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5F4" w:rsidRDefault="00DE65F4" w:rsidP="00DE65F4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Общество с ограниченной ответственностью</w:t>
      </w:r>
    </w:p>
    <w:p w:rsidR="00DE65F4" w:rsidRDefault="00DE65F4" w:rsidP="00DE65F4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:rsidR="00DE65F4" w:rsidRDefault="00DE65F4" w:rsidP="00DE65F4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65F4" w:rsidRDefault="00DE65F4" w:rsidP="00DE65F4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65F4" w:rsidRDefault="00DE65F4" w:rsidP="00DE65F4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E65F4" w:rsidRDefault="00DE65F4" w:rsidP="00DE65F4">
      <w:pPr>
        <w:spacing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:rsidR="00DE65F4" w:rsidRDefault="00DE65F4" w:rsidP="00DE65F4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:rsidR="00DE65F4" w:rsidRDefault="00DE65F4" w:rsidP="00DE65F4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15E9F22D" wp14:editId="4AFC5515">
            <wp:simplePos x="0" y="0"/>
            <wp:positionH relativeFrom="column">
              <wp:posOffset>1407795</wp:posOffset>
            </wp:positionH>
            <wp:positionV relativeFrom="paragraph">
              <wp:posOffset>358775</wp:posOffset>
            </wp:positionV>
            <wp:extent cx="3323590" cy="179705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:rsidR="00DE65F4" w:rsidRDefault="00DE65F4" w:rsidP="00DE65F4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:rsidR="00DE65F4" w:rsidRDefault="00DE65F4" w:rsidP="00DE65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:rsidR="00DE65F4" w:rsidRDefault="00DE65F4" w:rsidP="00DE65F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DE65F4" w:rsidRPr="004E73C3" w:rsidRDefault="00DE65F4" w:rsidP="00AE7E01">
      <w:pPr>
        <w:pStyle w:val="3"/>
        <w:spacing w:line="240" w:lineRule="auto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E7E01" w:rsidRPr="004E73C3">
        <w:rPr>
          <w:sz w:val="28"/>
          <w:szCs w:val="28"/>
        </w:rPr>
        <w:t>Локальный акт №</w:t>
      </w:r>
      <w:r w:rsidR="004E73C3">
        <w:rPr>
          <w:sz w:val="28"/>
          <w:szCs w:val="28"/>
        </w:rPr>
        <w:t>15</w:t>
      </w:r>
    </w:p>
    <w:p w:rsidR="00AE7E01" w:rsidRPr="004E73C3" w:rsidRDefault="00AE7E01" w:rsidP="00AE7E01">
      <w:pPr>
        <w:pStyle w:val="3"/>
        <w:spacing w:line="240" w:lineRule="auto"/>
        <w:ind w:left="0"/>
        <w:jc w:val="right"/>
        <w:rPr>
          <w:sz w:val="28"/>
          <w:szCs w:val="28"/>
        </w:rPr>
      </w:pPr>
      <w:r w:rsidRPr="004E73C3">
        <w:rPr>
          <w:sz w:val="28"/>
          <w:szCs w:val="28"/>
        </w:rPr>
        <w:t xml:space="preserve">От </w:t>
      </w:r>
      <w:r w:rsidR="004E73C3" w:rsidRPr="004E73C3">
        <w:rPr>
          <w:sz w:val="28"/>
          <w:szCs w:val="28"/>
        </w:rPr>
        <w:t>1.09.2025</w:t>
      </w:r>
    </w:p>
    <w:p w:rsidR="00DE65F4" w:rsidRDefault="00DE65F4" w:rsidP="00DE65F4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rFonts w:ascii="Times New Roman" w:eastAsia="Times New Roman" w:hAnsi="Times New Roman" w:cs="Times New Roman"/>
          <w:b/>
        </w:rPr>
      </w:pPr>
    </w:p>
    <w:p w:rsidR="00DE65F4" w:rsidRDefault="00DE65F4" w:rsidP="00DE65F4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rFonts w:ascii="Times New Roman" w:eastAsia="Times New Roman" w:hAnsi="Times New Roman" w:cs="Times New Roman"/>
          <w:b/>
        </w:rPr>
      </w:pPr>
    </w:p>
    <w:p w:rsidR="00DE65F4" w:rsidRDefault="00DE65F4" w:rsidP="00DE65F4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rFonts w:ascii="Times New Roman" w:eastAsia="Times New Roman" w:hAnsi="Times New Roman" w:cs="Times New Roman"/>
          <w:b/>
        </w:rPr>
      </w:pPr>
    </w:p>
    <w:p w:rsidR="00DE65F4" w:rsidRDefault="00DE65F4" w:rsidP="00DE65F4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rPr>
          <w:rFonts w:ascii="Times New Roman" w:eastAsia="Times New Roman" w:hAnsi="Times New Roman" w:cs="Times New Roman"/>
          <w:b/>
        </w:rPr>
      </w:pPr>
      <w:bookmarkStart w:id="0" w:name="_GoBack"/>
      <w:bookmarkEnd w:id="0"/>
    </w:p>
    <w:p w:rsidR="00DE65F4" w:rsidRDefault="00DE65F4" w:rsidP="00DE65F4">
      <w:pPr>
        <w:pBdr>
          <w:top w:val="nil"/>
          <w:left w:val="nil"/>
          <w:bottom w:val="nil"/>
          <w:right w:val="nil"/>
          <w:between w:val="nil"/>
        </w:pBdr>
        <w:spacing w:after="200" w:line="254" w:lineRule="auto"/>
        <w:jc w:val="center"/>
        <w:rPr>
          <w:rFonts w:ascii="Times New Roman" w:eastAsia="Times New Roman" w:hAnsi="Times New Roman" w:cs="Times New Roman"/>
          <w:b/>
        </w:rPr>
      </w:pPr>
    </w:p>
    <w:p w:rsidR="00DE65F4" w:rsidRDefault="00DE65F4" w:rsidP="00DE65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ПОЛОЖЕНИЕ</w:t>
      </w:r>
    </w:p>
    <w:p w:rsidR="00DE65F4" w:rsidRPr="00DE65F4" w:rsidRDefault="00DE65F4" w:rsidP="00DE65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E65F4">
        <w:rPr>
          <w:rFonts w:ascii="Times New Roman" w:eastAsia="Times New Roman" w:hAnsi="Times New Roman" w:cs="Times New Roman"/>
          <w:b/>
          <w:sz w:val="28"/>
          <w:szCs w:val="28"/>
        </w:rPr>
        <w:t>О ПОРЯДКЕ СНИЖЕНИЯ СТОИМОСТИ ПЛАТНЫХ</w:t>
      </w:r>
    </w:p>
    <w:p w:rsidR="00DE65F4" w:rsidRPr="00DE65F4" w:rsidRDefault="00DE65F4" w:rsidP="00DE65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E65F4">
        <w:rPr>
          <w:rFonts w:ascii="Times New Roman" w:eastAsia="Times New Roman" w:hAnsi="Times New Roman" w:cs="Times New Roman"/>
          <w:b/>
          <w:sz w:val="28"/>
          <w:szCs w:val="28"/>
        </w:rPr>
        <w:t>ОБРАЗОВАТЕЛЬНЫХ УСЛУГ, ПРЕДОСТАВЛЕНИЯ СКИД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ОК</w:t>
      </w:r>
      <w:r w:rsidRPr="00DE65F4">
        <w:rPr>
          <w:rFonts w:ascii="Times New Roman" w:eastAsia="Times New Roman" w:hAnsi="Times New Roman" w:cs="Times New Roman"/>
          <w:b/>
          <w:sz w:val="28"/>
          <w:szCs w:val="28"/>
        </w:rPr>
        <w:t xml:space="preserve"> НА</w:t>
      </w:r>
    </w:p>
    <w:p w:rsidR="00DE65F4" w:rsidRPr="00DE65F4" w:rsidRDefault="00DE65F4" w:rsidP="00DE65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E65F4">
        <w:rPr>
          <w:rFonts w:ascii="Times New Roman" w:eastAsia="Times New Roman" w:hAnsi="Times New Roman" w:cs="Times New Roman"/>
          <w:b/>
          <w:sz w:val="28"/>
          <w:szCs w:val="28"/>
        </w:rPr>
        <w:t>ОПЛАТУ ОБУЧЕНИЯ ПО ДОПОЛНИТЕЛЬНЫМ</w:t>
      </w:r>
    </w:p>
    <w:p w:rsidR="00DE65F4" w:rsidRPr="00DE65F4" w:rsidRDefault="00DE65F4" w:rsidP="00DE65F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E65F4">
        <w:rPr>
          <w:rFonts w:ascii="Times New Roman" w:eastAsia="Times New Roman" w:hAnsi="Times New Roman" w:cs="Times New Roman"/>
          <w:b/>
          <w:sz w:val="28"/>
          <w:szCs w:val="28"/>
        </w:rPr>
        <w:t>ОБРАЗОВАТЕЛЬНЫМ ПРОГРАММАМ</w:t>
      </w:r>
    </w:p>
    <w:p w:rsidR="00DE65F4" w:rsidRDefault="00DE65F4" w:rsidP="00DE65F4">
      <w:pPr>
        <w:jc w:val="center"/>
      </w:pPr>
      <w:r w:rsidRPr="00DE65F4">
        <w:rPr>
          <w:rFonts w:ascii="Times New Roman" w:eastAsia="Times New Roman" w:hAnsi="Times New Roman" w:cs="Times New Roman"/>
          <w:b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ООО «КРЫЛЬЯ</w:t>
      </w:r>
      <w:r w:rsidRPr="00DE65F4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>
        <w:br w:type="page"/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Настоящее Положение регламентирует общие условия, порядок, перечень и размер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редоставления</w:t>
      </w:r>
      <w:r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скидок</w:t>
      </w:r>
      <w:r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оплате</w:t>
      </w:r>
      <w:r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обучения</w:t>
      </w:r>
      <w:r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Обществе с ограниченной ответственностью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Крылья» (далее по тексту – ООО «Крылья»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396E07"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програм</w:t>
      </w:r>
      <w:r w:rsidR="00396E07"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мам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дополнительного образования.</w:t>
      </w:r>
    </w:p>
    <w:p w:rsidR="00653AD1" w:rsidRPr="00653AD1" w:rsidRDefault="00653AD1" w:rsidP="00396E07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396E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653A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Общие положения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В </w:t>
      </w:r>
      <w:r w:rsidR="00396E07"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ООО «Крылья»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действует система скидок при оплате образовательных услуг. Под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скидкой понимается уменьшение стоимости обучения на фиксированный период времени на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установленную настоящим Положением величину.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Назначение и отмена всех видов скидок осуществляется решением 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Директора </w:t>
      </w:r>
      <w:r w:rsidR="00396E07"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«Крылья»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основании которого вносятся изменения и дополнения в настоящее Положение.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Настоящее Положение определяет размер скидок, условия и порядок их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предоставления.</w:t>
      </w:r>
    </w:p>
    <w:p w:rsidR="00653AD1" w:rsidRPr="00653AD1" w:rsidRDefault="00BB6C14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1.4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 Скидки не могут быть выплачены в денежной форме или другом эквиваленте.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="00BB6C1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 Величина скидки определяется в процентном выражении от стоимости обучения</w:t>
      </w:r>
      <w:r w:rsidR="00BB6C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указывается в Договоре на образовательные услуги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3AD1" w:rsidRPr="00653AD1" w:rsidRDefault="00BB6C14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1.6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Одновременно может быть установлен только один вид скидок по отношению </w:t>
      </w:r>
      <w:r w:rsidR="00396E07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установленной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стоимости обучения. При одновременном наличии у слушателя права на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скидки по двум и более основаниям, ее размер определяется по основанию,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предполагающему наибольшую скидку.</w:t>
      </w:r>
    </w:p>
    <w:p w:rsidR="00653AD1" w:rsidRPr="00653AD1" w:rsidRDefault="00BB6C14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1.7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 Информация о предоставленной скидке по оплате обучения, сроке и порядке ее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предоставления доводится 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сведения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обучающегося или его представителя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3AD1" w:rsidRPr="00653AD1" w:rsidRDefault="00BB6C14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1.8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на снижение стоимости обучения лишаются </w:t>
      </w:r>
      <w:r w:rsidR="00446F8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обучающиеся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нарушившие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локальные акты </w:t>
      </w:r>
      <w:r w:rsidR="00396E07"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«Крылья»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3AD1" w:rsidRPr="00653AD1" w:rsidRDefault="00446F8D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1.9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Настоящее положение применяется со дня его утверждения 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Директором</w:t>
      </w:r>
      <w:r w:rsidR="00653AD1"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3AD1" w:rsidRPr="00653AD1" w:rsidRDefault="00653AD1" w:rsidP="00396E07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="00396E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653A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Виды скидок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В </w:t>
      </w:r>
      <w:r w:rsidR="00396E07" w:rsidRP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«Крылья»</w:t>
      </w:r>
      <w:r w:rsidR="00396E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установлены следующие виды скидок при оплате образовательных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услуг:</w:t>
      </w:r>
    </w:p>
    <w:p w:rsidR="00E50AA4" w:rsidRPr="00E50AA4" w:rsidRDefault="00E50AA4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2.1.1.</w:t>
      </w:r>
      <w:r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многодетных семей:</w:t>
      </w:r>
    </w:p>
    <w:p w:rsidR="00E50AA4" w:rsidRPr="00E50AA4" w:rsidRDefault="00E50AA4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2.1.1.1. </w:t>
      </w:r>
      <w:r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ребенок семьи получает скидку 20% от полной стоимости обучения.</w:t>
      </w:r>
    </w:p>
    <w:p w:rsidR="00E50AA4" w:rsidRPr="00E50AA4" w:rsidRDefault="00E50AA4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2.1.1.2. </w:t>
      </w:r>
      <w:r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Третий ребенок семьи и последующие дети получают скидку 30% от полной стоимости обучения.</w:t>
      </w:r>
    </w:p>
    <w:p w:rsidR="00E50AA4" w:rsidRPr="00E50AA4" w:rsidRDefault="00E50AA4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2.1.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Дети сотрудников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«Крылья»:</w:t>
      </w:r>
    </w:p>
    <w:p w:rsidR="00E50AA4" w:rsidRPr="00E50AA4" w:rsidRDefault="00E50AA4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2.1.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детей сотрудников ООО «Крылья» </w:t>
      </w:r>
      <w:r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предоставляется со скидкой 50% от установленной стоимости обучения.</w:t>
      </w:r>
    </w:p>
    <w:p w:rsidR="00E50AA4" w:rsidRPr="00E50AA4" w:rsidRDefault="00E50AA4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2.1.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 Индивидуальные случаи:</w:t>
      </w:r>
    </w:p>
    <w:p w:rsidR="00E50AA4" w:rsidRPr="00E50AA4" w:rsidRDefault="00731496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2.1.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</w:t>
      </w:r>
      <w:r w:rsidR="00E50AA4"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наличии тяжелого материального положения семьи, сложной жизненной ситуации или потери кормильца,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учредители ООО «Крылья»</w:t>
      </w:r>
      <w:r w:rsidR="00E50AA4"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рассматрива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ют</w:t>
      </w:r>
      <w:r w:rsidR="00E50AA4"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заявление об индивидуальной льготе на обучение.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E50AA4"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>умма льготы устанавливается индивидуально и может составлять вплоть до 100% от стандартной платы за обучение.</w:t>
      </w:r>
    </w:p>
    <w:p w:rsidR="00E50AA4" w:rsidRPr="00E50AA4" w:rsidRDefault="00731496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2.1.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="00E50AA4"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Безвозмездное обучение:</w:t>
      </w:r>
    </w:p>
    <w:p w:rsidR="00731496" w:rsidRDefault="00BB6C14" w:rsidP="00E50AA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2.1.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</w:t>
      </w:r>
      <w:r w:rsidR="00E50AA4"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Ребёнок </w:t>
      </w:r>
      <w:r w:rsidR="00731496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Директора ООО «Крылья»</w:t>
      </w:r>
      <w:r w:rsidR="00E50AA4" w:rsidRPr="00E50A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участие в программах образовательного учреждения на безвозмездной основе.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2.2. Скидки и бонусы, не предусмотренные в пункт</w:t>
      </w:r>
      <w:r w:rsidR="0073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2.1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настоящего</w:t>
      </w:r>
      <w:r w:rsidR="007314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Положения оформляются отдельными решениями </w:t>
      </w:r>
      <w:r w:rsidR="00731496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Директора ООО «Крылья»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3AD1" w:rsidRPr="00653AD1" w:rsidRDefault="00653AD1" w:rsidP="00396E07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="00396E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653AD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Порядок предоставления скидок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BB6C1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 Действие всех скидок прекращается при отчислении слушателя.</w:t>
      </w:r>
    </w:p>
    <w:p w:rsidR="00653AD1" w:rsidRPr="00653AD1" w:rsidRDefault="00653AD1" w:rsidP="00396E0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BB6C1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Ответственность за проверку осн</w:t>
      </w:r>
      <w:r w:rsidR="00BB6C14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ований на предоставление скидки несет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B6C14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</w:t>
      </w:r>
      <w:r w:rsidRPr="00653A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3AD1" w:rsidRPr="00653AD1" w:rsidRDefault="00653AD1" w:rsidP="00653AD1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sectPr w:rsidR="00653AD1" w:rsidRPr="00653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F88"/>
    <w:rsid w:val="00282061"/>
    <w:rsid w:val="00396E07"/>
    <w:rsid w:val="00446F8D"/>
    <w:rsid w:val="004E73C3"/>
    <w:rsid w:val="00653AD1"/>
    <w:rsid w:val="006971D8"/>
    <w:rsid w:val="00731496"/>
    <w:rsid w:val="00AE7E01"/>
    <w:rsid w:val="00BB6C14"/>
    <w:rsid w:val="00C51F88"/>
    <w:rsid w:val="00DE65F4"/>
    <w:rsid w:val="00E471C8"/>
    <w:rsid w:val="00E50AA4"/>
    <w:rsid w:val="00FC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35F7"/>
  <w15:chartTrackingRefBased/>
  <w15:docId w15:val="{0DF55D16-6F49-4176-9C1A-60915165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unhideWhenUsed/>
    <w:rsid w:val="00DE65F4"/>
    <w:pPr>
      <w:spacing w:after="0" w:line="360" w:lineRule="auto"/>
      <w:ind w:left="450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DE65F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08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power</cp:lastModifiedBy>
  <cp:revision>6</cp:revision>
  <cp:lastPrinted>2025-10-14T13:28:00Z</cp:lastPrinted>
  <dcterms:created xsi:type="dcterms:W3CDTF">2025-10-13T11:36:00Z</dcterms:created>
  <dcterms:modified xsi:type="dcterms:W3CDTF">2025-10-14T13:28:00Z</dcterms:modified>
</cp:coreProperties>
</file>