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03E" w:rsidRDefault="00BA303E" w:rsidP="00BA303E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Общество с ограниченной ответственностью </w:t>
      </w:r>
    </w:p>
    <w:p w:rsidR="00BA303E" w:rsidRDefault="00BA303E" w:rsidP="00BA303E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«Крылья»</w:t>
      </w:r>
    </w:p>
    <w:p w:rsidR="00BA303E" w:rsidRDefault="00BA303E" w:rsidP="00BA303E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A303E" w:rsidRDefault="00BA303E" w:rsidP="00BA303E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A303E" w:rsidRDefault="00BA303E" w:rsidP="00BA303E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A303E" w:rsidRDefault="00BA303E" w:rsidP="00BA303E">
      <w:pPr>
        <w:spacing w:after="0" w:line="360" w:lineRule="auto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:rsidR="00BA303E" w:rsidRDefault="00BA303E" w:rsidP="00BA303E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</w:p>
    <w:p w:rsidR="00BA303E" w:rsidRDefault="00BA303E" w:rsidP="00BA303E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1379220</wp:posOffset>
            </wp:positionH>
            <wp:positionV relativeFrom="paragraph">
              <wp:posOffset>130175</wp:posOffset>
            </wp:positionV>
            <wp:extent cx="3323590" cy="17970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структурного подразделения </w:t>
      </w:r>
    </w:p>
    <w:p w:rsidR="00BA303E" w:rsidRDefault="00BA303E" w:rsidP="00BA303E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Семейный клуб «Крылья»</w:t>
      </w:r>
    </w:p>
    <w:p w:rsidR="00BA303E" w:rsidRDefault="00BA303E" w:rsidP="00BA30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Е.О.</w:t>
      </w:r>
    </w:p>
    <w:p w:rsidR="00BA303E" w:rsidRDefault="00BA303E" w:rsidP="00BA30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BA303E" w:rsidRDefault="00BA303E" w:rsidP="00BA303E">
      <w:pPr>
        <w:pStyle w:val="30"/>
        <w:spacing w:line="240" w:lineRule="auto"/>
        <w:ind w:left="0"/>
        <w:jc w:val="right"/>
        <w:rPr>
          <w:b/>
          <w:sz w:val="28"/>
          <w:szCs w:val="28"/>
        </w:rPr>
      </w:pPr>
      <w:r>
        <w:rPr>
          <w:sz w:val="28"/>
          <w:szCs w:val="28"/>
        </w:rPr>
        <w:t xml:space="preserve"> «</w:t>
      </w:r>
      <w:r>
        <w:rPr>
          <w:b/>
          <w:sz w:val="28"/>
          <w:szCs w:val="28"/>
        </w:rPr>
        <w:t xml:space="preserve">01» </w:t>
      </w:r>
      <w:r w:rsidR="0009483F">
        <w:rPr>
          <w:b/>
          <w:sz w:val="28"/>
          <w:szCs w:val="28"/>
        </w:rPr>
        <w:t>сентября</w:t>
      </w:r>
      <w:r>
        <w:rPr>
          <w:b/>
          <w:sz w:val="28"/>
          <w:szCs w:val="28"/>
        </w:rPr>
        <w:t xml:space="preserve"> 202</w:t>
      </w:r>
      <w:r w:rsidR="0009483F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г.</w:t>
      </w:r>
    </w:p>
    <w:p w:rsidR="00BA303E" w:rsidRDefault="00BA303E" w:rsidP="00BA303E">
      <w:pPr>
        <w:pStyle w:val="30"/>
        <w:spacing w:line="240" w:lineRule="auto"/>
        <w:ind w:left="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Локальный акт № 5</w:t>
      </w:r>
    </w:p>
    <w:p w:rsidR="001D1DC4" w:rsidRDefault="00492974">
      <w:pPr>
        <w:ind w:left="482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</w:p>
    <w:p w:rsidR="001D1DC4" w:rsidRDefault="001D1DC4">
      <w:pPr>
        <w:spacing w:before="280" w:after="280"/>
        <w:ind w:left="3060" w:right="-26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1D1DC4" w:rsidRDefault="00492974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Положение </w:t>
      </w:r>
    </w:p>
    <w:p w:rsidR="001D1DC4" w:rsidRDefault="00492974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 Педагогическом совете</w:t>
      </w:r>
    </w:p>
    <w:p w:rsidR="001D1DC4" w:rsidRDefault="001D1DC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D1DC4" w:rsidRDefault="001D1DC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D1DC4" w:rsidRDefault="001D1DC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D1DC4" w:rsidRDefault="001D1DC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92974" w:rsidRDefault="0049297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D1DC4" w:rsidRDefault="001D1DC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D1DC4" w:rsidRDefault="0049297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Нижний Новгород, 202</w:t>
      </w:r>
      <w:r w:rsidR="00BA303E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год</w:t>
      </w:r>
      <w:r>
        <w:br w:type="page"/>
      </w:r>
    </w:p>
    <w:p w:rsidR="001D1DC4" w:rsidRDefault="0049297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Общие положения.</w:t>
      </w:r>
    </w:p>
    <w:p w:rsidR="001D1DC4" w:rsidRDefault="0049297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Положение о Педагогическом совете (далее Положение) разработано в соответствии с Федеральным законом «Об образовании в Российской Федерации» и иными локальными актами </w:t>
      </w:r>
      <w:r>
        <w:rPr>
          <w:rFonts w:ascii="Times New Roman" w:eastAsia="Times New Roman" w:hAnsi="Times New Roman" w:cs="Times New Roman"/>
          <w:sz w:val="28"/>
          <w:szCs w:val="28"/>
        </w:rPr>
        <w:t>Структурного подразделения Семейного клуба ООО “Крылья”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(далее – ООО «Крылья»).</w:t>
      </w:r>
    </w:p>
    <w:p w:rsidR="001D1DC4" w:rsidRDefault="00492974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1.2 Педагогический совет организуется в качестве совещательного органа для осуществления наиболее эффективного управления образовательным процессом, методического руководства педагогической деятельностью ООО «Крылья».</w:t>
      </w:r>
    </w:p>
    <w:p w:rsidR="001D1DC4" w:rsidRDefault="00492974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1.3 Целями создания Педагогического совета являются:</w:t>
      </w:r>
    </w:p>
    <w:p w:rsidR="001D1DC4" w:rsidRDefault="00492974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управление организацией образовательного процесса;</w:t>
      </w:r>
    </w:p>
    <w:p w:rsidR="001D1DC4" w:rsidRDefault="00492974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развитие содержания образования;</w:t>
      </w:r>
    </w:p>
    <w:p w:rsidR="001D1DC4" w:rsidRDefault="00492974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повышения качества обучения;</w:t>
      </w:r>
    </w:p>
    <w:p w:rsidR="001D1DC4" w:rsidRDefault="00492974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совершенствование методической работы ООО «Крылья»;</w:t>
      </w:r>
    </w:p>
    <w:p w:rsidR="001D1DC4" w:rsidRDefault="004929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координация методической деятельности педагогических работников ООО «Крылья»;</w:t>
      </w:r>
    </w:p>
    <w:p w:rsidR="001D1DC4" w:rsidRDefault="00492974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содействие повышению квалификации педагогических работников ООО «Крылья».</w:t>
      </w:r>
    </w:p>
    <w:p w:rsidR="001D1DC4" w:rsidRDefault="00492974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1.4 Педагогический совет в своей деятельности руководствуется Конституцией РФ, Федеральным законом «Об образовании в Российской Федерации», иными законодательными актами Российской Федерации, и локальными актами ООО «Крылья», регламентирующими организацию образовательного процесса.</w:t>
      </w:r>
    </w:p>
    <w:p w:rsidR="001D1DC4" w:rsidRDefault="0049297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12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Состав и основные направления деятельности Педагогического совета</w:t>
      </w:r>
    </w:p>
    <w:p w:rsidR="001D1DC4" w:rsidRDefault="00492974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2.1. Основными направлениями деятельности Педагогического совета являются:</w:t>
      </w:r>
    </w:p>
    <w:p w:rsidR="001D1DC4" w:rsidRDefault="0049297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стратегических вопросов совершенствования </w:t>
      </w:r>
      <w:r w:rsidR="0009483F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процесса;</w:t>
      </w:r>
    </w:p>
    <w:p w:rsidR="001D1DC4" w:rsidRDefault="0049297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заслушивание информации и отчётов педагогических работников ООО «Крылья» по вопросам осуществления образовательного процесса, проверки соблюдения санитарно-гигиенического режима, требований об охране здоровья и жизни обучающихся, и другим вопросам, касающимся образовательной деятельности ООО «Крылья»;</w:t>
      </w:r>
    </w:p>
    <w:p w:rsidR="001D1DC4" w:rsidRDefault="0049297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методической работы, использования различных педагогических и информационных технологий, методов и средств обучения.</w:t>
      </w:r>
    </w:p>
    <w:p w:rsidR="001D1DC4" w:rsidRDefault="0049297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рассмотрение состояния и итогов учебной работы ООО «Крылья»,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результатов текущего контроля, промежуточно</w:t>
      </w:r>
      <w:r w:rsidR="0009483F">
        <w:rPr>
          <w:rFonts w:ascii="Times New Roman" w:eastAsia="Times New Roman" w:hAnsi="Times New Roman" w:cs="Times New Roman"/>
          <w:color w:val="000000"/>
          <w:sz w:val="28"/>
          <w:szCs w:val="28"/>
        </w:rPr>
        <w:t>го контроля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1D1DC4" w:rsidRDefault="0049297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обсуждение графика открытия и выпуска учебных групп;</w:t>
      </w:r>
    </w:p>
    <w:p w:rsidR="001D1DC4" w:rsidRDefault="0049297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рассмотрение и обсуждение плана развития и укрепления учебной и материально-технической базы ООО «Крылья»;</w:t>
      </w:r>
    </w:p>
    <w:p w:rsidR="001D1DC4" w:rsidRDefault="00492974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2.2. Педагогический совет формируется Правлением ООО «Крылья». </w:t>
      </w:r>
    </w:p>
    <w:p w:rsidR="001D1DC4" w:rsidRDefault="00492974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Педагогический совет состоит из всех педагогических работников ООО «Крылья».</w:t>
      </w:r>
    </w:p>
    <w:p w:rsidR="001D1DC4" w:rsidRDefault="00492974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2.2.1. Работой Педагогического совета руководит Председатель, которым является директор ООО «Крылья» или иное лицо, назначенное в установленном порядке.</w:t>
      </w:r>
    </w:p>
    <w:p w:rsidR="001D1DC4" w:rsidRDefault="00492974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2.2.2. Из состава Педагогического совета избирается открытым голосованием секретарь.</w:t>
      </w:r>
    </w:p>
    <w:p w:rsidR="001D1DC4" w:rsidRDefault="00492974">
      <w:pPr>
        <w:tabs>
          <w:tab w:val="left" w:pos="0"/>
          <w:tab w:val="left" w:pos="426"/>
        </w:tabs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2.2.3. Трансляция заседаний Педагогического совета с участием представителей – дистанционными работниками ООО «Крылья» осуществляется посредством аудио-видео-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теле-связи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иного сетевого взаимодействия. </w:t>
      </w:r>
    </w:p>
    <w:p w:rsidR="001D1DC4" w:rsidRDefault="0049297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12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Организация деятельности Педагогического совета</w:t>
      </w:r>
    </w:p>
    <w:p w:rsidR="001D1DC4" w:rsidRDefault="00492974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Педагогического совета проводится по плану, разрабатываемому на каждый учебный год.</w:t>
      </w:r>
    </w:p>
    <w:p w:rsidR="001D1DC4" w:rsidRDefault="00492974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Периодичность проведения заседаний и конкретные даты заседаний Педагогического совета проводятся по плану, разрабатываемому на каждый учебный год, Заседания проходят не реже 4-х раз в год. </w:t>
      </w:r>
    </w:p>
    <w:p w:rsidR="001D1DC4" w:rsidRDefault="00492974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вопросам, обсуждаемым на заседаниях Педагогического совета, выносятся решения с указанием сроков исполнения и лиц, ответственных за исполнение.</w:t>
      </w:r>
    </w:p>
    <w:p w:rsidR="001D1DC4" w:rsidRDefault="00492974">
      <w:pPr>
        <w:numPr>
          <w:ilvl w:val="1"/>
          <w:numId w:val="9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Заседание Педагогического совета считается правомочным, если на нем присутствуют не менее половины его членов. Решения принимаются простым большинством голосов и оформляются протоколом.</w:t>
      </w:r>
    </w:p>
    <w:p w:rsidR="001D1DC4" w:rsidRDefault="00492974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Заседания Педагогического совета оформляются протоколом, подписываемым председателем и </w:t>
      </w:r>
      <w:r w:rsidR="0009483F">
        <w:rPr>
          <w:rFonts w:ascii="Times New Roman" w:eastAsia="Times New Roman" w:hAnsi="Times New Roman" w:cs="Times New Roman"/>
          <w:color w:val="000000"/>
          <w:sz w:val="28"/>
          <w:szCs w:val="28"/>
        </w:rPr>
        <w:t>секретарём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Педагогического совета.</w:t>
      </w:r>
    </w:p>
    <w:p w:rsidR="001D1DC4" w:rsidRDefault="00492974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каждом протоколе указывается его номер, дата заседания, количество присутствующих, повестка заседания, краткая запись выступлений и принятое решение по рассматриваемому вопросу.</w:t>
      </w:r>
    </w:p>
    <w:p w:rsidR="001D1DC4" w:rsidRDefault="00492974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Председатель Педагогического совета организует систематическую проверку выполнения принятых решений, и итоги проверки ставит на обсуждение Педагогического совета.</w:t>
      </w:r>
    </w:p>
    <w:p w:rsidR="001D1DC4" w:rsidRDefault="00492974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Каждый член Педагогического совета обязан посещать все заседания Педагогического совета, принимать активное участие в его работе, своевременно и точно исполнять возлагаемые на него поручения.</w:t>
      </w:r>
    </w:p>
    <w:p w:rsidR="001D1DC4" w:rsidRDefault="00492974">
      <w:pPr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4. Права и обязанности, и ответственность Педагогического совета</w:t>
      </w:r>
    </w:p>
    <w:p w:rsidR="001D1DC4" w:rsidRDefault="0049297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Педагогический совет имеет право:</w:t>
      </w:r>
    </w:p>
    <w:p w:rsidR="001D1DC4" w:rsidRDefault="004929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вносить предложения, направленные на совершенствование обучения и укрепление материально-технической базы ООО «Крылья»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 концепцией его развития;</w:t>
      </w:r>
    </w:p>
    <w:p w:rsidR="001D1DC4" w:rsidRDefault="004929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привлекать преподавателей к сотрудничеству в реализации поставленных задач;</w:t>
      </w:r>
    </w:p>
    <w:p w:rsidR="001D1DC4" w:rsidRDefault="004929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вносить предложения о поощрении преподавателей, успешно внедряющих передовые технологии обучения, разрабатывающих оригинальные авторские программы;</w:t>
      </w:r>
    </w:p>
    <w:p w:rsidR="001D1DC4" w:rsidRDefault="004929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заслушивать отчёты, запрашивать у преподавателей и работников других ООО «Крылья» необходимую информацию.</w:t>
      </w:r>
    </w:p>
    <w:p w:rsidR="001D1DC4" w:rsidRDefault="0049297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Председатель Педагогического совета обязан:</w:t>
      </w:r>
    </w:p>
    <w:p w:rsidR="001D1DC4" w:rsidRDefault="00492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руководить заседаниями Педагогического совета;</w:t>
      </w:r>
    </w:p>
    <w:p w:rsidR="001D1DC4" w:rsidRDefault="00492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обеспечивать методическую работу и координацию деятельности Педагогического совета;</w:t>
      </w:r>
    </w:p>
    <w:p w:rsidR="001D1DC4" w:rsidRDefault="00492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осуществлять через секретаря контроль выполнения решений Педагогического совета и подготовку документов (выписки, заключения и т. п.);</w:t>
      </w:r>
    </w:p>
    <w:p w:rsidR="001D1DC4" w:rsidRDefault="00492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организовывать подготовку материалов к заседаниям Педагогического совета, формировать повестку заседаний;</w:t>
      </w:r>
    </w:p>
    <w:p w:rsidR="001D1DC4" w:rsidRDefault="00492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разрабатывать, обсуждать и согласовывать на заседании Педагогического совета проект плана его работы;</w:t>
      </w:r>
    </w:p>
    <w:p w:rsidR="001D1DC4" w:rsidRDefault="004929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выходить с предложением о стимулирующих вознаграждениях членам Педагогического совета;</w:t>
      </w:r>
    </w:p>
    <w:p w:rsidR="001D1DC4" w:rsidRDefault="0049297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Обязанности секретаря Педагогического совета:</w:t>
      </w:r>
    </w:p>
    <w:p w:rsidR="001D1DC4" w:rsidRDefault="004929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ведёт протоколы заседаний Педагогического совета;</w:t>
      </w:r>
    </w:p>
    <w:p w:rsidR="001D1DC4" w:rsidRDefault="004929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организует явку членов Педагогического совета и присутствует на всех заседаниях Педагогического совета, а также участвует в принятии решений;</w:t>
      </w:r>
    </w:p>
    <w:p w:rsidR="001D1DC4" w:rsidRDefault="004929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выполняет поручения Председателя Педагогического совета. </w:t>
      </w:r>
    </w:p>
    <w:p w:rsidR="001D1DC4" w:rsidRDefault="004929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готовит выписки и заключения по обсуждаемым вопросам на заседаниях Педагогического совета;</w:t>
      </w:r>
    </w:p>
    <w:p w:rsidR="001D1DC4" w:rsidRDefault="004929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готовит информацию по вопросам деятельности Педагогического совета и доводит её до всех его членов;</w:t>
      </w:r>
    </w:p>
    <w:p w:rsidR="001D1DC4" w:rsidRDefault="00492974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4.4. Педагогический совет ответственен за:</w:t>
      </w:r>
    </w:p>
    <w:p w:rsidR="001D1DC4" w:rsidRDefault="00492974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выполнение плана работы;</w:t>
      </w:r>
    </w:p>
    <w:p w:rsidR="001D1DC4" w:rsidRDefault="00492974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принятие конкретных решений по каждому рассматриваемому вопросу, с указанием ответственных лиц и сроков исполнения.</w:t>
      </w:r>
    </w:p>
    <w:p w:rsidR="001D1DC4" w:rsidRDefault="00492974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соответствие принятых решений законодательству Российской Федерации об образовании.</w:t>
      </w:r>
    </w:p>
    <w:p w:rsidR="001D1DC4" w:rsidRDefault="00492974">
      <w:p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4.5. Решения Педагогического совета являются рекомендательными и становятся обязательными для исполнения всеми работниками и обучающимися после их утверждения директором ООО «Крылья».</w:t>
      </w:r>
    </w:p>
    <w:p w:rsidR="001D1DC4" w:rsidRDefault="001D1D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1D1DC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erriweather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B1835"/>
    <w:multiLevelType w:val="multilevel"/>
    <w:tmpl w:val="9CA86D4A"/>
    <w:lvl w:ilvl="0">
      <w:start w:val="1"/>
      <w:numFmt w:val="decimal"/>
      <w:lvlText w:val="%1."/>
      <w:lvlJc w:val="left"/>
      <w:pPr>
        <w:ind w:left="615" w:hanging="615"/>
      </w:pPr>
    </w:lvl>
    <w:lvl w:ilvl="1">
      <w:start w:val="1"/>
      <w:numFmt w:val="decimal"/>
      <w:lvlText w:val="%1.%2."/>
      <w:lvlJc w:val="left"/>
      <w:pPr>
        <w:ind w:left="615" w:hanging="615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1EDD31E7"/>
    <w:multiLevelType w:val="multilevel"/>
    <w:tmpl w:val="37B4751A"/>
    <w:lvl w:ilvl="0">
      <w:start w:val="1"/>
      <w:numFmt w:val="decimal"/>
      <w:lvlText w:val="%1."/>
      <w:lvlJc w:val="left"/>
      <w:pPr>
        <w:ind w:left="-131" w:hanging="720"/>
      </w:pPr>
      <w:rPr>
        <w:rFonts w:ascii="Times New Roman" w:eastAsia="Times New Roman" w:hAnsi="Times New Roman" w:cs="Times New Roman"/>
        <w:b w:val="0"/>
        <w:sz w:val="26"/>
        <w:szCs w:val="26"/>
      </w:rPr>
    </w:lvl>
    <w:lvl w:ilvl="1">
      <w:start w:val="1"/>
      <w:numFmt w:val="lowerLetter"/>
      <w:lvlText w:val="%2."/>
      <w:lvlJc w:val="left"/>
      <w:pPr>
        <w:ind w:left="229" w:hanging="360"/>
      </w:pPr>
    </w:lvl>
    <w:lvl w:ilvl="2">
      <w:start w:val="1"/>
      <w:numFmt w:val="lowerRoman"/>
      <w:lvlText w:val="%3."/>
      <w:lvlJc w:val="right"/>
      <w:pPr>
        <w:ind w:left="949" w:hanging="180"/>
      </w:pPr>
    </w:lvl>
    <w:lvl w:ilvl="3">
      <w:start w:val="1"/>
      <w:numFmt w:val="decimal"/>
      <w:lvlText w:val="%4."/>
      <w:lvlJc w:val="left"/>
      <w:pPr>
        <w:ind w:left="1669" w:hanging="360"/>
      </w:pPr>
    </w:lvl>
    <w:lvl w:ilvl="4">
      <w:start w:val="1"/>
      <w:numFmt w:val="lowerLetter"/>
      <w:lvlText w:val="%5."/>
      <w:lvlJc w:val="left"/>
      <w:pPr>
        <w:ind w:left="2389" w:hanging="360"/>
      </w:pPr>
    </w:lvl>
    <w:lvl w:ilvl="5">
      <w:start w:val="1"/>
      <w:numFmt w:val="lowerRoman"/>
      <w:lvlText w:val="%6."/>
      <w:lvlJc w:val="right"/>
      <w:pPr>
        <w:ind w:left="3109" w:hanging="180"/>
      </w:pPr>
    </w:lvl>
    <w:lvl w:ilvl="6">
      <w:start w:val="1"/>
      <w:numFmt w:val="decimal"/>
      <w:lvlText w:val="%7."/>
      <w:lvlJc w:val="left"/>
      <w:pPr>
        <w:ind w:left="3829" w:hanging="360"/>
      </w:pPr>
    </w:lvl>
    <w:lvl w:ilvl="7">
      <w:start w:val="1"/>
      <w:numFmt w:val="lowerLetter"/>
      <w:lvlText w:val="%8."/>
      <w:lvlJc w:val="left"/>
      <w:pPr>
        <w:ind w:left="4549" w:hanging="360"/>
      </w:pPr>
    </w:lvl>
    <w:lvl w:ilvl="8">
      <w:start w:val="1"/>
      <w:numFmt w:val="lowerRoman"/>
      <w:lvlText w:val="%9."/>
      <w:lvlJc w:val="right"/>
      <w:pPr>
        <w:ind w:left="5269" w:hanging="180"/>
      </w:pPr>
    </w:lvl>
  </w:abstractNum>
  <w:abstractNum w:abstractNumId="2" w15:restartNumberingAfterBreak="0">
    <w:nsid w:val="21A02802"/>
    <w:multiLevelType w:val="multilevel"/>
    <w:tmpl w:val="31E8FAF6"/>
    <w:lvl w:ilvl="0">
      <w:start w:val="1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CC4D6C"/>
    <w:multiLevelType w:val="multilevel"/>
    <w:tmpl w:val="CBC609A6"/>
    <w:lvl w:ilvl="0">
      <w:start w:val="1"/>
      <w:numFmt w:val="decimal"/>
      <w:lvlText w:val="%1.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44AF4"/>
    <w:multiLevelType w:val="multilevel"/>
    <w:tmpl w:val="58C4A906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5D0EE5"/>
    <w:multiLevelType w:val="multilevel"/>
    <w:tmpl w:val="2416D5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BE5B97"/>
    <w:multiLevelType w:val="multilevel"/>
    <w:tmpl w:val="CD6423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25AF4"/>
    <w:multiLevelType w:val="multilevel"/>
    <w:tmpl w:val="2E34E2F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8" w15:restartNumberingAfterBreak="0">
    <w:nsid w:val="6F666447"/>
    <w:multiLevelType w:val="multilevel"/>
    <w:tmpl w:val="9BF205DA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0485367"/>
    <w:multiLevelType w:val="multilevel"/>
    <w:tmpl w:val="AD60B3A4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9"/>
  </w:num>
  <w:num w:numId="5">
    <w:abstractNumId w:val="3"/>
  </w:num>
  <w:num w:numId="6">
    <w:abstractNumId w:val="5"/>
  </w:num>
  <w:num w:numId="7">
    <w:abstractNumId w:val="1"/>
  </w:num>
  <w:num w:numId="8">
    <w:abstractNumId w:val="6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DC4"/>
    <w:rsid w:val="0009483F"/>
    <w:rsid w:val="001D1DC4"/>
    <w:rsid w:val="00492974"/>
    <w:rsid w:val="00BA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38102"/>
  <w15:docId w15:val="{DF90F857-9089-416C-A6C7-7A5C8712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30">
    <w:name w:val="Body Text Indent 3"/>
    <w:basedOn w:val="a"/>
    <w:link w:val="31"/>
    <w:rsid w:val="00037CB4"/>
    <w:pPr>
      <w:spacing w:after="0" w:line="360" w:lineRule="auto"/>
      <w:ind w:left="45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1">
    <w:name w:val="Основной текст с отступом 3 Знак"/>
    <w:basedOn w:val="a0"/>
    <w:link w:val="30"/>
    <w:rsid w:val="00037CB4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037CB4"/>
    <w:pPr>
      <w:ind w:left="720"/>
      <w:contextualSpacing/>
    </w:pPr>
    <w:rPr>
      <w:rFonts w:eastAsia="Times New Roman" w:cs="Times New Roman"/>
      <w:lang w:eastAsia="en-US"/>
    </w:rPr>
  </w:style>
  <w:style w:type="paragraph" w:styleId="a5">
    <w:name w:val="Normal (Web)"/>
    <w:basedOn w:val="a"/>
    <w:uiPriority w:val="99"/>
    <w:unhideWhenUsed/>
    <w:rsid w:val="00037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uiPriority w:val="22"/>
    <w:qFormat/>
    <w:rsid w:val="00037CB4"/>
    <w:rPr>
      <w:b/>
      <w:bCs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1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tWok+gzMvUsw1TvrvbuBJqD0GQ==">AMUW2mXvewwmdz51BFJ99QO9u/98ePQ9gC7vmNXA5Q5Bm3CnUDH3swxXr2bKHkiZoYbvMEaNoXinULGt98/U2BqahG70Ze673jvJ1jzWPl5co6FMvTmXjlZiubmQ7MFYQ6BRtXQOQCPk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HONOR</dc:creator>
  <cp:lastModifiedBy>power</cp:lastModifiedBy>
  <cp:revision>6</cp:revision>
  <cp:lastPrinted>2024-04-15T10:08:00Z</cp:lastPrinted>
  <dcterms:created xsi:type="dcterms:W3CDTF">2022-08-25T19:58:00Z</dcterms:created>
  <dcterms:modified xsi:type="dcterms:W3CDTF">2025-09-25T13:36:00Z</dcterms:modified>
</cp:coreProperties>
</file>