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5DB" w:rsidRDefault="000A55DB">
      <w:pPr>
        <w:ind w:firstLine="709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2320B" w:rsidRDefault="0092320B" w:rsidP="0092320B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:rsidR="0092320B" w:rsidRDefault="0092320B" w:rsidP="0092320B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:rsidR="0092320B" w:rsidRDefault="0092320B" w:rsidP="0092320B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320B" w:rsidRDefault="0092320B" w:rsidP="0092320B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320B" w:rsidRDefault="0092320B" w:rsidP="0092320B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320B" w:rsidRDefault="0092320B" w:rsidP="0092320B">
      <w:pPr>
        <w:spacing w:after="0"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:rsidR="0092320B" w:rsidRDefault="0092320B" w:rsidP="0092320B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:rsidR="0092320B" w:rsidRDefault="0092320B" w:rsidP="0092320B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Theme="minorHAnsi" w:hAnsiTheme="minorHAnsi" w:cstheme="minorBidi"/>
          <w:noProof/>
        </w:rPr>
        <w:drawing>
          <wp:anchor distT="0" distB="0" distL="114300" distR="114300" simplePos="0" relativeHeight="251659264" behindDoc="0" locked="0" layoutInCell="1" allowOverlap="1" wp14:anchorId="203198BE" wp14:editId="29BD85D8">
            <wp:simplePos x="0" y="0"/>
            <wp:positionH relativeFrom="column">
              <wp:posOffset>1379156</wp:posOffset>
            </wp:positionH>
            <wp:positionV relativeFrom="paragraph">
              <wp:posOffset>130368</wp:posOffset>
            </wp:positionV>
            <wp:extent cx="3323599" cy="179699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962" cy="1812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:rsidR="0092320B" w:rsidRDefault="0092320B" w:rsidP="0092320B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:rsidR="0092320B" w:rsidRDefault="0092320B" w:rsidP="0092320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:rsidR="0092320B" w:rsidRDefault="0092320B" w:rsidP="0092320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92320B" w:rsidRPr="0083041E" w:rsidRDefault="0092320B" w:rsidP="0092320B">
      <w:pPr>
        <w:pStyle w:val="30"/>
        <w:spacing w:line="240" w:lineRule="auto"/>
        <w:ind w:left="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 xml:space="preserve"> «</w:t>
      </w:r>
      <w:r w:rsidRPr="0083041E">
        <w:rPr>
          <w:rFonts w:ascii="Times New Roman" w:hAnsi="Times New Roman" w:cs="Times New Roman"/>
          <w:b/>
          <w:sz w:val="28"/>
          <w:szCs w:val="28"/>
        </w:rPr>
        <w:t>01» марта 2024 г.</w:t>
      </w:r>
    </w:p>
    <w:p w:rsidR="0092320B" w:rsidRPr="0083041E" w:rsidRDefault="0092320B" w:rsidP="0092320B">
      <w:pPr>
        <w:pStyle w:val="30"/>
        <w:spacing w:line="240" w:lineRule="auto"/>
        <w:ind w:left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3041E">
        <w:rPr>
          <w:rFonts w:ascii="Times New Roman" w:hAnsi="Times New Roman" w:cs="Times New Roman"/>
          <w:b/>
          <w:sz w:val="28"/>
          <w:szCs w:val="28"/>
        </w:rPr>
        <w:t xml:space="preserve">Локальный акт № </w:t>
      </w:r>
      <w:r>
        <w:rPr>
          <w:rFonts w:ascii="Times New Roman" w:hAnsi="Times New Roman" w:cs="Times New Roman"/>
          <w:b/>
          <w:sz w:val="28"/>
          <w:szCs w:val="28"/>
        </w:rPr>
        <w:t>9</w:t>
      </w:r>
    </w:p>
    <w:p w:rsidR="0092320B" w:rsidRDefault="0092320B" w:rsidP="009232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:rsidR="000A55DB" w:rsidRDefault="000A55DB">
      <w:pPr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0A55DB" w:rsidRDefault="000A55DB">
      <w:pPr>
        <w:ind w:firstLine="709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A55DB" w:rsidRDefault="000A55DB" w:rsidP="004D21C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:rsidR="000A55DB" w:rsidRDefault="000A5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A55DB" w:rsidRDefault="000A5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A55DB" w:rsidRDefault="004D21C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Положение </w:t>
      </w:r>
    </w:p>
    <w:p w:rsidR="000A55DB" w:rsidRDefault="004D21C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 официальном сайте в сети Интернет</w:t>
      </w:r>
    </w:p>
    <w:p w:rsidR="000A55DB" w:rsidRDefault="000A55DB">
      <w:pPr>
        <w:ind w:left="50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A55DB" w:rsidRDefault="000A55DB">
      <w:pPr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A55DB" w:rsidRDefault="000A55DB">
      <w:pPr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21CD" w:rsidRDefault="004D21CD" w:rsidP="0092320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D21CD" w:rsidRDefault="004D21CD">
      <w:pPr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21CD" w:rsidRDefault="004D21CD">
      <w:pPr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A55DB" w:rsidRDefault="000A55D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A55DB" w:rsidRPr="004D21CD" w:rsidRDefault="004D21CD" w:rsidP="004D21CD">
      <w:pPr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21CD">
        <w:rPr>
          <w:rFonts w:ascii="Times New Roman" w:eastAsia="Times New Roman" w:hAnsi="Times New Roman" w:cs="Times New Roman"/>
          <w:b/>
          <w:sz w:val="24"/>
          <w:szCs w:val="24"/>
        </w:rPr>
        <w:t>Нижний Новгород, 2024 год</w:t>
      </w:r>
    </w:p>
    <w:p w:rsidR="000A55DB" w:rsidRDefault="004D21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>ОБЩИЕ ПОЛОЖЕНИЯ</w:t>
      </w:r>
    </w:p>
    <w:p w:rsidR="000A55DB" w:rsidRDefault="004D21CD">
      <w:pPr>
        <w:pStyle w:val="2"/>
        <w:spacing w:before="120" w:after="120"/>
        <w:jc w:val="both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>Настоящее положение об официальном сайте в сети Интернет (в дальнейшем – Положение) Общества с ограниченной ответственностью «Крылья» (далее ООО «Крылья») действует в соответствии с действующим законодательством, Федеральным законом от 29.12.2012 N 273-ФЗ "Об образовании в Российской Федерации", Постановлением Правительства Российской Федерации от 10 июля 2013 г. № 582 "Об утверждении Правил размещения на официальном сайте образовательной организации в информационно-телекоммуникационной сети "Интернет" и обновления информации об образовательной организации", Приказ Федеральной службы по надзору в сфере образования и науки от 29 мая 2014 г. № 785 “Об утверждении требований к структуре официального сайта образовательной организации в информационно-телекоммуникационной сети “Интернет” и формату представления на нем информации”.</w:t>
      </w:r>
    </w:p>
    <w:p w:rsidR="000A55DB" w:rsidRDefault="004D21CD">
      <w:pPr>
        <w:numPr>
          <w:ilvl w:val="1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Официальный сайт ООО «Крылья» в дальнейшем - «Сайт», является электронным общедоступным информационным ресурсом, размещённым в глобальной сети Интернет.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Целями создания Сайта являются: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обеспечение открытости деятельности ООО «Крылья»;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реализация прав граждан на доступ к открытой информации при соблюдении норм профессиональной этики педагогической деятельности и норм информационной безопасности;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защита прав и интересов участников образовательного процесса. 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Пользователем сайта может быть любое лицо, имеющее технические возможности выхода в сеть Интернет.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Настоящее Положение регулирует порядок разработки, размещения Сайта в сети Интернет, а также разграничение прав доступа пользователей к ресурсам Сайта. 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Настоящее Положение утверждается директором ООО «Крылья». </w:t>
      </w:r>
    </w:p>
    <w:p w:rsidR="000A55DB" w:rsidRDefault="004D21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ИНФОРМАЦИОННАЯ СТРУКТУРА САЙТА УЧРЕЖДЕНИЯ</w:t>
      </w:r>
    </w:p>
    <w:p w:rsidR="000A55DB" w:rsidRDefault="004D21CD">
      <w:pPr>
        <w:numPr>
          <w:ilvl w:val="1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Информационный ресурс Сайта формируется из общественно-значимой информации для всех участников образовательного процесса, деловых партнёров и всех прочих заинтересованных лиц, в соответствии с лицензией ООО «Крылья».</w:t>
      </w:r>
    </w:p>
    <w:p w:rsidR="000A55DB" w:rsidRDefault="004D21CD">
      <w:pPr>
        <w:numPr>
          <w:ilvl w:val="1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информации, подлежащей размещению на сайте должен соответствовать статье 29 Федерального Закона «Об образовании в Российской Федерации» и Постановлению Правительства Российской Федерации от 10 июля 2013 г. № 582 "Об утверждении Правил размещения на официальном сайте образовательной организации в информационно-телекоммуникационной сети "Интернет" и обновления информации об образовательной организации», а именно:</w:t>
      </w:r>
      <w:bookmarkStart w:id="1" w:name="bookmark=id.gjdgxs" w:colFirst="0" w:colLast="0"/>
      <w:bookmarkEnd w:id="1"/>
    </w:p>
    <w:p w:rsidR="000A55DB" w:rsidRDefault="004D21CD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сведения: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дате создания ООО «Крылья» (государственной регистрации);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структуре ООО «Крылья» и органах его управления, в том числе: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наименование или фамилия, имя, отчество учредителя, его место нахождения, режим, график работы, справочный телефон, адрес сайта в сети Интернет, адрес электронной почты;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фамилия, имя, отчество директора ООО «Крылья», его место нахождения, график работы, справочный телефон, адрес электронной почты;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наименование структурных подразделений, включая филиалы и представительства, фамилии, имена, отчества, должности их руководителей, места нахождения, графики работы, справочные телефоны, адреса сайтов в сети Интернет, адреса электронной почты, копии положений о структурных подразделениях;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реализуемых образовательных программах с указанием учебных предметов, курсов, дисциплин (модулей), практики, предусмотренных соответствующей образовательной программой 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языках образования;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персональном составе педагогических (научно-педагогических) работников (фамилия, имя, отчество, занимаемая должность, уровень образования, квалификация, наличие учёной степени, учёного звания);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материально-техническом обеспечении и оснащённости образовательного процесса с указанием перечня зданий, строений, сооружений, помещений и территорий, используемых для осуществления образовательного процесса, их адресов и назначения;</w:t>
      </w:r>
    </w:p>
    <w:p w:rsidR="000A55DB" w:rsidRDefault="004D21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 электронных образовательных ресурсах, доступ к которым обеспечивается обучающимся (включая перечень таких электронных образовательных ресурсов), электронном каталоге изданий, содержащихся в фонде библиотеки ООО «Крылья»;</w:t>
      </w:r>
    </w:p>
    <w:p w:rsidR="000A55DB" w:rsidRDefault="004D21CD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порядок оказания платных образовательных услуг с указанием сведений, предусмотренных Правилами оказания платных образовательных услуг, утверждёнными постановлением Правительства Российской Федерации от 15 августа 2013 г. №706, в том числе образец договора об оказании платных образовательных услуг, и стоимость платных образовательных услуг по каждой образовательной программе;</w:t>
      </w:r>
    </w:p>
    <w:p w:rsidR="000A55DB" w:rsidRDefault="004D21CD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копии:</w:t>
      </w:r>
    </w:p>
    <w:p w:rsidR="000A55DB" w:rsidRDefault="004D21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уставных документов</w:t>
      </w:r>
    </w:p>
    <w:p w:rsidR="000A55DB" w:rsidRDefault="004D21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документа, подтверждающего наличие лицензии на осуществление образовательной деятельности (с приложениями);</w:t>
      </w:r>
    </w:p>
    <w:p w:rsidR="000A55DB" w:rsidRDefault="004D21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локальных нормативных актов по основным вопросам организации и осуществления образовательной деятельности, в том числе регламентирующие правила приёма обучающихся, режим занятий обучающихся, формы, периодичность и порядок текущего контроля успеваемости и промежуточной аттестации обучающихся, порядок и основания перевода, отчисления и восстановления обучающихся, порядок оформления возникновения, приостановления и прекращения отношений между образовательной организацией и обучающимися и (или) родителями (законными представителями) несовершеннолетних обучающихся, правила внутреннего распорядка обучающихся, правил внутреннего трудового распорядка, коллективного договора;</w:t>
      </w:r>
    </w:p>
    <w:p w:rsidR="000A55DB" w:rsidRDefault="004D21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предписаний органов, осуществляющих государственный контроль (надзор) в сфере образования, отчётов об исполнении таких предписаний</w:t>
      </w:r>
    </w:p>
    <w:p w:rsidR="000A55DB" w:rsidRDefault="004D21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иной информации, которая размещается, опубликовывается по решению образовательной организации и (или) размещение, опубликование которой является обязательным в соответствии с законодательством Российской Федерации.</w:t>
      </w:r>
    </w:p>
    <w:p w:rsidR="000A55DB" w:rsidRDefault="004D21CD">
      <w:pPr>
        <w:numPr>
          <w:ilvl w:val="1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bookmark=id.30j0zll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Информационный ресурс Сайта является открытым и общедоступным. Информация Сайта излагается общеупотребительными словами, понятными широкой аудитории.</w:t>
      </w:r>
    </w:p>
    <w:p w:rsidR="000A55DB" w:rsidRDefault="004D21CD">
      <w:pPr>
        <w:numPr>
          <w:ilvl w:val="1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Сайт является структурным компонентом единого информационного образовательного пространства (региона, территории, города), связанным гиперссылками с другими информационными ресурсами образовательного пространства.</w:t>
      </w:r>
    </w:p>
    <w:p w:rsidR="000A55DB" w:rsidRDefault="004D21CD">
      <w:pPr>
        <w:numPr>
          <w:ilvl w:val="1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Информация, размещаемая на Сайте, не должна:</w:t>
      </w:r>
    </w:p>
    <w:p w:rsidR="000A55DB" w:rsidRDefault="004D21CD">
      <w:pPr>
        <w:numPr>
          <w:ilvl w:val="2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нарушать авторское право;</w:t>
      </w:r>
    </w:p>
    <w:p w:rsidR="000A55DB" w:rsidRDefault="004D21CD">
      <w:pPr>
        <w:numPr>
          <w:ilvl w:val="2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содержать ненормативную лексику;</w:t>
      </w:r>
    </w:p>
    <w:p w:rsidR="000A55DB" w:rsidRDefault="004D21CD">
      <w:pPr>
        <w:numPr>
          <w:ilvl w:val="2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унижать честь, достоинство и деловую репутацию физических и юридических лиц;</w:t>
      </w:r>
    </w:p>
    <w:p w:rsidR="000A55DB" w:rsidRDefault="004D21CD">
      <w:pPr>
        <w:numPr>
          <w:ilvl w:val="2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содержать государственную, коммерческую или иную, специально охраняемую тайну;</w:t>
      </w:r>
    </w:p>
    <w:p w:rsidR="000A55DB" w:rsidRDefault="004D21CD">
      <w:pPr>
        <w:numPr>
          <w:ilvl w:val="2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содержать информационные материалы, которые содержат призывы к насилию и насильственному изменению основ конституционного строя, разжигающие социальную, расовую, межнациональную и религиозную рознь, пропаганду наркомании, экстремистских религиозных и политических идей;</w:t>
      </w:r>
    </w:p>
    <w:p w:rsidR="000A55DB" w:rsidRDefault="004D21CD">
      <w:pPr>
        <w:numPr>
          <w:ilvl w:val="2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содержать материалы, запрещённые к опубликованию законодательством Российской Федерации;</w:t>
      </w:r>
    </w:p>
    <w:p w:rsidR="000A55DB" w:rsidRDefault="004D21CD">
      <w:pPr>
        <w:numPr>
          <w:ilvl w:val="2"/>
          <w:numId w:val="1"/>
        </w:numP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противоречить профессиональной этике в педагогической деятельности.</w:t>
      </w:r>
    </w:p>
    <w:p w:rsidR="000A55DB" w:rsidRDefault="004D21CD">
      <w:pPr>
        <w:numPr>
          <w:ilvl w:val="0"/>
          <w:numId w:val="1"/>
        </w:num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ПОРЯДОК РАЗМЕЩЕНИЯ И ОБНОВЛЕНИЯ ИНФОРМАЦИИ НА САЙТЕ</w:t>
      </w:r>
    </w:p>
    <w:p w:rsidR="000A55DB" w:rsidRDefault="004D21CD">
      <w:pPr>
        <w:spacing w:before="12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УЧРЕЖДЕНИЯ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ООО «Крылья» обеспечивает координацию работ по информационному наполнению и обновлению Сайта.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ООО «Крылья» самостоятельно или по договору с третьей стороной обеспечивает: </w:t>
      </w:r>
    </w:p>
    <w:p w:rsidR="000A55DB" w:rsidRDefault="004D21CD">
      <w:pPr>
        <w:numPr>
          <w:ilvl w:val="2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постоянную поддержку Сайта в работоспособном состоянии; </w:t>
      </w:r>
    </w:p>
    <w:p w:rsidR="000A55DB" w:rsidRDefault="004D21CD">
      <w:pPr>
        <w:numPr>
          <w:ilvl w:val="2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взаимодействие с внешними информационно-телекоммуникационными сетями, сетью Интернет; </w:t>
      </w:r>
    </w:p>
    <w:p w:rsidR="000A55DB" w:rsidRDefault="004D21CD">
      <w:pPr>
        <w:numPr>
          <w:ilvl w:val="2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проведение организационно-технических мероприятий по защите информации на Сайте от несанкционированного доступа; </w:t>
      </w:r>
    </w:p>
    <w:p w:rsidR="000A55DB" w:rsidRDefault="004D21CD">
      <w:pPr>
        <w:numPr>
          <w:ilvl w:val="2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инсталляцию программного обеспечения, необходимого для функционирования Сайта в случае аварийной ситуации; </w:t>
      </w:r>
    </w:p>
    <w:p w:rsidR="000A55DB" w:rsidRDefault="004D21CD">
      <w:pPr>
        <w:numPr>
          <w:ilvl w:val="2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ведение архива программного обеспечения, необходимого для восстановления и инсталляции Сайта; </w:t>
      </w:r>
    </w:p>
    <w:p w:rsidR="000A55DB" w:rsidRDefault="004D21CD">
      <w:pPr>
        <w:numPr>
          <w:ilvl w:val="2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резервное копирование данных и настроек Сайта; </w:t>
      </w:r>
    </w:p>
    <w:p w:rsidR="000A55DB" w:rsidRDefault="004D21CD">
      <w:pPr>
        <w:numPr>
          <w:ilvl w:val="2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проведение регламентных работ на сервере; </w:t>
      </w:r>
    </w:p>
    <w:p w:rsidR="000A55DB" w:rsidRDefault="004D21CD">
      <w:pPr>
        <w:numPr>
          <w:ilvl w:val="2"/>
          <w:numId w:val="1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разграничение доступа персонала и пользователей к ресурсам сайта и правам на изменение информации;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размещение материалов на Сайте;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соблюдение авторских прав при использовании программного обеспечения, применяемого при создании и функционировании сайта.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Содержание Сайта формируется на основе информации, предоставляемой участниками образовательного процесса ООО «Крылья».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Подготовка и размещение информационных материалов инвариантного блока Сайта регламентируется должностными обязанностями сотрудников ООО «Крылья».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Список лиц, обеспечивающих создание и эксплуатацию официального Сайта, перечень и объем обязательной предоставляемой информации и возникающих, в связи с этим зон ответственности утверждается приказом директора ООО «Крылья».</w:t>
      </w:r>
    </w:p>
    <w:p w:rsidR="004D21CD" w:rsidRPr="004D21CD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Сайт размещается по адресу: </w:t>
      </w:r>
      <w:hyperlink r:id="rId7" w:history="1">
        <w:proofErr w:type="spellStart"/>
        <w:r w:rsidRPr="00F11E4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</w:t>
        </w:r>
        <w:proofErr w:type="spellEnd"/>
        <w:r w:rsidRPr="00F11E4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://</w:t>
        </w:r>
        <w:proofErr w:type="spellStart"/>
        <w:r w:rsidRPr="00F11E42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krylia</w:t>
        </w:r>
        <w:proofErr w:type="spellEnd"/>
        <w:r w:rsidRPr="00F11E4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F11E42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nn</w:t>
        </w:r>
        <w:proofErr w:type="spellEnd"/>
        <w:r w:rsidRPr="00F11E4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F11E42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Pr="004D21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0A55DB" w:rsidRDefault="004D21CD" w:rsidP="004D21C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21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Обновление информации на Сайте осуществляется в соответствии с необходимостью.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изменении локальных нормативных актов и распорядительных документов, образовательных программ обновление соответствующих разделов Сайта производится не позднее 7 дней после утверждения указанных документов. </w:t>
      </w:r>
    </w:p>
    <w:p w:rsidR="000A55DB" w:rsidRDefault="004D21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ОТВЕТСТВЕННОСТЬ ЗА ОБЕСПЕЧЕНИЕ ФУНКЦИОНИРОВАНИЯ САЙТА ООО «КРЫЛЬЯ»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Ответственность за обеспечение функционирования Сайта возлагается на сотрудника ООО «Крылья» приказом директора ООО «Крылья». 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Обязанности сотрудника, ответственного за функционирование Сайта, включают организацию всех видов работ, обеспечивающих работоспособность Сайта.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Лицам, назначенным директором ООО «Крылья» в соответствии пунктом 3.5 настоящего Положения вменяются следующие обязанности: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обеспечение взаимодействия Сайта с внешними информационно-телекоммуникационными сетями, с сетью Интернет;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проведение организационно-технических мероприятий по защите информации Сайта Института от несанкционированного доступа;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инсталляцию программного обеспечения, необходимого для поддержания функционирования Сайта в случае аварийной ситуации;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ведение архива информационных материалов и программного обеспечения, необходимого для восстановления и инсталляции Сайта;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регулярное резервное копирование данных и настроек Сайта;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разграничение прав доступа к ресурсам Сайта и прав на изменение информации;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сбор, обработка и размещение на Сайте информации в соответствии с требованиями настоящего Положения.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Дисциплинарная и иная предусмотренная действующим законодательством РФ ответственность за качество, своевременность и достоверность информационных материалов возлагается на ответственных лиц, согласно пункту 3.5 настоящего Положения. 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Порядок привлечения к ответственности сотрудников, обеспечивающих создание и функционирование официального Сайта, устанавливается действующим законодательством РФ.</w:t>
      </w:r>
    </w:p>
    <w:p w:rsidR="000A55DB" w:rsidRDefault="004D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Сотрудник, ответственный за функционирование Сайта несёт ответственность: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отсутствие на Сайте информации, предусмотренной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п.2.2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настоящего Положения;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нарушение сроков обновления информации в соответствии с настоящим Положением;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размещение на Сайте информации, противоречащей настоящему Положению; </w:t>
      </w:r>
    </w:p>
    <w:p w:rsidR="000A55DB" w:rsidRDefault="004D21C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за размещение на Сайте информации, не соответствующей действительности.</w:t>
      </w:r>
    </w:p>
    <w:p w:rsidR="000A55DB" w:rsidRDefault="004D21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mallCap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ФИНАНСИРОВАНИЕ, МАТЕРИАЛЬНО-ТЕХНИЧЕСКОЕ ОБЕСПЕЧЕНИЕ</w:t>
      </w:r>
    </w:p>
    <w:p w:rsidR="000A55DB" w:rsidRDefault="004D21CD">
      <w:pPr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Работы по обеспечению функционирования сайта производится за счёт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средств ООО «Крылья» либо за счёт привлечённых средств. </w:t>
      </w:r>
    </w:p>
    <w:p w:rsidR="000A55DB" w:rsidRDefault="000A55D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A55DB" w:rsidRDefault="000A55D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A55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42BDB"/>
    <w:multiLevelType w:val="multilevel"/>
    <w:tmpl w:val="5030A9AC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C00067"/>
    <w:multiLevelType w:val="multilevel"/>
    <w:tmpl w:val="2A648134"/>
    <w:lvl w:ilvl="0">
      <w:start w:val="1"/>
      <w:numFmt w:val="decimal"/>
      <w:lvlText w:val="%1."/>
      <w:lvlJc w:val="left"/>
      <w:pPr>
        <w:ind w:left="502" w:hanging="360"/>
      </w:pPr>
      <w:rPr>
        <w:b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B5F58B7"/>
    <w:multiLevelType w:val="multilevel"/>
    <w:tmpl w:val="3C785C02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5DB"/>
    <w:rsid w:val="000A55DB"/>
    <w:rsid w:val="004D21CD"/>
    <w:rsid w:val="0092320B"/>
    <w:rsid w:val="00BD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9E124"/>
  <w15:docId w15:val="{DF90F857-9089-416C-A6C7-7A5C871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ED0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ED0E8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Hyperlink"/>
    <w:unhideWhenUsed/>
    <w:rsid w:val="00ED0E8E"/>
    <w:rPr>
      <w:color w:val="0000FF"/>
      <w:u w:val="single"/>
    </w:rPr>
  </w:style>
  <w:style w:type="paragraph" w:styleId="a5">
    <w:name w:val="Normal (Web)"/>
    <w:basedOn w:val="a"/>
    <w:unhideWhenUsed/>
    <w:rsid w:val="00ED0E8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</w:rPr>
  </w:style>
  <w:style w:type="paragraph" w:customStyle="1" w:styleId="u">
    <w:name w:val="u"/>
    <w:basedOn w:val="a"/>
    <w:rsid w:val="00ED0E8E"/>
    <w:pPr>
      <w:spacing w:after="0" w:line="240" w:lineRule="auto"/>
      <w:ind w:firstLine="39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k">
    <w:name w:val="blk"/>
    <w:rsid w:val="00ED0E8E"/>
  </w:style>
  <w:style w:type="character" w:styleId="a6">
    <w:name w:val="Strong"/>
    <w:basedOn w:val="a0"/>
    <w:qFormat/>
    <w:rsid w:val="00ED0E8E"/>
    <w:rPr>
      <w:b/>
      <w:bCs/>
    </w:rPr>
  </w:style>
  <w:style w:type="paragraph" w:styleId="a7">
    <w:name w:val="List Paragraph"/>
    <w:basedOn w:val="a"/>
    <w:uiPriority w:val="34"/>
    <w:qFormat/>
    <w:rsid w:val="00ED0E8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">
    <w:name w:val="Обычный + 16 пт"/>
    <w:aliases w:val="полужирный,уплотненный на  0,45 пт"/>
    <w:basedOn w:val="a"/>
    <w:uiPriority w:val="99"/>
    <w:rsid w:val="00ED0E8E"/>
    <w:pPr>
      <w:widowControl w:val="0"/>
      <w:spacing w:after="0" w:line="480" w:lineRule="auto"/>
      <w:jc w:val="center"/>
    </w:pPr>
    <w:rPr>
      <w:rFonts w:ascii="Arial" w:eastAsia="Courier New" w:hAnsi="Arial" w:cs="Arial"/>
      <w:b/>
      <w:color w:val="000000"/>
      <w:sz w:val="24"/>
      <w:szCs w:val="24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a">
    <w:name w:val="Unresolved Mention"/>
    <w:basedOn w:val="a0"/>
    <w:uiPriority w:val="99"/>
    <w:semiHidden/>
    <w:unhideWhenUsed/>
    <w:rsid w:val="004D21CD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D2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D21CD"/>
    <w:rPr>
      <w:rFonts w:ascii="Segoe UI" w:hAnsi="Segoe UI" w:cs="Segoe UI"/>
      <w:sz w:val="18"/>
      <w:szCs w:val="18"/>
    </w:rPr>
  </w:style>
  <w:style w:type="paragraph" w:styleId="30">
    <w:name w:val="Body Text Indent 3"/>
    <w:basedOn w:val="a"/>
    <w:link w:val="31"/>
    <w:uiPriority w:val="99"/>
    <w:semiHidden/>
    <w:unhideWhenUsed/>
    <w:rsid w:val="0092320B"/>
    <w:pPr>
      <w:spacing w:after="120" w:line="259" w:lineRule="auto"/>
      <w:ind w:left="283"/>
    </w:pPr>
    <w:rPr>
      <w:sz w:val="16"/>
      <w:szCs w:val="16"/>
    </w:rPr>
  </w:style>
  <w:style w:type="character" w:customStyle="1" w:styleId="31">
    <w:name w:val="Основной текст с отступом 3 Знак"/>
    <w:basedOn w:val="a0"/>
    <w:link w:val="30"/>
    <w:uiPriority w:val="99"/>
    <w:semiHidden/>
    <w:rsid w:val="0092320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krylia-nn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e0nI0UIa3ili4yboVaQCNDJ7BA==">AMUW2mU+slxZdEN7btUVYTqsLqbG1kwgd11Dc9QIlEaAlwZPvLL9NWfuRqnmkSViKinU2Z8nj7yknDg8B3nOrsrRNkyaYu55iZA6q+fCd6pO2w11IRwIamsrAEYnQ1cDdYC0K+Izb/AcHT3hIsvkTVK+WQgJPFMufg==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1635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HONOR</dc:creator>
  <cp:lastModifiedBy>power</cp:lastModifiedBy>
  <cp:revision>4</cp:revision>
  <cp:lastPrinted>2024-04-15T11:39:00Z</cp:lastPrinted>
  <dcterms:created xsi:type="dcterms:W3CDTF">2022-08-25T20:24:00Z</dcterms:created>
  <dcterms:modified xsi:type="dcterms:W3CDTF">2025-04-08T10:57:00Z</dcterms:modified>
</cp:coreProperties>
</file>