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F6B" w:rsidRDefault="008B7F6B" w:rsidP="00456121">
      <w:pPr>
        <w:ind w:left="-709" w:right="-284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Общество с ограниченной ответственностью</w:t>
      </w:r>
    </w:p>
    <w:p w:rsidR="008B7F6B" w:rsidRDefault="008B7F6B" w:rsidP="008B7F6B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:rsidR="008B7F6B" w:rsidRDefault="008B7F6B" w:rsidP="008B7F6B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B7F6B" w:rsidRDefault="008B7F6B" w:rsidP="008B7F6B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B7F6B" w:rsidRDefault="008B7F6B" w:rsidP="008B7F6B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B7F6B" w:rsidRDefault="008B7F6B" w:rsidP="008B7F6B">
      <w:pPr>
        <w:spacing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8B7F6B" w:rsidRDefault="008B7F6B" w:rsidP="008B7F6B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:rsidR="008B7F6B" w:rsidRDefault="008B7F6B" w:rsidP="008B7F6B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8B7F6B" w:rsidRDefault="008B7F6B" w:rsidP="008B7F6B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:rsidR="008B7F6B" w:rsidRDefault="008B7F6B" w:rsidP="008B7F6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:rsidR="008B7F6B" w:rsidRDefault="008B7F6B" w:rsidP="008B7F6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8B7F6B" w:rsidRDefault="008B7F6B" w:rsidP="008B7F6B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sz w:val="28"/>
          <w:szCs w:val="28"/>
        </w:rPr>
        <w:t xml:space="preserve"> «</w:t>
      </w:r>
      <w:r w:rsidR="00305B27">
        <w:rPr>
          <w:b/>
          <w:sz w:val="28"/>
          <w:szCs w:val="28"/>
        </w:rPr>
        <w:t>13</w:t>
      </w:r>
      <w:r>
        <w:rPr>
          <w:b/>
          <w:sz w:val="28"/>
          <w:szCs w:val="28"/>
        </w:rPr>
        <w:t xml:space="preserve">» </w:t>
      </w:r>
      <w:r w:rsidR="00305B27">
        <w:rPr>
          <w:b/>
          <w:sz w:val="28"/>
          <w:szCs w:val="28"/>
        </w:rPr>
        <w:t>октября</w:t>
      </w:r>
      <w:r>
        <w:rPr>
          <w:b/>
          <w:sz w:val="28"/>
          <w:szCs w:val="28"/>
        </w:rPr>
        <w:t xml:space="preserve"> 202</w:t>
      </w:r>
      <w:r w:rsidR="00305B27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 г.</w:t>
      </w:r>
    </w:p>
    <w:p w:rsidR="008B7F6B" w:rsidRPr="00FC5752" w:rsidRDefault="008B7F6B" w:rsidP="008B7F6B">
      <w:pPr>
        <w:pStyle w:val="30"/>
        <w:spacing w:line="240" w:lineRule="auto"/>
        <w:ind w:left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Локальный акт № </w:t>
      </w:r>
      <w:r w:rsidR="00F54DBC" w:rsidRPr="00FC5752">
        <w:rPr>
          <w:b/>
          <w:sz w:val="28"/>
          <w:szCs w:val="28"/>
        </w:rPr>
        <w:t>6</w:t>
      </w:r>
    </w:p>
    <w:p w:rsidR="006F24F1" w:rsidRDefault="006F24F1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6F24F1" w:rsidRDefault="006F24F1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6F24F1" w:rsidRDefault="006F24F1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6F24F1" w:rsidRDefault="006F24F1" w:rsidP="001518A3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rPr>
          <w:rFonts w:ascii="Times New Roman" w:eastAsia="Times New Roman" w:hAnsi="Times New Roman" w:cs="Times New Roman"/>
          <w:b/>
        </w:rPr>
      </w:pPr>
    </w:p>
    <w:p w:rsidR="006F24F1" w:rsidRDefault="006F24F1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6F24F1" w:rsidRDefault="00D80E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ПОЛОЖЕНИЕ</w:t>
      </w:r>
    </w:p>
    <w:p w:rsidR="001518A3" w:rsidRDefault="00D80E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 порядке </w:t>
      </w:r>
      <w:r w:rsidR="001518A3">
        <w:rPr>
          <w:rFonts w:ascii="Times New Roman" w:eastAsia="Times New Roman" w:hAnsi="Times New Roman" w:cs="Times New Roman"/>
          <w:b/>
          <w:sz w:val="28"/>
          <w:szCs w:val="28"/>
        </w:rPr>
        <w:t>приёма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, отчисления,</w:t>
      </w:r>
    </w:p>
    <w:p w:rsidR="006F24F1" w:rsidRDefault="00D80E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восстановления и перевода обучающихся в </w:t>
      </w:r>
    </w:p>
    <w:p w:rsidR="006F24F1" w:rsidRDefault="00D80E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ООО «Крылья»</w:t>
      </w:r>
    </w:p>
    <w:p w:rsidR="00305B27" w:rsidRDefault="00305B2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(новая редакция)</w:t>
      </w:r>
    </w:p>
    <w:p w:rsidR="006F24F1" w:rsidRDefault="00D80EF4">
      <w:r>
        <w:br w:type="page"/>
      </w:r>
    </w:p>
    <w:p w:rsidR="006F24F1" w:rsidRDefault="001518A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1 Общие</w:t>
      </w:r>
      <w:r w:rsidR="00D80EF4">
        <w:rPr>
          <w:rFonts w:ascii="Times New Roman" w:eastAsia="Times New Roman" w:hAnsi="Times New Roman" w:cs="Times New Roman"/>
          <w:b/>
        </w:rPr>
        <w:t xml:space="preserve"> положения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1.1. Настоящие Правила определяют порядок </w:t>
      </w:r>
      <w:r w:rsidR="001518A3">
        <w:rPr>
          <w:rFonts w:ascii="Times New Roman" w:eastAsia="Times New Roman" w:hAnsi="Times New Roman" w:cs="Times New Roman"/>
        </w:rPr>
        <w:t>приёма</w:t>
      </w:r>
      <w:r>
        <w:rPr>
          <w:rFonts w:ascii="Times New Roman" w:eastAsia="Times New Roman" w:hAnsi="Times New Roman" w:cs="Times New Roman"/>
        </w:rPr>
        <w:t xml:space="preserve"> и отчисления обучающихся в ООО «Крылья». 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1.2. Положение о порядке </w:t>
      </w:r>
      <w:r w:rsidR="001518A3">
        <w:rPr>
          <w:rFonts w:ascii="Times New Roman" w:eastAsia="Times New Roman" w:hAnsi="Times New Roman" w:cs="Times New Roman"/>
        </w:rPr>
        <w:t>приёма</w:t>
      </w:r>
      <w:r>
        <w:rPr>
          <w:rFonts w:ascii="Times New Roman" w:eastAsia="Times New Roman" w:hAnsi="Times New Roman" w:cs="Times New Roman"/>
        </w:rPr>
        <w:t>, отчисления, восстановления и переводе обучающихся (далее - Положение) разработано в соответствии с действующим законодательством, Федеральным законом от 29.12.2012 N 273-ФЗ "Об образовании в Российской Федерации", Правилами внутреннего учебного распорядка и иными локальными актами ООО «Крылья».</w:t>
      </w:r>
    </w:p>
    <w:p w:rsidR="006F24F1" w:rsidRDefault="00D80EF4">
      <w:pPr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1.3. Настоящее Положение вступает в силу с момента его утверждения директором Организации и действует без ограничения срока (до внесения соответствующих изменений и дополнений или принятия нового Положения).</w:t>
      </w:r>
    </w:p>
    <w:p w:rsidR="006F24F1" w:rsidRDefault="00D80EF4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1.4. Вопросы, не нашедшие своего отражения в настоящем Положении, регламентируются другими локальными нормативными актами Организации и решаются руководством Организации индивидуально в каждом конкретном случае.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Организация деятельности.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 Цель: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создание условий, обеспечивающих соблюдение прав </w:t>
      </w:r>
      <w:r w:rsidR="001518A3">
        <w:rPr>
          <w:rFonts w:ascii="Times New Roman" w:eastAsia="Times New Roman" w:hAnsi="Times New Roman" w:cs="Times New Roman"/>
        </w:rPr>
        <w:t>ребёнка</w:t>
      </w:r>
      <w:r>
        <w:rPr>
          <w:rFonts w:ascii="Times New Roman" w:eastAsia="Times New Roman" w:hAnsi="Times New Roman" w:cs="Times New Roman"/>
        </w:rPr>
        <w:t xml:space="preserve"> на получение дополнительного образования.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2.2. Задачи: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Скоординировать деятельность семьи, образовательной организации по </w:t>
      </w:r>
      <w:r w:rsidR="001518A3">
        <w:rPr>
          <w:rFonts w:ascii="Times New Roman" w:eastAsia="Times New Roman" w:hAnsi="Times New Roman" w:cs="Times New Roman"/>
        </w:rPr>
        <w:t>приёму</w:t>
      </w:r>
      <w:r>
        <w:rPr>
          <w:rFonts w:ascii="Times New Roman" w:eastAsia="Times New Roman" w:hAnsi="Times New Roman" w:cs="Times New Roman"/>
        </w:rPr>
        <w:t>, переводу восстановлению и отчислению обучающихся,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Определить механизм </w:t>
      </w:r>
      <w:r w:rsidR="001518A3">
        <w:rPr>
          <w:rFonts w:ascii="Times New Roman" w:eastAsia="Times New Roman" w:hAnsi="Times New Roman" w:cs="Times New Roman"/>
        </w:rPr>
        <w:t>приёма</w:t>
      </w:r>
      <w:r>
        <w:rPr>
          <w:rFonts w:ascii="Times New Roman" w:eastAsia="Times New Roman" w:hAnsi="Times New Roman" w:cs="Times New Roman"/>
        </w:rPr>
        <w:t>, перевода, восстановления и отчисления, обучающихся в ООО «Крылья».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Определить алгоритм действия директора, заместителя, директора по учебно-воспитательной работе, педагога дополнительного образования и родителей (законных представителей) при </w:t>
      </w:r>
      <w:r w:rsidR="001518A3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и отчислении обучающихся.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2.3. ООО «Крылья» организует работу с детьми в течение всего календарного года в соответствии с годовым календарным графиком работы.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2.4. Учебный год в ООО «Крылья» для обучающихся начинается «01» сентября. Если этот день приходится на выходной день, учебный год начинается в первый, следующий за ним, рабочий день.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2.5. Учебный год в ООО «Крылья» заканчивается 31 мая. С 1 июня ООО «Крылья» переходит на летний режим работы.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3. Порядок </w:t>
      </w:r>
      <w:r w:rsidR="001518A3">
        <w:rPr>
          <w:rFonts w:ascii="Times New Roman" w:eastAsia="Times New Roman" w:hAnsi="Times New Roman" w:cs="Times New Roman"/>
          <w:b/>
        </w:rPr>
        <w:t>приёма</w:t>
      </w:r>
      <w:r>
        <w:rPr>
          <w:rFonts w:ascii="Times New Roman" w:eastAsia="Times New Roman" w:hAnsi="Times New Roman" w:cs="Times New Roman"/>
          <w:b/>
        </w:rPr>
        <w:t xml:space="preserve"> обучающихся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1019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3.1.</w:t>
      </w:r>
      <w:r>
        <w:rPr>
          <w:rFonts w:ascii="Times New Roman" w:eastAsia="Times New Roman" w:hAnsi="Times New Roman" w:cs="Times New Roman"/>
        </w:rPr>
        <w:tab/>
        <w:t>В ООО «Крылья» принимаются дети в возрасте от 6 лет в соответствии с их интересами и способностями, по желанию детей и их родителей (законных представителей).</w:t>
      </w:r>
    </w:p>
    <w:p w:rsidR="006F24F1" w:rsidRDefault="001518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Приём</w:t>
      </w:r>
      <w:r w:rsidR="00D80EF4">
        <w:rPr>
          <w:rFonts w:ascii="Times New Roman" w:eastAsia="Times New Roman" w:hAnsi="Times New Roman" w:cs="Times New Roman"/>
        </w:rPr>
        <w:t xml:space="preserve"> в ООО «Крылья» осуществляется в течение всего учебного года.</w:t>
      </w:r>
    </w:p>
    <w:p w:rsidR="006F24F1" w:rsidRDefault="00D80EF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Преимущества при </w:t>
      </w:r>
      <w:r w:rsidR="001518A3">
        <w:rPr>
          <w:rFonts w:ascii="Times New Roman" w:eastAsia="Times New Roman" w:hAnsi="Times New Roman" w:cs="Times New Roman"/>
        </w:rPr>
        <w:t>приёме</w:t>
      </w:r>
      <w:r>
        <w:rPr>
          <w:rFonts w:ascii="Times New Roman" w:eastAsia="Times New Roman" w:hAnsi="Times New Roman" w:cs="Times New Roman"/>
        </w:rPr>
        <w:t xml:space="preserve"> в ООО «Крылья» на обучение по дополнительным образовательным формам при прочих равных условиях имеют: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0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дети из многодетных семей</w:t>
      </w:r>
      <w:r w:rsidR="008B7F6B">
        <w:rPr>
          <w:rFonts w:ascii="Times New Roman" w:eastAsia="Times New Roman" w:hAnsi="Times New Roman" w:cs="Times New Roman"/>
        </w:rPr>
        <w:t xml:space="preserve"> (если один из детей уже зачислен в клуб)</w:t>
      </w:r>
      <w:r>
        <w:rPr>
          <w:rFonts w:ascii="Times New Roman" w:eastAsia="Times New Roman" w:hAnsi="Times New Roman" w:cs="Times New Roman"/>
        </w:rPr>
        <w:t>;</w:t>
      </w:r>
    </w:p>
    <w:p w:rsidR="00FC5752" w:rsidRDefault="008B7F6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0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-дети педагогов дополнительного образования, работающие в клубе</w:t>
      </w:r>
      <w:r w:rsidR="00FC5752">
        <w:rPr>
          <w:rFonts w:ascii="Times New Roman" w:eastAsia="Times New Roman" w:hAnsi="Times New Roman" w:cs="Times New Roman"/>
        </w:rPr>
        <w:t>.</w:t>
      </w:r>
    </w:p>
    <w:p w:rsidR="00FC5752" w:rsidRPr="00305B27" w:rsidRDefault="00FC5752" w:rsidP="00FC57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305B27">
        <w:rPr>
          <w:rFonts w:ascii="Times New Roman" w:eastAsia="Times New Roman" w:hAnsi="Times New Roman" w:cs="Times New Roman"/>
          <w:b/>
        </w:rPr>
        <w:t xml:space="preserve">Перед </w:t>
      </w:r>
      <w:r w:rsidR="00305B27">
        <w:rPr>
          <w:rFonts w:ascii="Times New Roman" w:eastAsia="Times New Roman" w:hAnsi="Times New Roman" w:cs="Times New Roman"/>
          <w:b/>
        </w:rPr>
        <w:t>принятием решения о зачислении Д</w:t>
      </w:r>
      <w:r w:rsidRPr="00305B27">
        <w:rPr>
          <w:rFonts w:ascii="Times New Roman" w:eastAsia="Times New Roman" w:hAnsi="Times New Roman" w:cs="Times New Roman"/>
          <w:b/>
        </w:rPr>
        <w:t>иректор ООО «Крылья» обеспечивает предоставление поступающим детям и их родителям (законным представителям) следующей обязательной информации:</w:t>
      </w:r>
    </w:p>
    <w:p w:rsidR="00FC5752" w:rsidRPr="00305B27" w:rsidRDefault="00FC5752" w:rsidP="00FC575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305B27">
        <w:rPr>
          <w:rFonts w:ascii="Times New Roman" w:eastAsia="Times New Roman" w:hAnsi="Times New Roman" w:cs="Times New Roman"/>
          <w:b/>
        </w:rPr>
        <w:t xml:space="preserve">реквизиты лицензии на ведение образовательной деятельности (регистрационный номер и дата выдачи лицензии);  </w:t>
      </w:r>
    </w:p>
    <w:p w:rsidR="00FC5752" w:rsidRPr="00305B27" w:rsidRDefault="00FC5752" w:rsidP="00FC575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305B27">
        <w:rPr>
          <w:rFonts w:ascii="Times New Roman" w:eastAsia="Times New Roman" w:hAnsi="Times New Roman" w:cs="Times New Roman"/>
          <w:b/>
        </w:rPr>
        <w:t xml:space="preserve">описание реализуемых образовательных программ;  </w:t>
      </w:r>
    </w:p>
    <w:p w:rsidR="00FC5752" w:rsidRPr="00305B27" w:rsidRDefault="00FC5752" w:rsidP="00FC575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305B27">
        <w:rPr>
          <w:rFonts w:ascii="Times New Roman" w:eastAsia="Times New Roman" w:hAnsi="Times New Roman" w:cs="Times New Roman"/>
          <w:b/>
        </w:rPr>
        <w:t>локальные нормативные акты, регламентирующие организацию образовательного процесса, а также настоящее положение.</w:t>
      </w:r>
    </w:p>
    <w:p w:rsidR="00FC5752" w:rsidRPr="00305B27" w:rsidRDefault="00FC5752" w:rsidP="00FC575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305B27">
        <w:rPr>
          <w:rFonts w:ascii="Times New Roman" w:eastAsia="Times New Roman" w:hAnsi="Times New Roman" w:cs="Times New Roman"/>
          <w:b/>
        </w:rPr>
        <w:t>Ознакомление может осуществляться путём публичного размещения указанных сведений на официальном сайте организации или информирования непосредственно в помещениях клуба доступным способом.</w:t>
      </w:r>
    </w:p>
    <w:p w:rsidR="006F24F1" w:rsidRDefault="00FC5752" w:rsidP="00FC575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3.5. </w:t>
      </w:r>
      <w:r w:rsidR="00D80EF4">
        <w:rPr>
          <w:rFonts w:ascii="Times New Roman" w:eastAsia="Times New Roman" w:hAnsi="Times New Roman" w:cs="Times New Roman"/>
        </w:rPr>
        <w:t xml:space="preserve">При </w:t>
      </w:r>
      <w:r w:rsidR="001518A3">
        <w:rPr>
          <w:rFonts w:ascii="Times New Roman" w:eastAsia="Times New Roman" w:hAnsi="Times New Roman" w:cs="Times New Roman"/>
        </w:rPr>
        <w:t>приёме</w:t>
      </w:r>
      <w:r w:rsidR="00D80EF4">
        <w:rPr>
          <w:rFonts w:ascii="Times New Roman" w:eastAsia="Times New Roman" w:hAnsi="Times New Roman" w:cs="Times New Roman"/>
        </w:rPr>
        <w:t xml:space="preserve"> в ООО «Крылья» директор обязан заключить договор на оказание услуг по дополнительному образованию детей. Обучение в ООО «Крылья» осуществляется на платной основе в соответствии с Положением о порядке оказания платных образовательных услуг и </w:t>
      </w:r>
      <w:r w:rsidR="001518A3">
        <w:rPr>
          <w:rFonts w:ascii="Times New Roman" w:eastAsia="Times New Roman" w:hAnsi="Times New Roman" w:cs="Times New Roman"/>
        </w:rPr>
        <w:t>заключённым</w:t>
      </w:r>
      <w:r w:rsidR="00D80EF4">
        <w:rPr>
          <w:rFonts w:ascii="Times New Roman" w:eastAsia="Times New Roman" w:hAnsi="Times New Roman" w:cs="Times New Roman"/>
        </w:rPr>
        <w:t xml:space="preserve"> договорам на оказание услуг по дополнительному образованию детей.</w:t>
      </w:r>
    </w:p>
    <w:p w:rsidR="006F24F1" w:rsidRPr="00FC5752" w:rsidRDefault="00D80EF4" w:rsidP="00FC5752">
      <w:pPr>
        <w:pStyle w:val="a6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 w:after="120" w:line="360" w:lineRule="auto"/>
        <w:ind w:left="0" w:firstLine="0"/>
        <w:jc w:val="both"/>
      </w:pPr>
      <w:r w:rsidRPr="00FC5752">
        <w:t>В течение учебного года обучающиеся имеют право на занятия в нескольких группах и по разным образовательным программам.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3.7</w:t>
      </w:r>
      <w:r>
        <w:rPr>
          <w:rFonts w:ascii="Times New Roman" w:eastAsia="Times New Roman" w:hAnsi="Times New Roman" w:cs="Times New Roman"/>
        </w:rPr>
        <w:tab/>
        <w:t xml:space="preserve">Обучающиеся, освоившие в полном </w:t>
      </w:r>
      <w:r w:rsidR="001518A3">
        <w:rPr>
          <w:rFonts w:ascii="Times New Roman" w:eastAsia="Times New Roman" w:hAnsi="Times New Roman" w:cs="Times New Roman"/>
        </w:rPr>
        <w:t>объёме</w:t>
      </w:r>
      <w:r>
        <w:rPr>
          <w:rFonts w:ascii="Times New Roman" w:eastAsia="Times New Roman" w:hAnsi="Times New Roman" w:cs="Times New Roman"/>
        </w:rPr>
        <w:t xml:space="preserve"> программу учебного года, переводятся на следующий год обучения (в случае, если программы рассчитаны на 2 и более лет обучения), </w:t>
      </w:r>
      <w:r>
        <w:rPr>
          <w:rFonts w:ascii="Times New Roman" w:eastAsia="Times New Roman" w:hAnsi="Times New Roman" w:cs="Times New Roman"/>
        </w:rPr>
        <w:lastRenderedPageBreak/>
        <w:t>о чем вносится запись в журнале работы педагога дополнительного образования обучающихся, прошедшим итоговую аттестацию, выдаются документы</w:t>
      </w:r>
      <w:r w:rsidR="00541574">
        <w:rPr>
          <w:rFonts w:ascii="Times New Roman" w:eastAsia="Times New Roman" w:hAnsi="Times New Roman" w:cs="Times New Roman"/>
        </w:rPr>
        <w:t>(сертификат)</w:t>
      </w:r>
      <w:r>
        <w:rPr>
          <w:rFonts w:ascii="Times New Roman" w:eastAsia="Times New Roman" w:hAnsi="Times New Roman" w:cs="Times New Roman"/>
        </w:rPr>
        <w:t xml:space="preserve"> об освоении соответствующей образовательной программы;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3.8</w:t>
      </w:r>
      <w:r>
        <w:rPr>
          <w:rFonts w:ascii="Times New Roman" w:eastAsia="Times New Roman" w:hAnsi="Times New Roman" w:cs="Times New Roman"/>
        </w:rPr>
        <w:tab/>
      </w:r>
      <w:r w:rsidR="001518A3">
        <w:rPr>
          <w:rFonts w:ascii="Times New Roman" w:eastAsia="Times New Roman" w:hAnsi="Times New Roman" w:cs="Times New Roman"/>
        </w:rPr>
        <w:t>Приём</w:t>
      </w:r>
      <w:r>
        <w:rPr>
          <w:rFonts w:ascii="Times New Roman" w:eastAsia="Times New Roman" w:hAnsi="Times New Roman" w:cs="Times New Roman"/>
        </w:rPr>
        <w:t xml:space="preserve"> детей в ООО «Крылья» осуществляется на основании:</w:t>
      </w:r>
    </w:p>
    <w:p w:rsidR="006F24F1" w:rsidRDefault="00D80E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9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письменного заявления родителей (законных представителей);</w:t>
      </w:r>
    </w:p>
    <w:p w:rsidR="006F24F1" w:rsidRDefault="00D80E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9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копии свидетельства о рождении обучающегося;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3.9.</w:t>
      </w:r>
      <w:r>
        <w:rPr>
          <w:rFonts w:ascii="Times New Roman" w:eastAsia="Times New Roman" w:hAnsi="Times New Roman" w:cs="Times New Roman"/>
        </w:rPr>
        <w:tab/>
        <w:t xml:space="preserve">По представлению заявлений и соответствующих документов каждый </w:t>
      </w:r>
      <w:r w:rsidR="001518A3">
        <w:rPr>
          <w:rFonts w:ascii="Times New Roman" w:eastAsia="Times New Roman" w:hAnsi="Times New Roman" w:cs="Times New Roman"/>
        </w:rPr>
        <w:t>ребёнок</w:t>
      </w:r>
      <w:r>
        <w:rPr>
          <w:rFonts w:ascii="Times New Roman" w:eastAsia="Times New Roman" w:hAnsi="Times New Roman" w:cs="Times New Roman"/>
        </w:rPr>
        <w:t xml:space="preserve"> имеет право заниматься в нескольких группах разного профиля и менять их в течение учебного года.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З.10</w:t>
      </w:r>
      <w:r>
        <w:rPr>
          <w:rFonts w:ascii="Times New Roman" w:eastAsia="Times New Roman" w:hAnsi="Times New Roman" w:cs="Times New Roman"/>
        </w:rPr>
        <w:tab/>
      </w:r>
      <w:r w:rsidR="001518A3">
        <w:rPr>
          <w:rFonts w:ascii="Times New Roman" w:eastAsia="Times New Roman" w:hAnsi="Times New Roman" w:cs="Times New Roman"/>
        </w:rPr>
        <w:t>Приём</w:t>
      </w:r>
      <w:r>
        <w:rPr>
          <w:rFonts w:ascii="Times New Roman" w:eastAsia="Times New Roman" w:hAnsi="Times New Roman" w:cs="Times New Roman"/>
        </w:rPr>
        <w:t xml:space="preserve"> заявлений и зачисление производится ООО «Крылья» в течение всего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календарного года.</w:t>
      </w:r>
    </w:p>
    <w:p w:rsidR="006F24F1" w:rsidRDefault="0045612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З. 11 в</w:t>
      </w:r>
      <w:r w:rsidR="00D80EF4">
        <w:rPr>
          <w:rFonts w:ascii="Times New Roman" w:eastAsia="Times New Roman" w:hAnsi="Times New Roman" w:cs="Times New Roman"/>
        </w:rPr>
        <w:t xml:space="preserve"> группы второго и последующих годов обучения зачисляются дети, успешно прошедшие собеседование с педагогом.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3.12</w:t>
      </w:r>
      <w:r>
        <w:rPr>
          <w:rFonts w:ascii="Times New Roman" w:eastAsia="Times New Roman" w:hAnsi="Times New Roman" w:cs="Times New Roman"/>
        </w:rPr>
        <w:tab/>
        <w:t>Зачисление обучающихся в ООО «Крылья» оформляется приказом директора ООО «Крылья».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3.13</w:t>
      </w:r>
      <w:r>
        <w:rPr>
          <w:rFonts w:ascii="Times New Roman" w:eastAsia="Times New Roman" w:hAnsi="Times New Roman" w:cs="Times New Roman"/>
        </w:rPr>
        <w:tab/>
        <w:t xml:space="preserve">Взаимоотношения ООО «Крылья» и родителей (законных представителей) оформляются и далее регулируются договором, </w:t>
      </w:r>
      <w:r w:rsidR="001518A3">
        <w:rPr>
          <w:rFonts w:ascii="Times New Roman" w:eastAsia="Times New Roman" w:hAnsi="Times New Roman" w:cs="Times New Roman"/>
        </w:rPr>
        <w:t>заключённым</w:t>
      </w:r>
      <w:r>
        <w:rPr>
          <w:rFonts w:ascii="Times New Roman" w:eastAsia="Times New Roman" w:hAnsi="Times New Roman" w:cs="Times New Roman"/>
        </w:rPr>
        <w:t xml:space="preserve"> по форме, </w:t>
      </w:r>
      <w:r w:rsidR="001518A3">
        <w:rPr>
          <w:rFonts w:ascii="Times New Roman" w:eastAsia="Times New Roman" w:hAnsi="Times New Roman" w:cs="Times New Roman"/>
        </w:rPr>
        <w:t>утверждённой</w:t>
      </w:r>
      <w:r>
        <w:rPr>
          <w:rFonts w:ascii="Times New Roman" w:eastAsia="Times New Roman" w:hAnsi="Times New Roman" w:cs="Times New Roman"/>
        </w:rPr>
        <w:t xml:space="preserve"> директором ООО «Крылья», который составляется в двух экземплярах с выдачей одного экземпляра родителям (законным представителям),</w:t>
      </w:r>
    </w:p>
    <w:p w:rsidR="006F24F1" w:rsidRDefault="00D80EF4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bookmarkStart w:id="1" w:name="bookmark=id.30j0zll" w:colFirst="0" w:colLast="0"/>
      <w:bookmarkStart w:id="2" w:name="bookmark=id.gjdgxs" w:colFirst="0" w:colLast="0"/>
      <w:bookmarkEnd w:id="1"/>
      <w:bookmarkEnd w:id="2"/>
      <w:r>
        <w:rPr>
          <w:rFonts w:ascii="Times New Roman" w:eastAsia="Times New Roman" w:hAnsi="Times New Roman" w:cs="Times New Roman"/>
          <w:b/>
        </w:rPr>
        <w:t>Отчисление обучающихся.</w:t>
      </w:r>
    </w:p>
    <w:p w:rsidR="006F24F1" w:rsidRDefault="00D80EF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Образовательные отношения прекращаются в связи с отчислением обучающегося из ООО «Крылья»:</w:t>
      </w:r>
    </w:p>
    <w:p w:rsidR="006F24F1" w:rsidRDefault="00D80EF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26"/>
          <w:tab w:val="left" w:pos="567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В связи с получением образования (завершения обучения).</w:t>
      </w:r>
    </w:p>
    <w:p w:rsidR="006F24F1" w:rsidRDefault="00D80EF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Образовательные отношения могут быть прекращены досрочно в следующих случаях:</w:t>
      </w:r>
    </w:p>
    <w:p w:rsidR="006F24F1" w:rsidRDefault="00D80E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9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инициативе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:rsidR="006F24F1" w:rsidRDefault="00D80E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9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по обстоятельствам, не зависящим от воли обучающегося или родителей (законных представителей) несовершеннолетнего обучающегося и организации, осуществляющую образовательную деятельность, в том числе в случае ликвидации организации, осуществляющей образовательную деятельность.</w:t>
      </w:r>
    </w:p>
    <w:p w:rsidR="006F24F1" w:rsidRDefault="00D80EF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9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 инициативе ООО “Крылья” в случае не оплаты </w:t>
      </w:r>
    </w:p>
    <w:p w:rsidR="008B7F6B" w:rsidRDefault="008B7F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95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случае нарушения пунктов договора, составленного с родителями несовершеннолетнего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4.1.</w:t>
      </w:r>
      <w:proofErr w:type="gramStart"/>
      <w:r>
        <w:rPr>
          <w:rFonts w:ascii="Times New Roman" w:eastAsia="Times New Roman" w:hAnsi="Times New Roman" w:cs="Times New Roman"/>
        </w:rPr>
        <w:t>3.Досрочное</w:t>
      </w:r>
      <w:proofErr w:type="gramEnd"/>
      <w:r>
        <w:rPr>
          <w:rFonts w:ascii="Times New Roman" w:eastAsia="Times New Roman" w:hAnsi="Times New Roman" w:cs="Times New Roman"/>
        </w:rPr>
        <w:t xml:space="preserve"> прекращение образовательных отношений по инициативе обучающегося или родителей (законных представителей) несовершеннолетнего обучающегося не </w:t>
      </w:r>
      <w:r w:rsidR="001518A3">
        <w:rPr>
          <w:rFonts w:ascii="Times New Roman" w:eastAsia="Times New Roman" w:hAnsi="Times New Roman" w:cs="Times New Roman"/>
        </w:rPr>
        <w:t>влечёт</w:t>
      </w:r>
      <w:r>
        <w:rPr>
          <w:rFonts w:ascii="Times New Roman" w:eastAsia="Times New Roman" w:hAnsi="Times New Roman" w:cs="Times New Roman"/>
        </w:rPr>
        <w:t xml:space="preserve"> за собой возникновение, каких-либо дополнительных, в том числе материальных обязательств указанного обучающегося перед организацией, осуществляющей образовательную деятельность.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4.1.4. Основанием для прекращения образовательных отношений является приказ организации, осуществляющей образовательную деятельность, об отчислении обучающегося из этой организации на основании заявления родителей (законных представителей)</w:t>
      </w:r>
      <w:r w:rsidR="008B7F6B">
        <w:rPr>
          <w:rFonts w:ascii="Times New Roman" w:eastAsia="Times New Roman" w:hAnsi="Times New Roman" w:cs="Times New Roman"/>
        </w:rPr>
        <w:t>, либо в одностороннем порядке с указанием причины</w:t>
      </w:r>
      <w:r>
        <w:rPr>
          <w:rFonts w:ascii="Times New Roman" w:eastAsia="Times New Roman" w:hAnsi="Times New Roman" w:cs="Times New Roman"/>
        </w:rPr>
        <w:t>.</w:t>
      </w:r>
      <w:r w:rsidR="008B7F6B">
        <w:rPr>
          <w:rFonts w:ascii="Times New Roman" w:eastAsia="Times New Roman" w:hAnsi="Times New Roman" w:cs="Times New Roman"/>
        </w:rPr>
        <w:t xml:space="preserve"> Копия приказа выдаётся родителям несовершеннолетнего.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4.1.</w:t>
      </w:r>
      <w:r w:rsidR="008B7F6B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>. Права и обязанности обучающегося, предусмотренные законодательством об образовании и локальными нормативными актами ООО «Крылья» прекращаются с даты его отчисления из организации.</w:t>
      </w:r>
    </w:p>
    <w:p w:rsidR="006F24F1" w:rsidRDefault="00D80EF4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bookmarkStart w:id="3" w:name="bookmark=id.1fob9te" w:colFirst="0" w:colLast="0"/>
      <w:bookmarkStart w:id="4" w:name="bookmark=id.3znysh7" w:colFirst="0" w:colLast="0"/>
      <w:bookmarkEnd w:id="3"/>
      <w:bookmarkEnd w:id="4"/>
      <w:r>
        <w:rPr>
          <w:rFonts w:ascii="Times New Roman" w:eastAsia="Times New Roman" w:hAnsi="Times New Roman" w:cs="Times New Roman"/>
          <w:b/>
        </w:rPr>
        <w:t>Восстановление обучающихся</w:t>
      </w:r>
    </w:p>
    <w:p w:rsidR="006F24F1" w:rsidRDefault="00D80EF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5.1.</w:t>
      </w:r>
      <w:r>
        <w:rPr>
          <w:rFonts w:ascii="Times New Roman" w:eastAsia="Times New Roman" w:hAnsi="Times New Roman" w:cs="Times New Roman"/>
        </w:rPr>
        <w:tab/>
        <w:t>Право на восстановление в ООО «Крылья» имеют обучающиеся отчисленные из ООО «Крылья» по причине болезни, а также иным уважительным причинам (длительная командировка родителей, подготовка и сдача экзаменов в общеобразовательной школе) при условии, что с момента отчисления прошло не более одного года.</w:t>
      </w:r>
    </w:p>
    <w:p w:rsidR="006F24F1" w:rsidRDefault="00D80E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Восстановиться в ООО «Крылья» можно на тот же уровень обучения, с которого был отчислен обучающийся и по той же программе.</w:t>
      </w:r>
    </w:p>
    <w:p w:rsidR="006F24F1" w:rsidRDefault="00D80E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Родители (законные представители) обучающегося или совершеннолетний обучающийся обязаны подать заявление о восстановлении иные документы, предъявляемые при зачислении в ООО «Крылья».</w:t>
      </w:r>
    </w:p>
    <w:p w:rsidR="006F24F1" w:rsidRDefault="00D80E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 о восстановлении в ООО «Крылья» оформляется приказом директора</w:t>
      </w:r>
    </w:p>
    <w:p w:rsidR="006F24F1" w:rsidRDefault="00D80EF4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6. Перевод обучающихся.</w:t>
      </w:r>
    </w:p>
    <w:p w:rsidR="006F24F1" w:rsidRDefault="00D80EF4">
      <w:pP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6.1. Перевод обучающегося в другую организацию, осуществляющую обучение для освоения </w:t>
      </w:r>
      <w:r w:rsidR="001518A3">
        <w:rPr>
          <w:rFonts w:ascii="Times New Roman" w:eastAsia="Times New Roman" w:hAnsi="Times New Roman" w:cs="Times New Roman"/>
        </w:rPr>
        <w:t>аналогичных образовательных программ,</w:t>
      </w:r>
      <w:r>
        <w:rPr>
          <w:rFonts w:ascii="Times New Roman" w:eastAsia="Times New Roman" w:hAnsi="Times New Roman" w:cs="Times New Roman"/>
        </w:rPr>
        <w:t xml:space="preserve"> производится по письменному заявлению законных представителей обучающегося и с согласия руководителей обоих учебных заведений. </w:t>
      </w:r>
    </w:p>
    <w:p w:rsidR="006F24F1" w:rsidRDefault="00D80EF4">
      <w:pPr>
        <w:spacing w:before="120"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6.2. Обучающийся может быть </w:t>
      </w:r>
      <w:r w:rsidR="001518A3">
        <w:rPr>
          <w:rFonts w:ascii="Times New Roman" w:eastAsia="Times New Roman" w:hAnsi="Times New Roman" w:cs="Times New Roman"/>
        </w:rPr>
        <w:t>переведён</w:t>
      </w:r>
      <w:r>
        <w:rPr>
          <w:rFonts w:ascii="Times New Roman" w:eastAsia="Times New Roman" w:hAnsi="Times New Roman" w:cs="Times New Roman"/>
        </w:rPr>
        <w:t xml:space="preserve"> в другую организацию, осуществляющую обучение при условии, что ООО «Крылья» прекращает свою деятельность, а также в случае аннулирования соответствующей лицензии. </w:t>
      </w:r>
    </w:p>
    <w:p w:rsidR="006F24F1" w:rsidRDefault="006F24F1" w:rsidP="001518A3">
      <w:pPr>
        <w:pBdr>
          <w:top w:val="nil"/>
          <w:left w:val="nil"/>
          <w:bottom w:val="nil"/>
          <w:right w:val="nil"/>
          <w:between w:val="nil"/>
        </w:pBdr>
        <w:tabs>
          <w:tab w:val="left" w:pos="5438"/>
          <w:tab w:val="left" w:pos="5932"/>
          <w:tab w:val="left" w:pos="7710"/>
        </w:tabs>
        <w:spacing w:after="220" w:line="266" w:lineRule="auto"/>
        <w:rPr>
          <w:rFonts w:ascii="Times New Roman" w:eastAsia="Times New Roman" w:hAnsi="Times New Roman" w:cs="Times New Roman"/>
          <w:sz w:val="19"/>
          <w:szCs w:val="19"/>
        </w:rPr>
      </w:pPr>
    </w:p>
    <w:sectPr w:rsidR="006F24F1" w:rsidSect="00591709">
      <w:footerReference w:type="default" r:id="rId8"/>
      <w:pgSz w:w="12240" w:h="15840"/>
      <w:pgMar w:top="980" w:right="1799" w:bottom="1135" w:left="947" w:header="552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368D" w:rsidRDefault="0018368D">
      <w:r>
        <w:separator/>
      </w:r>
    </w:p>
  </w:endnote>
  <w:endnote w:type="continuationSeparator" w:id="0">
    <w:p w:rsidR="0018368D" w:rsidRDefault="00183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mo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24F1" w:rsidRDefault="00D80EF4">
    <w:pPr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>
              <wp:simplePos x="0" y="0"/>
              <wp:positionH relativeFrom="column">
                <wp:posOffset>2781300</wp:posOffset>
              </wp:positionH>
              <wp:positionV relativeFrom="paragraph">
                <wp:posOffset>6477000</wp:posOffset>
              </wp:positionV>
              <wp:extent cx="269875" cy="71755"/>
              <wp:effectExtent l="0" t="0" r="0" b="0"/>
              <wp:wrapNone/>
              <wp:docPr id="1" name="Полилиния: фигура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817170" y="3748885"/>
                        <a:ext cx="260350" cy="622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50" h="62230" extrusionOk="0">
                            <a:moveTo>
                              <a:pt x="0" y="0"/>
                            </a:moveTo>
                            <a:lnTo>
                              <a:pt x="0" y="62230"/>
                            </a:lnTo>
                            <a:lnTo>
                              <a:pt x="260350" y="62230"/>
                            </a:lnTo>
                            <a:lnTo>
                              <a:pt x="26035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6F24F1" w:rsidRDefault="00D80EF4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z w:val="10"/>
                            </w:rPr>
                            <w:t>|Ф11,0.1</w:t>
                          </w:r>
                        </w:p>
                      </w:txbxContent>
                    </wps:txbx>
                    <wps:bodyPr spcFirstLastPara="1" wrap="square" lIns="0" tIns="38100" rIns="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илиния: фигура 1" o:spid="_x0000_s1026" style="position:absolute;margin-left:219pt;margin-top:510pt;width:21.25pt;height:5.6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350,62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" adj="-11796480,,5400" path="m,l,62230r260350,l260350,,,xe" filled="f" stroked="f">
              <v:stroke joinstyle="miter"/>
              <v:formulas/>
              <v:path arrowok="t" o:extrusionok="f" o:connecttype="custom" textboxrect="0,0,260350,62230"/>
              <v:textbox inset="0,3pt,0,3pt">
                <w:txbxContent>
                  <w:p w:rsidR="006F24F1" w:rsidRDefault="00D80EF4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sz w:val="10"/>
                      </w:rPr>
                      <w:t>|Ф11,0.1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368D" w:rsidRDefault="0018368D">
      <w:r>
        <w:separator/>
      </w:r>
    </w:p>
  </w:footnote>
  <w:footnote w:type="continuationSeparator" w:id="0">
    <w:p w:rsidR="0018368D" w:rsidRDefault="00183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4522F"/>
    <w:multiLevelType w:val="multilevel"/>
    <w:tmpl w:val="416AE206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083512E8"/>
    <w:multiLevelType w:val="multilevel"/>
    <w:tmpl w:val="DEF4B0F2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800685D"/>
    <w:multiLevelType w:val="multilevel"/>
    <w:tmpl w:val="24F05220"/>
    <w:lvl w:ilvl="0">
      <w:start w:val="2"/>
      <w:numFmt w:val="decimal"/>
      <w:lvlText w:val="3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93F5F20"/>
    <w:multiLevelType w:val="multilevel"/>
    <w:tmpl w:val="2C6A4D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A247DB"/>
    <w:multiLevelType w:val="multilevel"/>
    <w:tmpl w:val="ADA62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05A5589"/>
    <w:multiLevelType w:val="multilevel"/>
    <w:tmpl w:val="47BC74A8"/>
    <w:lvl w:ilvl="0">
      <w:start w:val="2"/>
      <w:numFmt w:val="decimal"/>
      <w:lvlText w:val="5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7C843F3"/>
    <w:multiLevelType w:val="multilevel"/>
    <w:tmpl w:val="E2764FDC"/>
    <w:lvl w:ilvl="0">
      <w:start w:val="4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4F1"/>
    <w:rsid w:val="000F5963"/>
    <w:rsid w:val="00113056"/>
    <w:rsid w:val="001518A3"/>
    <w:rsid w:val="0018368D"/>
    <w:rsid w:val="00210DC8"/>
    <w:rsid w:val="002B001C"/>
    <w:rsid w:val="00305B27"/>
    <w:rsid w:val="00456121"/>
    <w:rsid w:val="00541574"/>
    <w:rsid w:val="00582022"/>
    <w:rsid w:val="00591709"/>
    <w:rsid w:val="00662381"/>
    <w:rsid w:val="006F24F1"/>
    <w:rsid w:val="008B7F6B"/>
    <w:rsid w:val="00AC493C"/>
    <w:rsid w:val="00D73991"/>
    <w:rsid w:val="00D80EF4"/>
    <w:rsid w:val="00DF5595"/>
    <w:rsid w:val="00F54DBC"/>
    <w:rsid w:val="00FC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F24D8"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BF24D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0">
    <w:name w:val="Основной текст (2)_"/>
    <w:basedOn w:val="a0"/>
    <w:link w:val="21"/>
    <w:rsid w:val="00BF24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">
    <w:name w:val="Заголовок №1_"/>
    <w:basedOn w:val="a0"/>
    <w:link w:val="12"/>
    <w:rsid w:val="00BF24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2">
    <w:name w:val="Колонтитул (2)_"/>
    <w:basedOn w:val="a0"/>
    <w:link w:val="23"/>
    <w:rsid w:val="00BF24D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50">
    <w:name w:val="Основной текст (5)_"/>
    <w:basedOn w:val="a0"/>
    <w:link w:val="51"/>
    <w:rsid w:val="00BF24D8"/>
    <w:rPr>
      <w:rFonts w:ascii="Arial" w:eastAsia="Arial" w:hAnsi="Arial" w:cs="Arial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7">
    <w:name w:val="Основной текст (7)_"/>
    <w:basedOn w:val="a0"/>
    <w:link w:val="70"/>
    <w:rsid w:val="00BF24D8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60">
    <w:name w:val="Основной текст (6)_"/>
    <w:basedOn w:val="a0"/>
    <w:link w:val="61"/>
    <w:rsid w:val="00BF24D8"/>
    <w:rPr>
      <w:rFonts w:ascii="Arial" w:eastAsia="Arial" w:hAnsi="Arial" w:cs="Arial"/>
      <w:b w:val="0"/>
      <w:bCs w:val="0"/>
      <w:i w:val="0"/>
      <w:iCs w:val="0"/>
      <w:smallCaps/>
      <w:strike w:val="0"/>
      <w:sz w:val="9"/>
      <w:szCs w:val="9"/>
      <w:u w:val="none"/>
    </w:rPr>
  </w:style>
  <w:style w:type="paragraph" w:customStyle="1" w:styleId="10">
    <w:name w:val="Основной текст1"/>
    <w:basedOn w:val="a"/>
    <w:link w:val="a4"/>
    <w:rsid w:val="00BF24D8"/>
    <w:pPr>
      <w:shd w:val="clear" w:color="auto" w:fill="FFFFFF"/>
      <w:spacing w:line="252" w:lineRule="auto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21">
    <w:name w:val="Основной текст (2)"/>
    <w:basedOn w:val="a"/>
    <w:link w:val="20"/>
    <w:rsid w:val="00BF24D8"/>
    <w:pPr>
      <w:shd w:val="clear" w:color="auto" w:fill="FFFFFF"/>
      <w:spacing w:after="200" w:line="254" w:lineRule="auto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12">
    <w:name w:val="Заголовок №1"/>
    <w:basedOn w:val="a"/>
    <w:link w:val="11"/>
    <w:rsid w:val="00BF24D8"/>
    <w:pPr>
      <w:shd w:val="clear" w:color="auto" w:fill="FFFFFF"/>
      <w:spacing w:line="252" w:lineRule="auto"/>
      <w:ind w:left="3790"/>
      <w:outlineLvl w:val="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23">
    <w:name w:val="Колонтитул (2)"/>
    <w:basedOn w:val="a"/>
    <w:link w:val="22"/>
    <w:rsid w:val="00BF24D8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1">
    <w:name w:val="Основной текст (5)"/>
    <w:basedOn w:val="a"/>
    <w:link w:val="50"/>
    <w:rsid w:val="00BF24D8"/>
    <w:pPr>
      <w:shd w:val="clear" w:color="auto" w:fill="FFFFFF"/>
      <w:spacing w:after="130"/>
      <w:ind w:left="5670"/>
    </w:pPr>
    <w:rPr>
      <w:rFonts w:ascii="Arial" w:eastAsia="Arial" w:hAnsi="Arial" w:cs="Arial"/>
      <w:sz w:val="10"/>
      <w:szCs w:val="10"/>
    </w:rPr>
  </w:style>
  <w:style w:type="paragraph" w:customStyle="1" w:styleId="70">
    <w:name w:val="Основной текст (7)"/>
    <w:basedOn w:val="a"/>
    <w:link w:val="7"/>
    <w:rsid w:val="00BF24D8"/>
    <w:pPr>
      <w:shd w:val="clear" w:color="auto" w:fill="FFFFFF"/>
      <w:ind w:left="5080"/>
    </w:pPr>
    <w:rPr>
      <w:rFonts w:ascii="Arial" w:eastAsia="Arial" w:hAnsi="Arial" w:cs="Arial"/>
      <w:sz w:val="13"/>
      <w:szCs w:val="13"/>
    </w:rPr>
  </w:style>
  <w:style w:type="paragraph" w:customStyle="1" w:styleId="61">
    <w:name w:val="Основной текст (6)"/>
    <w:basedOn w:val="a"/>
    <w:link w:val="60"/>
    <w:rsid w:val="00BF24D8"/>
    <w:pPr>
      <w:shd w:val="clear" w:color="auto" w:fill="FFFFFF"/>
      <w:spacing w:after="100"/>
      <w:ind w:left="6740"/>
    </w:pPr>
    <w:rPr>
      <w:rFonts w:ascii="Arial" w:eastAsia="Arial" w:hAnsi="Arial" w:cs="Arial"/>
      <w:smallCaps/>
      <w:sz w:val="9"/>
      <w:szCs w:val="9"/>
    </w:rPr>
  </w:style>
  <w:style w:type="table" w:styleId="a5">
    <w:name w:val="Table Grid"/>
    <w:basedOn w:val="a1"/>
    <w:uiPriority w:val="59"/>
    <w:rsid w:val="00265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5631E"/>
    <w:pPr>
      <w:widowControl/>
      <w:ind w:left="720"/>
      <w:contextualSpacing/>
    </w:pPr>
    <w:rPr>
      <w:rFonts w:ascii="Times New Roman" w:eastAsia="Times New Roman" w:hAnsi="Times New Roman" w:cs="Times New Roman"/>
      <w:color w:val="auto"/>
    </w:rPr>
  </w:style>
  <w:style w:type="paragraph" w:customStyle="1" w:styleId="13">
    <w:name w:val="Абзац списка1"/>
    <w:basedOn w:val="a"/>
    <w:rsid w:val="0005631E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4328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328C7"/>
    <w:rPr>
      <w:color w:val="000000"/>
    </w:rPr>
  </w:style>
  <w:style w:type="paragraph" w:styleId="a9">
    <w:name w:val="footer"/>
    <w:basedOn w:val="a"/>
    <w:link w:val="aa"/>
    <w:uiPriority w:val="99"/>
    <w:unhideWhenUsed/>
    <w:rsid w:val="004328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328C7"/>
    <w:rPr>
      <w:color w:val="00000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1518A3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518A3"/>
    <w:rPr>
      <w:rFonts w:ascii="Segoe UI" w:hAnsi="Segoe UI" w:cs="Segoe UI"/>
      <w:color w:val="000000"/>
      <w:sz w:val="18"/>
      <w:szCs w:val="18"/>
    </w:rPr>
  </w:style>
  <w:style w:type="paragraph" w:styleId="30">
    <w:name w:val="Body Text Indent 3"/>
    <w:basedOn w:val="a"/>
    <w:link w:val="31"/>
    <w:semiHidden/>
    <w:unhideWhenUsed/>
    <w:rsid w:val="008B7F6B"/>
    <w:pPr>
      <w:widowControl/>
      <w:spacing w:line="360" w:lineRule="auto"/>
      <w:ind w:left="4500"/>
    </w:pPr>
    <w:rPr>
      <w:rFonts w:ascii="Times New Roman" w:eastAsia="Times New Roman" w:hAnsi="Times New Roman" w:cs="Times New Roman"/>
      <w:color w:val="auto"/>
    </w:rPr>
  </w:style>
  <w:style w:type="character" w:customStyle="1" w:styleId="31">
    <w:name w:val="Основной текст с отступом 3 Знак"/>
    <w:basedOn w:val="a0"/>
    <w:link w:val="30"/>
    <w:semiHidden/>
    <w:rsid w:val="008B7F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mbubOtwNBExlvMfVbGEQC7XchQ==">CgMxLjAyCmlkLjMwajB6bGwyCWlkLmdqZGd4czIKaWQuMWZvYjl0ZTIKaWQuM3pueXNoNzIJaC4yZXQ5MnAwOAByITF6U1lsQ2cwMXN4bHMxenFOSk9yLXZNWlR2RmVTZFdLcw==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14</cp:revision>
  <cp:lastPrinted>2025-10-14T09:42:00Z</cp:lastPrinted>
  <dcterms:created xsi:type="dcterms:W3CDTF">2019-04-09T06:42:00Z</dcterms:created>
  <dcterms:modified xsi:type="dcterms:W3CDTF">2025-10-14T09:42:00Z</dcterms:modified>
</cp:coreProperties>
</file>