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59F628A" w14:textId="77777777" w:rsidR="003A3478" w:rsidRDefault="003A3478" w:rsidP="003A3478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Общество с ограниченной ответственностью </w:t>
      </w:r>
    </w:p>
    <w:p w14:paraId="6E941B73" w14:textId="77777777" w:rsidR="003A3478" w:rsidRDefault="003A3478" w:rsidP="003A3478">
      <w:pPr>
        <w:ind w:left="-709" w:right="-284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«Крылья»</w:t>
      </w:r>
    </w:p>
    <w:p w14:paraId="42EE0A61" w14:textId="77777777" w:rsidR="003A3478" w:rsidRDefault="003A3478" w:rsidP="003A3478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11111F7" w14:textId="77777777" w:rsidR="003A3478" w:rsidRDefault="003A3478" w:rsidP="003A3478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6EB0BB1" w14:textId="77777777" w:rsidR="003A3478" w:rsidRDefault="003A3478" w:rsidP="003A3478">
      <w:pPr>
        <w:spacing w:line="360" w:lineRule="auto"/>
        <w:ind w:left="482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22C72C5" w14:textId="77777777" w:rsidR="003A3478" w:rsidRDefault="003A3478" w:rsidP="003A3478">
      <w:pPr>
        <w:spacing w:after="0" w:line="360" w:lineRule="auto"/>
        <w:ind w:left="4820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УТВЕРЖДАЮ</w:t>
      </w:r>
    </w:p>
    <w:p w14:paraId="3E3BD7DE" w14:textId="77777777" w:rsidR="003A3478" w:rsidRDefault="003A3478" w:rsidP="003A3478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Руководитель </w:t>
      </w:r>
    </w:p>
    <w:p w14:paraId="18D5337F" w14:textId="45EE79CC" w:rsidR="003A3478" w:rsidRDefault="003A3478" w:rsidP="003A3478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Theme="minorHAnsi" w:hAnsiTheme="minorHAnsi" w:cstheme="minorBidi"/>
          <w:noProof/>
        </w:rPr>
        <w:drawing>
          <wp:anchor distT="0" distB="0" distL="114300" distR="114300" simplePos="0" relativeHeight="251658240" behindDoc="0" locked="0" layoutInCell="1" allowOverlap="1" wp14:anchorId="522D0ED8" wp14:editId="2ED89590">
            <wp:simplePos x="0" y="0"/>
            <wp:positionH relativeFrom="column">
              <wp:posOffset>2682240</wp:posOffset>
            </wp:positionH>
            <wp:positionV relativeFrom="paragraph">
              <wp:posOffset>173990</wp:posOffset>
            </wp:positionV>
            <wp:extent cx="2380615" cy="128714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1287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структурного подразделения </w:t>
      </w:r>
    </w:p>
    <w:p w14:paraId="46254C6E" w14:textId="77777777" w:rsidR="003A3478" w:rsidRDefault="003A3478" w:rsidP="003A3478">
      <w:pPr>
        <w:spacing w:after="0" w:line="36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Семейный клуб «Крылья»</w:t>
      </w:r>
    </w:p>
    <w:p w14:paraId="1FF1E1C5" w14:textId="77777777" w:rsidR="003A3478" w:rsidRDefault="003A3478" w:rsidP="003A347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Юстус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Е.О.</w:t>
      </w:r>
    </w:p>
    <w:p w14:paraId="1D6EF2D3" w14:textId="77777777" w:rsidR="003A3478" w:rsidRDefault="003A3478" w:rsidP="003A3478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4663B3B" w14:textId="77777777" w:rsidR="003A3478" w:rsidRDefault="003A3478" w:rsidP="003A3478">
      <w:pPr>
        <w:pStyle w:val="30"/>
        <w:spacing w:line="240" w:lineRule="auto"/>
        <w:ind w:left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«01» марта 2024 г.</w:t>
      </w:r>
    </w:p>
    <w:p w14:paraId="20FB1137" w14:textId="6417C971" w:rsidR="003A3478" w:rsidRDefault="003A3478" w:rsidP="003A3478">
      <w:pPr>
        <w:pStyle w:val="30"/>
        <w:spacing w:line="240" w:lineRule="auto"/>
        <w:ind w:left="0"/>
        <w:jc w:val="right"/>
        <w:rPr>
          <w:rFonts w:eastAsia="Courier New"/>
          <w:color w:val="000000"/>
          <w:sz w:val="28"/>
          <w:szCs w:val="28"/>
        </w:rPr>
      </w:pPr>
      <w:r>
        <w:rPr>
          <w:sz w:val="28"/>
          <w:szCs w:val="28"/>
        </w:rPr>
        <w:t>Локальный акт № 1</w:t>
      </w:r>
      <w:r w:rsidR="00822256">
        <w:rPr>
          <w:sz w:val="28"/>
          <w:szCs w:val="28"/>
        </w:rPr>
        <w:t>0</w:t>
      </w:r>
      <w:bookmarkStart w:id="0" w:name="_GoBack"/>
      <w:bookmarkEnd w:id="0"/>
    </w:p>
    <w:p w14:paraId="0000000C" w14:textId="5AD02918" w:rsidR="00A56486" w:rsidRDefault="003A3478" w:rsidP="003A3478">
      <w:pPr>
        <w:spacing w:before="280" w:after="280"/>
        <w:ind w:left="3060" w:right="-26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</w:t>
      </w:r>
    </w:p>
    <w:p w14:paraId="0000000D" w14:textId="77777777" w:rsidR="00A56486" w:rsidRDefault="00DC02EA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Положение</w:t>
      </w:r>
    </w:p>
    <w:p w14:paraId="0000000E" w14:textId="77777777" w:rsidR="00A56486" w:rsidRDefault="00DC02EA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об обеспечении безопасности, охране здоровья и жизни обучающихся</w:t>
      </w:r>
    </w:p>
    <w:p w14:paraId="0000000F" w14:textId="77777777" w:rsidR="00A56486" w:rsidRDefault="00A56486">
      <w:pPr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00000010" w14:textId="77777777" w:rsidR="00A56486" w:rsidRDefault="00A56486">
      <w:pPr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00000011" w14:textId="77777777" w:rsidR="00A56486" w:rsidRDefault="00A56486">
      <w:pPr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00000012" w14:textId="77777777" w:rsidR="00A56486" w:rsidRDefault="00A56486">
      <w:pPr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00000013" w14:textId="77777777" w:rsidR="00A56486" w:rsidRDefault="00A56486">
      <w:pPr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00000014" w14:textId="77777777" w:rsidR="00A56486" w:rsidRDefault="00A56486">
      <w:pPr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00000015" w14:textId="77777777" w:rsidR="00A56486" w:rsidRDefault="00A56486">
      <w:pPr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00000016" w14:textId="77777777" w:rsidR="00A56486" w:rsidRDefault="00A56486">
      <w:pPr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00000017" w14:textId="77777777" w:rsidR="00A56486" w:rsidRDefault="00A56486">
      <w:pPr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00000018" w14:textId="77777777" w:rsidR="00A56486" w:rsidRDefault="00A56486">
      <w:pPr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00000019" w14:textId="77777777" w:rsidR="00A56486" w:rsidRDefault="00A56486">
      <w:pPr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0000001A" w14:textId="081B2328" w:rsidR="00A56486" w:rsidRDefault="00DC02EA">
      <w:pPr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>Нижний Новгород, 2024 год</w:t>
      </w:r>
    </w:p>
    <w:p w14:paraId="3BF998D7" w14:textId="77777777" w:rsidR="00DC02EA" w:rsidRDefault="00DC02EA">
      <w:pPr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</w:p>
    <w:p w14:paraId="0000001B" w14:textId="77777777" w:rsidR="00A56486" w:rsidRDefault="00DC02EA">
      <w:pPr>
        <w:widowControl w:val="0"/>
        <w:spacing w:before="100" w:after="100"/>
        <w:ind w:right="279"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</w:rPr>
        <w:t>1. Общие положения</w:t>
      </w:r>
    </w:p>
    <w:p w14:paraId="0000001C" w14:textId="77777777" w:rsidR="00A56486" w:rsidRDefault="00DC02E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1.1. Положение об обеспечении безопасности, охране здоровья и жизни обучающихся (далее - Положение) разработано в соответствии с Федеральными Законами «Об образовании в Российской Федерации», «О санитарно-эпидемиологическом благополучии населения», «О пожарной безопасности», иными законодательными актами Российской Федерации и иными локальными актами ООО «Крылья».</w:t>
      </w:r>
    </w:p>
    <w:p w14:paraId="0000001D" w14:textId="77777777" w:rsidR="00A56486" w:rsidRDefault="00DC02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1.2. Положение является локальным актом ООО «Крылья», требования которого обязательны для исполнения всеми штатными и внештатными работниками ООО «Крылья».</w:t>
      </w:r>
    </w:p>
    <w:p w14:paraId="0000001E" w14:textId="77777777" w:rsidR="00A56486" w:rsidRDefault="00A564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F" w14:textId="6D3B721F" w:rsidR="00A56486" w:rsidRDefault="00DC02E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1.3. Предусмотренные настоящим Положением принципы обеспечения безопасности, охраны здоровья и жизни, обучающихся в необходимых случаях детализируются отдельными положениями, утверждаемыми директором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ООО «Крылья». Структура и содержание настоящего положения могут изменяться с учётом влияния на деятельность ООО «Крылья» внутренних и внешних факторов, но не противоречить требованиям законодательства Российской Федерации.</w:t>
      </w:r>
    </w:p>
    <w:p w14:paraId="00000020" w14:textId="77777777" w:rsidR="00A56486" w:rsidRDefault="00DC02E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1.4. Настоящее Положение вступает в силу с момента его утверждения директором ООО «Крылья» и действует без ограничения срока (до внесения соответствующих изменений и дополнений или принятия нового Положения).</w:t>
      </w:r>
    </w:p>
    <w:p w14:paraId="00000021" w14:textId="77777777" w:rsidR="00A56486" w:rsidRDefault="00DC02EA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 Общие принципы обеспечения безопасности, охраны здоровья и жизни обучающихся</w:t>
      </w:r>
    </w:p>
    <w:p w14:paraId="00000022" w14:textId="4135B880" w:rsidR="00A56486" w:rsidRDefault="00DC02EA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2.1. ООО «Крылья» несёт ответственность за жизнь и здоровье обучающихся и работников ООО «Крылья» во время образовательного процесса.</w:t>
      </w:r>
    </w:p>
    <w:p w14:paraId="00000023" w14:textId="77777777" w:rsidR="00A56486" w:rsidRDefault="00DC02EA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2.2. Безопасное функционирование ООО «Крылья» заключается в создании условий, при которых осуществляется плановая работа персонала ООО «Крылья», необходимое функционирование систем жизнеобеспечения, соблюдение установленного учебного процесса.</w:t>
      </w:r>
    </w:p>
    <w:p w14:paraId="00000024" w14:textId="77777777" w:rsidR="00A56486" w:rsidRDefault="00DC02EA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2.3. ООО «Крылья» выполняются следующие мероприятия по обеспечению безопасности, охраны здоровья и жизни обучающихся:</w:t>
      </w:r>
    </w:p>
    <w:p w14:paraId="00000025" w14:textId="77777777" w:rsidR="00A56486" w:rsidRDefault="00DC02EA">
      <w:pPr>
        <w:numPr>
          <w:ilvl w:val="0"/>
          <w:numId w:val="3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обеспечение контрольно-пропускного режима;</w:t>
      </w:r>
    </w:p>
    <w:p w14:paraId="00000026" w14:textId="77777777" w:rsidR="00A56486" w:rsidRDefault="00DC02EA">
      <w:pPr>
        <w:numPr>
          <w:ilvl w:val="0"/>
          <w:numId w:val="3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установка охранно-пожарной сигнализации;</w:t>
      </w:r>
    </w:p>
    <w:p w14:paraId="00000027" w14:textId="77777777" w:rsidR="00A56486" w:rsidRDefault="00DC02EA">
      <w:pPr>
        <w:numPr>
          <w:ilvl w:val="0"/>
          <w:numId w:val="3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обеспечение соблюдения правил эксплуатации технологического, энергетического оборудования, осуществление их периодического осмотра и ремонта;</w:t>
      </w:r>
    </w:p>
    <w:p w14:paraId="00000028" w14:textId="77777777" w:rsidR="00A56486" w:rsidRDefault="00DC02EA">
      <w:pPr>
        <w:numPr>
          <w:ilvl w:val="0"/>
          <w:numId w:val="3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контроль за санитарно-гигиеническим состоянием учебных кабинетов, подсобных помещений в соответствии с требованиями норм и правил безопасности жизнедеятельности;</w:t>
      </w:r>
    </w:p>
    <w:p w14:paraId="00000029" w14:textId="77777777" w:rsidR="00A56486" w:rsidRDefault="00DC02EA">
      <w:pPr>
        <w:numPr>
          <w:ilvl w:val="0"/>
          <w:numId w:val="3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контроль за безопасностью используемых в образовательном процессе оборудования, приборов, технических и наглядных средств обучения;</w:t>
      </w:r>
    </w:p>
    <w:p w14:paraId="0000002A" w14:textId="11235953" w:rsidR="00A56486" w:rsidRDefault="00DC02EA">
      <w:pPr>
        <w:numPr>
          <w:ilvl w:val="0"/>
          <w:numId w:val="3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своевременное выявление недостатков в обеспечении образовательного процесса (заснеженность уровня освещённости, шумы, поломка электророзеток и выключателей и др.) и оперативное их устранение;</w:t>
      </w:r>
    </w:p>
    <w:p w14:paraId="0000002B" w14:textId="2441BAE7" w:rsidR="00A56486" w:rsidRDefault="00DC02EA">
      <w:pPr>
        <w:numPr>
          <w:ilvl w:val="0"/>
          <w:numId w:val="3"/>
        </w:numPr>
        <w:spacing w:before="120" w:after="12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контроль за соблюдением всеми работниками ООО «Крылья» требований государственных органов надзора: санэпиднадзора;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пожнадзора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; Энергонадзора, санитарно-гигиенических норм и требований, установленных в ООО «Крылья».</w:t>
      </w:r>
    </w:p>
    <w:p w14:paraId="0000002C" w14:textId="77777777" w:rsidR="00A56486" w:rsidRDefault="00DC02EA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2.4. Действия педагогического состава ООО «Крылья» по соблюдению санитарно-гигиенических норм:</w:t>
      </w:r>
    </w:p>
    <w:p w14:paraId="0000002D" w14:textId="77777777" w:rsidR="00A56486" w:rsidRDefault="00DC02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проведение занятий в помещениях, отвечающим санитарно-гигиеническим нормам;</w:t>
      </w:r>
    </w:p>
    <w:p w14:paraId="0000002E" w14:textId="77777777" w:rsidR="00A56486" w:rsidRDefault="00DC02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поддержание чистоты и порядка в учебных помещениях;</w:t>
      </w:r>
    </w:p>
    <w:p w14:paraId="0000002F" w14:textId="77777777" w:rsidR="00A56486" w:rsidRDefault="00DC02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проветривание помещения во время интервала между занятиями с целью поддержания нормального воздушного теплового режима;</w:t>
      </w:r>
    </w:p>
    <w:p w14:paraId="00000030" w14:textId="470B56AC" w:rsidR="00A56486" w:rsidRDefault="00DC02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проведение занятий только при наличии достаточной освещённости (естественной или искусственной), которая должна быть не менее 200 люксов;</w:t>
      </w:r>
    </w:p>
    <w:p w14:paraId="00000031" w14:textId="77777777" w:rsidR="00A56486" w:rsidRDefault="00DC02EA">
      <w:pPr>
        <w:spacing w:before="24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3. Меры пожарной безопасности в помещениях ООО «Крылья»</w:t>
      </w:r>
    </w:p>
    <w:p w14:paraId="00000032" w14:textId="0320B505" w:rsidR="00A56486" w:rsidRDefault="00DC02EA">
      <w:pPr>
        <w:spacing w:before="12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3.1. Меры пожарной безопасности ООО «Крылья» разработаны в соответствии с Правилами пожарной безопасности в Российской Федерации, утверждёнными постановлением Правительства Российской Федерации от 25 апреля 2012 г. N 390.</w:t>
      </w:r>
    </w:p>
    <w:p w14:paraId="00000033" w14:textId="77777777" w:rsidR="00A56486" w:rsidRDefault="00DC02EA">
      <w:pPr>
        <w:spacing w:before="12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3.2. В целях предотвращения ситуации возникновения пожара запрещается:</w:t>
      </w:r>
    </w:p>
    <w:p w14:paraId="00000034" w14:textId="130B768B" w:rsidR="00A56486" w:rsidRDefault="00DC02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оставлять без присмотра любые включённые бытовые, электронагревательные приборы, телевизоры, компьютеры и иную технику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завода-изготовителя;</w:t>
      </w:r>
    </w:p>
    <w:p w14:paraId="00000035" w14:textId="77777777" w:rsidR="00A56486" w:rsidRDefault="00DC02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курить на территории ООО «Крылья»;</w:t>
      </w:r>
    </w:p>
    <w:p w14:paraId="00000036" w14:textId="77777777" w:rsidR="00A56486" w:rsidRDefault="00DC02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применять легковоспламеняющиеся жидкости и газовые жидкости, а также баллоны с газами и токсичными веществами в помещениях ООО «Крылья»;</w:t>
      </w:r>
    </w:p>
    <w:p w14:paraId="00000037" w14:textId="77777777" w:rsidR="00A56486" w:rsidRDefault="00DC02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производить уборку помещений с применением бензина, керосина и других легковоспламеняющихся жидкостей;</w:t>
      </w:r>
    </w:p>
    <w:p w14:paraId="00000038" w14:textId="77777777" w:rsidR="00A56486" w:rsidRDefault="00DC02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устраивать стеллажи из горючих и необработанных огнезащитным составом материалов;</w:t>
      </w:r>
    </w:p>
    <w:p w14:paraId="00000039" w14:textId="77777777" w:rsidR="00A56486" w:rsidRDefault="00DC02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загромождать проходы, коридоры, тамбуры, лестничные площадки различными материалами, оборудованием; </w:t>
      </w:r>
    </w:p>
    <w:p w14:paraId="0000003A" w14:textId="77777777" w:rsidR="00A56486" w:rsidRDefault="00DC02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эксплуатировать электропровода и кабели с видимыми нарушениями изоляции;</w:t>
      </w:r>
    </w:p>
    <w:p w14:paraId="0000003B" w14:textId="77777777" w:rsidR="00A56486" w:rsidRDefault="00DC02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пользоваться розетками, рубильниками, другими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электроустановочными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изделиями с повреждениями;</w:t>
      </w:r>
    </w:p>
    <w:p w14:paraId="0000003C" w14:textId="77777777" w:rsidR="00A56486" w:rsidRDefault="00DC02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3.3. Администрация ООО «Крылья»:</w:t>
      </w:r>
    </w:p>
    <w:p w14:paraId="0000003D" w14:textId="77777777" w:rsidR="00A56486" w:rsidRDefault="00DC02EA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обеспечивает исправное состояние знаков пожарной безопасности, в том числе обозначающих пути эвакуации и эвакуационные выходы. Противопожарные проходы в здание и подступы к пожарному инвентарю должны быть свободными и не загромождаться тарой.</w:t>
      </w:r>
    </w:p>
    <w:p w14:paraId="0000003E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следит за исправным состоянием систем и средств противопожарной защиты объекта (автоматических установок пожаротушения и сигнализации, установок систем противодымной защиты, системы оповещения людей о пожаре, средств пожарной сигнализации, систем противопожарного водоснабжения, противопожарных дверей,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противопожарных и дымовых клапанов, защитных устройств в противопожарных преградах);</w:t>
      </w:r>
    </w:p>
    <w:p w14:paraId="0000003F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обеспечивает объект первичными средствами пожаротушения с соответствующими сертификатами.</w:t>
      </w:r>
    </w:p>
    <w:p w14:paraId="00000040" w14:textId="77777777" w:rsidR="00A56486" w:rsidRDefault="00A564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1" w14:textId="77777777" w:rsidR="00A56486" w:rsidRDefault="00DC02EA">
      <w:pPr>
        <w:spacing w:before="12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3.4. При обнаружении пожара или признаков горения в здании, помещении (задымление, запах гари, повышение температуры воздуха и др.) необходимо:</w:t>
      </w:r>
    </w:p>
    <w:p w14:paraId="00000042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немедленно сообщить об этом по телефону в пожарную охрану (при этом необходимо назвать адрес объекта, место возникновения пожара, а также сообщить свою фамилию);</w:t>
      </w:r>
    </w:p>
    <w:p w14:paraId="00000043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принять посильные меры по эвакуации людей и тушению пожара;</w:t>
      </w:r>
    </w:p>
    <w:p w14:paraId="00000044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 горении легковоспламеняющихся и горючих жидкостей для их тушения можно применять любые огнетушители, песок, землю и т.п.</w:t>
      </w:r>
    </w:p>
    <w:p w14:paraId="00000045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тушение электроустановок, находящихся под напряжением, производится только углекислотными огнетушителями;</w:t>
      </w:r>
    </w:p>
    <w:p w14:paraId="00000046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 необходимости – отключить электроэнергию за исключением систем противопожарной безопасности;</w:t>
      </w:r>
    </w:p>
    <w:p w14:paraId="00000047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организовать встречу прибывших на встречу пожарных подразделений.</w:t>
      </w:r>
    </w:p>
    <w:p w14:paraId="00000048" w14:textId="77777777" w:rsidR="00A56486" w:rsidRDefault="00DC02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3.5. Действия персонала ООО «Крылья» по обеспечению безопасной и быстрой эвакуации людей:</w:t>
      </w:r>
    </w:p>
    <w:p w14:paraId="00000049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принять меры по недопущению возникновения паники;</w:t>
      </w:r>
    </w:p>
    <w:p w14:paraId="0000004A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организованным порядком выводить людей из здания через коридоры и эвакуационные выходы;</w:t>
      </w:r>
    </w:p>
    <w:p w14:paraId="0000004B" w14:textId="2B9F9B08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выбирать кротчайшие пути эвакуации;</w:t>
      </w:r>
    </w:p>
    <w:p w14:paraId="0000004C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для эвакуации при необходимости могут быть использованы окна и наружные стационарные пожарные лестницы;</w:t>
      </w:r>
    </w:p>
    <w:p w14:paraId="0000004D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проход по сильно задымленным путям без защитных дыхательных средств запрещается;</w:t>
      </w:r>
    </w:p>
    <w:p w14:paraId="0000004E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 необходимости передвижения в задымленной среде рекомендуется занять согнутое положение, закрыть дыхательные пути смоченным в воде полотенцем;</w:t>
      </w:r>
    </w:p>
    <w:p w14:paraId="0000004F" w14:textId="3DEE558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весь эвакуированный персонал сверяется с поимённым списком, о чем докладывается руководителю пожаротушения.</w:t>
      </w:r>
    </w:p>
    <w:p w14:paraId="00000050" w14:textId="77777777" w:rsidR="00A56486" w:rsidRDefault="00DC02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3.6. Лица, виновные в нарушении правил пожарной безопасности несут уголовную, административную, дисциплинарную ответственность в соответствии с законодательством Российской Федерации.</w:t>
      </w:r>
    </w:p>
    <w:p w14:paraId="00000051" w14:textId="77777777" w:rsidR="00A56486" w:rsidRDefault="00A564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2" w14:textId="77777777" w:rsidR="00A56486" w:rsidRDefault="00DC02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4. Действия педагогического состава, обслуживающего персонала и учащихся ООО «Крылья» в экстремальных ситуациях</w:t>
      </w:r>
    </w:p>
    <w:p w14:paraId="00000053" w14:textId="77777777" w:rsidR="00A56486" w:rsidRDefault="00A564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54" w14:textId="77777777" w:rsidR="00A56486" w:rsidRDefault="00DC02E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4.1. Действия при обнаружении подозрительного предмета, который может оказаться взрывным устройством:</w:t>
      </w:r>
    </w:p>
    <w:p w14:paraId="00000055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случае обнаружения подозрительного предмета немедленно сообщить о случившемся администрации ООО «Крылья», в правоохранительные органы.</w:t>
      </w:r>
    </w:p>
    <w:p w14:paraId="00000056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следует самостоятельно предпринимать никаких действий со взрывными устройствами и подозрительными предметами;</w:t>
      </w:r>
    </w:p>
    <w:p w14:paraId="00000057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трогать, не вскрывать и не передвигать находку;</w:t>
      </w:r>
    </w:p>
    <w:p w14:paraId="00000058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зафиксировать время обнаружения находки;</w:t>
      </w:r>
    </w:p>
    <w:p w14:paraId="00000059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сделать так, чтобы люди как можно дальше отошли от подозрительного предмета;</w:t>
      </w:r>
    </w:p>
    <w:p w14:paraId="0000005A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обязательно дождаться прибытия оперативно-следственной группы на безопасном расстоянии от обнаруженного предмета и быть готовым дать показания, касающиеся случившегося.</w:t>
      </w:r>
    </w:p>
    <w:p w14:paraId="0000005B" w14:textId="5E043CAB" w:rsidR="00A56486" w:rsidRDefault="00DC02EA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4.2. В случае необходимости, а также по указанию правоохранительных органов директор ООО «Крылья» или лицо, его заменяющее даёт распоряжение об эвакуации личного состава согласно плану эвакуации.</w:t>
      </w:r>
    </w:p>
    <w:p w14:paraId="0000005C" w14:textId="77777777" w:rsidR="00A56486" w:rsidRDefault="00DC02EA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4.3. Действия при захвате заложников:</w:t>
      </w:r>
    </w:p>
    <w:p w14:paraId="0000005D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 захвате заложников необходимо незамедлительно сообщить о случившемся в правоохранительные органы;</w:t>
      </w:r>
    </w:p>
    <w:p w14:paraId="0000005E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ситуации, когда проявились признаки угрозы захвата в заложники, постарайтесь избежать попадания в их число, незамедлительно покинув опасную зону;</w:t>
      </w:r>
    </w:p>
    <w:p w14:paraId="0000005F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вступайте в переговоры с террористами по собственной инициативе;</w:t>
      </w:r>
    </w:p>
    <w:p w14:paraId="00000060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необходимости выполнять требования преступников, если это не связано с причинением ущерба жизни и здоровья людей;</w:t>
      </w:r>
    </w:p>
    <w:p w14:paraId="00000061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допускать действий, которые могут спровоцировать нападающих к применению оружия и привести к человеческим жертвам;</w:t>
      </w:r>
    </w:p>
    <w:p w14:paraId="00000062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 необходимости совершить то или иное действие, спрашивайте разрешение;</w:t>
      </w:r>
    </w:p>
    <w:p w14:paraId="00000063" w14:textId="68C88619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 мере возможности держитесь подальше от проёмов дверей и окон;</w:t>
      </w:r>
    </w:p>
    <w:p w14:paraId="00000064" w14:textId="77777777" w:rsidR="00A56486" w:rsidRDefault="00DC02E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бежать на встречу сотрудникам спецслужб или от них.</w:t>
      </w:r>
    </w:p>
    <w:p w14:paraId="00000065" w14:textId="77777777" w:rsidR="00A56486" w:rsidRDefault="00DC02EA">
      <w:pPr>
        <w:tabs>
          <w:tab w:val="left" w:pos="567"/>
        </w:tabs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4.4. Действия при получении информации об эвакуации: </w:t>
      </w:r>
    </w:p>
    <w:p w14:paraId="00000066" w14:textId="361D243F" w:rsidR="00A56486" w:rsidRDefault="00DC02E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before="120"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соблюдать спокойствие и чётко выполнять мероприятия, предусмотренные планом эвакуации учащихся и сотрудников ООО «Крылья»;</w:t>
      </w:r>
    </w:p>
    <w:p w14:paraId="00000067" w14:textId="77777777" w:rsidR="00A56486" w:rsidRDefault="00DC02E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оказать помощь в эвакуации тем, кому она необходима;</w:t>
      </w:r>
    </w:p>
    <w:p w14:paraId="00000068" w14:textId="77777777" w:rsidR="00A56486" w:rsidRDefault="00DC02E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помещение покидать организованно, согласно плану эвакуации;</w:t>
      </w:r>
    </w:p>
    <w:p w14:paraId="00000069" w14:textId="77777777" w:rsidR="00A56486" w:rsidRDefault="00DC02E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 допускать паники;</w:t>
      </w:r>
    </w:p>
    <w:p w14:paraId="0000006A" w14:textId="77777777" w:rsidR="00A56486" w:rsidRDefault="00DC02E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возвращаться в помещение только с разрешения ответственных лиц.</w:t>
      </w:r>
    </w:p>
    <w:p w14:paraId="0000006B" w14:textId="77777777" w:rsidR="00A56486" w:rsidRDefault="00DC02EA">
      <w:pPr>
        <w:spacing w:before="120"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4.5. Администрация ООО «Крылья» обеспечивает возможность беспрепятственного подъезда к ООО «Крылья» автомашин правоохранительных органов, скорой медицинской помощи, пожарной охраны.</w:t>
      </w:r>
    </w:p>
    <w:p w14:paraId="0000006C" w14:textId="77777777" w:rsidR="00A56486" w:rsidRDefault="00DC02EA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5. Заключительные положения</w:t>
      </w:r>
    </w:p>
    <w:p w14:paraId="0000006D" w14:textId="77777777" w:rsidR="00A56486" w:rsidRDefault="00A56486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6E" w14:textId="77777777" w:rsidR="00A56486" w:rsidRDefault="00DC02E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gjdgxs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случае введения в действие нормативных актов, дополнительно регулирующих принципы обеспечения безопасности, охраны здоровья и жизни, обучающихся в ООО «Крылья», в документ будут внесены соответствующие изменения.</w:t>
      </w:r>
    </w:p>
    <w:p w14:paraId="0000006F" w14:textId="77777777" w:rsidR="00A56486" w:rsidRDefault="00DC02E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Вопросы, не нашедшие своего отражения в настоящем Положении, регламентируются другими локальными нормативными актами ООО «Крылья».</w:t>
      </w:r>
    </w:p>
    <w:p w14:paraId="00000070" w14:textId="39BA62C7" w:rsidR="00A56486" w:rsidRDefault="00DC02E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Работы по обеспечению безопасности, охраны здоровья и жизни, обучающихся производится за счёт средств ООО «Крылья» либо за счёт привлечённых средств.</w:t>
      </w:r>
    </w:p>
    <w:p w14:paraId="00000071" w14:textId="77777777" w:rsidR="00A56486" w:rsidRDefault="00DC02EA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120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Текст настоящего Положения подлежит доведению до сведения работников ООО «Крылья».</w:t>
      </w:r>
    </w:p>
    <w:p w14:paraId="00000072" w14:textId="77777777" w:rsidR="00A56486" w:rsidRDefault="00A564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73" w14:textId="77777777" w:rsidR="00A56486" w:rsidRDefault="00A56486">
      <w:pPr>
        <w:rPr>
          <w:rFonts w:ascii="Times New Roman" w:eastAsia="Times New Roman" w:hAnsi="Times New Roman" w:cs="Times New Roman"/>
        </w:rPr>
      </w:pPr>
    </w:p>
    <w:sectPr w:rsidR="00A5648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erriweather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9D163D"/>
    <w:multiLevelType w:val="multilevel"/>
    <w:tmpl w:val="B51EB2EC"/>
    <w:lvl w:ilvl="0">
      <w:start w:val="1"/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3BE1ACE"/>
    <w:multiLevelType w:val="multilevel"/>
    <w:tmpl w:val="018A7024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" w15:restartNumberingAfterBreak="0">
    <w:nsid w:val="4D8103F9"/>
    <w:multiLevelType w:val="multilevel"/>
    <w:tmpl w:val="1C0E97F4"/>
    <w:lvl w:ilvl="0">
      <w:start w:val="1"/>
      <w:numFmt w:val="bullet"/>
      <w:lvlText w:val="-"/>
      <w:lvlJc w:val="left"/>
      <w:pPr>
        <w:ind w:left="780" w:hanging="360"/>
      </w:pPr>
      <w:rPr>
        <w:rFonts w:ascii="Merriweather" w:eastAsia="Merriweather" w:hAnsi="Merriweather" w:cs="Merriweather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AC74483"/>
    <w:multiLevelType w:val="multilevel"/>
    <w:tmpl w:val="0E04331E"/>
    <w:lvl w:ilvl="0">
      <w:start w:val="1"/>
      <w:numFmt w:val="bullet"/>
      <w:lvlText w:val="-"/>
      <w:lvlJc w:val="left"/>
      <w:pPr>
        <w:ind w:left="720" w:hanging="360"/>
      </w:pPr>
      <w:rPr>
        <w:rFonts w:ascii="Merriweather" w:eastAsia="Merriweather" w:hAnsi="Merriweather" w:cs="Merriweather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DC919AA"/>
    <w:multiLevelType w:val="multilevel"/>
    <w:tmpl w:val="6EE0188E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486"/>
    <w:rsid w:val="003A3478"/>
    <w:rsid w:val="00822256"/>
    <w:rsid w:val="00A56486"/>
    <w:rsid w:val="00DC02EA"/>
    <w:rsid w:val="00FF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64D89"/>
  <w15:docId w15:val="{DF90F857-9089-416C-A6C7-7A5C8712C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30">
    <w:name w:val="Body Text Indent 3"/>
    <w:basedOn w:val="a"/>
    <w:link w:val="31"/>
    <w:rsid w:val="007945F3"/>
    <w:pPr>
      <w:spacing w:after="0" w:line="360" w:lineRule="auto"/>
      <w:ind w:left="45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1">
    <w:name w:val="Основной текст с отступом 3 Знак"/>
    <w:basedOn w:val="a0"/>
    <w:link w:val="30"/>
    <w:rsid w:val="007945F3"/>
    <w:rPr>
      <w:rFonts w:ascii="Times New Roman" w:eastAsia="Times New Roman" w:hAnsi="Times New Roman" w:cs="Times New Roman"/>
      <w:sz w:val="24"/>
      <w:szCs w:val="24"/>
    </w:rPr>
  </w:style>
  <w:style w:type="paragraph" w:customStyle="1" w:styleId="Standard">
    <w:name w:val="Standard"/>
    <w:rsid w:val="007945F3"/>
    <w:pPr>
      <w:suppressAutoHyphens/>
      <w:autoSpaceDN w:val="0"/>
      <w:spacing w:before="280" w:after="0" w:line="240" w:lineRule="auto"/>
      <w:ind w:left="720" w:hanging="720"/>
      <w:jc w:val="both"/>
      <w:textAlignment w:val="baseline"/>
    </w:pPr>
    <w:rPr>
      <w:rFonts w:ascii="Times New Roman" w:hAnsi="Times New Roman" w:cs="Times New Roman"/>
      <w:b/>
      <w:i/>
      <w:kern w:val="3"/>
      <w:sz w:val="28"/>
      <w:szCs w:val="28"/>
      <w:lang w:eastAsia="zh-CN"/>
    </w:rPr>
  </w:style>
  <w:style w:type="paragraph" w:styleId="a4">
    <w:name w:val="List Paragraph"/>
    <w:basedOn w:val="a"/>
    <w:uiPriority w:val="34"/>
    <w:qFormat/>
    <w:rsid w:val="007945F3"/>
    <w:pPr>
      <w:spacing w:after="0" w:line="240" w:lineRule="auto"/>
      <w:ind w:left="720"/>
      <w:contextualSpacing/>
    </w:pPr>
    <w:rPr>
      <w:rFonts w:ascii="Arial" w:eastAsia="Times New Roman" w:hAnsi="Arial" w:cs="Times New Roman"/>
      <w:szCs w:val="24"/>
    </w:rPr>
  </w:style>
  <w:style w:type="character" w:customStyle="1" w:styleId="blk">
    <w:name w:val="blk"/>
    <w:basedOn w:val="a0"/>
    <w:rsid w:val="007945F3"/>
  </w:style>
  <w:style w:type="paragraph" w:customStyle="1" w:styleId="10">
    <w:name w:val="Абзац списка1"/>
    <w:basedOn w:val="a"/>
    <w:rsid w:val="007945F3"/>
    <w:pPr>
      <w:ind w:left="720"/>
      <w:contextualSpacing/>
    </w:pPr>
    <w:rPr>
      <w:rFonts w:eastAsia="Times New Roman" w:cs="Times New Roman"/>
      <w:lang w:eastAsia="en-US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6">
    <w:name w:val="Balloon Text"/>
    <w:basedOn w:val="a"/>
    <w:link w:val="a7"/>
    <w:uiPriority w:val="99"/>
    <w:semiHidden/>
    <w:unhideWhenUsed/>
    <w:rsid w:val="00DC02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C02E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17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Kf/icC5UwvMAOusP0d0upSEhpQ==">AMUW2mW/A+b99AxBxOqB1TIuptyFgk4T3zV9JvdrxrcqIWfgOM5AOvT0YR89SLninW+lqwdFVz2tYBh+9KDRUKid36fqZDj5OoIJRcbcIrCEZScuZGj4xDNKypo6GZuD3cd9oExcx37h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1530</Words>
  <Characters>8722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power</cp:lastModifiedBy>
  <cp:revision>4</cp:revision>
  <cp:lastPrinted>2024-04-15T12:00:00Z</cp:lastPrinted>
  <dcterms:created xsi:type="dcterms:W3CDTF">2022-08-14T18:16:00Z</dcterms:created>
  <dcterms:modified xsi:type="dcterms:W3CDTF">2025-04-07T10:33:00Z</dcterms:modified>
</cp:coreProperties>
</file>