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12" w:space="5" w:color="B78A3B"/>
        </w:pBdr>
      </w:pPr>
      <w:r>
        <w:rPr>
          <w:rFonts w:ascii="Aptos" w:hAnsi="Aptos" w:eastAsia="Microsoft YaHei"/>
          <w:b/>
        </w:rPr>
        <w:t>《西游记：西行之路》需求文档（现状反推版）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文档版本：1.0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整理日期：2026-09-05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代码基线：</w:t>
      </w:r>
      <w:r>
        <w:rPr>
          <w:rFonts w:ascii="Aptos" w:hAnsi="Aptos" w:eastAsia="Microsoft YaHei"/>
          <w:color w:val="6B6258"/>
          <w:sz w:val="18"/>
          <w:shd w:fill="F6EEDC"/>
        </w:rPr>
        <w:t>codex/multimodule-distributed</w:t>
      </w:r>
      <w:r>
        <w:rPr>
          <w:rFonts w:ascii="Aptos" w:hAnsi="Aptos" w:eastAsia="Microsoft YaHei"/>
          <w:b w:val="0"/>
          <w:color w:val="6B6258"/>
          <w:sz w:val="18"/>
        </w:rPr>
        <w:t xml:space="preserve"> / </w:t>
      </w:r>
      <w:r>
        <w:rPr>
          <w:rFonts w:ascii="Aptos" w:hAnsi="Aptos" w:eastAsia="Microsoft YaHei"/>
          <w:color w:val="6B6258"/>
          <w:sz w:val="18"/>
          <w:shd w:fill="F6EEDC"/>
        </w:rPr>
        <w:t>5911168</w:t>
      </w:r>
    </w:p>
    <w:p>
      <w:pPr>
        <w:spacing w:after="40"/>
        <w:jc w:val="center"/>
      </w:pPr>
      <w:r>
        <w:rPr>
          <w:rFonts w:ascii="Aptos" w:hAnsi="Aptos" w:eastAsia="Microsoft YaHei"/>
          <w:b w:val="0"/>
          <w:color w:val="6B6258"/>
          <w:sz w:val="18"/>
        </w:rPr>
        <w:t>文档性质：As-built PRD（从当前代码、测试、Git 与既有材料反推）</w:t>
      </w:r>
    </w:p>
    <w:p>
      <w:pPr>
        <w:pStyle w:val="Heading2"/>
      </w:pPr>
      <w:r>
        <w:rPr>
          <w:rFonts w:ascii="Aptos" w:hAnsi="Aptos" w:eastAsia="Microsoft YaHei"/>
          <w:b/>
        </w:rPr>
        <w:t>1. 文档目的</w:t>
      </w:r>
    </w:p>
    <w:p>
      <w:r>
        <w:rPr>
          <w:rFonts w:ascii="Aptos" w:hAnsi="Aptos" w:eastAsia="Microsoft YaHei"/>
          <w:b w:val="0"/>
        </w:rPr>
        <w:t>本文件描述当前项目实际形成的产品需求基线，用于继续开发、验收、展示和后续需求变更。它不把未来设想冒充现有功能，也不使用未经定义的“完成度百分比”。</w:t>
      </w:r>
    </w:p>
    <w:p>
      <w:r>
        <w:rPr>
          <w:rFonts w:ascii="Aptos" w:hAnsi="Aptos" w:eastAsia="Microsoft YaHei"/>
          <w:b w:val="0"/>
        </w:rPr>
        <w:t>需求状态约定：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已实现</w:t>
      </w:r>
      <w:r>
        <w:rPr>
          <w:rFonts w:ascii="Aptos" w:hAnsi="Aptos" w:eastAsia="Microsoft YaHei"/>
          <w:b w:val="0"/>
        </w:rPr>
        <w:t>：当前分支存在完整主流程代码。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基础版</w:t>
      </w:r>
      <w:r>
        <w:rPr>
          <w:rFonts w:ascii="Aptos" w:hAnsi="Aptos" w:eastAsia="Microsoft YaHei"/>
          <w:b w:val="0"/>
        </w:rPr>
        <w:t>：已有可用链路，但内容、异常场景或体验仍明显不足。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工程草案</w:t>
      </w:r>
      <w:r>
        <w:rPr>
          <w:rFonts w:ascii="Aptos" w:hAnsi="Aptos" w:eastAsia="Microsoft YaHei"/>
          <w:b w:val="0"/>
        </w:rPr>
        <w:t>：有配置或脚本，但没有真实目标环境验收。</w:t>
      </w:r>
    </w:p>
    <w:p>
      <w:pPr>
        <w:pStyle w:val="ListBullet"/>
      </w:pPr>
      <w:r>
        <w:rPr>
          <w:rFonts w:ascii="Aptos" w:hAnsi="Aptos" w:eastAsia="Microsoft YaHei"/>
          <w:b/>
          <w:color w:val="5C1D17"/>
        </w:rPr>
        <w:t>未实现/不在当前基线</w:t>
      </w:r>
      <w:r>
        <w:rPr>
          <w:rFonts w:ascii="Aptos" w:hAnsi="Aptos" w:eastAsia="Microsoft YaHei"/>
          <w:b w:val="0"/>
        </w:rPr>
        <w:t>：旧材料提到过，但当前代码未形成闭环。</w:t>
      </w:r>
    </w:p>
    <w:p>
      <w:pPr>
        <w:pStyle w:val="Heading2"/>
      </w:pPr>
      <w:r>
        <w:rPr>
          <w:rFonts w:ascii="Aptos" w:hAnsi="Aptos" w:eastAsia="Microsoft YaHei"/>
          <w:b/>
        </w:rPr>
        <w:t>2. 产品定义</w:t>
      </w:r>
    </w:p>
    <w:p>
      <w:pPr>
        <w:pStyle w:val="Heading3"/>
      </w:pPr>
      <w:r>
        <w:rPr>
          <w:rFonts w:ascii="Aptos" w:hAnsi="Aptos" w:eastAsia="Microsoft YaHei"/>
          <w:b/>
        </w:rPr>
        <w:t>2.1 一句话定位</w:t>
      </w:r>
    </w:p>
    <w:p>
      <w:r>
        <w:rPr>
          <w:rFonts w:ascii="Aptos" w:hAnsi="Aptos" w:eastAsia="Microsoft YaHei"/>
          <w:b w:val="0"/>
        </w:rPr>
        <w:t>一款以《西游记》为题材、在浏览器运行的 Roguelike 卡牌构筑游戏，提供五名角色的单人闯关，以及最多五人的实时协作 PvE。</w:t>
      </w:r>
    </w:p>
    <w:p>
      <w:pPr>
        <w:pStyle w:val="Heading3"/>
      </w:pPr>
      <w:r>
        <w:rPr>
          <w:rFonts w:ascii="Aptos" w:hAnsi="Aptos" w:eastAsia="Microsoft YaHei"/>
          <w:b/>
        </w:rPr>
        <w:t>2.2 核心价值</w:t>
      </w:r>
    </w:p>
    <w:p>
      <w:pPr>
        <w:pStyle w:val="ListBullet"/>
      </w:pPr>
      <w:r>
        <w:rPr>
          <w:rFonts w:ascii="Aptos" w:hAnsi="Aptos" w:eastAsia="Microsoft YaHei"/>
          <w:b w:val="0"/>
        </w:rPr>
        <w:t>用西游人物、妖怪、法宝和地点承载卡牌构筑玩法。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通过随机地图、战斗奖励、商店、宝物和事件形成单局内成长。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把“师徒五人取经”转化为最多五人的角色互斥、共享地图和协作战斗。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同时作为一个可展示的 Java/Vue 全栈项目，提供模块化单体、双实例一致性、自动化测试和可观测性证据。</w:t>
      </w:r>
    </w:p>
    <w:p>
      <w:pPr>
        <w:pStyle w:val="Heading3"/>
      </w:pPr>
      <w:r>
        <w:rPr>
          <w:rFonts w:ascii="Aptos" w:hAnsi="Aptos" w:eastAsia="Microsoft YaHei"/>
          <w:b/>
        </w:rPr>
        <w:t>2.3 当前交付形态</w:t>
      </w:r>
    </w:p>
    <w:p>
      <w:pPr>
        <w:pStyle w:val="ListBullet"/>
      </w:pPr>
      <w:r>
        <w:rPr>
          <w:rFonts w:ascii="Aptos" w:hAnsi="Aptos" w:eastAsia="Microsoft YaHei"/>
          <w:b w:val="0"/>
        </w:rPr>
        <w:t>PC 浏览器 Web 应用；未封装为桌面客户端，也未发布到 Steam。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当前无公网 Demo；主要通过本机 Docker 演示。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提供 standalone 学习模式，以及 Docker 单实例演示和双实例验收环境。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主要面向作品展示、学习和继续迭代；没有经过商业运营、付费、生产 SLA 或大规模真实用户验证。</w:t>
      </w:r>
    </w:p>
    <w:p>
      <w:pPr>
        <w:pStyle w:val="Heading2"/>
      </w:pPr>
      <w:r>
        <w:rPr>
          <w:rFonts w:ascii="Aptos" w:hAnsi="Aptos" w:eastAsia="Microsoft YaHei"/>
          <w:b/>
        </w:rPr>
        <w:t>3. 目标用户与主要场景</w:t>
      </w:r>
    </w:p>
    <w:p>
      <w:pPr>
        <w:pStyle w:val="Heading3"/>
      </w:pPr>
      <w:r>
        <w:rPr>
          <w:rFonts w:ascii="Aptos" w:hAnsi="Aptos" w:eastAsia="Microsoft YaHei"/>
          <w:b/>
        </w:rPr>
        <w:t>3.1 目标用户</w:t>
      </w:r>
    </w:p>
    <w:p>
      <w:pPr>
        <w:pStyle w:val="ListNumber"/>
      </w:pPr>
      <w:r>
        <w:rPr>
          <w:rFonts w:ascii="Aptos" w:hAnsi="Aptos" w:eastAsia="Microsoft YaHei"/>
          <w:b w:val="0"/>
        </w:rPr>
        <w:t>熟悉回合制卡牌或 Roguelike 的玩家，希望体验西游题材构筑。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希望和朋友进行轻量协作 PvE 的 2—5 人小组。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查看项目的面试官、教师或开发者，关注全栈实现和分布式工程实践。</w:t>
      </w:r>
    </w:p>
    <w:p>
      <w:r>
        <w:rPr>
          <w:rFonts w:ascii="Aptos" w:hAnsi="Aptos" w:eastAsia="Microsoft YaHei"/>
          <w:b w:val="0"/>
        </w:rPr>
        <w:t>年龄、付费能力、单局时长等旧 PRD 数据没有用户研究支撑，本基线不把它们当作确定需求。</w:t>
      </w:r>
    </w:p>
    <w:p>
      <w:pPr>
        <w:pStyle w:val="Heading3"/>
      </w:pPr>
      <w:r>
        <w:rPr>
          <w:rFonts w:ascii="Aptos" w:hAnsi="Aptos" w:eastAsia="Microsoft YaHei"/>
          <w:b/>
        </w:rPr>
        <w:t>3.2 核心用户旅程</w:t>
      </w:r>
    </w:p>
    <w:p>
      <w:r>
        <w:rPr>
          <w:rFonts w:ascii="Aptos" w:hAnsi="Aptos" w:eastAsia="Microsoft YaHei"/>
          <w:b w:val="0"/>
        </w:rPr>
        <w:t>单人：</w:t>
      </w:r>
    </w:p>
    <w:p>
      <w:r>
        <w:rPr>
          <w:rFonts w:ascii="Consolas" w:hAnsi="Consolas" w:eastAsia="Microsoft YaHei"/>
          <w:color w:val="5C3B25"/>
          <w:sz w:val="19"/>
          <w:shd w:fill="F6EEDC"/>
        </w:rPr>
        <w:t>进入首页 → 游客/账号身份 → 选择角色 → 创建会话 → 领取御赐宝物 → 选择地图路径 → 战斗或处理事件 → 获得卡牌/金币/宝物 → 击败 Boss → 进入下一层 → 三层完成或失败</w:t>
      </w:r>
    </w:p>
    <w:p>
      <w:r>
        <w:rPr>
          <w:rFonts w:ascii="Aptos" w:hAnsi="Aptos" w:eastAsia="Microsoft YaHei"/>
          <w:b w:val="0"/>
        </w:rPr>
        <w:t>多人：</w:t>
      </w:r>
    </w:p>
    <w:p>
      <w:r>
        <w:rPr>
          <w:rFonts w:ascii="Consolas" w:hAnsi="Consolas" w:eastAsia="Microsoft YaHei"/>
          <w:color w:val="5C3B25"/>
          <w:sz w:val="19"/>
          <w:shd w:fill="F6EEDC"/>
        </w:rPr>
        <w:t>进入首页 → 创建/加入房间 → 选择不重复角色 → 全员准备 → 房主开局 → 房间共享地图移动 → 多人协作战斗 → 全员结算 → 进入下一层或结束</w:t>
      </w:r>
    </w:p>
    <w:p>
      <w:pPr>
        <w:pStyle w:val="Heading2"/>
      </w:pPr>
      <w:r>
        <w:rPr>
          <w:rFonts w:ascii="Aptos" w:hAnsi="Aptos" w:eastAsia="Microsoft YaHei"/>
          <w:b/>
        </w:rPr>
        <w:t>4. 范围总览</w:t>
      </w:r>
    </w:p>
    <w:p>
      <w:pPr>
        <w:pStyle w:val="Heading3"/>
      </w:pPr>
      <w:r>
        <w:rPr>
          <w:rFonts w:ascii="Aptos" w:hAnsi="Aptos" w:eastAsia="Microsoft YaHei"/>
          <w:b/>
        </w:rPr>
        <w:t>4.1 当前基线内</w:t>
      </w:r>
    </w:p>
    <w:p>
      <w:pPr>
        <w:pStyle w:val="ListBullet"/>
      </w:pPr>
      <w:r>
        <w:rPr>
          <w:rFonts w:ascii="Aptos" w:hAnsi="Aptos" w:eastAsia="Microsoft YaHei"/>
          <w:b w:val="0"/>
        </w:rPr>
        <w:t>注册、登录、游客 JWT。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五角色单人冒险。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三层、每层 27 行的随机分支地图。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回合制卡牌战斗、敌人意图、Buff/Debuff、抽弃牌循环。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战斗奖励、牌组增长、篝火升级、土地庙买卡、宝箱宝物、休息、随机事件、御赐宝物。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最多五人的房间、角色互斥、准备/开局、共享地图和协作战斗。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REST 权威状态 + STOMP 实时通知。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模块化单体、MySQL/Redis、双实例运行、幂等与状态版本控制。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CI、单元/集成/浏览器/Compose E2E、压测脚本、监控基线。</w:t>
      </w:r>
    </w:p>
    <w:p>
      <w:pPr>
        <w:pStyle w:val="Heading3"/>
      </w:pPr>
      <w:r>
        <w:rPr>
          <w:rFonts w:ascii="Aptos" w:hAnsi="Aptos" w:eastAsia="Microsoft YaHei"/>
          <w:b/>
        </w:rPr>
        <w:t>4.2 不在当前已实现基线</w:t>
      </w:r>
    </w:p>
    <w:p>
      <w:pPr>
        <w:pStyle w:val="ListBullet"/>
      </w:pPr>
      <w:r>
        <w:rPr>
          <w:rFonts w:ascii="Aptos" w:hAnsi="Aptos" w:eastAsia="Microsoft YaHei"/>
          <w:b w:val="0"/>
        </w:rPr>
        <w:t>药水系统。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角色/卡牌永久解锁、局外成长、难度进阶、图鉴、成就。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卡牌附魔或多分支升级。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商店购买遗物、在商店删除卡牌的完整 UI 链路。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多人玩家各自走不同地图路线、匹配大厅、密码房、完善的断线托管。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手柄、完整触屏适配、原生移动端、跨平台联机。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MOD/创意工坊、赛季、天梯、支付和运营后台。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真实 Kubernetes 部署、生产 SLA 和公网服务。</w:t>
      </w:r>
    </w:p>
    <w:p>
      <w:pPr>
        <w:pStyle w:val="Heading2"/>
      </w:pPr>
      <w:r>
        <w:rPr>
          <w:rFonts w:ascii="Aptos" w:hAnsi="Aptos" w:eastAsia="Microsoft YaHei"/>
          <w:b/>
        </w:rPr>
        <w:t>5. 功能需求</w:t>
      </w:r>
    </w:p>
    <w:p>
      <w:pPr>
        <w:pStyle w:val="Heading3"/>
      </w:pPr>
      <w:r>
        <w:rPr>
          <w:rFonts w:ascii="Aptos" w:hAnsi="Aptos" w:eastAsia="Microsoft YaHei"/>
          <w:b/>
        </w:rPr>
        <w:t>FR-01 身份与访问（已实现）</w:t>
      </w:r>
    </w:p>
    <w:p>
      <w:r>
        <w:rPr>
          <w:rFonts w:ascii="Aptos" w:hAnsi="Aptos" w:eastAsia="Microsoft YaHei"/>
          <w:b w:val="0"/>
        </w:rPr>
        <w:t>系统应支持用户注册、登录和游客身份，并为成功身份签发 JWT。前端当前可自动获取游客 JWT，降低演示门槛。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POST /api/auth/register</w:t>
      </w:r>
      <w:r>
        <w:rPr>
          <w:rFonts w:ascii="Aptos" w:hAnsi="Aptos" w:eastAsia="Microsoft YaHei"/>
          <w:b w:val="0"/>
        </w:rPr>
        <w:t xml:space="preserve"> 可创建合法的新用户，重复用户名被拒绝。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POST /api/auth/login</w:t>
      </w:r>
      <w:r>
        <w:rPr>
          <w:rFonts w:ascii="Aptos" w:hAnsi="Aptos" w:eastAsia="Microsoft YaHei"/>
          <w:b w:val="0"/>
        </w:rPr>
        <w:t xml:space="preserve"> 可用正确凭据登录，错误凭据返回明确错误。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POST /api/auth/guest</w:t>
      </w:r>
      <w:r>
        <w:rPr>
          <w:rFonts w:ascii="Aptos" w:hAnsi="Aptos" w:eastAsia="Microsoft YaHei"/>
          <w:b w:val="0"/>
        </w:rPr>
        <w:t xml:space="preserve"> 返回非空 JWT。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受保护的游戏、房间和战斗接口校验身份。</w:t>
      </w:r>
    </w:p>
    <w:p>
      <w:pPr>
        <w:pStyle w:val="Heading3"/>
      </w:pPr>
      <w:r>
        <w:rPr>
          <w:rFonts w:ascii="Aptos" w:hAnsi="Aptos" w:eastAsia="Microsoft YaHei"/>
          <w:b/>
        </w:rPr>
        <w:t>FR-02 角色选择（已实现）</w:t>
      </w:r>
    </w:p>
    <w:p>
      <w:r>
        <w:rPr>
          <w:rFonts w:ascii="Aptos" w:hAnsi="Aptos" w:eastAsia="Microsoft YaHei"/>
          <w:b w:val="0"/>
        </w:rPr>
        <w:t>系统应提供孙悟空、猪八戒、沙僧、白龙马、唐三藏五名角色。角色需具备不同的基础生命、描述、初始遗物和专属卡牌方向。</w:t>
      </w:r>
    </w:p>
    <w:p>
      <w:r>
        <w:rPr>
          <w:rFonts w:ascii="Aptos" w:hAnsi="Aptos" w:eastAsia="Microsoft YaHei"/>
          <w:b w:val="0"/>
        </w:rPr>
        <w:t>当前种子基础生命：孙悟空 75、猪八戒 85、沙僧 90、白龙马 70、唐三藏 80。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单人新游戏可选择任一角色。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多人同一房间内角色不可重复。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角色选择后服务端返回与角色对应的权威初始状态。</w:t>
      </w:r>
    </w:p>
    <w:p>
      <w:pPr>
        <w:pStyle w:val="Heading3"/>
      </w:pPr>
      <w:r>
        <w:rPr>
          <w:rFonts w:ascii="Aptos" w:hAnsi="Aptos" w:eastAsia="Microsoft YaHei"/>
          <w:b/>
        </w:rPr>
        <w:t>FR-03 单人会话（已实现）</w:t>
      </w:r>
    </w:p>
    <w:p>
      <w:r>
        <w:rPr>
          <w:rFonts w:ascii="Aptos" w:hAnsi="Aptos" w:eastAsia="Microsoft YaHei"/>
          <w:b w:val="0"/>
        </w:rPr>
        <w:t>系统应能创建、读取和删除单人游戏会话。前端可在本地记住会话标识，并尝试恢复未结束会话。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POST /api/game/new</w:t>
      </w:r>
      <w:r>
        <w:rPr>
          <w:rFonts w:ascii="Aptos" w:hAnsi="Aptos" w:eastAsia="Microsoft YaHei"/>
          <w:b w:val="0"/>
        </w:rPr>
        <w:t xml:space="preserve"> 创建会话并返回 </w:t>
      </w:r>
      <w:r>
        <w:rPr>
          <w:rFonts w:ascii="Consolas" w:hAnsi="Consolas" w:eastAsia="Microsoft YaHei"/>
          <w:color w:val="5C3B25"/>
          <w:sz w:val="19"/>
          <w:shd w:fill="F6EEDC"/>
        </w:rPr>
        <w:t>sessionId</w:t>
      </w:r>
      <w:r>
        <w:rPr>
          <w:rFonts w:ascii="Aptos" w:hAnsi="Aptos" w:eastAsia="Microsoft YaHei"/>
          <w:b w:val="0"/>
        </w:rPr>
        <w:t xml:space="preserve"> 和状态版本。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GET /api/game/state/{sessionId}</w:t>
      </w:r>
      <w:r>
        <w:rPr>
          <w:rFonts w:ascii="Aptos" w:hAnsi="Aptos" w:eastAsia="Microsoft YaHei"/>
          <w:b w:val="0"/>
        </w:rPr>
        <w:t xml:space="preserve"> 返回同一会话的当前状态。</w:t>
      </w:r>
    </w:p>
    <w:p>
      <w:pPr>
        <w:pStyle w:val="ListBullet"/>
      </w:pPr>
      <w:r>
        <w:rPr>
          <w:rFonts w:ascii="Consolas" w:hAnsi="Consolas" w:eastAsia="Microsoft YaHei"/>
          <w:color w:val="5C3B25"/>
          <w:sz w:val="19"/>
          <w:shd w:fill="F6EEDC"/>
        </w:rPr>
        <w:t>DELETE /api/game/sessions/{sessionId}</w:t>
      </w:r>
      <w:r>
        <w:rPr>
          <w:rFonts w:ascii="Aptos" w:hAnsi="Aptos" w:eastAsia="Microsoft YaHei"/>
          <w:b w:val="0"/>
        </w:rPr>
        <w:t xml:space="preserve"> 清理会话。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不存在、已删除或不属于当前用户的会话不得被错误操作。</w:t>
      </w:r>
    </w:p>
    <w:p>
      <w:pPr>
        <w:pStyle w:val="Heading3"/>
      </w:pPr>
      <w:r>
        <w:rPr>
          <w:rFonts w:ascii="Aptos" w:hAnsi="Aptos" w:eastAsia="Microsoft YaHei"/>
          <w:b/>
        </w:rPr>
        <w:t>FR-04 Roguelike 地图（已实现）</w:t>
      </w:r>
    </w:p>
    <w:p>
      <w:r>
        <w:rPr>
          <w:rFonts w:ascii="Aptos" w:hAnsi="Aptos" w:eastAsia="Microsoft YaHei"/>
          <w:b w:val="0"/>
        </w:rPr>
        <w:t>单人游戏共三层，每层 27 行：第 0 行为大唐皇宫，第 26 行为 Boss，第 1—25 行每行随机生成 2—4 个节点并建立相邻路径。</w:t>
      </w:r>
    </w:p>
    <w:p>
      <w:r>
        <w:rPr>
          <w:rFonts w:ascii="Aptos" w:hAnsi="Aptos" w:eastAsia="Microsoft YaHei"/>
          <w:b w:val="0"/>
        </w:rPr>
        <w:t>中间节点概率：战斗 50%、休息 12%、宝箱 12%、土地庙 10%、篝火 8%、随机事件 8%。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玩家只能移动到当前节点连接的下一节点。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进入节点后触发与节点类型对应的业务。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击败本层 Boss 后可进入下一层；第三层完成后进入通关状态。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多人地图第 0 行使用战斗节点，不使用单人御赐宝物起点。</w:t>
      </w:r>
    </w:p>
    <w:p>
      <w:pPr>
        <w:pStyle w:val="Heading3"/>
      </w:pPr>
      <w:r>
        <w:rPr>
          <w:rFonts w:ascii="Aptos" w:hAnsi="Aptos" w:eastAsia="Microsoft YaHei"/>
          <w:b/>
        </w:rPr>
        <w:t>FR-05 卡牌战斗（已实现）</w:t>
      </w:r>
    </w:p>
    <w:p>
      <w:r>
        <w:rPr>
          <w:rFonts w:ascii="Aptos" w:hAnsi="Aptos" w:eastAsia="Microsoft YaHei"/>
          <w:b w:val="0"/>
        </w:rPr>
        <w:t>战斗为回合制。玩家基础每回合 3 点能量，初始抽 5 张，手牌上限 10 张。卡牌包括攻击、防御、技能、能力四类，并支持伤害、格挡、治疗、抽牌、力量、敏捷、虚弱、脆弱、中毒、消耗等效果。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只有能量足够且战斗状态允许时才能出牌。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出牌后扣除能量、结算效果，并在抽牌堆/手牌/弃牌堆/消耗区之间正确移动。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抽牌堆耗尽时可从弃牌堆洗牌补充。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结束回合后结算敌人意图、Buff/Debuff 和下一回合抽牌。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敌人死亡进入胜利结算；玩家死亡进入失败状态。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战斗开始的额外能量不得跨战斗累计；旧会话中的异常能量需在开战时归一化。</w:t>
      </w:r>
    </w:p>
    <w:p>
      <w:pPr>
        <w:pStyle w:val="Heading3"/>
      </w:pPr>
      <w:r>
        <w:rPr>
          <w:rFonts w:ascii="Aptos" w:hAnsi="Aptos" w:eastAsia="Microsoft YaHei"/>
          <w:b/>
        </w:rPr>
        <w:t>FR-06 战斗奖励与构筑（已实现）</w:t>
      </w:r>
    </w:p>
    <w:p>
      <w:r>
        <w:rPr>
          <w:rFonts w:ascii="Aptos" w:hAnsi="Aptos" w:eastAsia="Microsoft YaHei"/>
          <w:b w:val="0"/>
        </w:rPr>
        <w:t>普通胜利应结算金币，并从当前角色可用牌池生成最多 5 张候选卡，玩家可选 1 张或跳过；宝物按当前规则有概率掉落。Boss 额外增加金币奖励。</w:t>
      </w:r>
    </w:p>
    <w:p>
      <w:r>
        <w:rPr>
          <w:rFonts w:ascii="Aptos" w:hAnsi="Aptos" w:eastAsia="Microsoft YaHei"/>
          <w:b w:val="0"/>
        </w:rPr>
        <w:t>当前常量：基础金币 25、每层增加 5、Boss 额外 50、宝物掉落率 25%、卡牌候选数 5。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奖励只可领取一次，重复请求不产生重复资产。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选择卡牌后加入牌组；跳过不改变牌组。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获得宝物后其被动效果在约定触发点生效。</w:t>
      </w:r>
    </w:p>
    <w:p>
      <w:pPr>
        <w:pStyle w:val="Heading3"/>
      </w:pPr>
      <w:r>
        <w:rPr>
          <w:rFonts w:ascii="Aptos" w:hAnsi="Aptos" w:eastAsia="Microsoft YaHei"/>
          <w:b/>
        </w:rPr>
        <w:t>FR-07 地图事件（基础版）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当前行为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休息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恢复最大生命值的约三分之一，且不超过上限。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宝箱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获得一件随机宝物。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土地庙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展示最多 5 张当前角色可用卡牌；每张 50 金币，持有通关文牒时 8 折。当前闭环是买卡。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篝火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单次最多升级 2 张牌。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随机事件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当前有 5 个基础结果：获得金币、治疗、失去金币、获得随机宝物等。</w:t>
            </w:r>
          </w:p>
        </w:tc>
      </w:tr>
      <w:tr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大唐皇宫</w:t>
            </w:r>
          </w:p>
        </w:tc>
        <w:tc>
          <w:tcPr>
            <w:tcW w:type="dxa" w:w="47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从 8 件御赐宝物中随机展示 3 件并选择 1 件。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事件结果由服务端校验和结算，客户端不自行修改权威数值。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同一事件不能通过重复提交获得多份奖励。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金币与生命值不得低于 0，治疗不得超过最大生命。</w:t>
      </w:r>
    </w:p>
    <w:p>
      <w:pPr>
        <w:pStyle w:val="Heading3"/>
      </w:pPr>
      <w:r>
        <w:rPr>
          <w:rFonts w:ascii="Aptos" w:hAnsi="Aptos" w:eastAsia="Microsoft YaHei"/>
          <w:b/>
        </w:rPr>
        <w:t>FR-08 内容规模（当前快照）</w:t>
      </w:r>
    </w:p>
    <w:p>
      <w:r>
        <w:rPr>
          <w:rFonts w:ascii="Aptos" w:hAnsi="Aptos" w:eastAsia="Microsoft YaHei"/>
          <w:b w:val="0"/>
        </w:rPr>
        <w:t>2026-09-05 的数据库内容清单记录了 86 张卡牌和 34 件宝物；开发志与 README 记录约 63 类敌人、5 名角色。由于本次 Docker Engine 不可用，没有重新查询运行数据库，以上数字应标记为“已有材料中的当前快照”，而不是本次重新验证结果。</w:t>
      </w:r>
    </w:p>
    <w:p>
      <w:r>
        <w:rPr>
          <w:rFonts w:ascii="Aptos" w:hAnsi="Aptos" w:eastAsia="Microsoft YaHei"/>
          <w:b w:val="0"/>
        </w:rPr>
        <w:t>要求：新增或调整卡牌、敌人、宝物时，需同步更新种子迁移、展示素材、测试和内容清单，避免描述字段与实际数值分离。</w:t>
      </w:r>
    </w:p>
    <w:p>
      <w:pPr>
        <w:pStyle w:val="Heading3"/>
      </w:pPr>
      <w:r>
        <w:rPr>
          <w:rFonts w:ascii="Aptos" w:hAnsi="Aptos" w:eastAsia="Microsoft YaHei"/>
          <w:b/>
        </w:rPr>
        <w:t>FR-09 多人房间（已实现）</w:t>
      </w:r>
    </w:p>
    <w:p>
      <w:r>
        <w:rPr>
          <w:rFonts w:ascii="Aptos" w:hAnsi="Aptos" w:eastAsia="Microsoft YaHei"/>
          <w:b w:val="0"/>
        </w:rPr>
        <w:t>系统应支持创建、加入、离开房间，单房间最多 5 人。房主离开时房间解散。玩家选择互不重复的角色并切换准备状态，满足条件后由房主开始游戏。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房间码唯一且可查询。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并发加入不会突破 5 人上限。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同一用户不会重复加入，同一角色不会被两人占用。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只有房主能开局；所有玩家必须已选角色并准备。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状态变更增加 </w:t>
      </w:r>
      <w:r>
        <w:rPr>
          <w:rFonts w:ascii="Consolas" w:hAnsi="Consolas" w:eastAsia="Microsoft YaHei"/>
          <w:color w:val="5C3B25"/>
          <w:sz w:val="19"/>
          <w:shd w:fill="F6EEDC"/>
        </w:rPr>
        <w:t>stateVersion</w:t>
      </w:r>
      <w:r>
        <w:rPr>
          <w:rFonts w:ascii="Aptos" w:hAnsi="Aptos" w:eastAsia="Microsoft YaHei"/>
          <w:b w:val="0"/>
        </w:rPr>
        <w:t>，过期版本写入被拒绝。</w:t>
      </w:r>
    </w:p>
    <w:p>
      <w:pPr>
        <w:pStyle w:val="Heading3"/>
      </w:pPr>
      <w:r>
        <w:rPr>
          <w:rFonts w:ascii="Aptos" w:hAnsi="Aptos" w:eastAsia="Microsoft YaHei"/>
          <w:b/>
        </w:rPr>
        <w:t>FR-10 多人共享地图（已实现）</w:t>
      </w:r>
    </w:p>
    <w:p>
      <w:r>
        <w:rPr>
          <w:rFonts w:ascii="Aptos" w:hAnsi="Aptos" w:eastAsia="Microsoft YaHei"/>
          <w:b w:val="0"/>
        </w:rPr>
        <w:t>多人房间共享一个地图和当前位置，移动由房间状态统一推进。当前不是“玩家分头探索”。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合法移动后全房间看到相同当前节点和状态版本。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战斗节点进入多人战斗；事件节点由房间级事件结算。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Boss 完成后全房间进入下一层或通关。</w:t>
      </w:r>
    </w:p>
    <w:p>
      <w:pPr>
        <w:pStyle w:val="Heading3"/>
      </w:pPr>
      <w:r>
        <w:rPr>
          <w:rFonts w:ascii="Aptos" w:hAnsi="Aptos" w:eastAsia="Microsoft YaHei"/>
          <w:b/>
        </w:rPr>
        <w:t>FR-11 多人协作战斗（已实现核心链路）</w:t>
      </w:r>
    </w:p>
    <w:p>
      <w:r>
        <w:rPr>
          <w:rFonts w:ascii="Aptos" w:hAnsi="Aptos" w:eastAsia="Microsoft YaHei"/>
          <w:b w:val="0"/>
        </w:rPr>
        <w:t>每位玩家拥有独立角色、生命、手牌、牌堆和能量；敌人为共享目标。存活玩家可在同一玩家回合阶段内提交出牌，所有存活玩家结束回合后才执行敌人行动。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每次出牌在服务端锁内原子结算，不能重复扣费或重复造成伤害。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玩家只能操作自己的手牌和回合状态。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所有存活玩家结束回合后，敌人仅行动一次。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结果通过 REST 可重新读取；实时通知丢失不造成权威状态丢失。</w:t>
      </w:r>
    </w:p>
    <w:p>
      <w:pPr>
        <w:pStyle w:val="Heading3"/>
      </w:pPr>
      <w:r>
        <w:rPr>
          <w:rFonts w:ascii="Aptos" w:hAnsi="Aptos" w:eastAsia="Microsoft YaHei"/>
          <w:b/>
        </w:rPr>
        <w:t>FR-12 实时同步与恢复（已实现基础）</w:t>
      </w:r>
    </w:p>
    <w:p>
      <w:r>
        <w:rPr>
          <w:rFonts w:ascii="Aptos" w:hAnsi="Aptos" w:eastAsia="Microsoft YaHei"/>
          <w:b w:val="0"/>
        </w:rPr>
        <w:t>前端通过 STOMP WebSocket 接收房间与战斗变化通知，通过 REST 获取完整权威状态。跨实例通过 Redis Pub/Sub 转发“状态已改变”事件。</w:t>
      </w:r>
    </w:p>
    <w:p>
      <w:r>
        <w:rPr>
          <w:rFonts w:ascii="Aptos" w:hAnsi="Aptos" w:eastAsia="Microsoft YaHei"/>
          <w:b w:val="0"/>
        </w:rPr>
        <w:t>验收标准：</w:t>
      </w:r>
    </w:p>
    <w:p>
      <w:pPr>
        <w:pStyle w:val="ListBullet"/>
      </w:pPr>
      <w:r>
        <w:rPr>
          <w:rFonts w:ascii="Aptos" w:hAnsi="Aptos" w:eastAsia="Microsoft YaHei"/>
          <w:b w:val="0"/>
        </w:rPr>
        <w:t>事件包含可用于去旧的状态版本信息。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客户端忽略旧事件，并在连接恢复后重新拉取完整状态。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Pub/Sub 不被当作可靠消息队列；即使事件短暂丢失，REST 对账仍可恢复界面。</w:t>
      </w:r>
    </w:p>
    <w:p>
      <w:pPr>
        <w:pStyle w:val="Heading2"/>
      </w:pPr>
      <w:r>
        <w:rPr>
          <w:rFonts w:ascii="Aptos" w:hAnsi="Aptos" w:eastAsia="Microsoft YaHei"/>
          <w:b/>
        </w:rPr>
        <w:t>6. 非功能需求</w:t>
      </w:r>
    </w:p>
    <w:p>
      <w:pPr>
        <w:pStyle w:val="Heading3"/>
      </w:pPr>
      <w:r>
        <w:rPr>
          <w:rFonts w:ascii="Aptos" w:hAnsi="Aptos" w:eastAsia="Microsoft YaHei"/>
          <w:b/>
        </w:rPr>
        <w:t>NFR-01 架构边界</w:t>
      </w:r>
    </w:p>
    <w:p>
      <w:r>
        <w:rPr>
          <w:rFonts w:ascii="Aptos" w:hAnsi="Aptos" w:eastAsia="Microsoft YaHei"/>
          <w:b w:val="0"/>
        </w:rPr>
        <w:t>后端采用五模块模块化单体：</w:t>
      </w:r>
      <w:r>
        <w:rPr>
          <w:rFonts w:ascii="Consolas" w:hAnsi="Consolas" w:eastAsia="Microsoft YaHei"/>
          <w:color w:val="5C3B25"/>
          <w:sz w:val="19"/>
          <w:shd w:fill="F6EEDC"/>
        </w:rPr>
        <w:t>common ← domain ← application ← infrastructure ← bootstrap</w:t>
      </w:r>
      <w:r>
        <w:rPr>
          <w:rFonts w:ascii="Aptos" w:hAnsi="Aptos" w:eastAsia="Microsoft YaHei"/>
          <w:b w:val="0"/>
        </w:rPr>
        <w:t>。Controller 不直接访问 Repository，应用服务通过 Port 使用持久化/锁/状态存储能力。当前 domain/application 仍含部分框架与序列化依赖，不宣称“纯 DDD”。</w:t>
      </w:r>
    </w:p>
    <w:p>
      <w:pPr>
        <w:pStyle w:val="Heading3"/>
      </w:pPr>
      <w:r>
        <w:rPr>
          <w:rFonts w:ascii="Aptos" w:hAnsi="Aptos" w:eastAsia="Microsoft YaHei"/>
          <w:b/>
        </w:rPr>
        <w:t>NFR-02 一致性与幂等</w:t>
      </w:r>
    </w:p>
    <w:p>
      <w:pPr>
        <w:pStyle w:val="ListBullet"/>
      </w:pPr>
      <w:r>
        <w:rPr>
          <w:rFonts w:ascii="Aptos" w:hAnsi="Aptos" w:eastAsia="Microsoft YaHei"/>
          <w:b w:val="0"/>
        </w:rPr>
        <w:t>分布式模式以 Redis 中的房间、战斗和单人会话为权威状态；Redis 故障时不回退到本机内存。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房间写入使用房间粒度锁，单人会话写入使用会话粒度锁。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写命令使用 </w:t>
      </w:r>
      <w:r>
        <w:rPr>
          <w:rFonts w:ascii="Consolas" w:hAnsi="Consolas" w:eastAsia="Microsoft YaHei"/>
          <w:color w:val="5C3B25"/>
          <w:sz w:val="19"/>
          <w:shd w:fill="F6EEDC"/>
        </w:rPr>
        <w:t>X-Idempotency-Key</w:t>
      </w:r>
      <w:r>
        <w:rPr>
          <w:rFonts w:ascii="Aptos" w:hAnsi="Aptos" w:eastAsia="Microsoft YaHei"/>
          <w:b w:val="0"/>
        </w:rPr>
        <w:t xml:space="preserve">；修改已有状态时使用 </w:t>
      </w:r>
      <w:r>
        <w:rPr>
          <w:rFonts w:ascii="Consolas" w:hAnsi="Consolas" w:eastAsia="Microsoft YaHei"/>
          <w:color w:val="5C3B25"/>
          <w:sz w:val="19"/>
          <w:shd w:fill="F6EEDC"/>
        </w:rPr>
        <w:t>X-Expected-State-Version</w:t>
      </w:r>
      <w:r>
        <w:rPr>
          <w:rFonts w:ascii="Aptos" w:hAnsi="Aptos" w:eastAsia="Microsoft YaHei"/>
          <w:b w:val="0"/>
        </w:rPr>
        <w:t>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相同幂等键更换请求体应被拒绝，首次成功响应可重放。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当前建房仍存在全局锁热点；12 tx/s 探索压测出现锁等待超时，属于待优化项。</w:t>
      </w:r>
    </w:p>
    <w:p>
      <w:pPr>
        <w:pStyle w:val="Heading3"/>
      </w:pPr>
      <w:r>
        <w:rPr>
          <w:rFonts w:ascii="Aptos" w:hAnsi="Aptos" w:eastAsia="Microsoft YaHei"/>
          <w:b/>
        </w:rPr>
        <w:t>NFR-03 安全</w:t>
      </w:r>
    </w:p>
    <w:p>
      <w:pPr>
        <w:pStyle w:val="ListBullet"/>
      </w:pPr>
      <w:r>
        <w:rPr>
          <w:rFonts w:ascii="Aptos" w:hAnsi="Aptos" w:eastAsia="Microsoft YaHei"/>
          <w:b w:val="0"/>
        </w:rPr>
        <w:t>使用 JWT、Spring Security、CORS 白名单、输入校验、全局异常处理和基础限流。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密钥通过环境变量或本机忽略文件提供，不应提交真实密钥。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“已配置安全基线”不等于完成渗透测试或生产安全审计。</w:t>
      </w:r>
    </w:p>
    <w:p>
      <w:pPr>
        <w:pStyle w:val="Heading3"/>
      </w:pPr>
      <w:r>
        <w:rPr>
          <w:rFonts w:ascii="Aptos" w:hAnsi="Aptos" w:eastAsia="Microsoft YaHei"/>
          <w:b/>
        </w:rPr>
        <w:t>NFR-04 性能基线</w:t>
      </w:r>
    </w:p>
    <w:p>
      <w:r>
        <w:rPr>
          <w:rFonts w:ascii="Aptos" w:hAnsi="Aptos" w:eastAsia="Microsoft YaHei"/>
          <w:b w:val="0"/>
        </w:rPr>
        <w:t xml:space="preserve">已有报告记录：固定本机 Docker 双实例环境中，目标 5 笔完整业务事务/秒，连续 3 轮、每轮 5 分钟，共 4,502 笔事务，业务与清理成功率均为 100%。12 tx/s 探索档实际约 11.471 tx/s，出现 172 个 HTTP 5xx 和 20 个 dropped iteration，根因指向 </w:t>
      </w:r>
      <w:r>
        <w:rPr>
          <w:rFonts w:ascii="Consolas" w:hAnsi="Consolas" w:eastAsia="Microsoft YaHei"/>
          <w:color w:val="5C3B25"/>
          <w:sz w:val="19"/>
          <w:shd w:fill="F6EEDC"/>
        </w:rPr>
        <w:t>room:create</w:t>
      </w:r>
      <w:r>
        <w:rPr>
          <w:rFonts w:ascii="Aptos" w:hAnsi="Aptos" w:eastAsia="Microsoft YaHei"/>
          <w:b w:val="0"/>
        </w:rPr>
        <w:t xml:space="preserve"> 全局锁等待超时。</w:t>
      </w:r>
    </w:p>
    <w:p>
      <w:r>
        <w:rPr>
          <w:rFonts w:ascii="Aptos" w:hAnsi="Aptos" w:eastAsia="Microsoft YaHei"/>
          <w:b w:val="0"/>
        </w:rPr>
        <w:t>该结果是复现基线，不是生产 SLA。当前不设 P95 承诺。</w:t>
      </w:r>
    </w:p>
    <w:p>
      <w:pPr>
        <w:pStyle w:val="Heading3"/>
      </w:pPr>
      <w:r>
        <w:rPr>
          <w:rFonts w:ascii="Aptos" w:hAnsi="Aptos" w:eastAsia="Microsoft YaHei"/>
          <w:b/>
        </w:rPr>
        <w:t>NFR-05 可观测性</w:t>
      </w:r>
    </w:p>
    <w:p>
      <w:r>
        <w:rPr>
          <w:rFonts w:ascii="Aptos" w:hAnsi="Aptos" w:eastAsia="Microsoft YaHei"/>
          <w:b w:val="0"/>
        </w:rPr>
        <w:t>系统应暴露 Actuator/Micrometer 指标，由 Prometheus 抓取、Grafana 展示，并可将链路发送至 Zipkin。日志包含 traceId。当前能力定位为本地/演示基线。</w:t>
      </w:r>
    </w:p>
    <w:p>
      <w:pPr>
        <w:pStyle w:val="Heading3"/>
      </w:pPr>
      <w:r>
        <w:rPr>
          <w:rFonts w:ascii="Aptos" w:hAnsi="Aptos" w:eastAsia="Microsoft YaHei"/>
          <w:b/>
        </w:rPr>
        <w:t>NFR-06 质量门禁</w:t>
      </w:r>
    </w:p>
    <w:p>
      <w:r>
        <w:rPr>
          <w:rFonts w:ascii="Aptos" w:hAnsi="Aptos" w:eastAsia="Microsoft YaHei"/>
          <w:b w:val="0"/>
        </w:rPr>
        <w:t>CI 已配置：前端依赖安装、Vitest、TypeScript 检查、生产构建、Maven verify、JaCoCo 非零覆盖门禁、Compose 配置校验、Kubernetes schema 校验、镜像构建、双实例 REST/STOMP E2E、Playwright、Prometheus 规则校验和可选 SonarQube。</w:t>
      </w:r>
    </w:p>
    <w:p>
      <w:r>
        <w:rPr>
          <w:rFonts w:ascii="Aptos" w:hAnsi="Aptos" w:eastAsia="Microsoft YaHei"/>
          <w:b w:val="0"/>
        </w:rPr>
        <w:t>现有 README 最近一次记录为 76 个 Maven 测试、2 个前端单元测试、2 个浏览器 E2E、2 个 Compose E2E 全部通过。当前源码静态扫描得到 77 个 Java 测试注解和 7 个 TypeScript 测试声明；由于 Docker 未就绪，本次未重新执行全套验证。</w:t>
      </w:r>
    </w:p>
    <w:p>
      <w:pPr>
        <w:pStyle w:val="Heading3"/>
      </w:pPr>
      <w:r>
        <w:rPr>
          <w:rFonts w:ascii="Aptos" w:hAnsi="Aptos" w:eastAsia="Microsoft YaHei"/>
          <w:b/>
        </w:rPr>
        <w:t>NFR-07 部署与启动</w:t>
      </w:r>
    </w:p>
    <w:p>
      <w:pPr>
        <w:pStyle w:val="ListBullet"/>
      </w:pPr>
      <w:r>
        <w:rPr>
          <w:rFonts w:ascii="Aptos" w:hAnsi="Aptos" w:eastAsia="Microsoft YaHei"/>
          <w:b w:val="0"/>
        </w:rPr>
        <w:t>standalone：JDK 17 + Node.js 20，H2 与内存状态。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 xml:space="preserve">演示：Docker 单实例应用 + MySQL + Redis，对外端口 </w:t>
      </w:r>
      <w:r>
        <w:rPr>
          <w:rFonts w:ascii="Consolas" w:hAnsi="Consolas" w:eastAsia="Microsoft YaHei"/>
          <w:color w:val="5C3B25"/>
          <w:sz w:val="19"/>
          <w:shd w:fill="F6EEDC"/>
        </w:rPr>
        <w:t>8080</w:t>
      </w:r>
      <w:r>
        <w:rPr>
          <w:rFonts w:ascii="Aptos" w:hAnsi="Aptos" w:eastAsia="Microsoft YaHei"/>
          <w:b w:val="0"/>
        </w:rPr>
        <w:t>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完整环境：Nginx + 两个同构 Spring Boot 实例 + MySQL + Redis + Prometheus + Grafana + Zipkin。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Kubernetes：仅部署草案与离线校验，不作为可交付生产环境。</w:t>
      </w:r>
    </w:p>
    <w:p>
      <w:pPr>
        <w:pStyle w:val="Heading2"/>
      </w:pPr>
      <w:r>
        <w:rPr>
          <w:rFonts w:ascii="Aptos" w:hAnsi="Aptos" w:eastAsia="Microsoft YaHei"/>
          <w:b/>
        </w:rPr>
        <w:t>7. 外部接口分组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基础路径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F2F23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主要能力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认证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/api/auth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注册、登录、游客身份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单人游戏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/api/game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新建/读取/删除会话、移动、事件、下一层、牌组删除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单人战斗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/api/game/battle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开战、出牌、结束回合、状态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单人奖励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/api/game/reward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选牌、跳过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房间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/api/room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创建、加入、离开、准备、选角、开局、移动、事件、下一层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多人战斗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/api/multiplayer/battle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开战、出牌、结束回合、状态、奖励、下一层</w:t>
            </w:r>
          </w:p>
        </w:tc>
      </w:tr>
      <w:tr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实例诊断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C3B25"/>
                <w:sz w:val="17"/>
                <w:shd w:fill="F6EEDC"/>
              </w:rPr>
              <w:t>/api/instance</w:t>
            </w:r>
          </w:p>
        </w:tc>
        <w:tc>
          <w:tcPr>
            <w:tcW w:type="dxa" w:w="3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7"/>
              </w:rPr>
              <w:t>实例信息、健康状态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</w:rPr>
        <w:t xml:space="preserve">Swagger UI 设计地址为 </w:t>
      </w:r>
      <w:r>
        <w:rPr>
          <w:rFonts w:ascii="Consolas" w:hAnsi="Consolas" w:eastAsia="Microsoft YaHei"/>
          <w:color w:val="5C3B25"/>
          <w:sz w:val="19"/>
          <w:shd w:fill="F6EEDC"/>
        </w:rPr>
        <w:t>/swagger-ui/index.html</w:t>
      </w:r>
      <w:r>
        <w:rPr>
          <w:rFonts w:ascii="Aptos" w:hAnsi="Aptos" w:eastAsia="Microsoft YaHei"/>
          <w:b w:val="0"/>
        </w:rPr>
        <w:t>。</w:t>
      </w:r>
    </w:p>
    <w:p>
      <w:pPr>
        <w:pStyle w:val="Heading2"/>
      </w:pPr>
      <w:r>
        <w:rPr>
          <w:rFonts w:ascii="Aptos" w:hAnsi="Aptos" w:eastAsia="Microsoft YaHei"/>
          <w:b/>
        </w:rPr>
        <w:t>8. 关键验收场景</w:t>
      </w:r>
    </w:p>
    <w:p>
      <w:pPr>
        <w:pStyle w:val="Heading3"/>
      </w:pPr>
      <w:r>
        <w:rPr>
          <w:rFonts w:ascii="Aptos" w:hAnsi="Aptos" w:eastAsia="Microsoft YaHei"/>
          <w:b/>
        </w:rPr>
        <w:t>AC-01 单人最小烟雾链路</w:t>
      </w:r>
    </w:p>
    <w:p>
      <w:pPr>
        <w:pStyle w:val="ListNumber"/>
      </w:pPr>
      <w:r>
        <w:rPr>
          <w:rFonts w:ascii="Aptos" w:hAnsi="Aptos" w:eastAsia="Microsoft YaHei"/>
          <w:b w:val="0"/>
        </w:rPr>
        <w:t>获取游客 JWT。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以孙悟空创建新会话。</w:t>
      </w:r>
    </w:p>
    <w:p>
      <w:pPr>
        <w:pStyle w:val="ListNumber"/>
      </w:pPr>
      <w:r>
        <w:rPr>
          <w:rFonts w:ascii="Aptos" w:hAnsi="Aptos" w:eastAsia="Microsoft YaHei"/>
          <w:b w:val="0"/>
        </w:rPr>
        <w:t xml:space="preserve">读取会话并校验 </w:t>
      </w:r>
      <w:r>
        <w:rPr>
          <w:rFonts w:ascii="Consolas" w:hAnsi="Consolas" w:eastAsia="Microsoft YaHei"/>
          <w:color w:val="5C3B25"/>
          <w:sz w:val="19"/>
          <w:shd w:fill="F6EEDC"/>
        </w:rPr>
        <w:t>sessionId/stateVersion</w:t>
      </w:r>
      <w:r>
        <w:rPr>
          <w:rFonts w:ascii="Aptos" w:hAnsi="Aptos" w:eastAsia="Microsoft YaHei"/>
          <w:b w:val="0"/>
        </w:rPr>
        <w:t>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删除会话。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健康接口和首页均成功返回。</w:t>
      </w:r>
    </w:p>
    <w:p>
      <w:pPr>
        <w:pStyle w:val="Heading3"/>
      </w:pPr>
      <w:r>
        <w:rPr>
          <w:rFonts w:ascii="Aptos" w:hAnsi="Aptos" w:eastAsia="Microsoft YaHei"/>
          <w:b/>
        </w:rPr>
        <w:t>AC-02 单人核心玩法链路</w:t>
      </w:r>
    </w:p>
    <w:p>
      <w:r>
        <w:rPr>
          <w:rFonts w:ascii="Aptos" w:hAnsi="Aptos" w:eastAsia="Microsoft YaHei"/>
          <w:b w:val="0"/>
        </w:rPr>
        <w:t>选择任一角色，完成皇宫选宝、合法地图移动、至少一场战斗、一次卡牌奖励、一个非战斗事件，并击败本层 Boss 进入下一层。</w:t>
      </w:r>
    </w:p>
    <w:p>
      <w:pPr>
        <w:pStyle w:val="Heading3"/>
      </w:pPr>
      <w:r>
        <w:rPr>
          <w:rFonts w:ascii="Aptos" w:hAnsi="Aptos" w:eastAsia="Microsoft YaHei"/>
          <w:b/>
        </w:rPr>
        <w:t>AC-03 多人一致性链路</w:t>
      </w:r>
    </w:p>
    <w:p>
      <w:r>
        <w:rPr>
          <w:rFonts w:ascii="Aptos" w:hAnsi="Aptos" w:eastAsia="Microsoft YaHei"/>
          <w:b w:val="0"/>
        </w:rPr>
        <w:t>使用两个应用实例：A 实例创建房间，B 实例加入并读取；两名玩家完成选角/准备，房主开局；跨实例移动与战斗后，双方读取到相同状态版本。</w:t>
      </w:r>
    </w:p>
    <w:p>
      <w:pPr>
        <w:pStyle w:val="Heading3"/>
      </w:pPr>
      <w:r>
        <w:rPr>
          <w:rFonts w:ascii="Aptos" w:hAnsi="Aptos" w:eastAsia="Microsoft YaHei"/>
          <w:b/>
        </w:rPr>
        <w:t>AC-04 并发与幂等</w:t>
      </w:r>
    </w:p>
    <w:p>
      <w:r>
        <w:rPr>
          <w:rFonts w:ascii="Aptos" w:hAnsi="Aptos" w:eastAsia="Microsoft YaHei"/>
          <w:b w:val="0"/>
        </w:rPr>
        <w:t>并发加入不超过 5 人；重复幂等请求只产生一次业务结果；旧状态版本写入返回冲突；同键不同请求体被拒绝。</w:t>
      </w:r>
    </w:p>
    <w:p>
      <w:pPr>
        <w:pStyle w:val="Heading3"/>
      </w:pPr>
      <w:r>
        <w:rPr>
          <w:rFonts w:ascii="Aptos" w:hAnsi="Aptos" w:eastAsia="Microsoft YaHei"/>
          <w:b/>
        </w:rPr>
        <w:t>AC-05 前端关键页面</w:t>
      </w:r>
    </w:p>
    <w:p>
      <w:r>
        <w:rPr>
          <w:rFonts w:ascii="Aptos" w:hAnsi="Aptos" w:eastAsia="Microsoft YaHei"/>
          <w:b w:val="0"/>
        </w:rPr>
        <w:t>首页、角色选择、单人地图、单人战斗、多人房间、多人地图、多人战斗和土地庙均可正常加载并完成关键交互。</w:t>
      </w:r>
    </w:p>
    <w:p>
      <w:pPr>
        <w:pStyle w:val="Heading2"/>
      </w:pPr>
      <w:r>
        <w:rPr>
          <w:rFonts w:ascii="Aptos" w:hAnsi="Aptos" w:eastAsia="Microsoft YaHei"/>
          <w:b/>
        </w:rPr>
        <w:t>9. 已知问题与风险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现场启动失败</w:t>
      </w:r>
      <w:r>
        <w:rPr>
          <w:rFonts w:ascii="Aptos" w:hAnsi="Aptos" w:eastAsia="Microsoft YaHei"/>
          <w:b w:val="0"/>
        </w:rPr>
        <w:t xml:space="preserve">：2026-09-05 本机缺少 </w:t>
      </w:r>
      <w:r>
        <w:rPr>
          <w:rFonts w:ascii="Consolas" w:hAnsi="Consolas" w:eastAsia="Microsoft YaHei"/>
          <w:color w:val="5C3B25"/>
          <w:sz w:val="19"/>
          <w:shd w:fill="F6EEDC"/>
        </w:rPr>
        <w:t>dockerDesktopLinuxEngine</w:t>
      </w:r>
      <w:r>
        <w:rPr>
          <w:rFonts w:ascii="Aptos" w:hAnsi="Aptos" w:eastAsia="Microsoft YaHei"/>
          <w:b w:val="0"/>
        </w:rPr>
        <w:t xml:space="preserve"> 管道，说明 Docker Desktop Linux Engine 未启动或未就绪。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启动脚本兼容性</w:t>
      </w:r>
      <w:r>
        <w:rPr>
          <w:rFonts w:ascii="Aptos" w:hAnsi="Aptos" w:eastAsia="Microsoft YaHei"/>
          <w:b w:val="0"/>
        </w:rPr>
        <w:t>：</w:t>
      </w:r>
      <w:r>
        <w:rPr>
          <w:rFonts w:ascii="Consolas" w:hAnsi="Consolas" w:eastAsia="Microsoft YaHei"/>
          <w:color w:val="5C3B25"/>
          <w:sz w:val="19"/>
          <w:shd w:fill="F6EEDC"/>
        </w:rPr>
        <w:t>scripts/demo.ps1</w:t>
      </w:r>
      <w:r>
        <w:rPr>
          <w:rFonts w:ascii="Aptos" w:hAnsi="Aptos" w:eastAsia="Microsoft YaHei"/>
          <w:b w:val="0"/>
        </w:rPr>
        <w:t xml:space="preserve"> 在 Windows PowerShell 环境出现“无法将 if 识别为 cmdlet”，疑点是数组中的 </w:t>
      </w:r>
      <w:r>
        <w:rPr>
          <w:rFonts w:ascii="Consolas" w:hAnsi="Consolas" w:eastAsia="Microsoft YaHei"/>
          <w:color w:val="5C3B25"/>
          <w:sz w:val="19"/>
          <w:shd w:fill="F6EEDC"/>
        </w:rPr>
        <w:t>(if (...) { ... })</w:t>
      </w:r>
      <w:r>
        <w:rPr>
          <w:rFonts w:ascii="Aptos" w:hAnsi="Aptos" w:eastAsia="Microsoft YaHei"/>
          <w:b w:val="0"/>
        </w:rPr>
        <w:t xml:space="preserve"> 表达方式；需改为兼容 Windows PowerShell 5.1 的写法并补启动脚本测试。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建房热点锁</w:t>
      </w:r>
      <w:r>
        <w:rPr>
          <w:rFonts w:ascii="Aptos" w:hAnsi="Aptos" w:eastAsia="Microsoft YaHei"/>
          <w:b w:val="0"/>
        </w:rPr>
        <w:t xml:space="preserve">：高负载下全局 </w:t>
      </w:r>
      <w:r>
        <w:rPr>
          <w:rFonts w:ascii="Consolas" w:hAnsi="Consolas" w:eastAsia="Microsoft YaHei"/>
          <w:color w:val="5C3B25"/>
          <w:sz w:val="19"/>
          <w:shd w:fill="F6EEDC"/>
        </w:rPr>
        <w:t>room:create</w:t>
      </w:r>
      <w:r>
        <w:rPr>
          <w:rFonts w:ascii="Aptos" w:hAnsi="Aptos" w:eastAsia="Microsoft YaHei"/>
          <w:b w:val="0"/>
        </w:rPr>
        <w:t xml:space="preserve"> 锁会超时。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事件内容薄</w:t>
      </w:r>
      <w:r>
        <w:rPr>
          <w:rFonts w:ascii="Aptos" w:hAnsi="Aptos" w:eastAsia="Microsoft YaHei"/>
          <w:b w:val="0"/>
        </w:rPr>
        <w:t>：随机事件仅基础版，重复游玩内容不足。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文案/数值漂移</w:t>
      </w:r>
      <w:r>
        <w:rPr>
          <w:rFonts w:ascii="Aptos" w:hAnsi="Aptos" w:eastAsia="Microsoft YaHei"/>
          <w:b w:val="0"/>
        </w:rPr>
        <w:t>：旧 Word 中有个别“数值列、描述、效果字段”互相不一致，要求以运行逻辑为准并建立自动校验。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自动化覆盖有限</w:t>
      </w:r>
      <w:r>
        <w:rPr>
          <w:rFonts w:ascii="Aptos" w:hAnsi="Aptos" w:eastAsia="Microsoft YaHei"/>
          <w:b w:val="0"/>
        </w:rPr>
        <w:t>：浏览器测试集中在关键路径，多人失败场景和长局恢复仍不足。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部署证据边界</w:t>
      </w:r>
      <w:r>
        <w:rPr>
          <w:rFonts w:ascii="Aptos" w:hAnsi="Aptos" w:eastAsia="Microsoft YaHei"/>
          <w:b w:val="0"/>
        </w:rPr>
        <w:t>：Kubernetes 未实机验证，无公网 Demo，无生产观测数据。</w:t>
      </w:r>
    </w:p>
    <w:p>
      <w:pPr>
        <w:pStyle w:val="ListNumber"/>
      </w:pPr>
      <w:r>
        <w:rPr>
          <w:rFonts w:ascii="Aptos" w:hAnsi="Aptos" w:eastAsia="Microsoft YaHei"/>
          <w:b/>
          <w:color w:val="5C1D17"/>
        </w:rPr>
        <w:t>知识产权与分发</w:t>
      </w:r>
      <w:r>
        <w:rPr>
          <w:rFonts w:ascii="Aptos" w:hAnsi="Aptos" w:eastAsia="Microsoft YaHei"/>
          <w:b w:val="0"/>
        </w:rPr>
        <w:t>：缺少 LICENSE；插画、字体和西游题材素材的来源/授权需在公开分发前明确。</w:t>
      </w:r>
    </w:p>
    <w:p>
      <w:pPr>
        <w:pStyle w:val="Heading2"/>
      </w:pPr>
      <w:r>
        <w:rPr>
          <w:rFonts w:ascii="Aptos" w:hAnsi="Aptos" w:eastAsia="Microsoft YaHei"/>
          <w:b/>
        </w:rPr>
        <w:t>10. 建议下一阶段需求（提案，不属于当前完成项）</w:t>
      </w:r>
    </w:p>
    <w:p>
      <w:pPr>
        <w:pStyle w:val="Heading3"/>
      </w:pPr>
      <w:r>
        <w:rPr>
          <w:rFonts w:ascii="Aptos" w:hAnsi="Aptos" w:eastAsia="Microsoft YaHei"/>
          <w:b/>
        </w:rPr>
        <w:t>P0：稳定可演示</w:t>
      </w:r>
    </w:p>
    <w:p>
      <w:pPr>
        <w:pStyle w:val="ListBullet"/>
      </w:pPr>
      <w:r>
        <w:rPr>
          <w:rFonts w:ascii="Aptos" w:hAnsi="Aptos" w:eastAsia="Microsoft YaHei"/>
          <w:b w:val="0"/>
        </w:rPr>
        <w:t>修复 Windows PowerShell 启动兼容性并加入启动前 Docker 状态诊断。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将单人核心链路做成可重复的完整自动验收，不只验证会话创建/删除。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建立卡牌/宝物“描述—数值—真实效果”一致性测试。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消除建房全局锁，改用 Redis 原子占位生成房间码。</w:t>
      </w:r>
    </w:p>
    <w:p>
      <w:pPr>
        <w:pStyle w:val="Heading3"/>
      </w:pPr>
      <w:r>
        <w:rPr>
          <w:rFonts w:ascii="Aptos" w:hAnsi="Aptos" w:eastAsia="Microsoft YaHei"/>
          <w:b/>
        </w:rPr>
        <w:t>P1：内容和可恢复性</w:t>
      </w:r>
    </w:p>
    <w:p>
      <w:pPr>
        <w:pStyle w:val="ListBullet"/>
      </w:pPr>
      <w:r>
        <w:rPr>
          <w:rFonts w:ascii="Aptos" w:hAnsi="Aptos" w:eastAsia="Microsoft YaHei"/>
          <w:b w:val="0"/>
        </w:rPr>
        <w:t>扩充按章节区分的随机事件库，并明确选择代价与收益。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补多人断线重连、房主转移或房间恢复规则。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扩展多人和失败场景浏览器测试。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为卡牌/遗物/敌人内容建立可维护的数据字典或生成流程。</w:t>
      </w:r>
    </w:p>
    <w:p>
      <w:pPr>
        <w:pStyle w:val="Heading3"/>
      </w:pPr>
      <w:r>
        <w:rPr>
          <w:rFonts w:ascii="Aptos" w:hAnsi="Aptos" w:eastAsia="Microsoft YaHei"/>
          <w:b/>
        </w:rPr>
        <w:t>P2：新系统</w:t>
      </w:r>
    </w:p>
    <w:p>
      <w:pPr>
        <w:pStyle w:val="ListBullet"/>
      </w:pPr>
      <w:r>
        <w:rPr>
          <w:rFonts w:ascii="Aptos" w:hAnsi="Aptos" w:eastAsia="Microsoft YaHei"/>
          <w:b w:val="0"/>
        </w:rPr>
        <w:t>药水、局外解锁、难度进阶、图鉴。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卡牌多分支升级或附魔。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手柄、触屏、公开部署与发行准备。</w:t>
      </w:r>
    </w:p>
    <w:p>
      <w:r>
        <w:rPr>
          <w:rFonts w:ascii="Aptos" w:hAnsi="Aptos" w:eastAsia="Microsoft YaHei"/>
          <w:b w:val="0"/>
        </w:rPr>
        <w:t>所有 P1/P2 项在排期前都需要单独确认，不应继续从旧 PRD 自动视为承诺。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77777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5" w:color="D7C8A8"/>
      </w:pBdr>
    </w:pPr>
    <w:r>
      <w:rPr>
        <w:rFonts w:ascii="Aptos" w:hAnsi="Aptos" w:eastAsia="Microsoft YaHei"/>
        <w:color w:val="888888"/>
        <w:sz w:val="17"/>
      </w:rPr>
      <w:t>《西游记：西行之路》需求文档（现状反推版）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ptos" w:hAnsi="Aptos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5C1D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8F2F2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6A4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" w:hAnsi="Aptos" w:eastAsia="Microsoft YaHei"/>
      <w:b/>
      <w:bCs/>
      <w:i/>
      <w:iCs/>
      <w:color w:val="6A4A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" w:hAnsi="Aptos" w:eastAsia="Microsoft YaHei"/>
      <w:b/>
      <w:color w:val="5C1D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97" w:hanging="198"/>
      <w:contextualSpacing/>
    </w:pPr>
    <w:rPr>
      <w:rFonts w:ascii="Aptos" w:hAnsi="Aptos" w:eastAsia="Microsoft YaHei"/>
      <w:color w:val="26262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97" w:hanging="198"/>
      <w:contextualSpacing/>
    </w:pPr>
    <w:rPr>
      <w:rFonts w:ascii="Aptos" w:hAnsi="Aptos" w:eastAsia="Microsoft YaHei"/>
      <w:color w:val="26262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76" w:lineRule="auto"/>
      <w:ind w:left="283" w:right="283"/>
    </w:pPr>
    <w:rPr>
      <w:rFonts w:ascii="Consolas" w:hAnsi="Consolas" w:eastAsia="Microsoft YaHei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《西游记：西行之路》需求文档（现状反推版）</dc:title>
  <dc:subject>《西游记：西行之路》项目整理材料</dc:subject>
  <dc:creator>项目材料整理</dc:creator>
  <cp:keywords>西游记, Roguelike, 需求文档, 开发日志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