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1DF9" w14:textId="77777777" w:rsidR="00E6196F" w:rsidRPr="0003560C" w:rsidRDefault="009F097D" w:rsidP="00E6196F">
      <w:pPr>
        <w:jc w:val="center"/>
        <w:rPr>
          <w:rFonts w:ascii="Rockwell" w:hAnsi="Rockwell"/>
        </w:rPr>
      </w:pPr>
      <w:r>
        <w:rPr>
          <w:rFonts w:ascii="Rockwell" w:hAnsi="Rockwell"/>
        </w:rPr>
        <w:t>6 Firwood Crescent</w:t>
      </w:r>
      <w:r w:rsidR="000A1D0E" w:rsidRPr="0003560C">
        <w:rPr>
          <w:rFonts w:ascii="Rockwell" w:hAnsi="Rockwell"/>
        </w:rPr>
        <w:t xml:space="preserve">, </w:t>
      </w:r>
      <w:r>
        <w:rPr>
          <w:rFonts w:ascii="Rockwell" w:hAnsi="Rockwell"/>
        </w:rPr>
        <w:t>Brampton</w:t>
      </w:r>
      <w:r w:rsidR="000A1D0E" w:rsidRPr="0003560C">
        <w:rPr>
          <w:rFonts w:ascii="Rockwell" w:hAnsi="Rockwell"/>
        </w:rPr>
        <w:t xml:space="preserve">, ON </w:t>
      </w:r>
      <w:r>
        <w:rPr>
          <w:rFonts w:ascii="Rockwell" w:hAnsi="Rockwell"/>
        </w:rPr>
        <w:t>L6P</w:t>
      </w:r>
      <w:r w:rsidR="000A1D0E" w:rsidRPr="0003560C">
        <w:rPr>
          <w:rFonts w:ascii="Rockwell" w:hAnsi="Rockwell"/>
        </w:rPr>
        <w:t xml:space="preserve"> 2</w:t>
      </w:r>
      <w:r>
        <w:rPr>
          <w:rFonts w:ascii="Rockwell" w:hAnsi="Rockwell"/>
        </w:rPr>
        <w:t>J6</w:t>
      </w:r>
      <w:r w:rsidR="000A1D0E" w:rsidRPr="0003560C">
        <w:rPr>
          <w:rFonts w:ascii="Rockwell" w:hAnsi="Rockwell"/>
        </w:rPr>
        <w:t xml:space="preserve"> ◊ C: 647-739-2846 ◊ </w:t>
      </w:r>
      <w:hyperlink r:id="rId7" w:history="1">
        <w:r w:rsidR="00E6196F" w:rsidRPr="0003560C">
          <w:rPr>
            <w:rStyle w:val="Hyperlink"/>
            <w:rFonts w:ascii="Rockwell" w:hAnsi="Rockwell"/>
            <w:color w:val="auto"/>
            <w:u w:val="none"/>
          </w:rPr>
          <w:t>preciousadex@rogers.com</w:t>
        </w:r>
      </w:hyperlink>
    </w:p>
    <w:p w14:paraId="0C06C86E" w14:textId="77777777" w:rsidR="00E6196F" w:rsidRDefault="000A6AB1" w:rsidP="000A1998">
      <w:pPr>
        <w:spacing w:after="0"/>
        <w:jc w:val="center"/>
        <w:rPr>
          <w:rFonts w:ascii="Rockwell" w:hAnsi="Rockwell"/>
          <w:sz w:val="21"/>
          <w:szCs w:val="21"/>
        </w:rPr>
      </w:pPr>
      <w:r>
        <w:rPr>
          <w:rFonts w:ascii="Rockwell" w:hAnsi="Rockwell"/>
          <w:noProof/>
          <w:sz w:val="24"/>
          <w:szCs w:val="24"/>
        </w:rPr>
        <w:pict w14:anchorId="4B3CCDF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42pt;margin-top:7.3pt;width:202.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"/>
        </w:pict>
      </w:r>
      <w:r>
        <w:rPr>
          <w:rFonts w:ascii="Rockwell" w:hAnsi="Rockwell"/>
          <w:noProof/>
          <w:sz w:val="24"/>
          <w:szCs w:val="24"/>
        </w:rPr>
        <w:pict w14:anchorId="76B79BC1">
          <v:shape id="AutoShape 2" o:spid="_x0000_s1035" type="#_x0000_t32" style="position:absolute;left:0;text-align:left;margin-left:305.25pt;margin-top:7.3pt;width:197.2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04IQIAAD4EAAAOAAAAZHJzL2Uyb0RvYy54bWysU02P2yAQvVfqf0DcE39snE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"/>
        </w:pict>
      </w:r>
      <w:r w:rsidR="00E6196F" w:rsidRPr="000D7914">
        <w:rPr>
          <w:rFonts w:ascii="Rockwell" w:hAnsi="Rockwell"/>
          <w:sz w:val="24"/>
          <w:szCs w:val="24"/>
        </w:rPr>
        <w:t>P</w:t>
      </w:r>
      <w:r w:rsidR="00E6196F" w:rsidRPr="000D7914">
        <w:rPr>
          <w:rFonts w:ascii="Rockwell" w:hAnsi="Rockwell"/>
        </w:rPr>
        <w:t>ROFESSIONAL</w:t>
      </w:r>
      <w:r w:rsidR="00E6196F">
        <w:rPr>
          <w:rFonts w:ascii="Rockwell" w:hAnsi="Rockwell"/>
          <w:sz w:val="21"/>
          <w:szCs w:val="21"/>
        </w:rPr>
        <w:t xml:space="preserve"> </w:t>
      </w:r>
      <w:r w:rsidR="00E6196F" w:rsidRPr="000D7914">
        <w:rPr>
          <w:rFonts w:ascii="Rockwell" w:hAnsi="Rockwell"/>
          <w:sz w:val="24"/>
          <w:szCs w:val="24"/>
        </w:rPr>
        <w:t>S</w:t>
      </w:r>
      <w:r w:rsidR="00E6196F" w:rsidRPr="000D7914">
        <w:rPr>
          <w:rFonts w:ascii="Rockwell" w:hAnsi="Rockwell"/>
        </w:rPr>
        <w:t>UMMARY</w:t>
      </w:r>
    </w:p>
    <w:p w14:paraId="7B43D7CF" w14:textId="77777777" w:rsidR="002E1665" w:rsidRDefault="00F02916" w:rsidP="0022730F">
      <w:pPr>
        <w:spacing w:after="0" w:line="240" w:lineRule="auto"/>
        <w:rPr>
          <w:rFonts w:ascii="Rockwell" w:hAnsi="Rockwell"/>
          <w:color w:val="000000"/>
        </w:rPr>
      </w:pPr>
      <w:r>
        <w:rPr>
          <w:rFonts w:ascii="Rockwell" w:hAnsi="Rockwell"/>
          <w:color w:val="000000"/>
        </w:rPr>
        <w:t xml:space="preserve">Dedicated </w:t>
      </w:r>
      <w:r w:rsidR="002B4972">
        <w:rPr>
          <w:rFonts w:ascii="Rockwell" w:hAnsi="Rockwell"/>
          <w:color w:val="000000"/>
        </w:rPr>
        <w:t>accounting student</w:t>
      </w:r>
      <w:r w:rsidR="000A1998" w:rsidRPr="000E0A71">
        <w:rPr>
          <w:rFonts w:ascii="Rockwell" w:hAnsi="Rockwell"/>
          <w:color w:val="000000"/>
        </w:rPr>
        <w:t xml:space="preserve"> proficient in customer ser</w:t>
      </w:r>
      <w:r>
        <w:rPr>
          <w:rFonts w:ascii="Rockwell" w:hAnsi="Rockwell"/>
          <w:color w:val="000000"/>
        </w:rPr>
        <w:t xml:space="preserve">vice, food handling, </w:t>
      </w:r>
      <w:r w:rsidR="002B4972">
        <w:rPr>
          <w:rFonts w:ascii="Rockwell" w:hAnsi="Rockwell"/>
          <w:color w:val="000000"/>
        </w:rPr>
        <w:t>analyzing associate till variances, and generating financial report</w:t>
      </w:r>
      <w:r w:rsidR="00396BE6">
        <w:rPr>
          <w:rFonts w:ascii="Rockwell" w:hAnsi="Rockwell"/>
          <w:color w:val="000000"/>
        </w:rPr>
        <w:t>s</w:t>
      </w:r>
      <w:r w:rsidR="000A1998" w:rsidRPr="000E0A71">
        <w:rPr>
          <w:rFonts w:ascii="Rockwell" w:hAnsi="Rockwell"/>
          <w:color w:val="000000"/>
        </w:rPr>
        <w:t xml:space="preserve">. Enjoys working and interacting with others. Seeking a position </w:t>
      </w:r>
      <w:r w:rsidR="00396BE6">
        <w:rPr>
          <w:rFonts w:ascii="Rockwell" w:hAnsi="Rockwell"/>
          <w:color w:val="000000"/>
        </w:rPr>
        <w:t xml:space="preserve">that can help develop my career as an accountant. </w:t>
      </w:r>
    </w:p>
    <w:p w14:paraId="74BB14B6" w14:textId="77777777" w:rsidR="0022730F" w:rsidRPr="0022730F" w:rsidRDefault="0022730F" w:rsidP="0022730F">
      <w:pPr>
        <w:spacing w:after="0" w:line="240" w:lineRule="auto"/>
        <w:rPr>
          <w:rFonts w:ascii="Rockwell" w:hAnsi="Rockwell"/>
          <w:color w:val="000000"/>
        </w:rPr>
      </w:pPr>
    </w:p>
    <w:p w14:paraId="48167557" w14:textId="77777777" w:rsidR="000A1998" w:rsidRDefault="000A6AB1" w:rsidP="000A1998">
      <w:pPr>
        <w:spacing w:after="0" w:line="240" w:lineRule="auto"/>
        <w:jc w:val="center"/>
        <w:rPr>
          <w:rFonts w:ascii="Rockwell" w:hAnsi="Rockwell"/>
          <w:color w:val="000000"/>
          <w:sz w:val="21"/>
          <w:szCs w:val="21"/>
        </w:rPr>
      </w:pPr>
      <w:r>
        <w:rPr>
          <w:rFonts w:ascii="Rockwell" w:hAnsi="Rockwell"/>
          <w:noProof/>
          <w:color w:val="000000"/>
          <w:sz w:val="24"/>
          <w:szCs w:val="24"/>
        </w:rPr>
        <w:pict w14:anchorId="7CDF3F6F">
          <v:shape id="AutoShape 4" o:spid="_x0000_s1034" type="#_x0000_t32" style="position:absolute;left:0;text-align:left;margin-left:264.75pt;margin-top:7.4pt;width:238.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pEIAIAAD4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"/>
        </w:pict>
      </w:r>
      <w:r>
        <w:rPr>
          <w:rFonts w:ascii="Rockwell" w:hAnsi="Rockwell"/>
          <w:noProof/>
          <w:color w:val="000000"/>
          <w:sz w:val="24"/>
          <w:szCs w:val="24"/>
        </w:rPr>
        <w:pict w14:anchorId="1B917D23">
          <v:shape id="AutoShape 5" o:spid="_x0000_s1033" type="#_x0000_t32" style="position:absolute;left:0;text-align:left;margin-left:-42pt;margin-top:7.4pt;width:246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Wb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"/>
        </w:pict>
      </w:r>
      <w:r w:rsidR="000A1998" w:rsidRPr="000D7914">
        <w:rPr>
          <w:rFonts w:ascii="Rockwell" w:hAnsi="Rockwell"/>
          <w:color w:val="000000"/>
          <w:sz w:val="24"/>
          <w:szCs w:val="24"/>
        </w:rPr>
        <w:t>S</w:t>
      </w:r>
      <w:r w:rsidR="000A1998" w:rsidRPr="000D7914">
        <w:rPr>
          <w:rFonts w:ascii="Rockwell" w:hAnsi="Rockwell"/>
          <w:color w:val="000000"/>
        </w:rPr>
        <w:t>KILLS</w:t>
      </w:r>
    </w:p>
    <w:p w14:paraId="20A061C0" w14:textId="77777777" w:rsidR="00BA71F2" w:rsidRDefault="00BA71F2" w:rsidP="00722B2C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  <w:sz w:val="21"/>
          <w:szCs w:val="21"/>
        </w:rPr>
        <w:sectPr w:rsidR="00BA71F2" w:rsidSect="00443B21">
          <w:headerReference w:type="even" r:id="rId8"/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3D2BFBE" w14:textId="77777777" w:rsidR="00C5481E" w:rsidRDefault="00DC0872" w:rsidP="000610C4">
      <w:pPr>
        <w:spacing w:after="0" w:line="240" w:lineRule="auto"/>
        <w:rPr>
          <w:rFonts w:ascii="Rockwell" w:hAnsi="Rockwell"/>
        </w:rPr>
      </w:pPr>
      <w:r w:rsidRPr="002E1665">
        <w:rPr>
          <w:rFonts w:ascii="Rockwell" w:hAnsi="Rockwell"/>
        </w:rPr>
        <w:sym w:font="Symbol" w:char="F0B7"/>
      </w:r>
      <w:r w:rsidRPr="002E1665">
        <w:rPr>
          <w:rFonts w:ascii="Rockwell" w:hAnsi="Rockwell"/>
        </w:rPr>
        <w:t xml:space="preserve">   </w:t>
      </w:r>
      <w:r w:rsidR="00C5481E">
        <w:rPr>
          <w:rFonts w:ascii="Rockwell" w:hAnsi="Rockwell"/>
        </w:rPr>
        <w:t>Effective working</w:t>
      </w:r>
      <w:r w:rsidR="000A1998" w:rsidRPr="002E1665">
        <w:rPr>
          <w:rFonts w:ascii="Rockwell" w:hAnsi="Rockwell"/>
        </w:rPr>
        <w:t xml:space="preserve"> independently </w:t>
      </w:r>
      <w:r w:rsidR="008A2A87">
        <w:rPr>
          <w:rFonts w:ascii="Rockwell" w:hAnsi="Rockwell"/>
        </w:rPr>
        <w:t xml:space="preserve">                                      </w:t>
      </w:r>
      <w:r w:rsidRPr="002E1665">
        <w:rPr>
          <w:rFonts w:ascii="Rockwell" w:hAnsi="Rockwell"/>
        </w:rPr>
        <w:sym w:font="Symbol" w:char="F0B7"/>
      </w:r>
      <w:r w:rsidR="000E0A71" w:rsidRPr="002E1665">
        <w:rPr>
          <w:rFonts w:ascii="Rockwell" w:hAnsi="Rockwell"/>
        </w:rPr>
        <w:t xml:space="preserve">     </w:t>
      </w:r>
      <w:r w:rsidR="002E1665" w:rsidRPr="002E1665">
        <w:rPr>
          <w:rFonts w:ascii="Rockwell" w:hAnsi="Rockwell"/>
        </w:rPr>
        <w:t xml:space="preserve"> </w:t>
      </w:r>
      <w:r w:rsidR="00C5481E">
        <w:rPr>
          <w:rFonts w:ascii="Rockwell" w:hAnsi="Rockwell"/>
        </w:rPr>
        <w:t>Strong</w:t>
      </w:r>
      <w:r w:rsidR="00BA71F2" w:rsidRPr="002E1665">
        <w:rPr>
          <w:rFonts w:ascii="Rockwell" w:hAnsi="Rockwell"/>
        </w:rPr>
        <w:t xml:space="preserve"> communication </w:t>
      </w:r>
      <w:r w:rsidR="00CA2EBC">
        <w:rPr>
          <w:rFonts w:ascii="Rockwell" w:hAnsi="Rockwell"/>
        </w:rPr>
        <w:t xml:space="preserve">skills </w:t>
      </w:r>
      <w:r w:rsidR="00C5481E" w:rsidRPr="00C5481E">
        <w:rPr>
          <w:rFonts w:ascii="Rockwell" w:hAnsi="Rockwell"/>
        </w:rPr>
        <w:t xml:space="preserve">                                              </w:t>
      </w:r>
      <w:r w:rsidR="00C5481E">
        <w:rPr>
          <w:rFonts w:ascii="Rockwell" w:hAnsi="Rockwell"/>
        </w:rPr>
        <w:t xml:space="preserve">          </w:t>
      </w:r>
    </w:p>
    <w:p w14:paraId="0712B052" w14:textId="77777777" w:rsidR="000A1998" w:rsidRPr="002E1665" w:rsidRDefault="00DC0872" w:rsidP="000610C4">
      <w:pPr>
        <w:spacing w:after="0" w:line="240" w:lineRule="auto"/>
        <w:rPr>
          <w:rFonts w:ascii="Rockwell" w:hAnsi="Rockwell"/>
        </w:rPr>
      </w:pPr>
      <w:r w:rsidRPr="002E1665">
        <w:rPr>
          <w:rFonts w:ascii="Rockwell" w:hAnsi="Rockwell"/>
        </w:rPr>
        <w:t xml:space="preserve"> </w:t>
      </w:r>
      <w:r w:rsidR="008A2A87">
        <w:rPr>
          <w:rFonts w:ascii="Rockwell" w:hAnsi="Rockwell"/>
        </w:rPr>
        <w:t xml:space="preserve">    </w:t>
      </w:r>
      <w:r w:rsidR="008A2A87" w:rsidRPr="008A2A87">
        <w:rPr>
          <w:rFonts w:ascii="Rockwell" w:hAnsi="Rockwell"/>
        </w:rPr>
        <w:t>a</w:t>
      </w:r>
      <w:r w:rsidR="008A2A87">
        <w:rPr>
          <w:rFonts w:ascii="Rockwell" w:hAnsi="Rockwell"/>
        </w:rPr>
        <w:t xml:space="preserve">nd in </w:t>
      </w:r>
      <w:r w:rsidR="000A1998" w:rsidRPr="002E1665">
        <w:rPr>
          <w:rFonts w:ascii="Rockwell" w:hAnsi="Rockwell"/>
        </w:rPr>
        <w:t>a team environment</w:t>
      </w:r>
      <w:r w:rsidR="000610C4" w:rsidRPr="002E1665">
        <w:rPr>
          <w:rFonts w:ascii="Rockwell" w:hAnsi="Rockwell"/>
        </w:rPr>
        <w:t xml:space="preserve">           </w:t>
      </w:r>
      <w:r w:rsidR="00BA71F2" w:rsidRPr="002E1665">
        <w:rPr>
          <w:rFonts w:ascii="Rockwell" w:hAnsi="Rockwell"/>
        </w:rPr>
        <w:t xml:space="preserve">                       </w:t>
      </w:r>
      <w:r w:rsidR="008A2A87">
        <w:rPr>
          <w:rFonts w:ascii="Rockwell" w:hAnsi="Rockwell"/>
        </w:rPr>
        <w:t xml:space="preserve">                        </w:t>
      </w:r>
      <w:r w:rsidR="00DB41F0">
        <w:rPr>
          <w:rFonts w:ascii="Rockwell" w:hAnsi="Rockwell"/>
        </w:rPr>
        <w:t>with guests and management</w:t>
      </w:r>
      <w:r w:rsidR="00BA71F2" w:rsidRPr="002E1665">
        <w:rPr>
          <w:rFonts w:ascii="Rockwell" w:hAnsi="Rockwell"/>
        </w:rPr>
        <w:t xml:space="preserve"> </w:t>
      </w:r>
    </w:p>
    <w:p w14:paraId="7302FA86" w14:textId="77777777" w:rsidR="000E0A71" w:rsidRPr="002E1665" w:rsidRDefault="00DC0872" w:rsidP="000E0A71">
      <w:pPr>
        <w:spacing w:after="0" w:line="240" w:lineRule="auto"/>
        <w:rPr>
          <w:rFonts w:ascii="Rockwell" w:hAnsi="Rockwell"/>
        </w:rPr>
      </w:pPr>
      <w:r w:rsidRPr="002E1665">
        <w:rPr>
          <w:rFonts w:ascii="Rockwell" w:hAnsi="Rockwell"/>
        </w:rPr>
        <w:sym w:font="Symbol" w:char="F0B7"/>
      </w:r>
      <w:r w:rsidRPr="002E1665">
        <w:rPr>
          <w:rFonts w:ascii="Rockwell" w:hAnsi="Rockwell"/>
        </w:rPr>
        <w:t xml:space="preserve">   </w:t>
      </w:r>
      <w:r w:rsidR="000A1998" w:rsidRPr="002E1665">
        <w:rPr>
          <w:rFonts w:ascii="Rockwell" w:hAnsi="Rockwell"/>
        </w:rPr>
        <w:t>Good with numbers and math</w:t>
      </w:r>
      <w:r w:rsidR="000610C4" w:rsidRPr="002E1665">
        <w:rPr>
          <w:rFonts w:ascii="Rockwell" w:hAnsi="Rockwell"/>
        </w:rPr>
        <w:t xml:space="preserve">  </w:t>
      </w:r>
      <w:r w:rsidR="00BA71F2" w:rsidRPr="002E1665">
        <w:rPr>
          <w:rFonts w:ascii="Rockwell" w:hAnsi="Rockwell"/>
        </w:rPr>
        <w:t xml:space="preserve">              </w:t>
      </w:r>
      <w:r w:rsidR="000E0A71" w:rsidRPr="002E1665">
        <w:rPr>
          <w:rFonts w:ascii="Rockwell" w:hAnsi="Rockwell"/>
        </w:rPr>
        <w:t xml:space="preserve">                             </w:t>
      </w:r>
      <w:r w:rsidRPr="002E1665">
        <w:rPr>
          <w:rFonts w:ascii="Rockwell" w:hAnsi="Rockwell"/>
        </w:rPr>
        <w:sym w:font="Symbol" w:char="F0B7"/>
      </w:r>
      <w:r w:rsidRPr="002E1665">
        <w:rPr>
          <w:rFonts w:ascii="Rockwell" w:hAnsi="Rockwell"/>
        </w:rPr>
        <w:t xml:space="preserve">    </w:t>
      </w:r>
      <w:r w:rsidR="000E0A71" w:rsidRPr="002E1665">
        <w:rPr>
          <w:rFonts w:ascii="Rockwell" w:hAnsi="Rockwell"/>
        </w:rPr>
        <w:t xml:space="preserve">  </w:t>
      </w:r>
      <w:r w:rsidR="00DB41F0">
        <w:rPr>
          <w:rFonts w:ascii="Rockwell" w:hAnsi="Rockwell"/>
        </w:rPr>
        <w:t>Able to motivate employees to</w:t>
      </w:r>
      <w:r w:rsidR="00412282">
        <w:rPr>
          <w:rFonts w:ascii="Rockwell" w:hAnsi="Rockwell"/>
        </w:rPr>
        <w:t xml:space="preserve">    </w:t>
      </w:r>
      <w:r w:rsidR="000E0A71" w:rsidRPr="002E1665">
        <w:rPr>
          <w:rFonts w:ascii="Rockwell" w:hAnsi="Rockwell"/>
        </w:rPr>
        <w:t xml:space="preserve">                                                     </w:t>
      </w:r>
      <w:r w:rsidRPr="002E1665">
        <w:rPr>
          <w:rFonts w:ascii="Rockwell" w:hAnsi="Rockwell"/>
        </w:rPr>
        <w:sym w:font="Symbol" w:char="F0B7"/>
      </w:r>
      <w:r w:rsidRPr="002E1665">
        <w:rPr>
          <w:rFonts w:ascii="Rockwell" w:hAnsi="Rockwell"/>
        </w:rPr>
        <w:t xml:space="preserve">   </w:t>
      </w:r>
      <w:r w:rsidR="000A1998" w:rsidRPr="002E1665">
        <w:rPr>
          <w:rFonts w:ascii="Rockwell" w:hAnsi="Rockwell"/>
        </w:rPr>
        <w:t>F</w:t>
      </w:r>
      <w:r w:rsidR="00DB41F0">
        <w:rPr>
          <w:rFonts w:ascii="Rockwell" w:hAnsi="Rockwell"/>
        </w:rPr>
        <w:t>riendly, patient and polite when</w:t>
      </w:r>
      <w:r w:rsidR="000A1998" w:rsidRPr="002E1665">
        <w:rPr>
          <w:rFonts w:ascii="Rockwell" w:hAnsi="Rockwell"/>
        </w:rPr>
        <w:t xml:space="preserve"> </w:t>
      </w:r>
      <w:r w:rsidR="000E0A71" w:rsidRPr="002E1665">
        <w:rPr>
          <w:rFonts w:ascii="Rockwell" w:hAnsi="Rockwell"/>
        </w:rPr>
        <w:t xml:space="preserve">                   </w:t>
      </w:r>
      <w:r w:rsidR="002E1665">
        <w:rPr>
          <w:rFonts w:ascii="Rockwell" w:hAnsi="Rockwell"/>
        </w:rPr>
        <w:t xml:space="preserve">                          </w:t>
      </w:r>
      <w:r w:rsidR="00DB41F0">
        <w:rPr>
          <w:rFonts w:ascii="Rockwell" w:hAnsi="Rockwell"/>
        </w:rPr>
        <w:t>perform well</w:t>
      </w:r>
      <w:r w:rsidR="002E1665">
        <w:rPr>
          <w:rFonts w:ascii="Rockwell" w:hAnsi="Rockwell"/>
        </w:rPr>
        <w:t xml:space="preserve">   </w:t>
      </w:r>
    </w:p>
    <w:p w14:paraId="5451E47C" w14:textId="77777777" w:rsidR="000A1998" w:rsidRPr="002E1665" w:rsidRDefault="00BA71F2" w:rsidP="000610C4">
      <w:pPr>
        <w:spacing w:after="0" w:line="240" w:lineRule="auto"/>
        <w:rPr>
          <w:rFonts w:ascii="Rockwell" w:hAnsi="Rockwell"/>
        </w:rPr>
      </w:pPr>
      <w:r w:rsidRPr="002E1665">
        <w:rPr>
          <w:rFonts w:ascii="Rockwell" w:hAnsi="Rockwell"/>
        </w:rPr>
        <w:t xml:space="preserve">     </w:t>
      </w:r>
      <w:r w:rsidR="00DB41F0">
        <w:rPr>
          <w:rFonts w:ascii="Rockwell" w:hAnsi="Rockwell"/>
        </w:rPr>
        <w:t xml:space="preserve">interacting with </w:t>
      </w:r>
      <w:r w:rsidR="002E1665" w:rsidRPr="002E1665">
        <w:rPr>
          <w:rFonts w:ascii="Rockwell" w:hAnsi="Rockwell"/>
        </w:rPr>
        <w:t>team members</w:t>
      </w:r>
      <w:r w:rsidR="00DB41F0">
        <w:rPr>
          <w:rFonts w:ascii="Rockwell" w:hAnsi="Rockwell"/>
        </w:rPr>
        <w:t xml:space="preserve">                     </w:t>
      </w:r>
      <w:r w:rsidR="002E1665">
        <w:rPr>
          <w:rFonts w:ascii="Rockwell" w:hAnsi="Rockwell"/>
        </w:rPr>
        <w:t xml:space="preserve">      </w:t>
      </w:r>
      <w:r w:rsidR="00DB41F0">
        <w:rPr>
          <w:rFonts w:ascii="Rockwell" w:hAnsi="Rockwell"/>
        </w:rPr>
        <w:t xml:space="preserve">     </w:t>
      </w:r>
      <w:r w:rsidR="002E1665">
        <w:rPr>
          <w:rFonts w:ascii="Rockwell" w:hAnsi="Rockwell"/>
        </w:rPr>
        <w:t xml:space="preserve">          </w:t>
      </w:r>
      <w:r w:rsidR="00DC0872" w:rsidRPr="002E1665">
        <w:rPr>
          <w:rFonts w:ascii="Rockwell" w:hAnsi="Rockwell"/>
        </w:rPr>
        <w:sym w:font="Symbol" w:char="F0B7"/>
      </w:r>
      <w:r w:rsidR="00DC0872" w:rsidRPr="002E1665">
        <w:rPr>
          <w:rFonts w:ascii="Rockwell" w:hAnsi="Rockwell"/>
        </w:rPr>
        <w:t xml:space="preserve">    </w:t>
      </w:r>
      <w:r w:rsidR="000E0A71" w:rsidRPr="002E1665">
        <w:rPr>
          <w:rFonts w:ascii="Rockwell" w:hAnsi="Rockwell"/>
        </w:rPr>
        <w:t xml:space="preserve"> </w:t>
      </w:r>
      <w:r w:rsidR="002E1665" w:rsidRPr="002E1665">
        <w:rPr>
          <w:rFonts w:ascii="Rockwell" w:hAnsi="Rockwell"/>
        </w:rPr>
        <w:t xml:space="preserve"> </w:t>
      </w:r>
      <w:r w:rsidR="00CA2EBC">
        <w:rPr>
          <w:rFonts w:ascii="Rockwell" w:hAnsi="Rockwell"/>
        </w:rPr>
        <w:t xml:space="preserve">Effective </w:t>
      </w:r>
      <w:r w:rsidR="00412282">
        <w:rPr>
          <w:rFonts w:ascii="Rockwell" w:hAnsi="Rockwell"/>
        </w:rPr>
        <w:t xml:space="preserve">critical thinking skills </w:t>
      </w:r>
      <w:r w:rsidR="008A2A87">
        <w:rPr>
          <w:rFonts w:ascii="Rockwell" w:hAnsi="Rockwell"/>
        </w:rPr>
        <w:t xml:space="preserve">    </w:t>
      </w:r>
    </w:p>
    <w:p w14:paraId="64B741FC" w14:textId="77777777" w:rsidR="008A2A87" w:rsidRDefault="00DC0872" w:rsidP="002E1665">
      <w:pPr>
        <w:spacing w:after="0" w:line="240" w:lineRule="auto"/>
        <w:rPr>
          <w:rFonts w:ascii="Rockwell" w:hAnsi="Rockwell"/>
        </w:rPr>
      </w:pPr>
      <w:r w:rsidRPr="002E1665">
        <w:rPr>
          <w:rFonts w:ascii="Rockwell" w:hAnsi="Rockwell"/>
        </w:rPr>
        <w:sym w:font="Symbol" w:char="F0B7"/>
      </w:r>
      <w:r w:rsidRPr="002E1665">
        <w:rPr>
          <w:rFonts w:ascii="Rockwell" w:hAnsi="Rockwell"/>
        </w:rPr>
        <w:t xml:space="preserve">   </w:t>
      </w:r>
      <w:r w:rsidR="00C5481E">
        <w:rPr>
          <w:rFonts w:ascii="Rockwell" w:hAnsi="Rockwell"/>
        </w:rPr>
        <w:t xml:space="preserve">Energetic and positive  </w:t>
      </w:r>
      <w:r w:rsidR="00482DB7">
        <w:rPr>
          <w:rFonts w:ascii="Rockwell" w:hAnsi="Rockwell"/>
        </w:rPr>
        <w:t xml:space="preserve">  </w:t>
      </w:r>
      <w:r w:rsidR="00BA71F2" w:rsidRPr="002E1665">
        <w:rPr>
          <w:rFonts w:ascii="Rockwell" w:hAnsi="Rockwell"/>
        </w:rPr>
        <w:t xml:space="preserve">            </w:t>
      </w:r>
      <w:r w:rsidR="002E1665" w:rsidRPr="002E1665">
        <w:rPr>
          <w:rFonts w:ascii="Rockwell" w:hAnsi="Rockwell"/>
        </w:rPr>
        <w:t xml:space="preserve">                       </w:t>
      </w:r>
      <w:r w:rsidR="002E1665">
        <w:rPr>
          <w:rFonts w:ascii="Rockwell" w:hAnsi="Rockwell"/>
        </w:rPr>
        <w:t xml:space="preserve">                           </w:t>
      </w:r>
      <w:r w:rsidR="00412282">
        <w:rPr>
          <w:rFonts w:ascii="Rockwell" w:hAnsi="Rockwell"/>
        </w:rPr>
        <w:t>to solve problems at hand</w:t>
      </w:r>
    </w:p>
    <w:p w14:paraId="656B51B0" w14:textId="77777777" w:rsidR="002E1665" w:rsidRPr="002E1665" w:rsidRDefault="00DC0872" w:rsidP="002E1665">
      <w:pPr>
        <w:spacing w:after="0" w:line="240" w:lineRule="auto"/>
        <w:rPr>
          <w:rFonts w:ascii="Rockwell" w:hAnsi="Rockwell"/>
        </w:rPr>
      </w:pPr>
      <w:r w:rsidRPr="002E1665">
        <w:rPr>
          <w:rFonts w:ascii="Rockwell" w:hAnsi="Rockwell"/>
        </w:rPr>
        <w:sym w:font="Symbol" w:char="F0B7"/>
      </w:r>
      <w:r w:rsidRPr="002E1665">
        <w:rPr>
          <w:rFonts w:ascii="Rockwell" w:hAnsi="Rockwell"/>
        </w:rPr>
        <w:t xml:space="preserve">   </w:t>
      </w:r>
      <w:r w:rsidR="00DB41F0">
        <w:rPr>
          <w:rFonts w:ascii="Rockwell" w:hAnsi="Rockwell"/>
        </w:rPr>
        <w:t>Organized multi-</w:t>
      </w:r>
      <w:r w:rsidR="000A1998" w:rsidRPr="002E1665">
        <w:rPr>
          <w:rFonts w:ascii="Rockwell" w:hAnsi="Rockwell"/>
        </w:rPr>
        <w:t xml:space="preserve">tasker </w:t>
      </w:r>
      <w:r w:rsidR="00BA71F2" w:rsidRPr="002E1665">
        <w:rPr>
          <w:rFonts w:ascii="Rockwell" w:hAnsi="Rockwell"/>
        </w:rPr>
        <w:t xml:space="preserve">     </w:t>
      </w:r>
      <w:r w:rsidR="002E1665" w:rsidRPr="002E1665">
        <w:rPr>
          <w:rFonts w:ascii="Rockwell" w:hAnsi="Rockwell"/>
        </w:rPr>
        <w:t xml:space="preserve">                        </w:t>
      </w:r>
      <w:r w:rsidR="002E1665">
        <w:rPr>
          <w:rFonts w:ascii="Rockwell" w:hAnsi="Rockwell"/>
        </w:rPr>
        <w:t xml:space="preserve">                           </w:t>
      </w:r>
      <w:r w:rsidR="002E1665" w:rsidRPr="002E1665">
        <w:rPr>
          <w:rFonts w:ascii="Rockwell" w:hAnsi="Rockwell"/>
        </w:rPr>
        <w:sym w:font="Symbol" w:char="F0B7"/>
      </w:r>
      <w:r w:rsidR="002E1665" w:rsidRPr="002E1665">
        <w:rPr>
          <w:rFonts w:ascii="Rockwell" w:hAnsi="Rockwell"/>
        </w:rPr>
        <w:t xml:space="preserve">     </w:t>
      </w:r>
      <w:r w:rsidR="00412282">
        <w:rPr>
          <w:rFonts w:ascii="Rockwell" w:hAnsi="Rockwell"/>
        </w:rPr>
        <w:t xml:space="preserve"> Able to delegate tasks to team </w:t>
      </w:r>
      <w:r w:rsidR="00F02916">
        <w:rPr>
          <w:rFonts w:ascii="Rockwell" w:hAnsi="Rockwell"/>
        </w:rPr>
        <w:t xml:space="preserve"> </w:t>
      </w:r>
      <w:r w:rsidR="002E1665" w:rsidRPr="002E1665">
        <w:rPr>
          <w:rFonts w:ascii="Rockwell" w:hAnsi="Rockwell"/>
        </w:rPr>
        <w:t xml:space="preserve">                                                                                                             </w:t>
      </w:r>
    </w:p>
    <w:p w14:paraId="6129B16A" w14:textId="77777777" w:rsidR="002E1665" w:rsidRDefault="002E1665" w:rsidP="005C4D4D">
      <w:pPr>
        <w:spacing w:after="0" w:line="240" w:lineRule="auto"/>
        <w:rPr>
          <w:rFonts w:ascii="Rockwell" w:hAnsi="Rockwell"/>
        </w:rPr>
      </w:pPr>
      <w:r w:rsidRPr="002E1665">
        <w:rPr>
          <w:rFonts w:ascii="Rockwell" w:hAnsi="Rockwell"/>
        </w:rPr>
        <w:sym w:font="Symbol" w:char="F0B7"/>
      </w:r>
      <w:r w:rsidR="00410012">
        <w:rPr>
          <w:rFonts w:ascii="Rockwell" w:hAnsi="Rockwell"/>
        </w:rPr>
        <w:t xml:space="preserve">   Proficient in Microsoft Office &amp; Excel</w:t>
      </w:r>
      <w:r w:rsidR="00C5481E">
        <w:rPr>
          <w:rFonts w:ascii="Rockwell" w:hAnsi="Rockwell"/>
        </w:rPr>
        <w:t xml:space="preserve">    </w:t>
      </w:r>
      <w:r w:rsidR="00BA71F2" w:rsidRPr="002E1665">
        <w:rPr>
          <w:rFonts w:ascii="Rockwell" w:hAnsi="Rockwell"/>
        </w:rPr>
        <w:t xml:space="preserve">                    </w:t>
      </w:r>
      <w:r w:rsidR="00410012">
        <w:rPr>
          <w:rFonts w:ascii="Rockwell" w:hAnsi="Rockwell"/>
        </w:rPr>
        <w:t xml:space="preserve">                </w:t>
      </w:r>
      <w:r w:rsidR="00412282">
        <w:rPr>
          <w:rFonts w:ascii="Rockwell" w:hAnsi="Rockwell"/>
        </w:rPr>
        <w:t>members</w:t>
      </w:r>
      <w:r w:rsidRPr="002E1665">
        <w:rPr>
          <w:rFonts w:ascii="Rockwell" w:hAnsi="Rockwell"/>
        </w:rPr>
        <w:t xml:space="preserve">        </w:t>
      </w:r>
    </w:p>
    <w:p w14:paraId="17881F9A" w14:textId="77777777" w:rsidR="005C4D4D" w:rsidRPr="005C4D4D" w:rsidRDefault="005C4D4D" w:rsidP="005C4D4D">
      <w:pPr>
        <w:spacing w:after="0" w:line="240" w:lineRule="auto"/>
        <w:rPr>
          <w:rFonts w:ascii="Rockwell" w:hAnsi="Rockwell"/>
        </w:rPr>
      </w:pPr>
    </w:p>
    <w:p w14:paraId="5C312698" w14:textId="77777777" w:rsidR="000B7B5C" w:rsidRDefault="000A6AB1" w:rsidP="000B7B5C">
      <w:pPr>
        <w:spacing w:after="0" w:line="240" w:lineRule="auto"/>
        <w:jc w:val="center"/>
        <w:rPr>
          <w:rFonts w:ascii="Rockwell" w:hAnsi="Rockwell"/>
          <w:sz w:val="21"/>
          <w:szCs w:val="21"/>
        </w:rPr>
      </w:pPr>
      <w:r>
        <w:rPr>
          <w:rFonts w:ascii="Rockwell" w:hAnsi="Rockwell"/>
          <w:noProof/>
          <w:color w:val="000000"/>
          <w:sz w:val="24"/>
          <w:szCs w:val="24"/>
        </w:rPr>
        <w:pict w14:anchorId="377A6C46">
          <v:shape id="AutoShape 8" o:spid="_x0000_s1032" type="#_x0000_t32" style="position:absolute;left:0;text-align:left;margin-left:285.75pt;margin-top:6.6pt;width:217.5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"/>
        </w:pict>
      </w:r>
      <w:r>
        <w:rPr>
          <w:rFonts w:ascii="Rockwell" w:hAnsi="Rockwell"/>
          <w:noProof/>
          <w:sz w:val="24"/>
          <w:szCs w:val="24"/>
        </w:rPr>
        <w:pict w14:anchorId="6E989AFC">
          <v:shape id="AutoShape 6" o:spid="_x0000_s1031" type="#_x0000_t32" style="position:absolute;left:0;text-align:left;margin-left:-42pt;margin-top:6.5pt;width:222.7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"/>
        </w:pict>
      </w:r>
      <w:r w:rsidR="000B7B5C" w:rsidRPr="000D7914">
        <w:rPr>
          <w:rFonts w:ascii="Rockwell" w:hAnsi="Rockwell"/>
          <w:sz w:val="24"/>
          <w:szCs w:val="24"/>
        </w:rPr>
        <w:t>W</w:t>
      </w:r>
      <w:r w:rsidR="000B7B5C" w:rsidRPr="000D7914">
        <w:rPr>
          <w:rFonts w:ascii="Rockwell" w:hAnsi="Rockwell"/>
        </w:rPr>
        <w:t>ORK</w:t>
      </w:r>
      <w:r w:rsidR="000B7B5C">
        <w:rPr>
          <w:rFonts w:ascii="Rockwell" w:hAnsi="Rockwell"/>
          <w:sz w:val="21"/>
          <w:szCs w:val="21"/>
        </w:rPr>
        <w:t xml:space="preserve"> </w:t>
      </w:r>
      <w:r w:rsidR="000B7B5C" w:rsidRPr="000D7914">
        <w:rPr>
          <w:rFonts w:ascii="Rockwell" w:hAnsi="Rockwell"/>
          <w:sz w:val="24"/>
          <w:szCs w:val="24"/>
        </w:rPr>
        <w:t>H</w:t>
      </w:r>
      <w:r w:rsidR="000B7B5C" w:rsidRPr="000D7914">
        <w:rPr>
          <w:rFonts w:ascii="Rockwell" w:hAnsi="Rockwell"/>
        </w:rPr>
        <w:t>ISTORY</w:t>
      </w:r>
    </w:p>
    <w:p w14:paraId="64A27247" w14:textId="77777777" w:rsidR="003C1CA8" w:rsidRDefault="003C1CA8" w:rsidP="003C1CA8">
      <w:pPr>
        <w:spacing w:after="0" w:line="240" w:lineRule="auto"/>
        <w:rPr>
          <w:rFonts w:ascii="Rockwell" w:hAnsi="Rockwell"/>
        </w:rPr>
      </w:pPr>
      <w:r w:rsidRPr="002E1665">
        <w:rPr>
          <w:rFonts w:ascii="Rockwell" w:hAnsi="Rockwell"/>
          <w:b/>
        </w:rPr>
        <w:t xml:space="preserve">Food and Beverage – </w:t>
      </w:r>
      <w:r>
        <w:rPr>
          <w:rFonts w:ascii="Rockwell" w:hAnsi="Rockwell"/>
          <w:b/>
        </w:rPr>
        <w:t xml:space="preserve">Concession Attendant, </w:t>
      </w:r>
      <w:r w:rsidR="003028E8">
        <w:rPr>
          <w:rFonts w:ascii="Rockwell" w:hAnsi="Rockwell"/>
        </w:rPr>
        <w:t>08/2018 to 07/2019</w:t>
      </w:r>
    </w:p>
    <w:p w14:paraId="4706FE8F" w14:textId="77777777" w:rsidR="003C1CA8" w:rsidRDefault="003C1CA8" w:rsidP="003C1CA8">
      <w:pPr>
        <w:spacing w:after="0" w:line="240" w:lineRule="auto"/>
        <w:rPr>
          <w:rFonts w:ascii="Rockwell" w:hAnsi="Rockwell"/>
        </w:rPr>
      </w:pPr>
      <w:r w:rsidRPr="003C1CA8">
        <w:rPr>
          <w:rFonts w:ascii="Rockwell" w:hAnsi="Rockwell"/>
          <w:b/>
        </w:rPr>
        <w:t xml:space="preserve">Maple Leaf Sports and Entertainment (MLSE) </w:t>
      </w:r>
      <w:r w:rsidRPr="003C1CA8">
        <w:rPr>
          <w:rFonts w:ascii="Rockwell" w:hAnsi="Rockwell"/>
        </w:rPr>
        <w:t>– 50 Bay Street, Toronto ON M5J 2L2</w:t>
      </w:r>
    </w:p>
    <w:p w14:paraId="72609BF2" w14:textId="77777777" w:rsidR="001A5DEC" w:rsidRDefault="001A5DEC" w:rsidP="001368B6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>Provide friendly and exceptional guest service and commit to MLSE’s ‘Fan First’ policy.</w:t>
      </w:r>
    </w:p>
    <w:p w14:paraId="7F4B979C" w14:textId="77777777" w:rsidR="003C1CA8" w:rsidRDefault="001368B6" w:rsidP="001368B6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 xml:space="preserve">Prepare food and beverage orders quickly, efficiently and according to MLSE standards. </w:t>
      </w:r>
    </w:p>
    <w:p w14:paraId="12042FE4" w14:textId="77777777" w:rsidR="001368B6" w:rsidRDefault="001368B6" w:rsidP="001368B6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>Serve alcohol to fans responsib</w:t>
      </w:r>
      <w:r w:rsidR="009344D1">
        <w:rPr>
          <w:rFonts w:ascii="Rockwell" w:hAnsi="Rockwell"/>
        </w:rPr>
        <w:t xml:space="preserve">ly using Smart Serve principles, while following AGCO and MLSE alcohol policies for each event. </w:t>
      </w:r>
    </w:p>
    <w:p w14:paraId="45ADE6D0" w14:textId="77777777" w:rsidR="00187200" w:rsidRDefault="001A5DEC" w:rsidP="001368B6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>Act a</w:t>
      </w:r>
      <w:r w:rsidR="00AC4487">
        <w:rPr>
          <w:rFonts w:ascii="Rockwell" w:hAnsi="Rockwell"/>
        </w:rPr>
        <w:t>s an ambassador for MLSE and the</w:t>
      </w:r>
      <w:r>
        <w:rPr>
          <w:rFonts w:ascii="Rockwell" w:hAnsi="Rockwell"/>
        </w:rPr>
        <w:t xml:space="preserve"> community.</w:t>
      </w:r>
    </w:p>
    <w:p w14:paraId="3B7CA11D" w14:textId="77777777" w:rsidR="001A5DEC" w:rsidRDefault="001A5DEC" w:rsidP="001368B6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>Operate a cash register quickly and efficiently</w:t>
      </w:r>
      <w:r w:rsidR="009344D1">
        <w:rPr>
          <w:rFonts w:ascii="Rockwell" w:hAnsi="Rockwell"/>
        </w:rPr>
        <w:t xml:space="preserve"> and prepare orders quickly.</w:t>
      </w:r>
    </w:p>
    <w:p w14:paraId="373DB06D" w14:textId="77777777" w:rsidR="001A5DEC" w:rsidRDefault="001A5DEC" w:rsidP="001368B6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>Ensured</w:t>
      </w:r>
      <w:r w:rsidR="009344D1">
        <w:rPr>
          <w:rFonts w:ascii="Rockwell" w:hAnsi="Rockwell"/>
        </w:rPr>
        <w:t xml:space="preserve"> assigned</w:t>
      </w:r>
      <w:r>
        <w:rPr>
          <w:rFonts w:ascii="Rockwell" w:hAnsi="Rockwell"/>
        </w:rPr>
        <w:t xml:space="preserve"> work area and equipment is organized and clean at all times. </w:t>
      </w:r>
    </w:p>
    <w:p w14:paraId="54A605BC" w14:textId="77777777" w:rsidR="001A5DEC" w:rsidRDefault="001A5DEC" w:rsidP="001368B6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>Perform opening and closing duties when working at a specific unit.</w:t>
      </w:r>
    </w:p>
    <w:p w14:paraId="0036E9B9" w14:textId="77777777" w:rsidR="001A5DEC" w:rsidRDefault="009344D1" w:rsidP="001368B6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>Work in support of the Occupational Health &amp; Safety Act.</w:t>
      </w:r>
    </w:p>
    <w:p w14:paraId="55B10B50" w14:textId="77777777" w:rsidR="009344D1" w:rsidRPr="001368B6" w:rsidRDefault="009344D1" w:rsidP="001368B6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 xml:space="preserve">Ensure to meet the appearance standards for every shift set by MLSE for safety and professionalism.  </w:t>
      </w:r>
    </w:p>
    <w:p w14:paraId="040BE33F" w14:textId="77777777" w:rsidR="003C1CA8" w:rsidRDefault="003C1CA8" w:rsidP="0060782A">
      <w:pPr>
        <w:spacing w:after="0" w:line="240" w:lineRule="auto"/>
        <w:rPr>
          <w:rFonts w:ascii="Rockwell" w:hAnsi="Rockwell"/>
          <w:b/>
        </w:rPr>
      </w:pPr>
    </w:p>
    <w:p w14:paraId="571987F4" w14:textId="77777777" w:rsidR="0060782A" w:rsidRDefault="0060782A" w:rsidP="0060782A">
      <w:pPr>
        <w:spacing w:after="0" w:line="240" w:lineRule="auto"/>
        <w:rPr>
          <w:rFonts w:ascii="Rockwell" w:hAnsi="Rockwell"/>
        </w:rPr>
      </w:pPr>
      <w:r w:rsidRPr="002E1665">
        <w:rPr>
          <w:rFonts w:ascii="Rockwell" w:hAnsi="Rockwell"/>
          <w:b/>
        </w:rPr>
        <w:t xml:space="preserve">Food and Beverage – </w:t>
      </w:r>
      <w:r>
        <w:rPr>
          <w:rFonts w:ascii="Rockwell" w:hAnsi="Rockwell"/>
          <w:b/>
        </w:rPr>
        <w:t xml:space="preserve">Supervisor, </w:t>
      </w:r>
      <w:r w:rsidR="003028E8">
        <w:rPr>
          <w:rFonts w:ascii="Rockwell" w:hAnsi="Rockwell"/>
        </w:rPr>
        <w:t>07/2017 to 10/2019</w:t>
      </w:r>
    </w:p>
    <w:p w14:paraId="098191F5" w14:textId="77777777" w:rsidR="0060782A" w:rsidRDefault="0060782A" w:rsidP="0060782A">
      <w:pPr>
        <w:spacing w:after="0" w:line="240" w:lineRule="auto"/>
        <w:rPr>
          <w:rFonts w:ascii="Rockwell" w:hAnsi="Rockwell"/>
        </w:rPr>
      </w:pPr>
      <w:r w:rsidRPr="002E1665">
        <w:rPr>
          <w:rFonts w:ascii="Rockwell" w:hAnsi="Rockwell"/>
          <w:b/>
        </w:rPr>
        <w:t>Canada’s Wonderland Company</w:t>
      </w:r>
      <w:r w:rsidRPr="002E1665">
        <w:rPr>
          <w:rFonts w:ascii="Rockwell" w:hAnsi="Rockwell"/>
        </w:rPr>
        <w:t xml:space="preserve"> – 9580 Jane Street, Vaughan ON L6A 1S6</w:t>
      </w:r>
      <w:r>
        <w:rPr>
          <w:rFonts w:ascii="Rockwell" w:hAnsi="Rockwell"/>
        </w:rPr>
        <w:t xml:space="preserve"> </w:t>
      </w:r>
    </w:p>
    <w:p w14:paraId="4AC91036" w14:textId="77777777" w:rsidR="0060782A" w:rsidRPr="00B12D1F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 w:rsidRPr="00B12D1F">
        <w:rPr>
          <w:rFonts w:ascii="Rockwell" w:hAnsi="Rockwell"/>
        </w:rPr>
        <w:t>Ensure the assigned restaurant is operating smoothly and effectively.</w:t>
      </w:r>
    </w:p>
    <w:p w14:paraId="1E7FC7E7" w14:textId="77777777" w:rsidR="0060782A" w:rsidRPr="00B12D1F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 w:rsidRPr="00B12D1F">
        <w:rPr>
          <w:rFonts w:ascii="Rockwell" w:hAnsi="Rockwell"/>
        </w:rPr>
        <w:t>Provide direction and delegate tasks to all restaurant associates.</w:t>
      </w:r>
    </w:p>
    <w:p w14:paraId="2724AC0E" w14:textId="77777777" w:rsidR="0060782A" w:rsidRPr="00B12D1F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 w:rsidRPr="00B12D1F">
        <w:rPr>
          <w:rFonts w:ascii="Rockwell" w:hAnsi="Rockwell"/>
        </w:rPr>
        <w:t xml:space="preserve">Responsible for completing the location’s </w:t>
      </w:r>
      <w:r w:rsidR="00B86FA3">
        <w:rPr>
          <w:rFonts w:ascii="Rockwell" w:hAnsi="Rockwell"/>
        </w:rPr>
        <w:t xml:space="preserve">daily </w:t>
      </w:r>
      <w:r w:rsidRPr="00B12D1F">
        <w:rPr>
          <w:rFonts w:ascii="Rockwell" w:hAnsi="Rockwell"/>
        </w:rPr>
        <w:t>tasks including inventory, health and safety checks,</w:t>
      </w:r>
      <w:r w:rsidR="00CE04F6">
        <w:rPr>
          <w:rFonts w:ascii="Rockwell" w:hAnsi="Rockwell"/>
        </w:rPr>
        <w:t xml:space="preserve"> opening and closing checklist, daily labour summary sheet,</w:t>
      </w:r>
      <w:r w:rsidRPr="00B12D1F">
        <w:rPr>
          <w:rFonts w:ascii="Rockwell" w:hAnsi="Rockwell"/>
        </w:rPr>
        <w:t xml:space="preserve"> associate scheduling</w:t>
      </w:r>
      <w:r w:rsidR="00CE04F6">
        <w:rPr>
          <w:rFonts w:ascii="Rockwell" w:hAnsi="Rockwell"/>
        </w:rPr>
        <w:t xml:space="preserve"> in accordance with ESA</w:t>
      </w:r>
      <w:r w:rsidRPr="00B12D1F">
        <w:rPr>
          <w:rFonts w:ascii="Rockwell" w:hAnsi="Rockwell"/>
        </w:rPr>
        <w:t>,</w:t>
      </w:r>
      <w:r w:rsidR="00CE04F6">
        <w:rPr>
          <w:rFonts w:ascii="Rockwell" w:hAnsi="Rockwell"/>
        </w:rPr>
        <w:t xml:space="preserve"> temperature logs,</w:t>
      </w:r>
      <w:r w:rsidRPr="00B12D1F">
        <w:rPr>
          <w:rFonts w:ascii="Rockwell" w:hAnsi="Rockwell"/>
        </w:rPr>
        <w:t xml:space="preserve"> monitoring the Mystery Shopper program and maintaining/controlling the cash system as assigned.</w:t>
      </w:r>
    </w:p>
    <w:p w14:paraId="44E96556" w14:textId="77777777" w:rsidR="0060782A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 w:rsidRPr="00B12D1F">
        <w:rPr>
          <w:rFonts w:ascii="Rockwell" w:hAnsi="Rockwell"/>
        </w:rPr>
        <w:t>Provide training, development and ongoing performance feedback including appraisals and corrective action.</w:t>
      </w:r>
    </w:p>
    <w:p w14:paraId="48E15C53" w14:textId="77777777" w:rsidR="0060782A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 xml:space="preserve">Ensure all associates meet the grooming and appearance standards set by Canada’s Wonderland for professionalism and safety. </w:t>
      </w:r>
    </w:p>
    <w:p w14:paraId="089FABF4" w14:textId="77777777" w:rsidR="0060782A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>Exemplify the highest standards of guest service and hospitality for associates to follow.</w:t>
      </w:r>
    </w:p>
    <w:p w14:paraId="70947446" w14:textId="77777777" w:rsidR="0060782A" w:rsidRPr="00B12D1F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 xml:space="preserve">Ensured food leaving the restaurant is made at the best quality as stated in the “Picture Perfect” sign for all food sold at the restaurant. </w:t>
      </w:r>
    </w:p>
    <w:p w14:paraId="0A3D89F5" w14:textId="77777777" w:rsidR="009F097D" w:rsidRPr="00CE04F6" w:rsidRDefault="0060782A" w:rsidP="009F097D">
      <w:pPr>
        <w:pStyle w:val="ListParagraph"/>
        <w:numPr>
          <w:ilvl w:val="0"/>
          <w:numId w:val="9"/>
        </w:numPr>
        <w:spacing w:after="0" w:line="240" w:lineRule="auto"/>
        <w:rPr>
          <w:rFonts w:ascii="Rockwell" w:hAnsi="Rockwell"/>
        </w:rPr>
      </w:pPr>
      <w:r w:rsidRPr="00B12D1F">
        <w:rPr>
          <w:rFonts w:ascii="Rockwell" w:hAnsi="Rockwell"/>
        </w:rPr>
        <w:t xml:space="preserve">Communicate with the Supervisory Team on a regular basis to maintain unit consistency. </w:t>
      </w:r>
    </w:p>
    <w:p w14:paraId="75E23E76" w14:textId="77777777" w:rsidR="009F097D" w:rsidRDefault="009F097D" w:rsidP="009F097D">
      <w:pPr>
        <w:spacing w:after="0" w:line="240" w:lineRule="auto"/>
        <w:rPr>
          <w:rFonts w:ascii="Rockwell" w:hAnsi="Rockwell"/>
        </w:rPr>
      </w:pPr>
      <w:r>
        <w:rPr>
          <w:rFonts w:ascii="Rockwell" w:hAnsi="Rockwell"/>
          <w:b/>
        </w:rPr>
        <w:lastRenderedPageBreak/>
        <w:t xml:space="preserve">Food and Beverage – Team Lead, </w:t>
      </w:r>
      <w:r>
        <w:rPr>
          <w:rFonts w:ascii="Rockwell" w:hAnsi="Rockwell"/>
        </w:rPr>
        <w:t>06/2017 to 07/2017</w:t>
      </w:r>
    </w:p>
    <w:p w14:paraId="0383397F" w14:textId="77777777" w:rsidR="009F097D" w:rsidRPr="002E1665" w:rsidRDefault="009F097D" w:rsidP="009F097D">
      <w:pPr>
        <w:spacing w:after="0" w:line="240" w:lineRule="auto"/>
        <w:rPr>
          <w:rFonts w:ascii="Rockwell" w:hAnsi="Rockwell"/>
        </w:rPr>
      </w:pPr>
      <w:bookmarkStart w:id="0" w:name="_Hlk503988487"/>
      <w:r w:rsidRPr="002E1665">
        <w:rPr>
          <w:rFonts w:ascii="Rockwell" w:hAnsi="Rockwell"/>
          <w:b/>
        </w:rPr>
        <w:t>Canada’s Wonderland Company</w:t>
      </w:r>
      <w:r w:rsidRPr="002E1665">
        <w:rPr>
          <w:rFonts w:ascii="Rockwell" w:hAnsi="Rockwell"/>
        </w:rPr>
        <w:t xml:space="preserve"> – 9580 Jane Street, Vaughan ON L6A 1S6</w:t>
      </w:r>
      <w:bookmarkEnd w:id="0"/>
    </w:p>
    <w:p w14:paraId="5C415DBB" w14:textId="77777777" w:rsidR="009F097D" w:rsidRPr="00FE4896" w:rsidRDefault="00FE4896" w:rsidP="009F097D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bookmarkStart w:id="1" w:name="_Hlk503988748"/>
      <w:r w:rsidRPr="00FE4896">
        <w:rPr>
          <w:rFonts w:ascii="Rockwell" w:hAnsi="Rockwell" w:cs="Calibri"/>
        </w:rPr>
        <w:t xml:space="preserve">Assist with job training </w:t>
      </w:r>
      <w:r w:rsidR="002341FA">
        <w:rPr>
          <w:rFonts w:ascii="Rockwell" w:hAnsi="Rockwell" w:cs="Calibri"/>
        </w:rPr>
        <w:t>b</w:t>
      </w:r>
      <w:r w:rsidR="00CE04F6">
        <w:rPr>
          <w:rFonts w:ascii="Rockwell" w:hAnsi="Rockwell" w:cs="Calibri"/>
        </w:rPr>
        <w:t>y showing associates how to prepare</w:t>
      </w:r>
      <w:r w:rsidR="002341FA">
        <w:rPr>
          <w:rFonts w:ascii="Rockwell" w:hAnsi="Rockwell" w:cs="Calibri"/>
        </w:rPr>
        <w:t xml:space="preserve"> food and use equipment safely </w:t>
      </w:r>
      <w:r w:rsidRPr="00FE4896">
        <w:rPr>
          <w:rFonts w:ascii="Rockwell" w:hAnsi="Rockwell" w:cs="Calibri"/>
        </w:rPr>
        <w:t xml:space="preserve">and </w:t>
      </w:r>
      <w:r w:rsidR="002341FA">
        <w:rPr>
          <w:rFonts w:ascii="Rockwell" w:hAnsi="Rockwell" w:cs="Calibri"/>
        </w:rPr>
        <w:t xml:space="preserve">associate development to ensure production efficiency. </w:t>
      </w:r>
      <w:bookmarkEnd w:id="1"/>
    </w:p>
    <w:p w14:paraId="52B5A94C" w14:textId="77777777" w:rsidR="00FE4896" w:rsidRPr="009C313B" w:rsidRDefault="00FE4896" w:rsidP="009F097D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9C313B">
        <w:rPr>
          <w:rFonts w:ascii="Rockwell" w:hAnsi="Rockwell" w:cs="Calibri"/>
        </w:rPr>
        <w:t>Maintain proper receiving/storage/preparation/holding and serving of food according to</w:t>
      </w:r>
      <w:r w:rsidR="002341FA" w:rsidRPr="009C313B">
        <w:rPr>
          <w:rFonts w:ascii="Rockwell" w:hAnsi="Rockwell" w:cs="Calibri"/>
        </w:rPr>
        <w:t xml:space="preserve"> Ontario Health and Safety</w:t>
      </w:r>
      <w:r w:rsidRPr="009C313B">
        <w:rPr>
          <w:rFonts w:ascii="Rockwell" w:hAnsi="Rockwell" w:cs="Calibri"/>
        </w:rPr>
        <w:t xml:space="preserve"> </w:t>
      </w:r>
      <w:r w:rsidR="002341FA" w:rsidRPr="009C313B">
        <w:rPr>
          <w:rFonts w:ascii="Rockwell" w:hAnsi="Rockwell" w:cs="Calibri"/>
        </w:rPr>
        <w:t>S</w:t>
      </w:r>
      <w:r w:rsidRPr="009C313B">
        <w:rPr>
          <w:rFonts w:ascii="Rockwell" w:hAnsi="Rockwell" w:cs="Calibri"/>
        </w:rPr>
        <w:t>tandards.</w:t>
      </w:r>
    </w:p>
    <w:p w14:paraId="1E2CA4B3" w14:textId="77777777" w:rsidR="00FE4896" w:rsidRPr="009C313B" w:rsidRDefault="00FE4896" w:rsidP="009F097D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9C313B">
        <w:rPr>
          <w:rFonts w:ascii="Rockwell" w:hAnsi="Rockwell" w:cs="Calibri"/>
        </w:rPr>
        <w:t>Report electrical, mechanical, plumbing and facility problems immediately</w:t>
      </w:r>
      <w:r w:rsidR="009C313B" w:rsidRPr="009C313B">
        <w:rPr>
          <w:rFonts w:ascii="Rockwell" w:hAnsi="Rockwell" w:cs="Calibri"/>
        </w:rPr>
        <w:t xml:space="preserve"> to </w:t>
      </w:r>
      <w:r w:rsidR="006C42F1">
        <w:rPr>
          <w:rFonts w:ascii="Rockwell" w:hAnsi="Rockwell" w:cs="Calibri"/>
        </w:rPr>
        <w:t xml:space="preserve">head </w:t>
      </w:r>
      <w:r w:rsidR="009C313B" w:rsidRPr="009C313B">
        <w:rPr>
          <w:rFonts w:ascii="Rockwell" w:hAnsi="Rockwell" w:cs="Calibri"/>
        </w:rPr>
        <w:t>management</w:t>
      </w:r>
      <w:r w:rsidRPr="009C313B">
        <w:rPr>
          <w:rFonts w:ascii="Rockwell" w:hAnsi="Rockwell" w:cs="Calibri"/>
        </w:rPr>
        <w:t>.</w:t>
      </w:r>
    </w:p>
    <w:p w14:paraId="31B72392" w14:textId="77777777" w:rsidR="00FE4896" w:rsidRPr="009C313B" w:rsidRDefault="00FE4896" w:rsidP="009F097D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9C313B">
        <w:rPr>
          <w:rFonts w:ascii="Rockwell" w:hAnsi="Rockwell" w:cs="Calibri"/>
        </w:rPr>
        <w:t>Assist with ensuring the smooth operation of assigned restaurant unit.</w:t>
      </w:r>
    </w:p>
    <w:p w14:paraId="59DC68E3" w14:textId="77777777" w:rsidR="002341FA" w:rsidRPr="009C313B" w:rsidRDefault="002341FA" w:rsidP="009F097D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9C313B">
        <w:rPr>
          <w:rFonts w:ascii="Rockwell" w:hAnsi="Rockwell" w:cs="Calibri"/>
        </w:rPr>
        <w:t xml:space="preserve">Ensure all menu items and food supplies are available </w:t>
      </w:r>
      <w:r w:rsidR="009C313B" w:rsidRPr="009C313B">
        <w:rPr>
          <w:rFonts w:ascii="Rockwell" w:hAnsi="Rockwell" w:cs="Calibri"/>
        </w:rPr>
        <w:t xml:space="preserve">and stocked </w:t>
      </w:r>
      <w:r w:rsidRPr="009C313B">
        <w:rPr>
          <w:rFonts w:ascii="Rockwell" w:hAnsi="Rockwell" w:cs="Calibri"/>
        </w:rPr>
        <w:t>to maintain department and unit consistency.</w:t>
      </w:r>
    </w:p>
    <w:p w14:paraId="77B0A5ED" w14:textId="77777777" w:rsidR="00FE4896" w:rsidRPr="009C313B" w:rsidRDefault="00E256ED" w:rsidP="009F097D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9C313B">
        <w:rPr>
          <w:rFonts w:ascii="Rockwell" w:hAnsi="Rockwell" w:cs="Calibri"/>
        </w:rPr>
        <w:t>Assist in the completion of the location’s weekly inventory as needed.</w:t>
      </w:r>
    </w:p>
    <w:p w14:paraId="4EDA70A7" w14:textId="77777777" w:rsidR="00E256ED" w:rsidRPr="009C313B" w:rsidRDefault="002341FA" w:rsidP="009F097D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9C313B">
        <w:rPr>
          <w:rFonts w:ascii="Rockwell" w:hAnsi="Rockwell" w:cs="Calibri"/>
        </w:rPr>
        <w:t xml:space="preserve">Complete administrative duties and paperwork </w:t>
      </w:r>
      <w:r w:rsidR="009C313B" w:rsidRPr="009C313B">
        <w:rPr>
          <w:rFonts w:ascii="Rockwell" w:hAnsi="Rockwell" w:cs="Calibri"/>
        </w:rPr>
        <w:t>such as food loss and product transfer sheets.</w:t>
      </w:r>
    </w:p>
    <w:p w14:paraId="2D20A4BD" w14:textId="77777777" w:rsidR="009C313B" w:rsidRDefault="009C313B" w:rsidP="009F097D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>
        <w:rPr>
          <w:rFonts w:ascii="Rockwell" w:eastAsia="Times New Roman" w:hAnsi="Rockwell" w:cs="Times New Roman"/>
        </w:rPr>
        <w:t xml:space="preserve">Regularly communicate with Supervisory Team and Head Management about staffing levels during peak times. </w:t>
      </w:r>
    </w:p>
    <w:p w14:paraId="585CB9FB" w14:textId="77777777" w:rsidR="00B80F78" w:rsidRDefault="00B80F78" w:rsidP="00B80F78">
      <w:pPr>
        <w:spacing w:after="0" w:line="240" w:lineRule="auto"/>
        <w:rPr>
          <w:rFonts w:ascii="Rockwell" w:eastAsia="Times New Roman" w:hAnsi="Rockwell" w:cs="Times New Roman"/>
        </w:rPr>
      </w:pPr>
    </w:p>
    <w:p w14:paraId="7857AB6C" w14:textId="77777777" w:rsidR="0060782A" w:rsidRPr="002E1665" w:rsidRDefault="0060782A" w:rsidP="0060782A">
      <w:pPr>
        <w:spacing w:after="0" w:line="240" w:lineRule="auto"/>
        <w:rPr>
          <w:rFonts w:ascii="Rockwell" w:hAnsi="Rockwell"/>
        </w:rPr>
      </w:pPr>
      <w:bookmarkStart w:id="2" w:name="_Hlk503987722"/>
      <w:r w:rsidRPr="002E1665">
        <w:rPr>
          <w:rFonts w:ascii="Rockwell" w:hAnsi="Rockwell"/>
          <w:b/>
        </w:rPr>
        <w:t>Food and Beverage – Cashier/Service Associate</w:t>
      </w:r>
      <w:bookmarkEnd w:id="2"/>
      <w:r w:rsidRPr="002E1665">
        <w:rPr>
          <w:rFonts w:ascii="Rockwell" w:hAnsi="Rockwell"/>
        </w:rPr>
        <w:t xml:space="preserve">, 09/2014 to </w:t>
      </w:r>
      <w:r>
        <w:rPr>
          <w:rFonts w:ascii="Rockwell" w:hAnsi="Rockwell"/>
        </w:rPr>
        <w:t>06</w:t>
      </w:r>
      <w:r w:rsidRPr="002E1665">
        <w:rPr>
          <w:rFonts w:ascii="Rockwell" w:hAnsi="Rockwell"/>
        </w:rPr>
        <w:t>/201</w:t>
      </w:r>
      <w:r>
        <w:rPr>
          <w:rFonts w:ascii="Rockwell" w:hAnsi="Rockwell"/>
        </w:rPr>
        <w:t>7</w:t>
      </w:r>
    </w:p>
    <w:p w14:paraId="565834E3" w14:textId="77777777" w:rsidR="0060782A" w:rsidRPr="002E1665" w:rsidRDefault="0060782A" w:rsidP="0060782A">
      <w:pPr>
        <w:spacing w:after="0" w:line="240" w:lineRule="auto"/>
        <w:rPr>
          <w:rFonts w:ascii="Rockwell" w:hAnsi="Rockwell"/>
        </w:rPr>
      </w:pPr>
      <w:bookmarkStart w:id="3" w:name="_Hlk503981670"/>
      <w:r w:rsidRPr="002E1665">
        <w:rPr>
          <w:rFonts w:ascii="Rockwell" w:hAnsi="Rockwell"/>
          <w:b/>
        </w:rPr>
        <w:t>Canada’s Wonderland Company</w:t>
      </w:r>
      <w:r w:rsidRPr="002E1665">
        <w:rPr>
          <w:rFonts w:ascii="Rockwell" w:hAnsi="Rockwell"/>
        </w:rPr>
        <w:t xml:space="preserve"> – 9580 Jane Street, Vaughan ON L6A 1S6</w:t>
      </w:r>
    </w:p>
    <w:bookmarkEnd w:id="3"/>
    <w:p w14:paraId="10F1BC9D" w14:textId="77777777" w:rsidR="0060782A" w:rsidRPr="002E1665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2E1665">
        <w:rPr>
          <w:rFonts w:ascii="Rockwell" w:eastAsia="Times New Roman" w:hAnsi="Rockwell" w:cs="Times New Roman"/>
        </w:rPr>
        <w:t>Consistently provided friendly guest service and heartfelt hospitality.</w:t>
      </w:r>
    </w:p>
    <w:p w14:paraId="24DD85D7" w14:textId="77777777" w:rsidR="0060782A" w:rsidRPr="002E1665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2E1665">
        <w:rPr>
          <w:rFonts w:ascii="Rockwell" w:eastAsia="Times New Roman" w:hAnsi="Rockwell" w:cs="Times New Roman"/>
        </w:rPr>
        <w:t>Promptly and professionally handled guest concerns and complaints.</w:t>
      </w:r>
    </w:p>
    <w:p w14:paraId="6164426D" w14:textId="77777777" w:rsidR="0060782A" w:rsidRPr="002E1665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2E1665">
        <w:rPr>
          <w:rFonts w:ascii="Rockwell" w:eastAsia="Times New Roman" w:hAnsi="Rockwell" w:cs="Times New Roman"/>
        </w:rPr>
        <w:t>Demonstrated integrity and honesty while interacting with guests, team members and supervisors.</w:t>
      </w:r>
    </w:p>
    <w:p w14:paraId="5E5527B6" w14:textId="77777777" w:rsidR="0060782A" w:rsidRPr="002E1665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2E1665">
        <w:rPr>
          <w:rFonts w:ascii="Rockwell" w:eastAsia="Times New Roman" w:hAnsi="Rockwell" w:cs="Times New Roman"/>
        </w:rPr>
        <w:t>Operated the cash register quickly and efficiently.</w:t>
      </w:r>
    </w:p>
    <w:p w14:paraId="03E16256" w14:textId="77777777" w:rsidR="0060782A" w:rsidRPr="002E1665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2E1665">
        <w:rPr>
          <w:rFonts w:ascii="Rockwell" w:eastAsia="Times New Roman" w:hAnsi="Rockwell" w:cs="Times New Roman"/>
        </w:rPr>
        <w:t xml:space="preserve">Prepared all </w:t>
      </w:r>
      <w:r>
        <w:rPr>
          <w:rFonts w:ascii="Rockwell" w:eastAsia="Times New Roman" w:hAnsi="Rockwell" w:cs="Times New Roman"/>
        </w:rPr>
        <w:t xml:space="preserve">food orders within a target </w:t>
      </w:r>
      <w:r w:rsidRPr="002E1665">
        <w:rPr>
          <w:rFonts w:ascii="Rockwell" w:eastAsia="Times New Roman" w:hAnsi="Rockwell" w:cs="Times New Roman"/>
        </w:rPr>
        <w:t>time frame.</w:t>
      </w:r>
    </w:p>
    <w:p w14:paraId="78864253" w14:textId="77777777" w:rsidR="0060782A" w:rsidRPr="002E1665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2E1665">
        <w:rPr>
          <w:rFonts w:ascii="Rockwell" w:eastAsia="Times New Roman" w:hAnsi="Rockwell" w:cs="Times New Roman"/>
        </w:rPr>
        <w:t>Followed food safety procedures according to company policies and health and sanitation regulations.</w:t>
      </w:r>
    </w:p>
    <w:p w14:paraId="51AB5620" w14:textId="77777777" w:rsidR="0060782A" w:rsidRPr="002E1665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2E1665">
        <w:rPr>
          <w:rFonts w:ascii="Rockwell" w:eastAsia="Times New Roman" w:hAnsi="Rockwell" w:cs="Times New Roman"/>
        </w:rPr>
        <w:t>Diligently restocked work stations and display cases.</w:t>
      </w:r>
    </w:p>
    <w:p w14:paraId="3513D9B9" w14:textId="77777777" w:rsidR="0060782A" w:rsidRPr="002E1665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>
        <w:rPr>
          <w:rFonts w:ascii="Rockwell" w:eastAsia="Times New Roman" w:hAnsi="Rockwell" w:cs="Times New Roman"/>
        </w:rPr>
        <w:t>M</w:t>
      </w:r>
      <w:r w:rsidRPr="002E1665">
        <w:rPr>
          <w:rFonts w:ascii="Rockwell" w:eastAsia="Times New Roman" w:hAnsi="Rockwell" w:cs="Times New Roman"/>
        </w:rPr>
        <w:t>aintained a clean and safe environment when assigned to a certain unit.</w:t>
      </w:r>
    </w:p>
    <w:p w14:paraId="55946EB7" w14:textId="77777777" w:rsidR="0060782A" w:rsidRPr="002E1665" w:rsidRDefault="0060782A" w:rsidP="0060782A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2E1665">
        <w:rPr>
          <w:rFonts w:ascii="Rockwell" w:eastAsia="Times New Roman" w:hAnsi="Rockwell" w:cs="Times New Roman"/>
        </w:rPr>
        <w:t>Reported to each shift on time and ready to work.</w:t>
      </w:r>
    </w:p>
    <w:p w14:paraId="3A683A86" w14:textId="77777777" w:rsidR="005B4583" w:rsidRDefault="000A6AB1" w:rsidP="00E03D1A">
      <w:pPr>
        <w:spacing w:after="0"/>
        <w:jc w:val="center"/>
        <w:rPr>
          <w:rFonts w:ascii="Rockwell" w:hAnsi="Rockwell"/>
          <w:sz w:val="21"/>
          <w:szCs w:val="21"/>
        </w:rPr>
      </w:pPr>
      <w:r>
        <w:rPr>
          <w:rFonts w:ascii="Rockwell" w:eastAsia="Times New Roman" w:hAnsi="Rockwell" w:cs="Times New Roman"/>
          <w:noProof/>
          <w:sz w:val="24"/>
          <w:szCs w:val="24"/>
        </w:rPr>
        <w:pict w14:anchorId="6F7EA26A">
          <v:shape id="AutoShape 10" o:spid="_x0000_s1030" type="#_x0000_t32" style="position:absolute;left:0;text-align:left;margin-left:280.5pt;margin-top:7.35pt;width:220.5pt;height:.1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"/>
        </w:pict>
      </w:r>
      <w:r>
        <w:rPr>
          <w:rFonts w:ascii="Rockwell" w:eastAsia="Times New Roman" w:hAnsi="Rockwell" w:cs="Times New Roman"/>
          <w:noProof/>
          <w:sz w:val="24"/>
          <w:szCs w:val="24"/>
        </w:rPr>
        <w:pict w14:anchorId="6829B9DC">
          <v:shape id="AutoShape 9" o:spid="_x0000_s1029" type="#_x0000_t32" style="position:absolute;left:0;text-align:left;margin-left:-42pt;margin-top:7.35pt;width:230.25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"/>
        </w:pict>
      </w:r>
      <w:r w:rsidR="005B4583" w:rsidRPr="000D7914">
        <w:rPr>
          <w:rFonts w:ascii="Rockwell" w:hAnsi="Rockwell"/>
          <w:sz w:val="24"/>
          <w:szCs w:val="24"/>
        </w:rPr>
        <w:t>E</w:t>
      </w:r>
      <w:r w:rsidR="005B4583" w:rsidRPr="000D7914">
        <w:rPr>
          <w:rFonts w:ascii="Rockwell" w:hAnsi="Rockwell"/>
        </w:rPr>
        <w:t>DUCATION</w:t>
      </w:r>
    </w:p>
    <w:p w14:paraId="4B99EA90" w14:textId="04A10B47" w:rsidR="002904ED" w:rsidRDefault="002904ED" w:rsidP="005B4583">
      <w:pPr>
        <w:spacing w:after="0" w:line="240" w:lineRule="auto"/>
        <w:rPr>
          <w:rFonts w:ascii="Rockwell" w:hAnsi="Rockwell"/>
          <w:b/>
        </w:rPr>
      </w:pPr>
      <w:r>
        <w:rPr>
          <w:rFonts w:ascii="Rockwell" w:hAnsi="Rockwell"/>
          <w:b/>
        </w:rPr>
        <w:t>Bachelor of Commerce (Accounting): 202</w:t>
      </w:r>
      <w:r w:rsidR="00DC2AA6">
        <w:rPr>
          <w:rFonts w:ascii="Rockwell" w:hAnsi="Rockwell"/>
          <w:b/>
        </w:rPr>
        <w:t>2</w:t>
      </w:r>
      <w:r>
        <w:rPr>
          <w:rFonts w:ascii="Rockwell" w:hAnsi="Rockwell"/>
          <w:b/>
        </w:rPr>
        <w:t xml:space="preserve"> </w:t>
      </w:r>
    </w:p>
    <w:p w14:paraId="6AC885E1" w14:textId="77777777" w:rsidR="002904ED" w:rsidRPr="002904ED" w:rsidRDefault="00F02916" w:rsidP="005B4583">
      <w:p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 xml:space="preserve">2017- </w:t>
      </w:r>
      <w:r w:rsidR="002904ED" w:rsidRPr="002904ED">
        <w:rPr>
          <w:rFonts w:ascii="Rockwell" w:hAnsi="Rockwell"/>
          <w:b/>
        </w:rPr>
        <w:t>York University</w:t>
      </w:r>
    </w:p>
    <w:p w14:paraId="29C4F456" w14:textId="77777777" w:rsidR="002904ED" w:rsidRDefault="002904ED" w:rsidP="005B4583">
      <w:pPr>
        <w:spacing w:after="0" w:line="240" w:lineRule="auto"/>
        <w:rPr>
          <w:rFonts w:ascii="Rockwell" w:hAnsi="Rockwell"/>
          <w:b/>
        </w:rPr>
      </w:pPr>
    </w:p>
    <w:p w14:paraId="03DE5ACB" w14:textId="77777777" w:rsidR="005B4583" w:rsidRPr="002E1665" w:rsidRDefault="005B4583" w:rsidP="005B4583">
      <w:pPr>
        <w:spacing w:after="0" w:line="240" w:lineRule="auto"/>
        <w:rPr>
          <w:rFonts w:ascii="Rockwell" w:hAnsi="Rockwell"/>
          <w:b/>
        </w:rPr>
      </w:pPr>
      <w:r w:rsidRPr="002E1665">
        <w:rPr>
          <w:rFonts w:ascii="Rockwell" w:hAnsi="Rockwell"/>
          <w:b/>
        </w:rPr>
        <w:t>High School Diploma:</w:t>
      </w:r>
      <w:r w:rsidR="004948F7">
        <w:rPr>
          <w:rFonts w:ascii="Rockwell" w:hAnsi="Rockwell"/>
          <w:b/>
        </w:rPr>
        <w:t xml:space="preserve"> 2016</w:t>
      </w:r>
    </w:p>
    <w:p w14:paraId="044DBF2B" w14:textId="77777777" w:rsidR="005B4583" w:rsidRPr="002E1665" w:rsidRDefault="004948F7" w:rsidP="005B4583">
      <w:p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 xml:space="preserve">2016-2017 </w:t>
      </w:r>
      <w:r w:rsidRPr="004948F7">
        <w:rPr>
          <w:rFonts w:ascii="Rockwell" w:hAnsi="Rockwell"/>
          <w:b/>
        </w:rPr>
        <w:t>Burnhamthorpe Collegiate Institute</w:t>
      </w:r>
      <w:r w:rsidR="00F77A81">
        <w:rPr>
          <w:rFonts w:ascii="Rockwell" w:hAnsi="Rockwell"/>
          <w:b/>
        </w:rPr>
        <w:t xml:space="preserve"> </w:t>
      </w:r>
      <w:r w:rsidR="00703374">
        <w:rPr>
          <w:rFonts w:ascii="Rockwell" w:hAnsi="Rockwell"/>
          <w:b/>
        </w:rPr>
        <w:t xml:space="preserve">  </w:t>
      </w:r>
      <w:r w:rsidR="00F77A81">
        <w:rPr>
          <w:rFonts w:ascii="Rockwell" w:hAnsi="Rockwell"/>
          <w:b/>
        </w:rPr>
        <w:t xml:space="preserve">– </w:t>
      </w:r>
      <w:r w:rsidR="00703374">
        <w:rPr>
          <w:rFonts w:ascii="Rockwell" w:hAnsi="Rockwell"/>
          <w:b/>
        </w:rPr>
        <w:t xml:space="preserve">  </w:t>
      </w:r>
      <w:r w:rsidR="00F77A81">
        <w:rPr>
          <w:rFonts w:ascii="Rockwell" w:hAnsi="Rockwell"/>
          <w:b/>
        </w:rPr>
        <w:t xml:space="preserve">Ontario Scholar </w:t>
      </w:r>
      <w:r w:rsidR="00ED16BB">
        <w:rPr>
          <w:rFonts w:ascii="Rockwell" w:hAnsi="Rockwell"/>
          <w:b/>
        </w:rPr>
        <w:t>Recipient</w:t>
      </w:r>
    </w:p>
    <w:p w14:paraId="35AB888C" w14:textId="77777777" w:rsidR="005B4583" w:rsidRDefault="004948F7" w:rsidP="005B4583">
      <w:pPr>
        <w:spacing w:after="0" w:line="240" w:lineRule="auto"/>
        <w:rPr>
          <w:rFonts w:ascii="Rockwell" w:hAnsi="Rockwell"/>
        </w:rPr>
      </w:pPr>
      <w:r>
        <w:rPr>
          <w:rFonts w:ascii="Rockwell" w:hAnsi="Rockwell"/>
        </w:rPr>
        <w:t xml:space="preserve">2012-2016 </w:t>
      </w:r>
      <w:r w:rsidR="00DC77C7" w:rsidRPr="002E1665">
        <w:rPr>
          <w:rFonts w:ascii="Rockwell" w:hAnsi="Rockwell"/>
          <w:b/>
        </w:rPr>
        <w:t xml:space="preserve">St. Jean de </w:t>
      </w:r>
      <w:proofErr w:type="spellStart"/>
      <w:r w:rsidR="00DC77C7" w:rsidRPr="002E1665">
        <w:rPr>
          <w:rFonts w:ascii="Rockwell" w:hAnsi="Rockwell"/>
          <w:b/>
        </w:rPr>
        <w:t>Brebeuf</w:t>
      </w:r>
      <w:proofErr w:type="spellEnd"/>
      <w:r w:rsidR="00DC77C7" w:rsidRPr="002E1665">
        <w:rPr>
          <w:rFonts w:ascii="Rockwell" w:hAnsi="Rockwell"/>
          <w:b/>
        </w:rPr>
        <w:t xml:space="preserve"> Catholic High School</w:t>
      </w:r>
      <w:r>
        <w:rPr>
          <w:rFonts w:ascii="Rockwell" w:hAnsi="Rockwell"/>
        </w:rPr>
        <w:t xml:space="preserve"> </w:t>
      </w:r>
    </w:p>
    <w:p w14:paraId="10A237FB" w14:textId="77777777" w:rsidR="002904ED" w:rsidRDefault="002904ED" w:rsidP="005B4583">
      <w:pPr>
        <w:spacing w:after="0" w:line="240" w:lineRule="auto"/>
        <w:rPr>
          <w:rFonts w:ascii="Rockwell" w:hAnsi="Rockwell"/>
          <w:b/>
        </w:rPr>
      </w:pPr>
    </w:p>
    <w:p w14:paraId="3A4A58D9" w14:textId="77777777" w:rsidR="00A2098C" w:rsidRDefault="00A2098C" w:rsidP="005B4583">
      <w:pPr>
        <w:spacing w:after="0" w:line="240" w:lineRule="auto"/>
        <w:rPr>
          <w:rFonts w:ascii="Rockwell" w:hAnsi="Rockwell"/>
          <w:b/>
        </w:rPr>
      </w:pPr>
      <w:r w:rsidRPr="00A2098C">
        <w:rPr>
          <w:rFonts w:ascii="Rockwell" w:hAnsi="Rockwell"/>
          <w:b/>
        </w:rPr>
        <w:t>Smart Serve Certification: 2017</w:t>
      </w:r>
    </w:p>
    <w:p w14:paraId="513F4D4E" w14:textId="77777777" w:rsidR="0022730F" w:rsidRDefault="00A2098C" w:rsidP="007622BE">
      <w:pPr>
        <w:spacing w:after="0" w:line="240" w:lineRule="auto"/>
        <w:rPr>
          <w:rFonts w:ascii="Rockwell" w:hAnsi="Rockwell"/>
          <w:b/>
        </w:rPr>
      </w:pPr>
      <w:r w:rsidRPr="00A2098C">
        <w:rPr>
          <w:rFonts w:ascii="Rockwell" w:hAnsi="Rockwell"/>
        </w:rPr>
        <w:t>March 2017</w:t>
      </w:r>
      <w:r>
        <w:rPr>
          <w:rFonts w:ascii="Rockwell" w:hAnsi="Rockwell"/>
        </w:rPr>
        <w:t xml:space="preserve"> </w:t>
      </w:r>
      <w:proofErr w:type="spellStart"/>
      <w:r w:rsidRPr="00A2098C">
        <w:rPr>
          <w:rFonts w:ascii="Rockwell" w:hAnsi="Rockwell"/>
          <w:b/>
        </w:rPr>
        <w:t>iTrain</w:t>
      </w:r>
      <w:proofErr w:type="spellEnd"/>
      <w:r w:rsidR="002904ED">
        <w:rPr>
          <w:rFonts w:ascii="Rockwell" w:hAnsi="Rockwell"/>
          <w:b/>
        </w:rPr>
        <w:t xml:space="preserve"> -</w:t>
      </w:r>
      <w:r w:rsidRPr="00A2098C">
        <w:rPr>
          <w:rFonts w:ascii="Rockwell" w:hAnsi="Rockwell"/>
          <w:b/>
        </w:rPr>
        <w:t xml:space="preserve"> Toronto</w:t>
      </w:r>
      <w:r>
        <w:rPr>
          <w:rFonts w:ascii="Rockwell" w:hAnsi="Rockwell"/>
          <w:b/>
        </w:rPr>
        <w:t xml:space="preserve"> </w:t>
      </w:r>
      <w:r w:rsidRPr="00A2098C">
        <w:rPr>
          <w:rFonts w:ascii="Rockwell" w:hAnsi="Rockwell"/>
          <w:b/>
        </w:rPr>
        <w:t>Workplace and Hospitality Training Centre</w:t>
      </w:r>
    </w:p>
    <w:p w14:paraId="04858653" w14:textId="77777777" w:rsidR="005C4D4D" w:rsidRPr="007622BE" w:rsidRDefault="005C4D4D" w:rsidP="007622BE">
      <w:pPr>
        <w:spacing w:after="0" w:line="240" w:lineRule="auto"/>
        <w:rPr>
          <w:rFonts w:ascii="Rockwell" w:hAnsi="Rockwell"/>
          <w:b/>
        </w:rPr>
      </w:pPr>
    </w:p>
    <w:p w14:paraId="117EE197" w14:textId="77777777" w:rsidR="008A201F" w:rsidRDefault="000A6AB1" w:rsidP="008A201F">
      <w:pPr>
        <w:spacing w:after="0" w:line="240" w:lineRule="auto"/>
        <w:jc w:val="center"/>
        <w:rPr>
          <w:rFonts w:ascii="Rockwell" w:hAnsi="Rockwell"/>
          <w:sz w:val="21"/>
          <w:szCs w:val="21"/>
        </w:rPr>
      </w:pPr>
      <w:r>
        <w:rPr>
          <w:rFonts w:ascii="Rockwell" w:hAnsi="Rockwell"/>
          <w:noProof/>
          <w:sz w:val="24"/>
          <w:szCs w:val="24"/>
        </w:rPr>
        <w:pict w14:anchorId="23CC28C8">
          <v:shape id="AutoShape 11" o:spid="_x0000_s1028" type="#_x0000_t32" style="position:absolute;left:0;text-align:left;margin-left:-42pt;margin-top:7.05pt;width:207.75pt;height:0;z-index:2516674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Rx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"/>
        </w:pict>
      </w:r>
      <w:r>
        <w:rPr>
          <w:rFonts w:ascii="Rockwell" w:hAnsi="Rockwell"/>
          <w:noProof/>
          <w:sz w:val="24"/>
          <w:szCs w:val="24"/>
        </w:rPr>
        <w:pict w14:anchorId="6A453DCC">
          <v:shape id="AutoShape 12" o:spid="_x0000_s1027" type="#_x0000_t32" style="position:absolute;left:0;text-align:left;margin-left:305.25pt;margin-top:6.9pt;width:195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8cIQIAAD4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"/>
        </w:pict>
      </w:r>
      <w:r w:rsidR="00DC77C7" w:rsidRPr="000D7914">
        <w:rPr>
          <w:rFonts w:ascii="Rockwell" w:hAnsi="Rockwell"/>
          <w:sz w:val="24"/>
          <w:szCs w:val="24"/>
        </w:rPr>
        <w:t>A</w:t>
      </w:r>
      <w:r w:rsidR="004948F7">
        <w:rPr>
          <w:rFonts w:ascii="Rockwell" w:hAnsi="Rockwell"/>
        </w:rPr>
        <w:t>CCOM</w:t>
      </w:r>
      <w:r w:rsidR="00DC77C7" w:rsidRPr="000D7914">
        <w:rPr>
          <w:rFonts w:ascii="Rockwell" w:hAnsi="Rockwell"/>
        </w:rPr>
        <w:t>PLISHMENTS</w:t>
      </w:r>
      <w:r w:rsidR="00DC77C7">
        <w:rPr>
          <w:rFonts w:ascii="Rockwell" w:hAnsi="Rockwell"/>
          <w:sz w:val="21"/>
          <w:szCs w:val="21"/>
        </w:rPr>
        <w:t xml:space="preserve"> </w:t>
      </w:r>
    </w:p>
    <w:p w14:paraId="4BA1239D" w14:textId="77777777" w:rsidR="002904ED" w:rsidRDefault="000E0A71" w:rsidP="002904ED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2E1665">
        <w:rPr>
          <w:rFonts w:ascii="Rockwell" w:eastAsia="Times New Roman" w:hAnsi="Rockwell" w:cs="Times New Roman"/>
        </w:rPr>
        <w:t>Received an award called "Super Snoopy" which recognizes associates that provide excellent service, always keeping safety top of mind, being courteous a</w:t>
      </w:r>
      <w:r w:rsidR="003028E8">
        <w:rPr>
          <w:rFonts w:ascii="Rockwell" w:eastAsia="Times New Roman" w:hAnsi="Rockwell" w:cs="Times New Roman"/>
        </w:rPr>
        <w:t>nd helpful, and ensuring my unit</w:t>
      </w:r>
      <w:r w:rsidRPr="002E1665">
        <w:rPr>
          <w:rFonts w:ascii="Rockwell" w:eastAsia="Times New Roman" w:hAnsi="Rockwell" w:cs="Times New Roman"/>
        </w:rPr>
        <w:t>'s always clean</w:t>
      </w:r>
      <w:r w:rsidR="006C42F1">
        <w:rPr>
          <w:rFonts w:ascii="Rockwell" w:eastAsia="Times New Roman" w:hAnsi="Rockwell" w:cs="Times New Roman"/>
        </w:rPr>
        <w:t xml:space="preserve"> in 2015</w:t>
      </w:r>
      <w:r w:rsidR="005B475A">
        <w:rPr>
          <w:rFonts w:ascii="Rockwell" w:eastAsia="Times New Roman" w:hAnsi="Rockwell" w:cs="Times New Roman"/>
        </w:rPr>
        <w:t xml:space="preserve">. </w:t>
      </w:r>
    </w:p>
    <w:p w14:paraId="7FE01BFE" w14:textId="77777777" w:rsidR="008A201F" w:rsidRDefault="000E0A71" w:rsidP="002904ED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 w:rsidRPr="002904ED">
        <w:rPr>
          <w:rFonts w:ascii="Rockwell" w:eastAsia="Times New Roman" w:hAnsi="Rockwell" w:cs="Times New Roman"/>
        </w:rPr>
        <w:t xml:space="preserve">Won a $25 gift card for a program called </w:t>
      </w:r>
      <w:r w:rsidR="006C42F1">
        <w:rPr>
          <w:rFonts w:ascii="Rockwell" w:eastAsia="Times New Roman" w:hAnsi="Rockwell" w:cs="Times New Roman"/>
        </w:rPr>
        <w:t>“</w:t>
      </w:r>
      <w:r w:rsidRPr="002904ED">
        <w:rPr>
          <w:rFonts w:ascii="Rockwell" w:eastAsia="Times New Roman" w:hAnsi="Rockwell" w:cs="Times New Roman"/>
        </w:rPr>
        <w:t xml:space="preserve">Greet, Upsell </w:t>
      </w:r>
      <w:r w:rsidR="004948F7" w:rsidRPr="002904ED">
        <w:rPr>
          <w:rFonts w:ascii="Rockwell" w:eastAsia="Times New Roman" w:hAnsi="Rockwell" w:cs="Times New Roman"/>
        </w:rPr>
        <w:t>and Thank</w:t>
      </w:r>
      <w:r w:rsidR="006C42F1">
        <w:rPr>
          <w:rFonts w:ascii="Rockwell" w:eastAsia="Times New Roman" w:hAnsi="Rockwell" w:cs="Times New Roman"/>
        </w:rPr>
        <w:t>”</w:t>
      </w:r>
      <w:r w:rsidR="004948F7" w:rsidRPr="002904ED">
        <w:rPr>
          <w:rFonts w:ascii="Rockwell" w:eastAsia="Times New Roman" w:hAnsi="Rockwell" w:cs="Times New Roman"/>
        </w:rPr>
        <w:t xml:space="preserve"> (G.U.T.) for greeting customers and increasing beverage sales</w:t>
      </w:r>
      <w:r w:rsidR="006C42F1">
        <w:rPr>
          <w:rFonts w:ascii="Rockwell" w:eastAsia="Times New Roman" w:hAnsi="Rockwell" w:cs="Times New Roman"/>
        </w:rPr>
        <w:t xml:space="preserve"> in 2017</w:t>
      </w:r>
      <w:r w:rsidR="004948F7" w:rsidRPr="002904ED">
        <w:rPr>
          <w:rFonts w:ascii="Rockwell" w:eastAsia="Times New Roman" w:hAnsi="Rockwell" w:cs="Times New Roman"/>
        </w:rPr>
        <w:t>.</w:t>
      </w:r>
    </w:p>
    <w:p w14:paraId="539ED6EF" w14:textId="77777777" w:rsidR="008F5C99" w:rsidRPr="008F5C99" w:rsidRDefault="007622BE" w:rsidP="008F5C99">
      <w:pPr>
        <w:pStyle w:val="ListParagraph"/>
        <w:numPr>
          <w:ilvl w:val="0"/>
          <w:numId w:val="9"/>
        </w:numPr>
        <w:spacing w:after="0" w:line="240" w:lineRule="auto"/>
        <w:rPr>
          <w:rFonts w:ascii="Rockwell" w:eastAsia="Times New Roman" w:hAnsi="Rockwell" w:cs="Times New Roman"/>
        </w:rPr>
      </w:pPr>
      <w:r>
        <w:rPr>
          <w:rFonts w:ascii="Rockwell" w:eastAsia="Times New Roman" w:hAnsi="Rockwell" w:cs="Times New Roman"/>
        </w:rPr>
        <w:t>Received an award for the best well-operated restaurant of the year</w:t>
      </w:r>
      <w:r w:rsidR="008F5C99">
        <w:rPr>
          <w:rFonts w:ascii="Rockwell" w:eastAsia="Times New Roman" w:hAnsi="Rockwell" w:cs="Times New Roman"/>
        </w:rPr>
        <w:t xml:space="preserve"> in 2017.</w:t>
      </w:r>
    </w:p>
    <w:p w14:paraId="0FA86BD0" w14:textId="77777777" w:rsidR="0077038E" w:rsidRPr="0077038E" w:rsidRDefault="0077038E" w:rsidP="0077038E">
      <w:pPr>
        <w:spacing w:after="0" w:line="240" w:lineRule="auto"/>
        <w:rPr>
          <w:rFonts w:ascii="Rockwell" w:hAnsi="Rockwell"/>
        </w:rPr>
      </w:pPr>
    </w:p>
    <w:sectPr w:rsidR="0077038E" w:rsidRPr="0077038E" w:rsidSect="00BA71F2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5168" w14:textId="77777777" w:rsidR="000A6AB1" w:rsidRDefault="000A6AB1" w:rsidP="004D05BC">
      <w:pPr>
        <w:spacing w:after="0" w:line="240" w:lineRule="auto"/>
      </w:pPr>
      <w:r>
        <w:separator/>
      </w:r>
    </w:p>
  </w:endnote>
  <w:endnote w:type="continuationSeparator" w:id="0">
    <w:p w14:paraId="38F62F09" w14:textId="77777777" w:rsidR="000A6AB1" w:rsidRDefault="000A6AB1" w:rsidP="004D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A833" w14:textId="77777777" w:rsidR="000A6AB1" w:rsidRDefault="000A6AB1" w:rsidP="004D05BC">
      <w:pPr>
        <w:spacing w:after="0" w:line="240" w:lineRule="auto"/>
      </w:pPr>
      <w:r>
        <w:separator/>
      </w:r>
    </w:p>
  </w:footnote>
  <w:footnote w:type="continuationSeparator" w:id="0">
    <w:p w14:paraId="283EE7BA" w14:textId="77777777" w:rsidR="000A6AB1" w:rsidRDefault="000A6AB1" w:rsidP="004D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0F95" w14:textId="77777777" w:rsidR="0022730F" w:rsidRDefault="0022730F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89C48" w14:textId="77777777" w:rsidR="0022730F" w:rsidRPr="000B7B5C" w:rsidRDefault="000A6AB1" w:rsidP="000A1D0E">
    <w:pPr>
      <w:pStyle w:val="Header"/>
      <w:jc w:val="center"/>
      <w:rPr>
        <w:rFonts w:ascii="Rockwell" w:hAnsi="Rockwell"/>
        <w:b/>
        <w:sz w:val="32"/>
        <w:szCs w:val="32"/>
      </w:rPr>
    </w:pPr>
    <w:r>
      <w:rPr>
        <w:rFonts w:ascii="Rockwell" w:hAnsi="Rockwell"/>
        <w:b/>
        <w:noProof/>
        <w:sz w:val="36"/>
        <w:szCs w:val="36"/>
      </w:rPr>
      <w:pict w14:anchorId="4AF023B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1" type="#_x0000_t32" style="position:absolute;left:0;text-align:left;margin-left:-42pt;margin-top:-3.9pt;width:544.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9P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WxjMYV0BUpbY2NEiP6tU8a/rdIaWrjqiWx+C3k4HcLGQk71LCxRkoshu+aAYxBPDj&#10;rI6N7QMkTAEdoySnmyT86BGFj7NFNs2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"/>
      </w:pict>
    </w:r>
    <w:r w:rsidR="0022730F" w:rsidRPr="000B7B5C">
      <w:rPr>
        <w:rFonts w:ascii="Rockwell" w:hAnsi="Rockwell"/>
        <w:b/>
        <w:sz w:val="36"/>
        <w:szCs w:val="36"/>
      </w:rPr>
      <w:t>P</w:t>
    </w:r>
    <w:r w:rsidR="0022730F" w:rsidRPr="000B7B5C">
      <w:rPr>
        <w:rFonts w:ascii="Rockwell" w:hAnsi="Rockwell"/>
        <w:b/>
        <w:sz w:val="32"/>
        <w:szCs w:val="32"/>
      </w:rPr>
      <w:t xml:space="preserve">RECIOUS </w:t>
    </w:r>
    <w:r w:rsidR="0022730F" w:rsidRPr="000B7B5C">
      <w:rPr>
        <w:rFonts w:ascii="Rockwell" w:hAnsi="Rockwell"/>
        <w:b/>
        <w:sz w:val="36"/>
        <w:szCs w:val="36"/>
      </w:rPr>
      <w:t>A</w:t>
    </w:r>
    <w:r w:rsidR="0022730F" w:rsidRPr="000B7B5C">
      <w:rPr>
        <w:rFonts w:ascii="Rockwell" w:hAnsi="Rockwell"/>
        <w:b/>
        <w:sz w:val="32"/>
        <w:szCs w:val="32"/>
      </w:rPr>
      <w:t>DESINA</w:t>
    </w:r>
    <w:r>
      <w:rPr>
        <w:rFonts w:ascii="Rockwell" w:hAnsi="Rockwell"/>
        <w:b/>
        <w:noProof/>
        <w:sz w:val="36"/>
        <w:szCs w:val="36"/>
      </w:rPr>
      <w:pict w14:anchorId="79960EF8">
        <v:shape id="AutoShape 4" o:spid="_x0000_s2050" type="#_x0000_t32" style="position:absolute;left:0;text-align:left;margin-left:-42pt;margin-top:24.45pt;width:544.5pt;height:0;z-index:25165926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Dc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3yZzbIZKEd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"/>
      </w:pict>
    </w:r>
    <w:r>
      <w:rPr>
        <w:rFonts w:ascii="Rockwell" w:hAnsi="Rockwell"/>
        <w:b/>
        <w:noProof/>
        <w:sz w:val="36"/>
        <w:szCs w:val="36"/>
      </w:rPr>
      <w:pict w14:anchorId="0CC93FDA">
        <v:shape id="AutoShape 5" o:spid="_x0000_s2049" type="#_x0000_t32" style="position:absolute;left:0;text-align:left;margin-left:-42pt;margin-top:31.2pt;width:544.5pt;height:0;z-index:25166028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F7HgIAADw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" strokeweight="3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190"/>
    <w:multiLevelType w:val="hybridMultilevel"/>
    <w:tmpl w:val="0FCC73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16D4"/>
    <w:multiLevelType w:val="hybridMultilevel"/>
    <w:tmpl w:val="0882D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38A8"/>
    <w:multiLevelType w:val="hybridMultilevel"/>
    <w:tmpl w:val="6BE238C6"/>
    <w:lvl w:ilvl="0" w:tplc="28441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1633"/>
    <w:multiLevelType w:val="hybridMultilevel"/>
    <w:tmpl w:val="A06AA63A"/>
    <w:lvl w:ilvl="0" w:tplc="28441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C0112"/>
    <w:multiLevelType w:val="hybridMultilevel"/>
    <w:tmpl w:val="80640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77074"/>
    <w:multiLevelType w:val="hybridMultilevel"/>
    <w:tmpl w:val="A75CF3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18EB"/>
    <w:multiLevelType w:val="hybridMultilevel"/>
    <w:tmpl w:val="B88AF5CC"/>
    <w:lvl w:ilvl="0" w:tplc="28441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C93104"/>
    <w:multiLevelType w:val="hybridMultilevel"/>
    <w:tmpl w:val="58A4E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6022A"/>
    <w:multiLevelType w:val="hybridMultilevel"/>
    <w:tmpl w:val="64A2F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03136"/>
    <w:multiLevelType w:val="hybridMultilevel"/>
    <w:tmpl w:val="4380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23490"/>
    <w:multiLevelType w:val="hybridMultilevel"/>
    <w:tmpl w:val="901C2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D3E1A"/>
    <w:multiLevelType w:val="hybridMultilevel"/>
    <w:tmpl w:val="5914AB8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30193"/>
    <w:multiLevelType w:val="hybridMultilevel"/>
    <w:tmpl w:val="3F18F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544D1"/>
    <w:multiLevelType w:val="hybridMultilevel"/>
    <w:tmpl w:val="91A01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C5086"/>
    <w:multiLevelType w:val="hybridMultilevel"/>
    <w:tmpl w:val="D6D8AE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D5474E"/>
    <w:multiLevelType w:val="hybridMultilevel"/>
    <w:tmpl w:val="6BB6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12615"/>
    <w:multiLevelType w:val="hybridMultilevel"/>
    <w:tmpl w:val="58C29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2646F"/>
    <w:multiLevelType w:val="hybridMultilevel"/>
    <w:tmpl w:val="5C1635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07662"/>
    <w:multiLevelType w:val="hybridMultilevel"/>
    <w:tmpl w:val="D2A6D960"/>
    <w:lvl w:ilvl="0" w:tplc="28441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80626"/>
    <w:multiLevelType w:val="hybridMultilevel"/>
    <w:tmpl w:val="06F2D2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5837"/>
    <w:multiLevelType w:val="hybridMultilevel"/>
    <w:tmpl w:val="DAC4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6"/>
  </w:num>
  <w:num w:numId="5">
    <w:abstractNumId w:val="18"/>
  </w:num>
  <w:num w:numId="6">
    <w:abstractNumId w:val="3"/>
  </w:num>
  <w:num w:numId="7">
    <w:abstractNumId w:val="11"/>
  </w:num>
  <w:num w:numId="8">
    <w:abstractNumId w:val="2"/>
  </w:num>
  <w:num w:numId="9">
    <w:abstractNumId w:val="17"/>
  </w:num>
  <w:num w:numId="10">
    <w:abstractNumId w:val="7"/>
  </w:num>
  <w:num w:numId="11">
    <w:abstractNumId w:val="12"/>
  </w:num>
  <w:num w:numId="12">
    <w:abstractNumId w:val="16"/>
  </w:num>
  <w:num w:numId="13">
    <w:abstractNumId w:val="5"/>
  </w:num>
  <w:num w:numId="14">
    <w:abstractNumId w:val="8"/>
  </w:num>
  <w:num w:numId="15">
    <w:abstractNumId w:val="19"/>
  </w:num>
  <w:num w:numId="16">
    <w:abstractNumId w:val="1"/>
  </w:num>
  <w:num w:numId="17">
    <w:abstractNumId w:val="10"/>
  </w:num>
  <w:num w:numId="18">
    <w:abstractNumId w:val="13"/>
  </w:num>
  <w:num w:numId="19">
    <w:abstractNumId w:val="9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4"/>
        <o:r id="V:Rule2" type="connector" idref="#AutoShape 6"/>
        <o:r id="V:Rule3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5BC"/>
    <w:rsid w:val="000010BB"/>
    <w:rsid w:val="000025EC"/>
    <w:rsid w:val="0003560C"/>
    <w:rsid w:val="0004266D"/>
    <w:rsid w:val="000610C4"/>
    <w:rsid w:val="000A1998"/>
    <w:rsid w:val="000A1D0E"/>
    <w:rsid w:val="000A6AB1"/>
    <w:rsid w:val="000B7B5C"/>
    <w:rsid w:val="000D2E98"/>
    <w:rsid w:val="000D7914"/>
    <w:rsid w:val="000E0A71"/>
    <w:rsid w:val="001224D4"/>
    <w:rsid w:val="001368B6"/>
    <w:rsid w:val="00155090"/>
    <w:rsid w:val="00187200"/>
    <w:rsid w:val="001A5DEC"/>
    <w:rsid w:val="001C5230"/>
    <w:rsid w:val="001D75CC"/>
    <w:rsid w:val="001E66CB"/>
    <w:rsid w:val="0022730F"/>
    <w:rsid w:val="002341FA"/>
    <w:rsid w:val="002904ED"/>
    <w:rsid w:val="002B4972"/>
    <w:rsid w:val="002E1665"/>
    <w:rsid w:val="003028E8"/>
    <w:rsid w:val="00306CF1"/>
    <w:rsid w:val="00313E95"/>
    <w:rsid w:val="003405D0"/>
    <w:rsid w:val="00396BE6"/>
    <w:rsid w:val="003A5284"/>
    <w:rsid w:val="003C1CA8"/>
    <w:rsid w:val="004010FE"/>
    <w:rsid w:val="00410012"/>
    <w:rsid w:val="00412282"/>
    <w:rsid w:val="00443B21"/>
    <w:rsid w:val="0047597A"/>
    <w:rsid w:val="00482DB7"/>
    <w:rsid w:val="004948F7"/>
    <w:rsid w:val="004A20BF"/>
    <w:rsid w:val="004D05BC"/>
    <w:rsid w:val="004D3A59"/>
    <w:rsid w:val="005B4583"/>
    <w:rsid w:val="005B475A"/>
    <w:rsid w:val="005C4D4D"/>
    <w:rsid w:val="005F3B85"/>
    <w:rsid w:val="0060782A"/>
    <w:rsid w:val="006C42F1"/>
    <w:rsid w:val="006D068C"/>
    <w:rsid w:val="006D0FAE"/>
    <w:rsid w:val="00703374"/>
    <w:rsid w:val="00722B2C"/>
    <w:rsid w:val="007622BE"/>
    <w:rsid w:val="0077038E"/>
    <w:rsid w:val="007E3A6A"/>
    <w:rsid w:val="008200B6"/>
    <w:rsid w:val="0087626B"/>
    <w:rsid w:val="0088206C"/>
    <w:rsid w:val="008A201F"/>
    <w:rsid w:val="008A2A87"/>
    <w:rsid w:val="008D11EF"/>
    <w:rsid w:val="008F5C99"/>
    <w:rsid w:val="009344D1"/>
    <w:rsid w:val="009659EA"/>
    <w:rsid w:val="009C313B"/>
    <w:rsid w:val="009F097D"/>
    <w:rsid w:val="009F47B5"/>
    <w:rsid w:val="00A2098C"/>
    <w:rsid w:val="00A51E01"/>
    <w:rsid w:val="00A943AD"/>
    <w:rsid w:val="00AB0D0A"/>
    <w:rsid w:val="00AC4487"/>
    <w:rsid w:val="00AF61FF"/>
    <w:rsid w:val="00B12D1F"/>
    <w:rsid w:val="00B36947"/>
    <w:rsid w:val="00B80F78"/>
    <w:rsid w:val="00B86FA3"/>
    <w:rsid w:val="00B871DA"/>
    <w:rsid w:val="00BA71F2"/>
    <w:rsid w:val="00BE6E15"/>
    <w:rsid w:val="00C16F7C"/>
    <w:rsid w:val="00C27DC6"/>
    <w:rsid w:val="00C35250"/>
    <w:rsid w:val="00C35E53"/>
    <w:rsid w:val="00C5481E"/>
    <w:rsid w:val="00C95221"/>
    <w:rsid w:val="00C9691E"/>
    <w:rsid w:val="00CA2EBC"/>
    <w:rsid w:val="00CE04F6"/>
    <w:rsid w:val="00D23BE5"/>
    <w:rsid w:val="00D678BE"/>
    <w:rsid w:val="00D76501"/>
    <w:rsid w:val="00DB3389"/>
    <w:rsid w:val="00DB41F0"/>
    <w:rsid w:val="00DC0872"/>
    <w:rsid w:val="00DC2AA6"/>
    <w:rsid w:val="00DC77C7"/>
    <w:rsid w:val="00E03D1A"/>
    <w:rsid w:val="00E256ED"/>
    <w:rsid w:val="00E6196F"/>
    <w:rsid w:val="00ED16BB"/>
    <w:rsid w:val="00EE3924"/>
    <w:rsid w:val="00F02916"/>
    <w:rsid w:val="00F6552F"/>
    <w:rsid w:val="00F77A81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AutoShape 9"/>
        <o:r id="V:Rule2" type="connector" idref="#AutoShape 12"/>
        <o:r id="V:Rule3" type="connector" idref="#AutoShape 11"/>
        <o:r id="V:Rule4" type="connector" idref="#AutoShape 4"/>
        <o:r id="V:Rule5" type="connector" idref="#AutoShape 2"/>
        <o:r id="V:Rule6" type="connector" idref="#AutoShape 3"/>
        <o:r id="V:Rule7" type="connector" idref="#AutoShape 8"/>
        <o:r id="V:Rule8" type="connector" idref="#AutoShape 10"/>
        <o:r id="V:Rule9" type="connector" idref="#AutoShape 5"/>
        <o:r id="V:Rule10" type="connector" idref="#AutoShape 6"/>
      </o:rules>
    </o:shapelayout>
  </w:shapeDefaults>
  <w:decimalSymbol w:val="."/>
  <w:listSeparator w:val=","/>
  <w14:docId w14:val="53608912"/>
  <w15:docId w15:val="{F098114D-A834-431C-A2D5-C03E1D49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5BC"/>
  </w:style>
  <w:style w:type="paragraph" w:styleId="Footer">
    <w:name w:val="footer"/>
    <w:basedOn w:val="Normal"/>
    <w:link w:val="FooterChar"/>
    <w:uiPriority w:val="99"/>
    <w:unhideWhenUsed/>
    <w:rsid w:val="004D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5BC"/>
  </w:style>
  <w:style w:type="paragraph" w:styleId="ListParagraph">
    <w:name w:val="List Paragraph"/>
    <w:basedOn w:val="Normal"/>
    <w:uiPriority w:val="34"/>
    <w:qFormat/>
    <w:rsid w:val="000A1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eciousadex@rog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 </cp:lastModifiedBy>
  <cp:revision>2</cp:revision>
  <cp:lastPrinted>2017-02-02T17:39:00Z</cp:lastPrinted>
  <dcterms:created xsi:type="dcterms:W3CDTF">2021-06-18T00:04:00Z</dcterms:created>
  <dcterms:modified xsi:type="dcterms:W3CDTF">2021-06-18T00:04:00Z</dcterms:modified>
</cp:coreProperties>
</file>