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DC57A62" wp14:paraId="1E480DA3" wp14:textId="6E4B9E93">
      <w:pPr>
        <w:pStyle w:val="Heading4"/>
        <w:spacing w:before="0" w:beforeAutospacing="off" w:after="0" w:afterAutospacing="off"/>
      </w:pPr>
      <w:r w:rsidRPr="3DC57A62" w:rsidR="7CB053DE">
        <w:rPr>
          <w:rFonts w:ascii="system-ui" w:hAnsi="system-ui" w:eastAsia="system-ui" w:cs="system-ui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1. Название проекта</w:t>
      </w:r>
    </w:p>
    <w:p xmlns:wp14="http://schemas.microsoft.com/office/word/2010/wordml" w:rsidP="3DC57A62" wp14:paraId="6E43F5C5" wp14:textId="4C15D5CB">
      <w:pPr>
        <w:spacing w:before="0" w:beforeAutospacing="off" w:after="0" w:afterAutospacing="off"/>
      </w:pPr>
      <w:r w:rsidRPr="3DC57A62" w:rsidR="7CB053D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2048+</w:t>
      </w:r>
      <w:r w:rsidRPr="3DC57A62" w:rsidR="7CB053D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– улучшенная версия классической головоломки 2048 с дополнительными возможностями и улучшенным интерфейсом.</w:t>
      </w:r>
    </w:p>
    <w:p xmlns:wp14="http://schemas.microsoft.com/office/word/2010/wordml" wp14:paraId="53A420AA" wp14:textId="3BB75B48"/>
    <w:p xmlns:wp14="http://schemas.microsoft.com/office/word/2010/wordml" w:rsidP="3DC57A62" wp14:paraId="62848CDD" wp14:textId="76DEA7EF">
      <w:pPr>
        <w:pStyle w:val="Heading4"/>
        <w:spacing w:before="0" w:beforeAutospacing="off" w:after="0" w:afterAutospacing="off"/>
      </w:pPr>
      <w:r w:rsidRPr="3DC57A62" w:rsidR="7CB053DE">
        <w:rPr>
          <w:rFonts w:ascii="system-ui" w:hAnsi="system-ui" w:eastAsia="system-ui" w:cs="system-ui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2. Автор проекта</w:t>
      </w:r>
    </w:p>
    <w:p xmlns:wp14="http://schemas.microsoft.com/office/word/2010/wordml" wp14:paraId="6960E195" wp14:textId="3616A887">
      <w:r w:rsidR="7CB053DE">
        <w:rPr/>
        <w:t>Юдин Михаил Сергеевич</w:t>
      </w:r>
    </w:p>
    <w:p xmlns:wp14="http://schemas.microsoft.com/office/word/2010/wordml" w:rsidP="3DC57A62" wp14:paraId="582E3F52" wp14:textId="74290DC1">
      <w:pPr>
        <w:pStyle w:val="Heading4"/>
        <w:spacing w:before="0" w:beforeAutospacing="off" w:after="0" w:afterAutospacing="off"/>
      </w:pPr>
      <w:r w:rsidRPr="3DC57A62" w:rsidR="7CB053DE">
        <w:rPr>
          <w:rFonts w:ascii="system-ui" w:hAnsi="system-ui" w:eastAsia="system-ui" w:cs="system-ui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3. Описание идеи</w:t>
      </w:r>
    </w:p>
    <w:p xmlns:wp14="http://schemas.microsoft.com/office/word/2010/wordml" w:rsidP="3DC57A62" wp14:paraId="1317E29B" wp14:textId="5B051226">
      <w:pPr>
        <w:spacing w:before="0" w:beforeAutospacing="off" w:after="0" w:afterAutospacing="off"/>
      </w:pPr>
      <w:r w:rsidRPr="3DC57A62" w:rsidR="7CB053D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Проект представляет собой реализацию популярной головоломки 2048 с расширенными возможностями. Основная цель игры – объединять плитки с одинаковыми числами, чтобы достичь плитки со значением 2048. В отличие от классической версии, в нашем проекте добавлена возможность выбора размера игрового поля (3x3, 4x4, 5x5), что делает игру более гибкой и интересной. Также реализована система рекордов, которая сохраняет лучший результат игрока.</w:t>
      </w:r>
    </w:p>
    <w:p xmlns:wp14="http://schemas.microsoft.com/office/word/2010/wordml" wp14:paraId="01793D65" wp14:textId="15F2659F"/>
    <w:p xmlns:wp14="http://schemas.microsoft.com/office/word/2010/wordml" w:rsidP="3DC57A62" wp14:paraId="2361AC8A" wp14:textId="7EA6536E">
      <w:pPr>
        <w:pStyle w:val="Heading4"/>
        <w:spacing w:before="0" w:beforeAutospacing="off" w:after="0" w:afterAutospacing="off"/>
      </w:pPr>
      <w:r w:rsidRPr="3DC57A62" w:rsidR="7CB053DE">
        <w:rPr>
          <w:rFonts w:ascii="system-ui" w:hAnsi="system-ui" w:eastAsia="system-ui" w:cs="system-ui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4. Описание реализации</w:t>
      </w:r>
    </w:p>
    <w:p xmlns:wp14="http://schemas.microsoft.com/office/word/2010/wordml" w:rsidP="3DC57A62" wp14:paraId="15A0E63A" wp14:textId="7E81A5FC">
      <w:pPr>
        <w:spacing w:before="0" w:beforeAutospacing="off" w:after="0" w:afterAutospacing="off"/>
      </w:pPr>
      <w:r w:rsidRPr="3DC57A62" w:rsidR="7CB053D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Проект разработан на языке Python с использованием библиотеки Pygame для создания графического интерфейса. Основные классы и компоненты:</w:t>
      </w:r>
    </w:p>
    <w:p xmlns:wp14="http://schemas.microsoft.com/office/word/2010/wordml" w:rsidP="3DC57A62" wp14:paraId="63AC7873" wp14:textId="6671458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3DC57A62" w:rsidR="7CB053D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Game2048</w:t>
      </w:r>
      <w:r w:rsidRPr="3DC57A62" w:rsidR="7CB053D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 основной класс, отвечающий за логику игры, включая движение плиток, добавление новых плиток и проверку условий окончания игры.</w:t>
      </w:r>
    </w:p>
    <w:p xmlns:wp14="http://schemas.microsoft.com/office/word/2010/wordml" w:rsidP="3DC57A62" wp14:paraId="46D2D5F9" wp14:textId="6CCCF34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3DC57A62" w:rsidR="7CB053D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Меню и интерфейс</w:t>
      </w:r>
      <w:r w:rsidRPr="3DC57A62" w:rsidR="7CB053D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 реализованы функции для отрисовки главного меню, игрового поля и экрана завершения игры.</w:t>
      </w:r>
    </w:p>
    <w:p xmlns:wp14="http://schemas.microsoft.com/office/word/2010/wordml" w:rsidP="3DC57A62" wp14:paraId="4255133C" wp14:textId="4104086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3DC57A62" w:rsidR="7CB053D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Анимации</w:t>
      </w:r>
      <w:r w:rsidRPr="3DC57A62" w:rsidR="7CB053D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 добавлены плавные переходы при движении и слиянии плиток.</w:t>
      </w:r>
    </w:p>
    <w:p xmlns:wp14="http://schemas.microsoft.com/office/word/2010/wordml" w:rsidP="3DC57A62" wp14:paraId="2D6B6012" wp14:textId="4E165B03">
      <w:pPr>
        <w:spacing w:before="0" w:beforeAutospacing="off" w:after="0" w:afterAutospacing="off"/>
      </w:pPr>
      <w:r w:rsidRPr="3DC57A62" w:rsidR="7CB053D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Особенностью реализации является универсальный алгоритм обработки движений, который работает для любого выбранного размера поля. Также реализована система сохранения рекордов в файл </w:t>
      </w:r>
      <w:r w:rsidRPr="3DC57A62" w:rsidR="7CB053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best_score.json</w:t>
      </w:r>
      <w:r w:rsidRPr="3DC57A62" w:rsidR="7CB053D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.</w:t>
      </w:r>
    </w:p>
    <w:p xmlns:wp14="http://schemas.microsoft.com/office/word/2010/wordml" wp14:paraId="7125824B" wp14:textId="2E717923"/>
    <w:p xmlns:wp14="http://schemas.microsoft.com/office/word/2010/wordml" w:rsidP="3DC57A62" wp14:paraId="0D663BC5" wp14:textId="4D0710F7">
      <w:pPr>
        <w:pStyle w:val="Heading4"/>
        <w:spacing w:before="0" w:beforeAutospacing="off" w:after="0" w:afterAutospacing="off"/>
      </w:pPr>
      <w:r w:rsidRPr="3DC57A62" w:rsidR="7CB053DE">
        <w:rPr>
          <w:rFonts w:ascii="system-ui" w:hAnsi="system-ui" w:eastAsia="system-ui" w:cs="system-ui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5. Описание технологий и необходимые библиотеки</w:t>
      </w:r>
    </w:p>
    <w:p xmlns:wp14="http://schemas.microsoft.com/office/word/2010/wordml" w:rsidP="3DC57A62" wp14:paraId="6D8B0AAE" wp14:textId="427B96E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3DC57A62" w:rsidR="7CB053D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Язык программирования</w:t>
      </w:r>
      <w:r w:rsidRPr="3DC57A62" w:rsidR="7CB053D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 Python 3</w:t>
      </w:r>
    </w:p>
    <w:p xmlns:wp14="http://schemas.microsoft.com/office/word/2010/wordml" w:rsidP="3DC57A62" wp14:paraId="17773C4E" wp14:textId="1224FFB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3DC57A62" w:rsidR="7CB053D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Библиотеки</w:t>
      </w:r>
      <w:r w:rsidRPr="3DC57A62" w:rsidR="7CB053D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</w:t>
      </w:r>
    </w:p>
    <w:p xmlns:wp14="http://schemas.microsoft.com/office/word/2010/wordml" w:rsidP="3DC57A62" wp14:paraId="7D5A0C94" wp14:textId="2545512C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3DC57A62" w:rsidR="7CB053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pygame</w:t>
      </w:r>
      <w:r w:rsidRPr="3DC57A62" w:rsidR="7CB053D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– для создания графического интерфейса и обработки событий.</w:t>
      </w:r>
    </w:p>
    <w:p xmlns:wp14="http://schemas.microsoft.com/office/word/2010/wordml" w:rsidP="3DC57A62" wp14:paraId="0BCB1008" wp14:textId="7AB94B94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3DC57A62" w:rsidR="7CB053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random</w:t>
      </w:r>
      <w:r w:rsidRPr="3DC57A62" w:rsidR="7CB053D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– для генерации случайных чисел при добавлении новых плиток.</w:t>
      </w:r>
    </w:p>
    <w:p xmlns:wp14="http://schemas.microsoft.com/office/word/2010/wordml" w:rsidP="3DC57A62" wp14:paraId="33DBA69F" wp14:textId="3FBBF480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3DC57A62" w:rsidR="7CB053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json</w:t>
      </w:r>
      <w:r w:rsidRPr="3DC57A62" w:rsidR="7CB053D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– для сохранения и загрузки рекордов.</w:t>
      </w:r>
    </w:p>
    <w:p xmlns:wp14="http://schemas.microsoft.com/office/word/2010/wordml" w:rsidP="3DC57A62" wp14:paraId="2F09E82A" wp14:textId="720FDDAB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3DC57A62" w:rsidR="7CB053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os</w:t>
      </w:r>
      <w:r w:rsidRPr="3DC57A62" w:rsidR="7CB053D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– для работы с файловой системой (проверка наличия файла с рекордом).</w:t>
      </w:r>
    </w:p>
    <w:p xmlns:wp14="http://schemas.microsoft.com/office/word/2010/wordml" w:rsidP="3DC57A62" wp14:paraId="4E56754E" wp14:textId="6004C859">
      <w:pPr>
        <w:pStyle w:val="Heading4"/>
        <w:spacing w:before="0" w:beforeAutospacing="off" w:after="0" w:afterAutospacing="off"/>
      </w:pPr>
      <w:r w:rsidRPr="3DC57A62" w:rsidR="7CB053DE">
        <w:rPr>
          <w:rFonts w:ascii="system-ui" w:hAnsi="system-ui" w:eastAsia="system-ui" w:cs="system-ui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6. Скриншоты</w:t>
      </w:r>
    </w:p>
    <w:p xmlns:wp14="http://schemas.microsoft.com/office/word/2010/wordml" w:rsidP="3DC57A62" wp14:paraId="501817AE" wp14:textId="07E66A64">
      <w:pPr>
        <w:pStyle w:val="Normal"/>
      </w:pPr>
      <w:r w:rsidR="7CB053DE">
        <w:drawing>
          <wp:inline xmlns:wp14="http://schemas.microsoft.com/office/word/2010/wordprocessingDrawing" wp14:editId="6185D23C" wp14:anchorId="5FA3291F">
            <wp:extent cx="3981450" cy="5248276"/>
            <wp:effectExtent l="0" t="0" r="0" b="0"/>
            <wp:docPr id="1733190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0622035fab4c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24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4b45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a7af7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b4f35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f2c9c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66147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67b8a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BD30A6"/>
    <w:rsid w:val="25FCE2AE"/>
    <w:rsid w:val="3DC57A62"/>
    <w:rsid w:val="45BD30A6"/>
    <w:rsid w:val="4AE27EAA"/>
    <w:rsid w:val="7CB0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D30A6"/>
  <w15:chartTrackingRefBased/>
  <w15:docId w15:val="{8C226DE3-464A-4CBE-BBDD-80325EEF2C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4">
    <w:uiPriority w:val="9"/>
    <w:name w:val="heading 4"/>
    <w:basedOn w:val="Normal"/>
    <w:next w:val="Normal"/>
    <w:unhideWhenUsed/>
    <w:qFormat/>
    <w:rsid w:val="3DC57A62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3DC57A6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40622035fab4c8c" /><Relationship Type="http://schemas.openxmlformats.org/officeDocument/2006/relationships/numbering" Target="numbering.xml" Id="R924fddf1051e41c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2025-02-20T18:32:35.3753303Z</dcterms:created>
  <dcterms:modified xsi:type="dcterms:W3CDTF">2025-02-20T18:36:01.0063372Z</dcterms:modified>
  <dc:creator>Михаил Юдин</dc:creator>
  <lastModifiedBy>Михаил Юдин</lastModifiedBy>
</coreProperties>
</file>