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14B90BE" w:rsidR="00655F9F" w:rsidRPr="00417155" w:rsidRDefault="5CB73ECE">
      <w:pPr>
        <w:rPr>
          <w:lang w:val="fi-FI"/>
        </w:rPr>
      </w:pPr>
      <w:bookmarkStart w:id="0" w:name="_GoBack"/>
      <w:bookmarkEnd w:id="0"/>
      <w:r w:rsidRPr="00417155">
        <w:rPr>
          <w:lang w:val="fi-FI"/>
        </w:rPr>
        <w:t>Projektityö</w:t>
      </w:r>
    </w:p>
    <w:p w14:paraId="2D109E42" w14:textId="28F0BDDA" w:rsidR="1F99A416" w:rsidRPr="00417155" w:rsidRDefault="1F99A416" w:rsidP="1F99A416">
      <w:pPr>
        <w:rPr>
          <w:lang w:val="fi-FI"/>
        </w:rPr>
      </w:pPr>
    </w:p>
    <w:p w14:paraId="7EBC78A8" w14:textId="5FD83052" w:rsidR="5CB73ECE" w:rsidRPr="00417155" w:rsidRDefault="5CB73ECE" w:rsidP="1F99A416">
      <w:pPr>
        <w:rPr>
          <w:lang w:val="fi-FI"/>
        </w:rPr>
      </w:pPr>
      <w:r w:rsidRPr="00417155">
        <w:rPr>
          <w:lang w:val="fi-FI"/>
        </w:rPr>
        <w:t>Kenelle ohjelmisto tehdään?</w:t>
      </w:r>
    </w:p>
    <w:p w14:paraId="3673E95D" w14:textId="70C9FD13" w:rsidR="5CB73ECE" w:rsidRPr="00417155" w:rsidRDefault="5CB73ECE" w:rsidP="1F99A416">
      <w:pPr>
        <w:rPr>
          <w:lang w:val="fi-FI"/>
        </w:rPr>
      </w:pPr>
      <w:r w:rsidRPr="00417155">
        <w:rPr>
          <w:lang w:val="fi-FI"/>
        </w:rPr>
        <w:t>Kehitysvammaisille 10-30 vuotiaille.</w:t>
      </w:r>
    </w:p>
    <w:p w14:paraId="1A074CCC" w14:textId="4C3C5207" w:rsidR="5CB73ECE" w:rsidRPr="00417155" w:rsidRDefault="5CB73ECE" w:rsidP="1F99A416">
      <w:pPr>
        <w:rPr>
          <w:lang w:val="fi-FI"/>
        </w:rPr>
      </w:pPr>
      <w:r w:rsidRPr="00417155">
        <w:rPr>
          <w:lang w:val="fi-FI"/>
        </w:rPr>
        <w:t>Ketkä sitä tulevat käyttämään?</w:t>
      </w:r>
    </w:p>
    <w:p w14:paraId="53DC5F87" w14:textId="78060E90" w:rsidR="5CB73ECE" w:rsidRPr="00417155" w:rsidRDefault="5CB73ECE" w:rsidP="1F99A416">
      <w:pPr>
        <w:rPr>
          <w:lang w:val="fi-FI"/>
        </w:rPr>
      </w:pPr>
      <w:r w:rsidRPr="00417155">
        <w:rPr>
          <w:lang w:val="fi-FI"/>
        </w:rPr>
        <w:t>-kehitysvammaiset</w:t>
      </w:r>
    </w:p>
    <w:p w14:paraId="29261E6C" w14:textId="6405989D" w:rsidR="5CB73ECE" w:rsidRPr="00417155" w:rsidRDefault="5CB73ECE" w:rsidP="1F99A416">
      <w:pPr>
        <w:rPr>
          <w:lang w:val="fi-FI"/>
        </w:rPr>
      </w:pPr>
      <w:r w:rsidRPr="00417155">
        <w:rPr>
          <w:lang w:val="fi-FI"/>
        </w:rPr>
        <w:t>-vanhemmat tai ohjaajat.</w:t>
      </w:r>
    </w:p>
    <w:p w14:paraId="7A617FE3" w14:textId="67D46ED4" w:rsidR="5CB73ECE" w:rsidRDefault="5CB73ECE" w:rsidP="1F99A416">
      <w:proofErr w:type="spellStart"/>
      <w:r>
        <w:t>Mitä</w:t>
      </w:r>
      <w:proofErr w:type="spellEnd"/>
      <w:r>
        <w:t xml:space="preserve"> </w:t>
      </w:r>
      <w:proofErr w:type="spellStart"/>
      <w:r>
        <w:t>ohjelmistolla</w:t>
      </w:r>
      <w:proofErr w:type="spellEnd"/>
      <w:r>
        <w:t xml:space="preserve"> </w:t>
      </w:r>
      <w:proofErr w:type="spellStart"/>
      <w:r>
        <w:t>tehdään</w:t>
      </w:r>
      <w:proofErr w:type="spellEnd"/>
      <w:r>
        <w:t xml:space="preserve">? </w:t>
      </w:r>
      <w:proofErr w:type="spellStart"/>
      <w:r>
        <w:t>Miksi</w:t>
      </w:r>
      <w:proofErr w:type="spellEnd"/>
      <w:r>
        <w:t>?</w:t>
      </w:r>
    </w:p>
    <w:p w14:paraId="40512820" w14:textId="396B1191" w:rsidR="5CB73ECE" w:rsidRPr="00417155" w:rsidRDefault="5CB73ECE" w:rsidP="1F99A416">
      <w:pPr>
        <w:pStyle w:val="Luettelokappale"/>
        <w:numPr>
          <w:ilvl w:val="0"/>
          <w:numId w:val="2"/>
        </w:numPr>
        <w:rPr>
          <w:rFonts w:eastAsiaTheme="minorEastAsia"/>
          <w:lang w:val="fi-FI"/>
        </w:rPr>
      </w:pPr>
      <w:r w:rsidRPr="00417155">
        <w:rPr>
          <w:lang w:val="fi-FI"/>
        </w:rPr>
        <w:t>Kehityisvammaiset saavat sovelluksesta ystäviä, vertaistukea, tietoa, juttuseuraa ja ryhmäpuheluita.</w:t>
      </w:r>
    </w:p>
    <w:p w14:paraId="7DD32EC5" w14:textId="187A82D4" w:rsidR="5CB73ECE" w:rsidRPr="00417155" w:rsidRDefault="5CB73ECE" w:rsidP="1F99A416">
      <w:pPr>
        <w:rPr>
          <w:lang w:val="fi-FI"/>
        </w:rPr>
      </w:pPr>
      <w:r w:rsidRPr="00417155">
        <w:rPr>
          <w:lang w:val="fi-FI"/>
        </w:rPr>
        <w:t>MIKSI</w:t>
      </w:r>
    </w:p>
    <w:p w14:paraId="5B6F4D73" w14:textId="643A18A0" w:rsidR="5CB73ECE" w:rsidRPr="00417155" w:rsidRDefault="5CB73ECE" w:rsidP="1F99A416">
      <w:pPr>
        <w:rPr>
          <w:lang w:val="fi-FI"/>
        </w:rPr>
      </w:pPr>
      <w:r w:rsidRPr="00417155">
        <w:rPr>
          <w:lang w:val="fi-FI"/>
        </w:rPr>
        <w:t>Koska kehitysvammaiset ovat jonkun verran yksinäisiä ja kohtaavat paljon ennakkoluuloja, joten nettisivu</w:t>
      </w:r>
      <w:r w:rsidR="7FE3A870" w:rsidRPr="00417155">
        <w:rPr>
          <w:lang w:val="fi-FI"/>
        </w:rPr>
        <w:t>n avulla he voivat löytää samankaltaisia ihmisiä, jotka kamppailevat samojen ongelmien ja ajatusten kanssa.</w:t>
      </w:r>
      <w:r w:rsidR="741EDFEC" w:rsidRPr="00417155">
        <w:rPr>
          <w:lang w:val="fi-FI"/>
        </w:rPr>
        <w:t xml:space="preserve"> Lisäksi sovelluksen avulla heidän on helpompi löytää ystäviä jos esim puhe</w:t>
      </w:r>
      <w:r w:rsidR="6C0347D1" w:rsidRPr="00417155">
        <w:rPr>
          <w:lang w:val="fi-FI"/>
        </w:rPr>
        <w:t xml:space="preserve">en tuottamisen kanssa on ongelmaa, mutta pystyy taas kirjoittamaan. </w:t>
      </w:r>
    </w:p>
    <w:p w14:paraId="7870CBE5" w14:textId="2B4C0757" w:rsidR="6C0347D1" w:rsidRPr="00417155" w:rsidRDefault="6C0347D1" w:rsidP="1F99A416">
      <w:pPr>
        <w:rPr>
          <w:lang w:val="fi-FI"/>
        </w:rPr>
      </w:pPr>
      <w:r w:rsidRPr="00417155">
        <w:rPr>
          <w:lang w:val="fi-FI"/>
        </w:rPr>
        <w:t>Miten nettisivun tulee toimia?</w:t>
      </w:r>
    </w:p>
    <w:p w14:paraId="79E25D75" w14:textId="3711E151" w:rsidR="6C0347D1" w:rsidRPr="00417155" w:rsidRDefault="6C0347D1" w:rsidP="1F99A416">
      <w:pPr>
        <w:rPr>
          <w:lang w:val="fi-FI"/>
        </w:rPr>
      </w:pPr>
      <w:r w:rsidRPr="00417155">
        <w:rPr>
          <w:lang w:val="fi-FI"/>
        </w:rPr>
        <w:t>-Nettisivulla voisi olla palkki, mistä pääsee tutustumaan miksi tämä on hyvä kehitysvammaisille yms.</w:t>
      </w:r>
    </w:p>
    <w:p w14:paraId="20ADDA65" w14:textId="4620B342" w:rsidR="6C0347D1" w:rsidRPr="00417155" w:rsidRDefault="6C0347D1" w:rsidP="1F99A416">
      <w:pPr>
        <w:rPr>
          <w:lang w:val="fi-FI"/>
        </w:rPr>
      </w:pPr>
      <w:r w:rsidRPr="00417155">
        <w:rPr>
          <w:lang w:val="fi-FI"/>
        </w:rPr>
        <w:t>-Yhdessä palkissa voisi päästä swaippaus-osioon, jossa siis on eri ihmisiä ja voit tykätä heistä. Lisäksi</w:t>
      </w:r>
      <w:r w:rsidR="0AEA6C21" w:rsidRPr="00417155">
        <w:rPr>
          <w:lang w:val="fi-FI"/>
        </w:rPr>
        <w:t xml:space="preserve"> näillä ihmisillä lukee omissa profiileissa omat kiinnostuken kohteet ja muut.</w:t>
      </w:r>
    </w:p>
    <w:p w14:paraId="5223F5F3" w14:textId="5393843E" w:rsidR="0AEA6C21" w:rsidRPr="00417155" w:rsidRDefault="0AEA6C21" w:rsidP="1F99A416">
      <w:pPr>
        <w:rPr>
          <w:lang w:val="fi-FI"/>
        </w:rPr>
      </w:pPr>
      <w:r w:rsidRPr="00417155">
        <w:rPr>
          <w:lang w:val="fi-FI"/>
        </w:rPr>
        <w:t>-Kolmas palkki, josta pääsee aloittamaan puheluita ryhmissä tai kahden eri profiilin kanssa, jotka olet saanut kavereiksi.</w:t>
      </w:r>
    </w:p>
    <w:p w14:paraId="2A75E842" w14:textId="1EEF983B" w:rsidR="0AEA6C21" w:rsidRPr="00417155" w:rsidRDefault="0AEA6C21" w:rsidP="1F99A416">
      <w:pPr>
        <w:pStyle w:val="Luettelokappale"/>
        <w:numPr>
          <w:ilvl w:val="0"/>
          <w:numId w:val="1"/>
        </w:numPr>
        <w:rPr>
          <w:rFonts w:eastAsiaTheme="minorEastAsia"/>
          <w:lang w:val="fi-FI"/>
        </w:rPr>
      </w:pPr>
      <w:r w:rsidRPr="00417155">
        <w:rPr>
          <w:lang w:val="fi-FI"/>
        </w:rPr>
        <w:t>Neljäs palkki, jossa näkyy kaverit ja heidän kanssa jaetut viestit.</w:t>
      </w:r>
    </w:p>
    <w:sectPr w:rsidR="0AEA6C21" w:rsidRPr="00417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8B1BB9"/>
    <w:multiLevelType w:val="hybridMultilevel"/>
    <w:tmpl w:val="846217F0"/>
    <w:lvl w:ilvl="0" w:tplc="BC86DC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9029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0496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D0E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1E2B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6E8A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AC39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FED0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A4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471EB3"/>
    <w:multiLevelType w:val="hybridMultilevel"/>
    <w:tmpl w:val="DCBA8840"/>
    <w:lvl w:ilvl="0" w:tplc="64600E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A08F4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28A1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2883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613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C41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8A9A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148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50A5E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D5EE1B"/>
    <w:rsid w:val="003F7E65"/>
    <w:rsid w:val="00417155"/>
    <w:rsid w:val="00655F9F"/>
    <w:rsid w:val="026B1B09"/>
    <w:rsid w:val="06B2EAA9"/>
    <w:rsid w:val="07E538D4"/>
    <w:rsid w:val="0AEA6C21"/>
    <w:rsid w:val="0BD39225"/>
    <w:rsid w:val="0CB8A9F7"/>
    <w:rsid w:val="0E3B51FB"/>
    <w:rsid w:val="0F0B32E7"/>
    <w:rsid w:val="11CFE319"/>
    <w:rsid w:val="17534F30"/>
    <w:rsid w:val="1857B582"/>
    <w:rsid w:val="1ED5EE1B"/>
    <w:rsid w:val="1F99A416"/>
    <w:rsid w:val="36522E04"/>
    <w:rsid w:val="404C1AE2"/>
    <w:rsid w:val="4BEB266D"/>
    <w:rsid w:val="5685CBA6"/>
    <w:rsid w:val="57BC27A8"/>
    <w:rsid w:val="5CB73ECE"/>
    <w:rsid w:val="662E5BB5"/>
    <w:rsid w:val="687A270A"/>
    <w:rsid w:val="6C0347D1"/>
    <w:rsid w:val="741EDFEC"/>
    <w:rsid w:val="74739240"/>
    <w:rsid w:val="78BAEA76"/>
    <w:rsid w:val="7D8E5B99"/>
    <w:rsid w:val="7FE3A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EE1B"/>
  <w15:chartTrackingRefBased/>
  <w15:docId w15:val="{16A09E05-5631-49C7-AA32-2CCC7D148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Pinja Himanen</dc:creator>
  <cp:keywords/>
  <dc:description/>
  <cp:lastModifiedBy>Jenni Suonpää</cp:lastModifiedBy>
  <cp:revision>2</cp:revision>
  <dcterms:created xsi:type="dcterms:W3CDTF">2021-09-29T12:17:00Z</dcterms:created>
  <dcterms:modified xsi:type="dcterms:W3CDTF">2021-09-29T12:17:00Z</dcterms:modified>
</cp:coreProperties>
</file>