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1</w:t>
      </w: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OVERVIEW</w:t>
      </w:r>
    </w:p>
    <w:p w:rsidR="005B28E8" w:rsidRPr="005B28E8" w:rsidRDefault="005B28E8" w:rsidP="005B28E8">
      <w:pPr>
        <w:widowControl w:val="0"/>
        <w:autoSpaceDE w:val="0"/>
        <w:autoSpaceDN w:val="0"/>
        <w:adjustRightInd w:val="0"/>
        <w:spacing w:after="40" w:line="360" w:lineRule="auto"/>
        <w:rPr>
          <w:rFonts w:ascii="Times New Roman" w:hAnsi="Times New Roman"/>
          <w:w w:val="102"/>
          <w:position w:val="-1"/>
          <w:sz w:val="24"/>
        </w:rPr>
        <w:sectPr w:rsidR="005B28E8" w:rsidRPr="005B28E8" w:rsidSect="005B28E8">
          <w:headerReference w:type="default" r:id="rId5"/>
          <w:pgSz w:w="12240" w:h="15840"/>
          <w:pgMar w:top="1440" w:right="1440" w:bottom="1440" w:left="1440" w:header="720" w:footer="576" w:gutter="0"/>
          <w:pgNumType w:start="1"/>
          <w:cols w:space="720"/>
          <w:docGrid w:linePitch="360"/>
        </w:sectPr>
      </w:pPr>
    </w:p>
    <w:p w:rsidR="005B28E8" w:rsidRPr="005B28E8" w:rsidRDefault="005B28E8" w:rsidP="005B28E8">
      <w:pPr>
        <w:rPr>
          <w:rFonts w:ascii="Times New Roman" w:hAnsi="Times New Roman"/>
          <w:b/>
          <w:sz w:val="28"/>
        </w:rPr>
      </w:pPr>
      <w:r w:rsidRPr="005B28E8">
        <w:rPr>
          <w:rFonts w:ascii="Times New Roman" w:hAnsi="Times New Roman"/>
          <w:b/>
          <w:sz w:val="28"/>
        </w:rPr>
        <w:br w:type="page"/>
      </w:r>
    </w:p>
    <w:p w:rsidR="005B28E8" w:rsidRPr="005B28E8" w:rsidRDefault="005B28E8" w:rsidP="005B28E8">
      <w:pPr>
        <w:ind w:left="720"/>
        <w:rPr>
          <w:rFonts w:ascii="Times New Roman" w:hAnsi="Times New Roman"/>
          <w:b/>
          <w:sz w:val="28"/>
        </w:rPr>
      </w:pPr>
      <w:r w:rsidRPr="005B28E8">
        <w:rPr>
          <w:rFonts w:ascii="Times New Roman" w:hAnsi="Times New Roman"/>
          <w:b/>
          <w:sz w:val="28"/>
        </w:rPr>
        <w:lastRenderedPageBreak/>
        <w:t>Chapter 1 Overview</w:t>
      </w:r>
    </w:p>
    <w:p w:rsidR="005B28E8" w:rsidRPr="005B28E8" w:rsidRDefault="005B28E8" w:rsidP="005B28E8">
      <w:pPr>
        <w:ind w:left="720"/>
        <w:rPr>
          <w:rFonts w:ascii="Times New Roman" w:hAnsi="Times New Roman"/>
          <w:b/>
          <w:bCs/>
          <w:w w:val="101"/>
          <w:sz w:val="26"/>
          <w:szCs w:val="26"/>
          <w:vertAlign w:val="subscript"/>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Healthcare, though a new venture for the Artificial intelligence\ Machine learning domain, remains one of the most crucial domains of public service, one which has been devoted a lot of funding and research. With healthcare, we are possibly looking at the most cardinal and relevant applications of the advanced abilities of Artificial intelligence as well as Machine learning.</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 xml:space="preserve">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w:t>
      </w:r>
      <w:r w:rsidR="00B775C2">
        <w:rPr>
          <w:rFonts w:ascii="Times New Roman" w:hAnsi="Times New Roman"/>
          <w:sz w:val="24"/>
        </w:rPr>
        <w:t>[15]</w:t>
      </w:r>
      <w:r w:rsidRPr="005B28E8">
        <w:rPr>
          <w:rFonts w:ascii="Times New Roman" w:hAnsi="Times New Roman"/>
          <w:sz w:val="24"/>
        </w:rPr>
        <w: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 xml:space="preserve">In such a case, it is pertinent that we utilize mathematical modelling to iron out any imperfections and aberrations, so that we have the rigorous standards of accuracy that the medical diagnosis field requires </w:t>
      </w:r>
      <w:r w:rsidR="00B775C2">
        <w:rPr>
          <w:rFonts w:ascii="Times New Roman" w:hAnsi="Times New Roman"/>
          <w:sz w:val="24"/>
        </w:rPr>
        <w:t>[14]</w:t>
      </w:r>
      <w:r w:rsidRPr="005B28E8">
        <w:rPr>
          <w:rFonts w:ascii="Times New Roman" w:hAnsi="Times New Roman"/>
          <w:sz w:val="24"/>
        </w:rPr>
        <w: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Artificial intelligence presents challenges due the complexity involved in getting the balance between too much and not enough. 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Thus, the challenge is not just of input handling or building features, but of efficiency as well.</w:t>
      </w:r>
    </w:p>
    <w:p w:rsidR="005B28E8" w:rsidRPr="005B28E8" w:rsidRDefault="005B28E8" w:rsidP="005B28E8">
      <w:pPr>
        <w:spacing w:before="40" w:after="160" w:line="360" w:lineRule="auto"/>
        <w:ind w:left="720"/>
        <w:jc w:val="both"/>
        <w:rPr>
          <w:rFonts w:ascii="Times New Roman" w:hAnsi="Times New Roman"/>
          <w:sz w:val="24"/>
        </w:rPr>
      </w:pPr>
    </w:p>
    <w:p w:rsidR="005B28E8" w:rsidRPr="005B28E8" w:rsidRDefault="005B28E8" w:rsidP="005B28E8">
      <w:pPr>
        <w:spacing w:before="40" w:after="160" w:line="360" w:lineRule="auto"/>
        <w:ind w:left="720"/>
        <w:jc w:val="both"/>
        <w:rPr>
          <w:rFonts w:ascii="Times New Roman" w:hAnsi="Times New Roman"/>
          <w:b/>
          <w:sz w:val="24"/>
        </w:rPr>
      </w:pPr>
      <w:r w:rsidRPr="005B28E8">
        <w:rPr>
          <w:rFonts w:ascii="Times New Roman" w:hAnsi="Times New Roman"/>
          <w:b/>
          <w:sz w:val="24"/>
        </w:rPr>
        <w:t>1.2 Background</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Many virtual assistants are available on the market, and they give high accuracy in handling input, particularly Siri and Google Assistant.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lastRenderedPageBreak/>
        <w:t>Siri is a virtual assistant part of Apple Inc.'s iOS, watchOS, macOS, HomePod, and tvOS operating systems. The assistant uses voice queries and a natural-language user interface to answer questions, make recommendations, and perform actions by delegating requests to a set of Internet services. The software adapts to users' individual language usages, searches, and preferences, with continuing use [10].</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Google Assistant is a virtual assistant powered by artificial intelligence and developed by Google that is primarily available on mobile and smart home devices. Unlike Google Now, the Google Assistant can engage in two-way conversations [11].</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Amazon Alexa is a virtual assistant developed by Amazon, first used in the Amazon Echo and the Amazon Echo Dot smart speakers developed by Amazon Lab126. 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 [9].</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Although not anywhere close in accuracy, the application understands most commands with enough accuracy to extract results through them. Many assistants exist in the healthcare domain too. However, not many of them offer a catalogue of services along with Machine learning applications.</w:t>
      </w:r>
    </w:p>
    <w:p w:rsidR="005B28E8" w:rsidRPr="005B28E8" w:rsidRDefault="005B28E8" w:rsidP="005B28E8">
      <w:pPr>
        <w:spacing w:before="40" w:after="160" w:line="360" w:lineRule="auto"/>
        <w:ind w:left="720"/>
        <w:jc w:val="both"/>
        <w:rPr>
          <w:rFonts w:ascii="Times New Roman" w:hAnsi="Times New Roman"/>
          <w:sz w:val="24"/>
          <w:szCs w:val="24"/>
        </w:rPr>
      </w:pPr>
      <w:r w:rsidRPr="005B28E8">
        <w:rPr>
          <w:rFonts w:ascii="Times New Roman" w:hAnsi="Times New Roman"/>
          <w:sz w:val="24"/>
          <w:szCs w:val="24"/>
        </w:rPr>
        <w:t>Besides these assistants, there are systems without AI capabilities as well, such as WebMD, which provide symptom matching without the use of AI features.</w:t>
      </w:r>
    </w:p>
    <w:p w:rsidR="005B28E8" w:rsidRPr="005B28E8" w:rsidRDefault="005B28E8" w:rsidP="005B28E8">
      <w:pPr>
        <w:spacing w:before="40" w:after="160" w:line="360" w:lineRule="auto"/>
        <w:ind w:left="720"/>
        <w:jc w:val="both"/>
        <w:rPr>
          <w:rFonts w:ascii="Times New Roman" w:hAnsi="Times New Roman"/>
          <w:sz w:val="24"/>
          <w:szCs w:val="24"/>
        </w:rPr>
      </w:pPr>
      <w:r w:rsidRPr="005B28E8">
        <w:rPr>
          <w:rFonts w:ascii="Times New Roman" w:hAnsi="Times New Roman"/>
          <w:sz w:val="24"/>
          <w:szCs w:val="24"/>
        </w:rPr>
        <w:t>While one does come across a lot of AI steeped healthcare software, what one doesn’t see often is these services consolidated as a single package. For users, especially patients on medication or bedrest, it is paramount that they receive care without the vexation of having to juggle between multiple software platforms, annoyed as they already are at having to juggle between medicines and health routines.</w:t>
      </w:r>
    </w:p>
    <w:p w:rsidR="005B28E8" w:rsidRPr="005B28E8" w:rsidRDefault="005B28E8" w:rsidP="005B28E8">
      <w:pPr>
        <w:spacing w:before="40" w:after="160" w:line="360" w:lineRule="auto"/>
        <w:ind w:left="720"/>
        <w:jc w:val="both"/>
        <w:rPr>
          <w:rFonts w:ascii="Times New Roman" w:hAnsi="Times New Roman"/>
          <w:sz w:val="24"/>
          <w:szCs w:val="24"/>
        </w:rPr>
      </w:pPr>
    </w:p>
    <w:p w:rsidR="005B28E8" w:rsidRPr="005B28E8" w:rsidRDefault="005B28E8" w:rsidP="005B28E8">
      <w:pPr>
        <w:spacing w:before="40" w:after="160" w:line="360" w:lineRule="auto"/>
        <w:ind w:left="720"/>
        <w:jc w:val="both"/>
        <w:rPr>
          <w:rFonts w:ascii="Times New Roman" w:hAnsi="Times New Roman"/>
          <w:sz w:val="24"/>
          <w:szCs w:val="24"/>
        </w:rPr>
      </w:pPr>
    </w:p>
    <w:p w:rsidR="005B28E8" w:rsidRPr="005B28E8" w:rsidRDefault="005B28E8" w:rsidP="005B28E8">
      <w:pPr>
        <w:spacing w:before="40" w:after="160" w:line="360" w:lineRule="auto"/>
        <w:ind w:left="720"/>
        <w:jc w:val="both"/>
        <w:rPr>
          <w:rFonts w:ascii="Times New Roman" w:hAnsi="Times New Roman"/>
          <w:sz w:val="24"/>
          <w:szCs w:val="24"/>
        </w:rPr>
      </w:pPr>
    </w:p>
    <w:p w:rsidR="005B28E8" w:rsidRPr="005B28E8" w:rsidRDefault="005B28E8" w:rsidP="005B28E8">
      <w:pPr>
        <w:spacing w:before="40" w:after="160" w:line="360" w:lineRule="auto"/>
        <w:ind w:left="720"/>
        <w:jc w:val="both"/>
        <w:rPr>
          <w:rFonts w:ascii="Times New Roman" w:hAnsi="Times New Roman"/>
          <w:b/>
          <w:sz w:val="24"/>
        </w:rPr>
      </w:pPr>
      <w:r w:rsidRPr="005B28E8">
        <w:rPr>
          <w:rFonts w:ascii="Times New Roman" w:hAnsi="Times New Roman"/>
          <w:b/>
          <w:sz w:val="24"/>
        </w:rPr>
        <w:lastRenderedPageBreak/>
        <w:t>1.3 Importance of the project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In an era where medical diagnosis and treatment has made massive leaps, it is unfair to deny anyone proper healthcare owing to a lack of means. This project aims to make healthcare less exclusive than it currently is and make it easier to find and avail services.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One often sees a lack of a proper software to help it out in such cases. Software can avoid the necessity of having to revisit doctors, or to spend hours self-researching complex medical terms and appendices, as many diagnosed patients tend to do. The use of a Bot here can automate such mundane tasks and still leave the patient satisfied and assured.</w:t>
      </w:r>
    </w:p>
    <w:p w:rsidR="005B28E8" w:rsidRPr="005B28E8" w:rsidRDefault="005B28E8" w:rsidP="005B28E8">
      <w:pPr>
        <w:spacing w:after="160" w:line="360" w:lineRule="auto"/>
        <w:ind w:left="720"/>
        <w:jc w:val="both"/>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0"/>
        </w:rPr>
      </w:pPr>
      <w:r w:rsidRPr="005B28E8">
        <w:rPr>
          <w:rFonts w:ascii="Times New Roman" w:hAnsi="Times New Roman"/>
          <w:b/>
          <w:sz w:val="24"/>
        </w:rPr>
        <w:t>1.4 Perspective of stakeholders and customers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It is also vital to involve the patients, as the patients being comfortable with the equipment, both hardware and software, is necessitous to the smooth working of the technology.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Stakeholders here include</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Doctors and nurses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Health insurance companies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Hospitals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Health department (State as well as National/Federal)</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Biotechnology manufacturers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Doctors and nurses are highly conservative when it comes to adoption of technology, especially software. Due to the sensitivity of the data as well as the need for accuracy, </w:t>
      </w:r>
      <w:r w:rsidRPr="005B28E8">
        <w:rPr>
          <w:rFonts w:ascii="Times New Roman" w:hAnsi="Times New Roman"/>
          <w:sz w:val="24"/>
        </w:rPr>
        <w:lastRenderedPageBreak/>
        <w:t>most doctors do not adopt or advise any software, or rather any new technology, until it has been rigorously tested and reviewed by various independent evaluators.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Health insurance companies are much similar to doctors and nurses in this aspect, as there is an extremely large amount of money involved. However, customers looking for health insurance plans were eager for such kinds of technology, evident by the high amount of Google Searches for health insurance plan choosers.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Hospitals were more amenable as well, provided they were supported by the doctors. The use of bleeding edge technology in medical diagnosis is something that many hospitals in California, Massachusetts and New York were willing to try out. Many had, in fact, already done large scale tests on patients.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Health departments have a lot of restrictions on such technology, unless it is being used in a non-invasive way or is complementary to orthodox methods. There are numerous regulations concerning the use of cutting edge technology in the medicinal field.</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Biotechnology manufacturing concerns the manufacturing of diagnosis equipment, measuring equipment, support equipment, surgery tools etc. Manufacturers are usually enthusiastic about such technologies. It is also imperative to obtain their support as it makes synchronization between the devices easier.</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Potential users, such as those who frequent the forums related to healthcare, wearable technology etc., seemed open to the idea, as anticipated. They seemed to like the idea of a machine learning being used to predict diseases, as well as the other minor features.</w:t>
      </w:r>
    </w:p>
    <w:p w:rsidR="005B28E8" w:rsidRPr="005B28E8" w:rsidRDefault="005B28E8" w:rsidP="005B28E8">
      <w:pPr>
        <w:spacing w:after="160" w:line="360" w:lineRule="auto"/>
        <w:ind w:left="720"/>
        <w:jc w:val="both"/>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1.5 Objectives and Scope of the project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main objective is to offer a way for doctors and patients alike to easily perform mundane healthcare activities as well as advanced prediction services.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lastRenderedPageBreak/>
        <w:t>We plan to offer various services parallelly. These services include but are not limited to</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1.</w:t>
      </w:r>
      <w:r w:rsidRPr="005B28E8">
        <w:rPr>
          <w:rFonts w:ascii="Times New Roman" w:hAnsi="Times New Roman"/>
          <w:sz w:val="24"/>
        </w:rPr>
        <w:tab/>
        <w:t>Hospital finder</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2.</w:t>
      </w:r>
      <w:r w:rsidRPr="005B28E8">
        <w:rPr>
          <w:rFonts w:ascii="Times New Roman" w:hAnsi="Times New Roman"/>
          <w:sz w:val="24"/>
        </w:rPr>
        <w:tab/>
        <w:t>Record keeper</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3.</w:t>
      </w:r>
      <w:r w:rsidRPr="005B28E8">
        <w:rPr>
          <w:rFonts w:ascii="Times New Roman" w:hAnsi="Times New Roman"/>
          <w:sz w:val="24"/>
        </w:rPr>
        <w:tab/>
        <w:t>Symptom matching through machine learning</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4.</w:t>
      </w:r>
      <w:r w:rsidRPr="005B28E8">
        <w:rPr>
          <w:rFonts w:ascii="Times New Roman" w:hAnsi="Times New Roman"/>
          <w:sz w:val="24"/>
        </w:rPr>
        <w:tab/>
        <w:t>Insurance selector</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5.</w:t>
      </w:r>
      <w:r w:rsidRPr="005B28E8">
        <w:rPr>
          <w:rFonts w:ascii="Times New Roman" w:hAnsi="Times New Roman"/>
          <w:sz w:val="24"/>
        </w:rPr>
        <w:tab/>
        <w:t>Wearable technology manager</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6.</w:t>
      </w:r>
      <w:r w:rsidRPr="005B28E8">
        <w:rPr>
          <w:rFonts w:ascii="Times New Roman" w:hAnsi="Times New Roman"/>
          <w:sz w:val="24"/>
        </w:rPr>
        <w:tab/>
        <w:t>Information catalogue</w:t>
      </w:r>
    </w:p>
    <w:p w:rsidR="005B28E8" w:rsidRPr="005B28E8" w:rsidRDefault="005B28E8" w:rsidP="005B28E8">
      <w:pPr>
        <w:spacing w:after="120" w:line="360" w:lineRule="auto"/>
        <w:ind w:left="720"/>
        <w:jc w:val="both"/>
        <w:rPr>
          <w:rFonts w:ascii="Times New Roman" w:hAnsi="Times New Roman"/>
          <w:sz w:val="24"/>
        </w:rPr>
      </w:pPr>
      <w:r w:rsidRPr="005B28E8">
        <w:rPr>
          <w:rFonts w:ascii="Times New Roman" w:hAnsi="Times New Roman"/>
          <w:sz w:val="24"/>
        </w:rPr>
        <w:t>7.</w:t>
      </w:r>
      <w:r w:rsidRPr="005B28E8">
        <w:rPr>
          <w:rFonts w:ascii="Times New Roman" w:hAnsi="Times New Roman"/>
          <w:sz w:val="24"/>
        </w:rPr>
        <w:tab/>
        <w:t>Doctor finder</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the features above, we also aim to make the software robust, accurate and fast.</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1.6 Summary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Healthcare, though a new venture for the artificial intelligence\ Machine learning domain, remains one of the most crucial domains of public service. With big data growth in biomedical and healthcare communities, accurate analysis of medical data benefits early disease detection, patient care, and community services.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It is pertinent that we utilise mathematical modelling to iron out any imperfections and aberrations, so that we have the rigorous standards of accuracy that the medical diagnosis field requires.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Many virtual assistants are available on the market, and they give high accuracy in handling input, particularly Siri and Google Assistant. Although not anywhere close in accuracy, the application understands most commands with enough accuracy to extract results through them.</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project aims at creating an intelligent but lightweight healthcare assistant. In an era where medical diagnosis and treatment has made massive leaps, it is unfair to deny anyone proper healthcare owing to a lack of means. This project aims to make healthcare less exclusive than it currently is and make it easier to find and avail services. This application will be able to help healthcare and other hospital staff work efficiently.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Stakeholder perspective is crucial to the success of this project. It is also vital to involve the patients, as the patients being comfortable with the equipment, both hardware and software, is necessitous to the smooth working of the technology. Potential users seemed open to the idea, as anticipated.</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Stakeholders here include - Doctors and nurses, Health insurance companies, Hospitals, Health department (State as well as National/Federal), Biotechnology manufacturers.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This application will be able to help healthcare and other hospital staff work efficiently. This also aims at having a basic machine learning capability for disease prediction.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sz w:val="24"/>
        </w:rPr>
      </w:pPr>
      <w:r w:rsidRPr="005B28E8">
        <w:rPr>
          <w:rFonts w:ascii="Times New Roman" w:hAnsi="Times New Roman"/>
          <w:sz w:val="24"/>
        </w:rPr>
        <w:t>The main objective is to offer a way for doctors and patients alike to easily perform mundane healthcare activities as well as advanced prediction services.</w:t>
      </w:r>
    </w:p>
    <w:p w:rsidR="005B28E8" w:rsidRPr="005B28E8" w:rsidRDefault="005B28E8" w:rsidP="005B28E8">
      <w:pPr>
        <w:spacing w:line="360" w:lineRule="auto"/>
        <w:rPr>
          <w:rFonts w:ascii="Times New Roman" w:hAnsi="Times New Roman"/>
          <w:sz w:val="24"/>
        </w:rPr>
      </w:pPr>
      <w:r w:rsidRPr="005B28E8">
        <w:rPr>
          <w:rFonts w:ascii="Times New Roman" w:hAnsi="Times New Roman"/>
          <w:sz w:val="24"/>
        </w:rPr>
        <w:br w:type="page"/>
      </w: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2</w:t>
      </w:r>
    </w:p>
    <w:p w:rsidR="005B28E8" w:rsidRPr="005B28E8" w:rsidRDefault="005B28E8" w:rsidP="005B28E8">
      <w:pPr>
        <w:widowControl w:val="0"/>
        <w:autoSpaceDE w:val="0"/>
        <w:autoSpaceDN w:val="0"/>
        <w:adjustRightInd w:val="0"/>
        <w:spacing w:after="40" w:line="360" w:lineRule="auto"/>
        <w:jc w:val="center"/>
        <w:rPr>
          <w:rFonts w:ascii="Times New Roman" w:hAnsi="Times New Roman"/>
          <w:w w:val="102"/>
          <w:position w:val="-1"/>
          <w:sz w:val="44"/>
          <w:szCs w:val="44"/>
        </w:rPr>
        <w:sectPr w:rsidR="005B28E8" w:rsidRPr="005B28E8" w:rsidSect="005B28E8">
          <w:headerReference w:type="default" r:id="rId6"/>
          <w:type w:val="continuous"/>
          <w:pgSz w:w="12240" w:h="15840"/>
          <w:pgMar w:top="1440" w:right="1440" w:bottom="1440" w:left="1440" w:header="720" w:footer="576" w:gutter="0"/>
          <w:pgNumType w:start="1"/>
          <w:cols w:space="720"/>
          <w:docGrid w:linePitch="360"/>
        </w:sectPr>
      </w:pPr>
      <w:r w:rsidRPr="005B28E8">
        <w:rPr>
          <w:rFonts w:ascii="Times New Roman" w:hAnsi="Times New Roman"/>
          <w:b/>
          <w:sz w:val="44"/>
          <w:szCs w:val="44"/>
        </w:rPr>
        <w:t xml:space="preserve">Literature Survey &amp; Proposed Work        </w:t>
      </w:r>
      <w:proofErr w:type="gramStart"/>
      <w:r w:rsidRPr="005B28E8">
        <w:rPr>
          <w:rFonts w:ascii="Times New Roman" w:hAnsi="Times New Roman"/>
          <w:b/>
          <w:sz w:val="44"/>
          <w:szCs w:val="44"/>
        </w:rPr>
        <w:t xml:space="preserve">   (</w:t>
      </w:r>
      <w:proofErr w:type="gramEnd"/>
      <w:r w:rsidRPr="005B28E8">
        <w:rPr>
          <w:rFonts w:ascii="Times New Roman" w:hAnsi="Times New Roman"/>
          <w:b/>
          <w:sz w:val="44"/>
          <w:szCs w:val="44"/>
        </w:rPr>
        <w:t>Phase wise)</w:t>
      </w:r>
    </w:p>
    <w:p w:rsidR="005B28E8" w:rsidRPr="005B28E8" w:rsidRDefault="005B28E8" w:rsidP="005B28E8">
      <w:pPr>
        <w:rPr>
          <w:rFonts w:ascii="Times New Roman" w:hAnsi="Times New Roman"/>
          <w:b/>
          <w:sz w:val="28"/>
        </w:rPr>
      </w:pPr>
      <w:r w:rsidRPr="005B28E8">
        <w:rPr>
          <w:rFonts w:ascii="Times New Roman" w:hAnsi="Times New Roman"/>
          <w:b/>
          <w:sz w:val="28"/>
        </w:rPr>
        <w:br w:type="page"/>
      </w:r>
    </w:p>
    <w:p w:rsidR="005B28E8" w:rsidRPr="005B28E8" w:rsidRDefault="005B28E8" w:rsidP="005B28E8">
      <w:pPr>
        <w:spacing w:after="160" w:line="360" w:lineRule="auto"/>
        <w:ind w:left="720"/>
        <w:jc w:val="both"/>
        <w:rPr>
          <w:rFonts w:ascii="Times New Roman" w:hAnsi="Times New Roman"/>
          <w:b/>
          <w:sz w:val="28"/>
        </w:rPr>
      </w:pPr>
      <w:r w:rsidRPr="005B28E8">
        <w:rPr>
          <w:rFonts w:ascii="Times New Roman" w:hAnsi="Times New Roman"/>
          <w:b/>
          <w:sz w:val="28"/>
        </w:rPr>
        <w:lastRenderedPageBreak/>
        <w:t>Chapter 2 Literature Survey &amp; Proposed Work (Phase wise)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Analysis of the current market scenario and technological capabilities is essential to the building of a project. Here we analysed various prevalent research papers pertaining to our project as a part of the literature survey. 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initial phases focused on the planning and design of the project. We analysed extant products, customer interests and so on. For analysis, we looked at the current iterations of popular and cutting-edge algorithms used in machine learning, such as artificial neural networks and convolutional neural networks. The analysis was openly available in numerous research papers. The design involved comparing the project with some similar projects.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2.2 Literature Survey Table</w:t>
      </w:r>
    </w:p>
    <w:tbl>
      <w:tblPr>
        <w:tblStyle w:val="TableGrid"/>
        <w:tblW w:w="8940" w:type="dxa"/>
        <w:tblInd w:w="738" w:type="dxa"/>
        <w:tblLayout w:type="fixed"/>
        <w:tblLook w:val="04A0" w:firstRow="1" w:lastRow="0" w:firstColumn="1" w:lastColumn="0" w:noHBand="0" w:noVBand="1"/>
      </w:tblPr>
      <w:tblGrid>
        <w:gridCol w:w="1084"/>
        <w:gridCol w:w="1887"/>
        <w:gridCol w:w="1439"/>
        <w:gridCol w:w="2940"/>
        <w:gridCol w:w="1590"/>
      </w:tblGrid>
      <w:tr w:rsidR="005B28E8" w:rsidRPr="005B28E8" w:rsidTr="005B28E8">
        <w:trPr>
          <w:trHeight w:val="201"/>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Ref.</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Year</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Author</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Key findings (Results)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Research gaps</w:t>
            </w:r>
          </w:p>
        </w:tc>
      </w:tr>
      <w:tr w:rsidR="005B28E8" w:rsidRPr="005B28E8" w:rsidTr="005B28E8">
        <w:trPr>
          <w:trHeight w:val="416"/>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April 2017</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Chen, hao, hwang, wang, wang</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Big data has grown in healthcare, leading to potential for accuracy in medical analysis.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Wearable tech provides new ways to obtain data from patients and monitor </w:t>
            </w:r>
            <w:r w:rsidRPr="005B28E8">
              <w:rPr>
                <w:rFonts w:ascii="Times New Roman" w:hAnsi="Times New Roman"/>
                <w:sz w:val="24"/>
              </w:rPr>
              <w:lastRenderedPageBreak/>
              <w:t>their health.</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3) A convolutional neural network was used to extract text characteristics.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 20 million records from 31 thousand patients were used in the analysis. Records were of three types</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Structured data</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Text data</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Structured and text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 The text data is represented in vector format i.e. Word embedding.</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6) The multi-model disease risk prediction algorithm gives an accuracy of 94.8%.</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Application method for real life healthcare tasks.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Methods to </w:t>
            </w:r>
            <w:r w:rsidRPr="005B28E8">
              <w:rPr>
                <w:rFonts w:ascii="Times New Roman" w:hAnsi="Times New Roman"/>
                <w:sz w:val="24"/>
              </w:rPr>
              <w:lastRenderedPageBreak/>
              <w:t>improve data structuring for better accuracy.</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2</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January 2017</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Chen, Ma, Li, Wu, Zhang, Youn</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Washable smart clothing consists of sensors, electrodes, and wires.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Advanced methods of data retrieval are combined with advanced methods of data analytics and cognitive computing.</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3) Body temperature sensor is put in the underarm seam; a set of ECG sensors </w:t>
            </w:r>
            <w:r w:rsidRPr="005B28E8">
              <w:rPr>
                <w:rFonts w:ascii="Times New Roman" w:hAnsi="Times New Roman"/>
                <w:sz w:val="24"/>
              </w:rPr>
              <w:lastRenderedPageBreak/>
              <w:t>are mounted on the chest, shoulders, and ribs; the myocardial sensor is embedded in the left part of the chest; and the SpO2 sensor is deployed on the triceps.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 The data is dependent on the emotional state of the subject.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 2 layers of storage are used, the first on local devices and the second on the high-level clouds for advanced processing.</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A proper method to collect data without making the user uncomfortable.</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Usage of algorithms to handle data </w:t>
            </w:r>
            <w:r w:rsidRPr="005B28E8">
              <w:rPr>
                <w:rFonts w:ascii="Times New Roman" w:hAnsi="Times New Roman"/>
                <w:sz w:val="24"/>
              </w:rPr>
              <w:lastRenderedPageBreak/>
              <w:t>processing and compression.</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3</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March 2015</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S. Vijayarani, </w:t>
            </w:r>
            <w:proofErr w:type="gramStart"/>
            <w:r w:rsidRPr="005B28E8">
              <w:rPr>
                <w:rFonts w:ascii="Times New Roman" w:hAnsi="Times New Roman"/>
                <w:sz w:val="24"/>
              </w:rPr>
              <w:t>S.Dhayanand</w:t>
            </w:r>
            <w:proofErr w:type="gramEnd"/>
          </w:p>
          <w:p w:rsidR="005B28E8" w:rsidRPr="005B28E8" w:rsidRDefault="005B28E8" w:rsidP="005B28E8">
            <w:pPr>
              <w:tabs>
                <w:tab w:val="center" w:pos="4513"/>
                <w:tab w:val="right" w:pos="9026"/>
              </w:tabs>
              <w:spacing w:after="160" w:line="360" w:lineRule="auto"/>
              <w:ind w:left="720"/>
              <w:jc w:val="both"/>
              <w:rPr>
                <w:rFonts w:ascii="Times New Roman" w:hAnsi="Times New Roman"/>
                <w:sz w:val="24"/>
              </w:rPr>
            </w:pP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1) The   healthcare   industry   collects   huge   amounts   of   healthcare   data  </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This data was used to train a system running SVM and ANN algorithms.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Methods to improve classification accuracy</w:t>
            </w:r>
          </w:p>
        </w:tc>
      </w:tr>
      <w:tr w:rsidR="005B28E8" w:rsidRPr="005B28E8" w:rsidTr="005B28E8">
        <w:trPr>
          <w:trHeight w:val="255"/>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November 2016</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Abadi, Barham, Chen, Dean, Devin, Warden, Ghemawat, Irving, </w:t>
            </w:r>
            <w:proofErr w:type="spellStart"/>
            <w:r w:rsidRPr="005B28E8">
              <w:rPr>
                <w:rFonts w:ascii="Times New Roman" w:hAnsi="Times New Roman"/>
                <w:sz w:val="24"/>
              </w:rPr>
              <w:lastRenderedPageBreak/>
              <w:t>Isard</w:t>
            </w:r>
            <w:proofErr w:type="spellEnd"/>
            <w:r w:rsidRPr="005B28E8">
              <w:rPr>
                <w:rFonts w:ascii="Times New Roman" w:hAnsi="Times New Roman"/>
                <w:sz w:val="24"/>
              </w:rPr>
              <w:t xml:space="preserve">, </w:t>
            </w:r>
            <w:proofErr w:type="spellStart"/>
            <w:r w:rsidRPr="005B28E8">
              <w:rPr>
                <w:rFonts w:ascii="Times New Roman" w:hAnsi="Times New Roman"/>
                <w:sz w:val="24"/>
              </w:rPr>
              <w:t>Kudlur</w:t>
            </w:r>
            <w:proofErr w:type="spellEnd"/>
            <w:r w:rsidRPr="005B28E8">
              <w:rPr>
                <w:rFonts w:ascii="Times New Roman" w:hAnsi="Times New Roman"/>
                <w:sz w:val="24"/>
              </w:rPr>
              <w:t xml:space="preserve">, </w:t>
            </w:r>
            <w:proofErr w:type="gramStart"/>
            <w:r w:rsidRPr="005B28E8">
              <w:rPr>
                <w:rFonts w:ascii="Times New Roman" w:hAnsi="Times New Roman"/>
                <w:sz w:val="24"/>
              </w:rPr>
              <w:t xml:space="preserve">Chen,   </w:t>
            </w:r>
            <w:proofErr w:type="gramEnd"/>
            <w:r w:rsidRPr="005B28E8">
              <w:rPr>
                <w:rFonts w:ascii="Times New Roman" w:hAnsi="Times New Roman"/>
                <w:sz w:val="24"/>
              </w:rPr>
              <w:t>Monga, Moore, Murray, Davis, Vasudevan</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 xml:space="preserve">1) </w:t>
            </w:r>
            <w:proofErr w:type="spellStart"/>
            <w:r w:rsidRPr="005B28E8">
              <w:rPr>
                <w:rFonts w:ascii="Times New Roman" w:hAnsi="Times New Roman"/>
                <w:sz w:val="24"/>
              </w:rPr>
              <w:t>Tensorflow</w:t>
            </w:r>
            <w:proofErr w:type="spellEnd"/>
            <w:r w:rsidRPr="005B28E8">
              <w:rPr>
                <w:rFonts w:ascii="Times New Roman" w:hAnsi="Times New Roman"/>
                <w:sz w:val="24"/>
              </w:rPr>
              <w:t xml:space="preserve"> is a large-scale, heterogeneous machine learning system, which uses dataflow graphs to represent computation.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w:t>
            </w:r>
            <w:proofErr w:type="spellStart"/>
            <w:r w:rsidRPr="005B28E8">
              <w:rPr>
                <w:rFonts w:ascii="Times New Roman" w:hAnsi="Times New Roman"/>
                <w:sz w:val="24"/>
              </w:rPr>
              <w:t>Tensorflow</w:t>
            </w:r>
            <w:proofErr w:type="spellEnd"/>
            <w:r w:rsidRPr="005B28E8">
              <w:rPr>
                <w:rFonts w:ascii="Times New Roman" w:hAnsi="Times New Roman"/>
                <w:sz w:val="24"/>
              </w:rPr>
              <w:t xml:space="preserve"> is a </w:t>
            </w:r>
            <w:r w:rsidRPr="005B28E8">
              <w:rPr>
                <w:rFonts w:ascii="Times New Roman" w:hAnsi="Times New Roman"/>
                <w:sz w:val="24"/>
              </w:rPr>
              <w:lastRenderedPageBreak/>
              <w:t>descendant to DistBelief, which Google has used since 2011</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3) Many neural networks are trained using stochastic gradient descent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4) </w:t>
            </w:r>
            <w:proofErr w:type="spellStart"/>
            <w:r w:rsidRPr="005B28E8">
              <w:rPr>
                <w:rFonts w:ascii="Times New Roman" w:hAnsi="Times New Roman"/>
                <w:sz w:val="24"/>
              </w:rPr>
              <w:t>Tensorflow</w:t>
            </w:r>
            <w:proofErr w:type="spellEnd"/>
            <w:r w:rsidRPr="005B28E8">
              <w:rPr>
                <w:rFonts w:ascii="Times New Roman" w:hAnsi="Times New Roman"/>
                <w:sz w:val="24"/>
              </w:rPr>
              <w:t xml:space="preserve"> works across a distributed GPU architecture to maximize efficiency.</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Methods to improve classification accuracy</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June 2016</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Yong-Young Kim, Mi-</w:t>
            </w:r>
            <w:proofErr w:type="spellStart"/>
            <w:r w:rsidRPr="005B28E8">
              <w:rPr>
                <w:rFonts w:ascii="Times New Roman" w:hAnsi="Times New Roman"/>
                <w:sz w:val="24"/>
              </w:rPr>
              <w:t>Hye</w:t>
            </w:r>
            <w:proofErr w:type="spellEnd"/>
            <w:r w:rsidRPr="005B28E8">
              <w:rPr>
                <w:rFonts w:ascii="Times New Roman" w:hAnsi="Times New Roman"/>
                <w:sz w:val="24"/>
              </w:rPr>
              <w:t xml:space="preserve"> Kim</w:t>
            </w:r>
          </w:p>
          <w:p w:rsidR="005B28E8" w:rsidRPr="005B28E8" w:rsidRDefault="005B28E8" w:rsidP="005B28E8">
            <w:pPr>
              <w:tabs>
                <w:tab w:val="center" w:pos="4513"/>
                <w:tab w:val="right" w:pos="9026"/>
              </w:tabs>
              <w:spacing w:after="160" w:line="360" w:lineRule="auto"/>
              <w:ind w:left="720"/>
              <w:jc w:val="both"/>
              <w:rPr>
                <w:rFonts w:ascii="Times New Roman" w:hAnsi="Times New Roman"/>
                <w:sz w:val="24"/>
              </w:rPr>
            </w:pP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1)Software developers &amp; medical experts believe that health monitoring and the prevention of diseases should be explored.</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Absence of certifications for healthcare software is still a concern</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Societal acceptance of automized healthcare</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Specification of anticipated problems</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6</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October 2014</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Jürgen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Schmidhuber</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A standard neural network (NN) consists of many simple, connected processors called neurons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Re-cyclic neural networks are the deepest of all neural networks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Constraints in application</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7</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November</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2014</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Kouroua,</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Exarchos,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Exarchos,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Karamouzis, Fotiadis</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 xml:space="preserve">1) Machine learning techniques are being utilized to model the </w:t>
            </w:r>
            <w:r w:rsidRPr="005B28E8">
              <w:rPr>
                <w:rFonts w:ascii="Times New Roman" w:hAnsi="Times New Roman"/>
                <w:sz w:val="24"/>
              </w:rPr>
              <w:lastRenderedPageBreak/>
              <w:t>progression and treatment of cancerous conditions.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It uses methods like Artificial neural networks, Support vector machine, Decision trees and Bayesian networks. For evaluating the performance, it uses Holdout method, random sampling, Cross validation and Bootstrapping.</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 xml:space="preserve">1) Application method for </w:t>
            </w:r>
            <w:r w:rsidRPr="005B28E8">
              <w:rPr>
                <w:rFonts w:ascii="Times New Roman" w:hAnsi="Times New Roman"/>
                <w:sz w:val="24"/>
              </w:rPr>
              <w:lastRenderedPageBreak/>
              <w:t>real life cancer detection.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Validation accuracy of algorithm.</w:t>
            </w:r>
          </w:p>
        </w:tc>
      </w:tr>
    </w:tbl>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Table 1: Literature survey</w:t>
      </w:r>
    </w:p>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2.3 Problem definition (Phase wise)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have divided the project into 2 phases, which are further divided into 5 and 2 sub-phases each. The problem definitions for each phase and sub-phase are as follows.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 – Phase I will focus on forming a base for the project. With thorough planning, analysis and design, we will ensure that the actual implementation is smoother.</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Planning: Applying agile methodology for planning our healthcare software project, and to achieve better results in the time frame given to us, along with better flexibility.</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Analysis: Prepare an analysis of our own project. Prepare a detailed analysis on present healthcare assistants and overcoming its limitation and performance benchmarks.</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Design: Integration of data and designing of event system app.</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Coding: Writing the whole system app code and taking help of open source.</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Implementation: Giving user to test alpha testing and gathering centric analysis of performance, feedback, and try to improve the quality of the result/output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Phase II – Phase II will focus on fine tuning the project and ensuring that the intended features will work as we wanted them to.</w:t>
      </w:r>
    </w:p>
    <w:p w:rsidR="005B28E8" w:rsidRPr="005B28E8" w:rsidRDefault="005B28E8" w:rsidP="005B28E8">
      <w:pPr>
        <w:numPr>
          <w:ilvl w:val="0"/>
          <w:numId w:val="8"/>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 xml:space="preserve">Testing: Doing the various test on system app like as Unit testing, Integration testing, Regression testing, system testing, etc., of test case data to check if the Integrated system functions are as desired by the client. </w:t>
      </w:r>
    </w:p>
    <w:p w:rsidR="005B28E8" w:rsidRPr="005B28E8" w:rsidRDefault="005B28E8" w:rsidP="005B28E8">
      <w:pPr>
        <w:numPr>
          <w:ilvl w:val="0"/>
          <w:numId w:val="8"/>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Deployment: Conduct beta testing for identifying any further errors, bugs and improvements that can be performed. After testing and approval, deploy the proposed system.</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2.4 Feasibility study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Economic feasibility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project relies on open source software, such as python, R, NumPy and SciPy. The functionality provided by these software’s is enough to construct a product capable of usage for healthcare applications.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For the machine’s learning and training, we will use freely available datasets. These sets run into thousands of lines, and thus can provide enough learning capability to the software. Due to these 2 being freely available, the project is very low cost and thus feasible from an economic standpoint.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expected total cost is thus 0 rupees. As such, we do not need any outside funding. The project will be expected to make minimal sales, due to the presence of a variety of other similar tool and the slow adaption of software’s by the medical community.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Technical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For the machine learning, we will use Neural networks to train our datasets, both of which are available on open source repositories.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Operational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On an operational level, the software will need to run intensive processing tasks while it’s in its learning phase. Since the learning phase is a very short process, it is doable without the need for extra hardware. The software will be deployed as a Desktop application and will need users to download it. It will also need internet to operate.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Socio-cultural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This application will have many positive applications on society. It will enable users to manage their healthcare needs in a cheap and easy way. Users with chronic illnesses will find it especially helpful. Those with financial problems will also find it helpful.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Some users may not be willing to accept automated healthcare, but most would be willing. Since it reduces the need for health monitoring, users living in areas with costly healthcare (e.g. most of the USA) will find it helpful. Also, the sharing of instantly available, accurate information can make the difference between life and death.</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Legal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management, performance rating, and analytic features, physicians should learn to be more careful with its usage.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Ethical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While the software is meant to help users with their health, there still is potential for improper usage leading to damage.  The software should not be used as a substitute for doctors or professionally provided healthcare. Users must only use it to supplement the same. Much has been said about the ethical advantages of “free” software in general, and </w:t>
      </w:r>
      <w:r w:rsidRPr="005B28E8">
        <w:rPr>
          <w:rFonts w:ascii="Times New Roman" w:hAnsi="Times New Roman"/>
          <w:sz w:val="24"/>
        </w:rPr>
        <w:lastRenderedPageBreak/>
        <w:t>it is particularly true in a profession in which the sharing of instantly available, accurate information can make the difference between life and death.</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As medical software begins to offer decision support, risk management, performance rating, and analytic features, physicians should not accept black boxes and secret formulas that constrain sharing and intimately affect patient care and reimbursement.</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 Methodology used</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methodology that we chose for our project is Agile. While waterfall model is a tried and tested framework, it is not suitable for our project, due to the changeable nature and small team size. Agile allows us to be flexible, manage changing requirements, manage the ever-increasing scope as well as get consumer perspective.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Agile has focus on customer satisfaction, which is a crucial aspect of any healthcare application. Patients, insurance providers and doctors need to be clued in to the process for the indispensable inputs they can provide.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2.5.1. Agile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 It advocates for flexible modelling and planning, flexible implementation, rapid delivery of code, and constant improvement, and it advocates speedy and flexible reactions to change.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12 Agile Principles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Our highest priority is to satisfy the customer through early and continuous delivery of valuable software.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Welcome changing requirements, even late in development. Agile processes harness change for the customer's competitive advantage.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Deliver working software frequently, from a couple of weeks to a couple of months, with a preference to the shorter timescale.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Business people and developers must work together daily throughout the project.</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lastRenderedPageBreak/>
        <w:t>Build projects around motivated individuals. Give them the environment and support they need and trust them to get the job done.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The most efficient and effective method of conveying information to and within a development team is face-to-face conversation.</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Working software is the primary measure of progress.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Agile processes promote sustainable development. The sponsors, developers, and users should be able to maintain a constant pace indefinitely.</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Continuous attention to technical excellence and good design enhances agility.</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Simplicity - The art of maximizing the amount of work not done--is essential.</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The best architectures, requirements, and designs emerge from self-organizing teams.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At regular intervals, the team reflects on how to become more effective, then tunes and adjusts its behavior accordingly.</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2.5.2 Customer interaction details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used forums as the main source of our customer input. AI forums as well as healthcare forums are buzzing with activity. Users showed interest in Machine Learning based prediction of diseases, as well as a software that can do it for a reasonable cost.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this, we researched interests of customers in wearable technologies. Technologies like Fitbit have already made a splash in the healthcare market. Users of Fitbit displayed interest in software products that could help them better utilize the data that it was gathering.</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2.6 Summary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Here we analyzed various prevalent research papers pertaining to our project as a part of the literature survey. The project aims at creating an intelligent but lightweight healthcare assistant. This application will be able to help healthcare and other hospital staff work efficiently.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We have divided the project into 2 phases, which are further divided into 5 and 2 sub-phases each. The problem definitions for each phase and sub-phase are as follows.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 – Phase I will focus on forming a base for the project. With thorough planning, analysis and design, we will ensure that the actual implementation is smoother.</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II – Phase II will focus on fine tuning the project and ensuring that the intended features will work as we wanted them to.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Due to these 2 being freely available, the project is very low cost and thus feasible from an economic standpoint.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expected total cost is thus 0 rupees. As such, we do not need any outside funding.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 On an operational level, the software will need to run intensive processing tasks while it’s in its learning phase.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This application will have many positive applications on society. It will enable users to manage their healthcare needs in a cheap and easy way. 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methodology that we chose for our project is Agile. Agile allows us to be flexible, manage changing requirements, manage the ever-increasing scope as well as get consumer perspective. Agile has focus on customer satisfaction, which is a crucial aspect of any healthcare application.</w:t>
      </w:r>
    </w:p>
    <w:p w:rsidR="005B28E8" w:rsidRPr="005B28E8" w:rsidRDefault="005B28E8" w:rsidP="005B28E8">
      <w:pPr>
        <w:spacing w:after="160" w:line="360" w:lineRule="auto"/>
        <w:ind w:left="720"/>
        <w:jc w:val="both"/>
        <w:rPr>
          <w:rFonts w:ascii="Times New Roman" w:hAnsi="Times New Roman"/>
        </w:rPr>
      </w:pPr>
      <w:r w:rsidRPr="005B28E8">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Users showed interest in Machine Learning based prediction of diseases, as well as a software that can do it for a reasonable cost.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this, we researched interests of customers in wearable technologies. Technologies like Fitbit have already made a splash in the healthcare market.</w:t>
      </w: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3</w:t>
      </w:r>
    </w:p>
    <w:p w:rsidR="005B28E8" w:rsidRPr="005B28E8" w:rsidRDefault="005B28E8" w:rsidP="005B28E8">
      <w:pPr>
        <w:jc w:val="center"/>
        <w:rPr>
          <w:rFonts w:ascii="Times New Roman" w:hAnsi="Times New Roman"/>
          <w:b/>
          <w:sz w:val="28"/>
        </w:rPr>
      </w:pPr>
      <w:r w:rsidRPr="005B28E8">
        <w:rPr>
          <w:rFonts w:ascii="Times New Roman" w:hAnsi="Times New Roman"/>
          <w:b/>
          <w:sz w:val="44"/>
          <w:szCs w:val="44"/>
        </w:rPr>
        <w:t>Analysis and planning</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8"/>
        </w:rPr>
        <w:lastRenderedPageBreak/>
        <w:t>Chapter 3 Analysis and planning</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We have to plan for such a scenario too. Thus, the challenge is not just of input handling or building features, but of efficiency as well.</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3.2 Product Backlog or Sprint backlog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backlog of the project is given as follows: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Tasks to be Done: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bookmarkStart w:id="0" w:name="_Hlk527287939"/>
      <w:r w:rsidRPr="005B28E8">
        <w:rPr>
          <w:rFonts w:ascii="Times New Roman" w:eastAsiaTheme="minorEastAsia" w:hAnsi="Times New Roman"/>
          <w:sz w:val="24"/>
        </w:rPr>
        <w:t>Obtain insurance data</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Build an insurance selector</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Make GUI for fringe features</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Add a hospital finding feature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Add a symptom matching feature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Add an archiving feature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Make a checklist database for users</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Obtain a fitness plan database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lastRenderedPageBreak/>
        <w:t>Obtain global data for patients to compare with</w:t>
      </w:r>
    </w:p>
    <w:bookmarkEnd w:id="0"/>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Ongoing Tasks:</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Information catalogue building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Dataset training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GUI building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Procurement of more medical data for higher accuracy</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Tasks Done:</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Analysis</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Design</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Modelling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Literature survey</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Budgeting and scheduling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Feasibility analysis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3.3 Project planning (Resources, Tools used, etc.)</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IT projects require resources in terms of money, time, human resources, infrastructure and technology, both hardware and software. Resources are not just a mean, but also an approximation of constraints.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Thus, we made it a necessity to search for user consensus before we planned for features to be built in our project. This was done by researching search interest on search engines, visiting forums pertaining to machine learning, artificial intelligence, healthcare as well as wearable technology. We divided our project into various phases and sub-phases, and </w:t>
      </w:r>
      <w:r w:rsidRPr="005B28E8">
        <w:rPr>
          <w:rFonts w:ascii="Times New Roman" w:hAnsi="Times New Roman"/>
          <w:sz w:val="24"/>
        </w:rPr>
        <w:lastRenderedPageBreak/>
        <w:t>allocated date ranges from a week to 3 weeks to every sub-phase. This was done using the timeline chart feature of online MS project. We then used a Gannt chart to model schedule dependencies and fine tune the scheduling. The Gantt chart was created using the Gantt chart feature available in MS Excel. Using these two, we further planned our sub-phases.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modelling included charts and diagrams such as UML diagram, GUI modelling, dependencies and other diagrams. These were done using free tools like draw.io. Drawing these models helped to incisively assess our requirements and features.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3.4 Scheduling (Time line chart or Gantt chart) according to sprint backlog</w:t>
      </w:r>
    </w:p>
    <w:tbl>
      <w:tblPr>
        <w:tblW w:w="8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3780"/>
        <w:gridCol w:w="1383"/>
      </w:tblGrid>
      <w:tr w:rsidR="005B28E8" w:rsidRPr="005B28E8" w:rsidTr="005B28E8">
        <w:trPr>
          <w:trHeight w:val="386"/>
          <w:jc w:val="center"/>
        </w:trPr>
        <w:tc>
          <w:tcPr>
            <w:tcW w:w="3184" w:type="dxa"/>
            <w:shd w:val="clear" w:color="auto" w:fill="auto"/>
            <w:noWrap/>
            <w:vAlign w:val="center"/>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Task</w:t>
            </w:r>
          </w:p>
        </w:tc>
        <w:tc>
          <w:tcPr>
            <w:tcW w:w="3780" w:type="dxa"/>
            <w:shd w:val="clear" w:color="auto" w:fill="auto"/>
            <w:noWrap/>
            <w:vAlign w:val="center"/>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Duration</w:t>
            </w:r>
          </w:p>
        </w:tc>
        <w:tc>
          <w:tcPr>
            <w:tcW w:w="1383" w:type="dxa"/>
            <w:shd w:val="clear" w:color="auto" w:fill="auto"/>
            <w:noWrap/>
            <w:vAlign w:val="center"/>
            <w:hideMark/>
          </w:tcPr>
          <w:p w:rsidR="005B28E8" w:rsidRPr="005B28E8" w:rsidRDefault="005B28E8" w:rsidP="005B28E8">
            <w:pPr>
              <w:spacing w:after="160" w:line="360" w:lineRule="auto"/>
              <w:jc w:val="center"/>
              <w:rPr>
                <w:rFonts w:ascii="Times New Roman" w:hAnsi="Times New Roman"/>
                <w:b/>
                <w:sz w:val="24"/>
              </w:rPr>
            </w:pPr>
            <w:r w:rsidRPr="005B28E8">
              <w:rPr>
                <w:rFonts w:ascii="Times New Roman" w:hAnsi="Times New Roman"/>
                <w:b/>
                <w:sz w:val="24"/>
              </w:rPr>
              <w:t>No. of days</w:t>
            </w:r>
          </w:p>
        </w:tc>
      </w:tr>
      <w:tr w:rsidR="005B28E8" w:rsidRPr="005B28E8" w:rsidTr="005B28E8">
        <w:trPr>
          <w:trHeight w:val="395"/>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Project title finalization</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9/07/2018 - 13/07/2018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Literature survey</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16/07/2018 - 27/07/2018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3</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Business case</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30/07/2018 - 3/08/2018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Project charter</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6/08/2018 - 10/08/2018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Requirement gathering</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13/08/2018 - 17/08/2018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Security planning</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20/08/2018 - 24/08/2018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683"/>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Legal planning and user survey</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27/08/2018 - 31/08/2018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Implementation and testing of basic functionality</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3/09/2018 - 14/09/2018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3</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Implementation and testing of GUI</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17/09/2018 - 21/09/2018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1</w:t>
            </w:r>
          </w:p>
        </w:tc>
      </w:tr>
      <w:tr w:rsidR="005B28E8" w:rsidRPr="005B28E8" w:rsidTr="005B28E8">
        <w:trPr>
          <w:trHeight w:val="428"/>
          <w:jc w:val="center"/>
        </w:trPr>
        <w:tc>
          <w:tcPr>
            <w:tcW w:w="3184" w:type="dxa"/>
            <w:shd w:val="clear" w:color="auto" w:fill="auto"/>
            <w:noWrap/>
            <w:vAlign w:val="center"/>
            <w:hideMark/>
          </w:tcPr>
          <w:p w:rsidR="005B28E8" w:rsidRPr="005B28E8" w:rsidRDefault="005B28E8" w:rsidP="005B28E8">
            <w:pPr>
              <w:rPr>
                <w:rFonts w:ascii="Times New Roman" w:hAnsi="Times New Roman"/>
                <w:sz w:val="24"/>
              </w:rPr>
            </w:pPr>
            <w:r w:rsidRPr="005B28E8">
              <w:rPr>
                <w:rFonts w:ascii="Times New Roman" w:hAnsi="Times New Roman"/>
                <w:sz w:val="24"/>
              </w:rPr>
              <w:t>Implementation and testing of machine learning functionality</w:t>
            </w:r>
          </w:p>
        </w:tc>
        <w:tc>
          <w:tcPr>
            <w:tcW w:w="3780" w:type="dxa"/>
            <w:shd w:val="clear" w:color="auto" w:fill="auto"/>
            <w:noWrap/>
            <w:vAlign w:val="center"/>
            <w:hideMark/>
          </w:tcPr>
          <w:p w:rsidR="005B28E8" w:rsidRPr="005B28E8" w:rsidRDefault="005B28E8" w:rsidP="005B28E8">
            <w:pPr>
              <w:jc w:val="center"/>
              <w:rPr>
                <w:rFonts w:ascii="Times New Roman" w:hAnsi="Times New Roman"/>
                <w:sz w:val="24"/>
              </w:rPr>
            </w:pPr>
            <w:r w:rsidRPr="005B28E8">
              <w:rPr>
                <w:rFonts w:ascii="Times New Roman" w:hAnsi="Times New Roman"/>
                <w:sz w:val="24"/>
              </w:rPr>
              <w:t>24/09/2018 - 5/10/2018</w:t>
            </w:r>
          </w:p>
        </w:tc>
        <w:tc>
          <w:tcPr>
            <w:tcW w:w="1383" w:type="dxa"/>
            <w:shd w:val="clear" w:color="auto" w:fill="auto"/>
            <w:noWrap/>
            <w:vAlign w:val="center"/>
            <w:hideMark/>
          </w:tcPr>
          <w:p w:rsidR="005B28E8" w:rsidRPr="005B28E8" w:rsidRDefault="005B28E8" w:rsidP="005B28E8">
            <w:pPr>
              <w:spacing w:after="160" w:line="360" w:lineRule="auto"/>
              <w:ind w:left="720"/>
              <w:rPr>
                <w:rFonts w:ascii="Times New Roman" w:hAnsi="Times New Roman"/>
                <w:sz w:val="24"/>
              </w:rPr>
            </w:pPr>
            <w:r w:rsidRPr="005B28E8">
              <w:rPr>
                <w:rFonts w:ascii="Times New Roman" w:hAnsi="Times New Roman"/>
                <w:sz w:val="24"/>
              </w:rPr>
              <w:t>3</w:t>
            </w:r>
          </w:p>
        </w:tc>
      </w:tr>
    </w:tbl>
    <w:p w:rsidR="005B28E8" w:rsidRPr="005B28E8" w:rsidRDefault="005B28E8" w:rsidP="005B28E8">
      <w:pPr>
        <w:spacing w:after="160" w:line="360" w:lineRule="auto"/>
        <w:ind w:left="720"/>
        <w:jc w:val="center"/>
        <w:rPr>
          <w:rFonts w:ascii="Times New Roman" w:hAnsi="Times New Roman"/>
          <w:b/>
          <w:sz w:val="20"/>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Table 3.4: Timeline chart table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noProof/>
          <w:sz w:val="24"/>
        </w:rPr>
        <w:lastRenderedPageBreak/>
        <w:drawing>
          <wp:inline distT="0" distB="0" distL="0" distR="0" wp14:anchorId="18897F0C" wp14:editId="6DDBB8F0">
            <wp:extent cx="5391150" cy="2998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ng"/>
                    <pic:cNvPicPr/>
                  </pic:nvPicPr>
                  <pic:blipFill rotWithShape="1">
                    <a:blip r:embed="rId7">
                      <a:extLst>
                        <a:ext uri="{28A0092B-C50C-407E-A947-70E740481C1C}">
                          <a14:useLocalDpi xmlns:a14="http://schemas.microsoft.com/office/drawing/2010/main" val="0"/>
                        </a:ext>
                      </a:extLst>
                    </a:blip>
                    <a:srcRect l="905"/>
                    <a:stretch/>
                  </pic:blipFill>
                  <pic:spPr bwMode="auto">
                    <a:xfrm>
                      <a:off x="0" y="0"/>
                      <a:ext cx="5410938" cy="3009289"/>
                    </a:xfrm>
                    <a:prstGeom prst="rect">
                      <a:avLst/>
                    </a:prstGeom>
                    <a:ln>
                      <a:solidFill>
                        <a:srgbClr val="4F81BD"/>
                      </a:solid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spacing w:after="120" w:line="360" w:lineRule="auto"/>
        <w:ind w:left="720"/>
        <w:jc w:val="center"/>
        <w:rPr>
          <w:rFonts w:ascii="Times New Roman" w:hAnsi="Times New Roman"/>
          <w:sz w:val="20"/>
        </w:rPr>
      </w:pPr>
    </w:p>
    <w:p w:rsidR="005B28E8" w:rsidRPr="005B28E8" w:rsidRDefault="005B28E8" w:rsidP="005B28E8">
      <w:pPr>
        <w:spacing w:after="120" w:line="360" w:lineRule="auto"/>
        <w:ind w:left="720"/>
        <w:jc w:val="center"/>
        <w:rPr>
          <w:rFonts w:ascii="Times New Roman" w:hAnsi="Times New Roman"/>
          <w:b/>
          <w:sz w:val="24"/>
          <w:szCs w:val="24"/>
        </w:rPr>
      </w:pPr>
      <w:r w:rsidRPr="005B28E8">
        <w:rPr>
          <w:rFonts w:ascii="Times New Roman" w:hAnsi="Times New Roman"/>
          <w:b/>
          <w:sz w:val="24"/>
          <w:szCs w:val="24"/>
        </w:rPr>
        <w:t>Figure 3.4: Timeline Chart</w:t>
      </w: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8"/>
        </w:rPr>
      </w:pPr>
      <w:r w:rsidRPr="005B28E8">
        <w:rPr>
          <w:rFonts w:ascii="Times New Roman" w:hAnsi="Times New Roman"/>
          <w:b/>
          <w:sz w:val="28"/>
        </w:rPr>
        <w:lastRenderedPageBreak/>
        <w:t>Gantt Chart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2619"/>
        <w:gridCol w:w="1525"/>
      </w:tblGrid>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Task</w:t>
            </w:r>
          </w:p>
        </w:tc>
        <w:tc>
          <w:tcPr>
            <w:tcW w:w="2619"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Duration</w:t>
            </w:r>
          </w:p>
        </w:tc>
        <w:tc>
          <w:tcPr>
            <w:tcW w:w="1525" w:type="dxa"/>
            <w:shd w:val="clear" w:color="auto" w:fill="auto"/>
            <w:noWrap/>
            <w:vAlign w:val="bottom"/>
            <w:hideMark/>
          </w:tcPr>
          <w:p w:rsidR="005B28E8" w:rsidRPr="005B28E8" w:rsidRDefault="005B28E8" w:rsidP="005B28E8">
            <w:pPr>
              <w:spacing w:after="160" w:line="360" w:lineRule="auto"/>
              <w:rPr>
                <w:rFonts w:ascii="Times New Roman" w:hAnsi="Times New Roman"/>
                <w:b/>
                <w:sz w:val="24"/>
              </w:rPr>
            </w:pPr>
            <w:r w:rsidRPr="005B28E8">
              <w:rPr>
                <w:rFonts w:ascii="Times New Roman" w:hAnsi="Times New Roman"/>
                <w:b/>
                <w:sz w:val="24"/>
              </w:rPr>
              <w:t>No. of days</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bookmarkStart w:id="1" w:name="_Hlk527288666"/>
            <w:r w:rsidRPr="005B28E8">
              <w:rPr>
                <w:rFonts w:ascii="Times New Roman" w:hAnsi="Times New Roman"/>
                <w:sz w:val="24"/>
              </w:rPr>
              <w:t>Project title finalization</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9/07/2018 - 13/07/2018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Literature survey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16/07/2018 - 27/07/2018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3</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Business case</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30/07/2018 - 3/08/2018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Project charter</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6/08/2018 - 10/08/2018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Requirement gathering</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13/08/2018 - 17/08/2018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Security planning</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20/08/2018 - 24/08/2018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Legal planning and user survey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27/08/2018 - 31/08/2018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basic functionality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3/09/2018 - 14/09/2018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3</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GUI</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17/09/2018 - 21/09/2018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721"/>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machine learning functionality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24/09/2018 - 5/10/2018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3</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Synopsis and report</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8/10/2018 – 12/10/2018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Final presentation and viva</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15/10/2018 - 19/10/2018</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bookmarkEnd w:id="1"/>
    </w:tbl>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Table 3.5: Timeline chart table</w:t>
      </w:r>
    </w:p>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noProof/>
          <w:sz w:val="24"/>
        </w:rPr>
        <w:lastRenderedPageBreak/>
        <w:drawing>
          <wp:inline distT="0" distB="0" distL="0" distR="0" wp14:anchorId="2152B744" wp14:editId="7D4D6AB7">
            <wp:extent cx="5752214" cy="2832100"/>
            <wp:effectExtent l="19050" t="19050" r="2032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 t="19769" r="11279" b="11664"/>
                    <a:stretch/>
                  </pic:blipFill>
                  <pic:spPr bwMode="auto">
                    <a:xfrm>
                      <a:off x="0" y="0"/>
                      <a:ext cx="5863259" cy="2886773"/>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28E8" w:rsidRPr="005B28E8" w:rsidRDefault="005B28E8" w:rsidP="005B28E8">
      <w:pPr>
        <w:spacing w:before="120" w:after="120" w:line="360" w:lineRule="auto"/>
        <w:ind w:left="720"/>
        <w:jc w:val="center"/>
        <w:rPr>
          <w:rFonts w:ascii="Times New Roman" w:hAnsi="Times New Roman"/>
          <w:b/>
          <w:sz w:val="24"/>
        </w:rPr>
      </w:pPr>
      <w:r w:rsidRPr="005B28E8">
        <w:rPr>
          <w:rFonts w:ascii="Times New Roman" w:hAnsi="Times New Roman"/>
          <w:b/>
          <w:sz w:val="24"/>
        </w:rPr>
        <w:t>Figure 3.5: Bar chart</w:t>
      </w:r>
    </w:p>
    <w:p w:rsidR="005B28E8" w:rsidRPr="005B28E8" w:rsidRDefault="005B28E8" w:rsidP="005B28E8">
      <w:pPr>
        <w:spacing w:before="120" w:after="12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3.5 Summary</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Here we summarize the analysis and planning phase of our project. The phase included scheduling, budgeting and creation of subtasks. The subtasks help us properly define our needs and features.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did this phase slowly so we be could be thorough with all our requirements and plans. A slow approach also allowed us to anticipate risks.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product backlog was divided into three phases - to do, ongoing and done.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to do phase included - obtain insurance data, build an insurance selector, make GUI for fringe features, add a hospital finding feature, add a symptom matching feature, add an archiving feature, make a checklist database for users, obtain a fitness plan database, obtain global data for patients to compare with.</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The ongoing tasks were - information catalogue building, dataset training, GUI building, procurement of more medical data for higher accuracy.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tasks which were already done were - analysis, design, modelling, literature survey, budgeting and scheduling, feasibility analysis.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Thus, we made it a necessity to search for user consensus before we planned for features to be built in our project. </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scheduling included a plan for the first half of the year. The plan includes - project title finalization, literature survey, business case, project charter, requirement gathering, security planning, legal planning and user survey, implementation and testing of basic functionality, implementation and testing of GUI, implementation and testing of machine learning functionality, synopsis and report and final presentation.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4</w:t>
      </w:r>
    </w:p>
    <w:p w:rsidR="005B28E8" w:rsidRPr="005B28E8" w:rsidRDefault="005B28E8" w:rsidP="005B28E8">
      <w:pPr>
        <w:jc w:val="center"/>
        <w:rPr>
          <w:rFonts w:ascii="Times New Roman" w:hAnsi="Times New Roman"/>
          <w:b/>
          <w:sz w:val="28"/>
        </w:rPr>
      </w:pPr>
      <w:r w:rsidRPr="005B28E8">
        <w:rPr>
          <w:rFonts w:ascii="Times New Roman" w:hAnsi="Times New Roman"/>
          <w:b/>
          <w:sz w:val="44"/>
          <w:szCs w:val="44"/>
        </w:rPr>
        <w:t>Design and Implementation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sz w:val="28"/>
        </w:rPr>
      </w:pPr>
      <w:r w:rsidRPr="005B28E8">
        <w:rPr>
          <w:rFonts w:ascii="Times New Roman" w:hAnsi="Times New Roman"/>
          <w:b/>
          <w:sz w:val="28"/>
        </w:rPr>
        <w:lastRenderedPageBreak/>
        <w:t>Chapter 4 Design and Implementation</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r w:rsidRPr="005B28E8">
        <w:rPr>
          <w:rFonts w:ascii="Times New Roman" w:hAnsi="Times New Roman"/>
          <w:b/>
          <w:bCs/>
          <w:w w:val="101"/>
          <w:sz w:val="24"/>
          <w:szCs w:val="26"/>
        </w:rPr>
        <w:t>4.1 Flowchart</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Cs/>
          <w:w w:val="101"/>
          <w:sz w:val="26"/>
          <w:szCs w:val="26"/>
        </w:rPr>
      </w:pPr>
      <w:r w:rsidRPr="005B28E8">
        <w:rPr>
          <w:rFonts w:ascii="Times New Roman" w:hAnsi="Times New Roman"/>
          <w:noProof/>
          <w:sz w:val="24"/>
        </w:rPr>
        <w:drawing>
          <wp:inline distT="0" distB="0" distL="0" distR="0" wp14:anchorId="1E03E578" wp14:editId="1686F128">
            <wp:extent cx="4448072" cy="4633424"/>
            <wp:effectExtent l="0" t="0" r="0" b="342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B28E8" w:rsidRPr="005B28E8" w:rsidRDefault="005B28E8" w:rsidP="005B28E8">
      <w:pPr>
        <w:widowControl w:val="0"/>
        <w:autoSpaceDE w:val="0"/>
        <w:autoSpaceDN w:val="0"/>
        <w:adjustRightInd w:val="0"/>
        <w:spacing w:after="160" w:line="360" w:lineRule="auto"/>
        <w:ind w:right="288"/>
        <w:jc w:val="center"/>
        <w:rPr>
          <w:rFonts w:ascii="Times New Roman" w:hAnsi="Times New Roman"/>
          <w:b/>
          <w:bCs/>
          <w:w w:val="101"/>
          <w:sz w:val="24"/>
          <w:szCs w:val="24"/>
        </w:rPr>
      </w:pPr>
      <w:r w:rsidRPr="005B28E8">
        <w:rPr>
          <w:rFonts w:ascii="Times New Roman" w:hAnsi="Times New Roman"/>
          <w:b/>
          <w:bCs/>
          <w:w w:val="101"/>
          <w:sz w:val="24"/>
          <w:szCs w:val="24"/>
        </w:rPr>
        <w:t>Flowchart 4.1: Workflow of bot</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r w:rsidRPr="005B28E8">
        <w:rPr>
          <w:rFonts w:ascii="Times New Roman" w:hAnsi="Times New Roman"/>
          <w:b/>
          <w:bCs/>
          <w:w w:val="101"/>
          <w:sz w:val="26"/>
          <w:szCs w:val="26"/>
        </w:rPr>
        <w:lastRenderedPageBreak/>
        <w:t>4.2 UML diagram</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Cs/>
          <w:w w:val="101"/>
          <w:sz w:val="26"/>
          <w:szCs w:val="26"/>
        </w:rPr>
      </w:pPr>
      <w:r w:rsidRPr="005B28E8">
        <w:rPr>
          <w:rFonts w:ascii="Times" w:hAnsi="Times"/>
          <w:noProof/>
        </w:rPr>
        <w:drawing>
          <wp:inline distT="0" distB="0" distL="0" distR="0" wp14:anchorId="51DE46B9" wp14:editId="574C1414">
            <wp:extent cx="4829175" cy="4610835"/>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9.19.40 PM.png"/>
                    <pic:cNvPicPr/>
                  </pic:nvPicPr>
                  <pic:blipFill>
                    <a:blip r:embed="rId14">
                      <a:extLst>
                        <a:ext uri="{28A0092B-C50C-407E-A947-70E740481C1C}">
                          <a14:useLocalDpi xmlns:a14="http://schemas.microsoft.com/office/drawing/2010/main" val="0"/>
                        </a:ext>
                      </a:extLst>
                    </a:blip>
                    <a:stretch>
                      <a:fillRect/>
                    </a:stretch>
                  </pic:blipFill>
                  <pic:spPr>
                    <a:xfrm>
                      <a:off x="0" y="0"/>
                      <a:ext cx="4837834" cy="4619102"/>
                    </a:xfrm>
                    <a:prstGeom prst="rect">
                      <a:avLst/>
                    </a:prstGeom>
                    <a:ln>
                      <a:solidFill>
                        <a:sysClr val="windowText" lastClr="000000">
                          <a:lumMod val="65000"/>
                          <a:lumOff val="35000"/>
                        </a:sysClr>
                      </a:solidFill>
                    </a:ln>
                  </pic:spPr>
                </pic:pic>
              </a:graphicData>
            </a:graphic>
          </wp:inline>
        </w:drawing>
      </w:r>
    </w:p>
    <w:p w:rsidR="005B28E8" w:rsidRPr="005B28E8" w:rsidRDefault="005B28E8" w:rsidP="005B28E8">
      <w:pPr>
        <w:widowControl w:val="0"/>
        <w:autoSpaceDE w:val="0"/>
        <w:autoSpaceDN w:val="0"/>
        <w:adjustRightInd w:val="0"/>
        <w:spacing w:before="15" w:after="160" w:line="360" w:lineRule="auto"/>
        <w:ind w:right="288"/>
        <w:jc w:val="center"/>
        <w:rPr>
          <w:rFonts w:ascii="Times New Roman" w:hAnsi="Times New Roman"/>
          <w:b/>
          <w:bCs/>
          <w:w w:val="101"/>
          <w:sz w:val="24"/>
          <w:szCs w:val="24"/>
        </w:rPr>
      </w:pPr>
      <w:r w:rsidRPr="005B28E8">
        <w:rPr>
          <w:rFonts w:ascii="Times New Roman" w:hAnsi="Times New Roman"/>
          <w:b/>
          <w:bCs/>
          <w:w w:val="101"/>
          <w:sz w:val="24"/>
          <w:szCs w:val="24"/>
        </w:rPr>
        <w:t>Figure 4.2: UML Diagram</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r w:rsidRPr="005B28E8">
        <w:rPr>
          <w:rFonts w:ascii="Times New Roman" w:hAnsi="Times New Roman"/>
          <w:b/>
          <w:bCs/>
          <w:w w:val="101"/>
          <w:sz w:val="24"/>
          <w:szCs w:val="26"/>
        </w:rPr>
        <w:lastRenderedPageBreak/>
        <w:t>4.3 GUI</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Cs/>
          <w:w w:val="101"/>
          <w:sz w:val="26"/>
          <w:szCs w:val="26"/>
        </w:rPr>
      </w:pPr>
      <w:r w:rsidRPr="005B28E8">
        <w:rPr>
          <w:noProof/>
        </w:rPr>
        <w:drawing>
          <wp:inline distT="0" distB="0" distL="0" distR="0" wp14:anchorId="1CAB1A2F" wp14:editId="6B184B86">
            <wp:extent cx="5942674" cy="318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48" b="7275"/>
                    <a:stretch/>
                  </pic:blipFill>
                  <pic:spPr bwMode="auto">
                    <a:xfrm>
                      <a:off x="0" y="0"/>
                      <a:ext cx="5951840" cy="3194688"/>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160" w:line="360" w:lineRule="auto"/>
        <w:ind w:right="288"/>
        <w:jc w:val="center"/>
        <w:rPr>
          <w:rFonts w:ascii="Times New Roman" w:hAnsi="Times New Roman"/>
          <w:b/>
          <w:bCs/>
          <w:w w:val="101"/>
          <w:sz w:val="24"/>
          <w:szCs w:val="24"/>
        </w:rPr>
      </w:pPr>
      <w:r w:rsidRPr="005B28E8">
        <w:rPr>
          <w:rFonts w:ascii="Times New Roman" w:hAnsi="Times New Roman"/>
          <w:b/>
          <w:bCs/>
          <w:w w:val="101"/>
          <w:sz w:val="24"/>
          <w:szCs w:val="24"/>
        </w:rPr>
        <w:t>Figure 4.3.1: Web GUI</w:t>
      </w:r>
    </w:p>
    <w:p w:rsidR="005B28E8" w:rsidRPr="005B28E8" w:rsidRDefault="005B28E8" w:rsidP="005B28E8">
      <w:pPr>
        <w:widowControl w:val="0"/>
        <w:autoSpaceDE w:val="0"/>
        <w:autoSpaceDN w:val="0"/>
        <w:adjustRightInd w:val="0"/>
        <w:spacing w:before="15" w:after="160" w:line="360" w:lineRule="auto"/>
        <w:ind w:right="288"/>
        <w:jc w:val="center"/>
        <w:rPr>
          <w:rFonts w:ascii="Times New Roman" w:hAnsi="Times New Roman"/>
          <w:b/>
          <w:bCs/>
          <w:w w:val="101"/>
          <w:sz w:val="24"/>
          <w:szCs w:val="24"/>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Cs/>
          <w:w w:val="101"/>
          <w:sz w:val="26"/>
          <w:szCs w:val="26"/>
        </w:rPr>
      </w:pPr>
      <w:r w:rsidRPr="005B28E8">
        <w:rPr>
          <w:noProof/>
        </w:rPr>
        <w:drawing>
          <wp:inline distT="0" distB="0" distL="0" distR="0" wp14:anchorId="1E163457" wp14:editId="54E2AD5E">
            <wp:extent cx="5781675" cy="3028950"/>
            <wp:effectExtent l="19050" t="1905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987" t="7638" r="17353" b="27130"/>
                    <a:stretch/>
                  </pic:blipFill>
                  <pic:spPr bwMode="auto">
                    <a:xfrm>
                      <a:off x="0" y="0"/>
                      <a:ext cx="5791190" cy="3033935"/>
                    </a:xfrm>
                    <a:prstGeom prst="rect">
                      <a:avLst/>
                    </a:prstGeom>
                    <a:ln>
                      <a:solidFill>
                        <a:srgbClr val="EEECE1">
                          <a:lumMod val="25000"/>
                        </a:srgbClr>
                      </a:solid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after="160" w:line="360" w:lineRule="auto"/>
        <w:ind w:left="288"/>
        <w:jc w:val="center"/>
        <w:rPr>
          <w:rFonts w:ascii="Times New Roman" w:hAnsi="Times New Roman"/>
          <w:b/>
          <w:bCs/>
          <w:w w:val="101"/>
          <w:sz w:val="24"/>
          <w:szCs w:val="24"/>
        </w:rPr>
      </w:pPr>
      <w:r w:rsidRPr="005B28E8">
        <w:rPr>
          <w:rFonts w:ascii="Times New Roman" w:hAnsi="Times New Roman"/>
          <w:b/>
          <w:bCs/>
          <w:w w:val="101"/>
          <w:sz w:val="24"/>
          <w:szCs w:val="24"/>
        </w:rPr>
        <w:t>Figure 4.3.2: Command line interface</w:t>
      </w:r>
    </w:p>
    <w:p w:rsidR="005B28E8" w:rsidRPr="005B28E8" w:rsidRDefault="005B28E8" w:rsidP="005B28E8">
      <w:pPr>
        <w:widowControl w:val="0"/>
        <w:autoSpaceDE w:val="0"/>
        <w:autoSpaceDN w:val="0"/>
        <w:adjustRightInd w:val="0"/>
        <w:spacing w:before="15" w:after="0" w:line="360" w:lineRule="auto"/>
        <w:ind w:left="720"/>
        <w:rPr>
          <w:rFonts w:ascii="Times New Roman" w:hAnsi="Times New Roman"/>
          <w:b/>
          <w:bCs/>
          <w:w w:val="101"/>
          <w:sz w:val="26"/>
          <w:szCs w:val="26"/>
        </w:rPr>
      </w:pPr>
      <w:r w:rsidRPr="005B28E8">
        <w:rPr>
          <w:rFonts w:ascii="Times New Roman" w:hAnsi="Times New Roman"/>
          <w:b/>
          <w:bCs/>
          <w:w w:val="101"/>
          <w:sz w:val="26"/>
          <w:szCs w:val="26"/>
        </w:rPr>
        <w:lastRenderedPageBreak/>
        <w:t>4.4 Database screenshots</w:t>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5B28E8">
        <w:rPr>
          <w:noProof/>
        </w:rPr>
        <w:drawing>
          <wp:inline distT="0" distB="0" distL="0" distR="0" wp14:anchorId="1721DF18" wp14:editId="09785D6F">
            <wp:extent cx="4804374" cy="3552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85" t="5091" r="1251" b="5809"/>
                    <a:stretch/>
                  </pic:blipFill>
                  <pic:spPr bwMode="auto">
                    <a:xfrm>
                      <a:off x="0" y="0"/>
                      <a:ext cx="4848479" cy="3585373"/>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4"/>
        </w:rPr>
      </w:pPr>
      <w:r w:rsidRPr="005B28E8">
        <w:rPr>
          <w:rFonts w:ascii="Times New Roman" w:hAnsi="Times New Roman"/>
          <w:b/>
          <w:bCs/>
          <w:w w:val="101"/>
          <w:sz w:val="24"/>
          <w:szCs w:val="24"/>
        </w:rPr>
        <w:t>Figure 4.4.1: AIML Database</w:t>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5B28E8">
        <w:rPr>
          <w:noProof/>
        </w:rPr>
        <w:drawing>
          <wp:inline distT="0" distB="0" distL="0" distR="0" wp14:anchorId="69A52A43" wp14:editId="00533C5D">
            <wp:extent cx="4744528" cy="341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165" t="5091" r="537" b="8356"/>
                    <a:stretch/>
                  </pic:blipFill>
                  <pic:spPr bwMode="auto">
                    <a:xfrm>
                      <a:off x="0" y="0"/>
                      <a:ext cx="4757808" cy="3428410"/>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5B28E8">
        <w:rPr>
          <w:rFonts w:ascii="Times New Roman" w:hAnsi="Times New Roman"/>
          <w:b/>
          <w:bCs/>
          <w:w w:val="101"/>
          <w:sz w:val="24"/>
          <w:szCs w:val="26"/>
        </w:rPr>
        <w:t>Figure 4.4.2:  AIML Database</w:t>
      </w:r>
    </w:p>
    <w:p w:rsidR="005B28E8" w:rsidRPr="005B28E8" w:rsidRDefault="005B28E8" w:rsidP="005B28E8">
      <w:pPr>
        <w:widowControl w:val="0"/>
        <w:autoSpaceDE w:val="0"/>
        <w:autoSpaceDN w:val="0"/>
        <w:adjustRightInd w:val="0"/>
        <w:spacing w:before="15" w:after="0" w:line="360" w:lineRule="auto"/>
        <w:ind w:left="720"/>
        <w:rPr>
          <w:rFonts w:ascii="Times New Roman" w:hAnsi="Times New Roman"/>
          <w:bCs/>
          <w:w w:val="101"/>
          <w:sz w:val="24"/>
          <w:szCs w:val="26"/>
        </w:rPr>
      </w:pPr>
    </w:p>
    <w:p w:rsidR="005B28E8" w:rsidRPr="005B28E8" w:rsidRDefault="005B28E8" w:rsidP="005B28E8">
      <w:pPr>
        <w:widowControl w:val="0"/>
        <w:autoSpaceDE w:val="0"/>
        <w:autoSpaceDN w:val="0"/>
        <w:adjustRightInd w:val="0"/>
        <w:spacing w:before="15" w:after="0" w:line="360" w:lineRule="auto"/>
        <w:ind w:left="720"/>
        <w:rPr>
          <w:rFonts w:ascii="Times New Roman" w:hAnsi="Times New Roman"/>
          <w:b/>
          <w:bCs/>
          <w:w w:val="101"/>
          <w:sz w:val="26"/>
          <w:szCs w:val="26"/>
        </w:rPr>
      </w:pPr>
      <w:r w:rsidRPr="005B28E8">
        <w:rPr>
          <w:rFonts w:ascii="Times New Roman" w:hAnsi="Times New Roman"/>
          <w:b/>
          <w:bCs/>
          <w:w w:val="101"/>
          <w:sz w:val="26"/>
          <w:szCs w:val="26"/>
        </w:rPr>
        <w:lastRenderedPageBreak/>
        <w:t>4.5 Binary storage of data</w:t>
      </w:r>
    </w:p>
    <w:p w:rsidR="005B28E8" w:rsidRPr="005B28E8" w:rsidRDefault="005B28E8" w:rsidP="005B28E8">
      <w:pPr>
        <w:widowControl w:val="0"/>
        <w:autoSpaceDE w:val="0"/>
        <w:autoSpaceDN w:val="0"/>
        <w:adjustRightInd w:val="0"/>
        <w:spacing w:before="15" w:after="0" w:line="360" w:lineRule="auto"/>
        <w:ind w:left="720"/>
        <w:rPr>
          <w:rFonts w:ascii="Times New Roman" w:hAnsi="Times New Roman"/>
          <w:bCs/>
          <w:w w:val="101"/>
          <w:sz w:val="24"/>
          <w:szCs w:val="26"/>
        </w:rPr>
      </w:pP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5B28E8">
        <w:rPr>
          <w:noProof/>
        </w:rPr>
        <w:drawing>
          <wp:inline distT="0" distB="0" distL="0" distR="0" wp14:anchorId="143F5E1B" wp14:editId="5E09ECA1">
            <wp:extent cx="3859619" cy="32677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65" t="6046" r="31833" b="9614"/>
                    <a:stretch/>
                  </pic:blipFill>
                  <pic:spPr bwMode="auto">
                    <a:xfrm>
                      <a:off x="0" y="0"/>
                      <a:ext cx="3866598" cy="3273637"/>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5B28E8">
        <w:rPr>
          <w:rFonts w:ascii="Times New Roman" w:hAnsi="Times New Roman"/>
          <w:b/>
          <w:bCs/>
          <w:w w:val="101"/>
          <w:sz w:val="24"/>
          <w:szCs w:val="26"/>
        </w:rPr>
        <w:t xml:space="preserve">Figure 4.4.3: Binary storage </w:t>
      </w:r>
      <w:proofErr w:type="gramStart"/>
      <w:r w:rsidRPr="005B28E8">
        <w:rPr>
          <w:rFonts w:ascii="Times New Roman" w:hAnsi="Times New Roman"/>
          <w:b/>
          <w:bCs/>
          <w:w w:val="101"/>
          <w:sz w:val="24"/>
          <w:szCs w:val="26"/>
        </w:rPr>
        <w:t>(.brn</w:t>
      </w:r>
      <w:proofErr w:type="gramEnd"/>
      <w:r w:rsidRPr="005B28E8">
        <w:rPr>
          <w:rFonts w:ascii="Times New Roman" w:hAnsi="Times New Roman"/>
          <w:b/>
          <w:bCs/>
          <w:w w:val="101"/>
          <w:sz w:val="24"/>
          <w:szCs w:val="26"/>
        </w:rPr>
        <w:t xml:space="preserve"> Database file)</w:t>
      </w:r>
    </w:p>
    <w:p w:rsidR="005B28E8" w:rsidRPr="005B28E8" w:rsidRDefault="005B28E8" w:rsidP="005B28E8">
      <w:pPr>
        <w:widowControl w:val="0"/>
        <w:autoSpaceDE w:val="0"/>
        <w:autoSpaceDN w:val="0"/>
        <w:adjustRightInd w:val="0"/>
        <w:spacing w:before="15" w:after="0" w:line="360" w:lineRule="auto"/>
        <w:ind w:left="720"/>
        <w:rPr>
          <w:rFonts w:ascii="Times New Roman" w:hAnsi="Times New Roman"/>
          <w:b/>
          <w:bCs/>
          <w:w w:val="101"/>
          <w:sz w:val="24"/>
          <w:szCs w:val="26"/>
        </w:rPr>
      </w:pPr>
    </w:p>
    <w:p w:rsidR="005B28E8" w:rsidRPr="005B28E8" w:rsidRDefault="005B28E8" w:rsidP="005B28E8">
      <w:pPr>
        <w:spacing w:line="360" w:lineRule="auto"/>
        <w:ind w:left="720"/>
        <w:rPr>
          <w:rFonts w:ascii="Times New Roman" w:hAnsi="Times New Roman"/>
          <w:b/>
          <w:bCs/>
          <w:w w:val="101"/>
          <w:sz w:val="24"/>
          <w:szCs w:val="26"/>
        </w:rPr>
      </w:pPr>
      <w:r w:rsidRPr="005B28E8">
        <w:rPr>
          <w:rFonts w:ascii="Times New Roman" w:hAnsi="Times New Roman"/>
          <w:b/>
          <w:bCs/>
          <w:w w:val="101"/>
          <w:sz w:val="24"/>
          <w:szCs w:val="26"/>
        </w:rPr>
        <w:br w:type="page"/>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5</w:t>
      </w: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Results &amp; Discussion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line="360" w:lineRule="auto"/>
        <w:ind w:left="720"/>
        <w:rPr>
          <w:rFonts w:ascii="Times New Roman" w:hAnsi="Times New Roman"/>
          <w:b/>
          <w:bCs/>
          <w:w w:val="101"/>
          <w:sz w:val="24"/>
          <w:szCs w:val="26"/>
        </w:rPr>
      </w:pPr>
    </w:p>
    <w:p w:rsidR="005B28E8" w:rsidRPr="005B28E8" w:rsidRDefault="005B28E8" w:rsidP="005B28E8">
      <w:pPr>
        <w:spacing w:line="360" w:lineRule="auto"/>
        <w:ind w:left="720"/>
        <w:rPr>
          <w:rFonts w:ascii="Times New Roman" w:hAnsi="Times New Roman"/>
          <w:b/>
          <w:bCs/>
          <w:w w:val="101"/>
          <w:sz w:val="24"/>
          <w:szCs w:val="26"/>
        </w:rPr>
      </w:pPr>
    </w:p>
    <w:p w:rsidR="005B28E8" w:rsidRPr="005B28E8" w:rsidRDefault="005B28E8" w:rsidP="005B28E8">
      <w:pPr>
        <w:spacing w:line="360" w:lineRule="auto"/>
        <w:ind w:left="720"/>
        <w:jc w:val="both"/>
        <w:rPr>
          <w:rFonts w:ascii="Times New Roman" w:hAnsi="Times New Roman"/>
          <w:b/>
          <w:sz w:val="28"/>
          <w:szCs w:val="28"/>
        </w:rPr>
      </w:pPr>
      <w:r w:rsidRPr="005B28E8">
        <w:rPr>
          <w:rFonts w:ascii="Times New Roman" w:hAnsi="Times New Roman"/>
          <w:b/>
          <w:bCs/>
          <w:w w:val="101"/>
          <w:sz w:val="28"/>
          <w:szCs w:val="28"/>
        </w:rPr>
        <w:lastRenderedPageBreak/>
        <w:t>Chapter 5</w:t>
      </w:r>
      <w:r w:rsidRPr="005B28E8">
        <w:rPr>
          <w:rFonts w:ascii="Times New Roman" w:hAnsi="Times New Roman"/>
          <w:b/>
          <w:sz w:val="28"/>
          <w:szCs w:val="28"/>
        </w:rPr>
        <w:t xml:space="preserve"> Results &amp; Discussion</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5.1 Actual Results</w:t>
      </w:r>
    </w:p>
    <w:p w:rsidR="007F5007" w:rsidRDefault="005B28E8" w:rsidP="007F5007">
      <w:pPr>
        <w:widowControl w:val="0"/>
        <w:autoSpaceDE w:val="0"/>
        <w:autoSpaceDN w:val="0"/>
        <w:adjustRightInd w:val="0"/>
        <w:spacing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Outputs: </w:t>
      </w:r>
    </w:p>
    <w:p w:rsidR="005B28E8" w:rsidRPr="007F5007" w:rsidRDefault="005B28E8" w:rsidP="007F5007">
      <w:pPr>
        <w:widowControl w:val="0"/>
        <w:autoSpaceDE w:val="0"/>
        <w:autoSpaceDN w:val="0"/>
        <w:adjustRightInd w:val="0"/>
        <w:spacing w:after="120" w:line="360" w:lineRule="auto"/>
        <w:ind w:left="720"/>
        <w:jc w:val="both"/>
        <w:rPr>
          <w:rFonts w:ascii="Times New Roman" w:hAnsi="Times New Roman"/>
          <w:bCs/>
          <w:w w:val="101"/>
          <w:sz w:val="24"/>
          <w:szCs w:val="26"/>
        </w:rPr>
      </w:pPr>
      <w:bookmarkStart w:id="2" w:name="_GoBack"/>
      <w:bookmarkEnd w:id="2"/>
      <w:r w:rsidRPr="007F5007">
        <w:rPr>
          <w:rFonts w:ascii="Times New Roman" w:hAnsi="Times New Roman"/>
          <w:bCs/>
          <w:w w:val="101"/>
          <w:sz w:val="24"/>
          <w:szCs w:val="26"/>
        </w:rPr>
        <w:t>We were able to build a GUI for the web implementation and a command line interface. Besides this, we were also able to add some basic features to the command line as well as the web interface. This included voice commands (command line interface), as well as some basic internet access features such as opening web pages and maps. The web interface also has chat capabilities, implemented with the use of AIML and Flask framework, both of which are open source frameworks written in python.</w:t>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Cs/>
          <w:w w:val="101"/>
          <w:sz w:val="24"/>
          <w:szCs w:val="26"/>
        </w:rPr>
      </w:pPr>
      <w:r w:rsidRPr="005B28E8">
        <w:rPr>
          <w:noProof/>
        </w:rPr>
        <w:drawing>
          <wp:inline distT="0" distB="0" distL="0" distR="0" wp14:anchorId="3DC7B4E3" wp14:editId="317330B2">
            <wp:extent cx="5159711" cy="3039762"/>
            <wp:effectExtent l="19050" t="1905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987" t="7638" r="17353" b="27130"/>
                    <a:stretch/>
                  </pic:blipFill>
                  <pic:spPr bwMode="auto">
                    <a:xfrm>
                      <a:off x="0" y="0"/>
                      <a:ext cx="5170394" cy="3046056"/>
                    </a:xfrm>
                    <a:prstGeom prst="rect">
                      <a:avLst/>
                    </a:prstGeom>
                    <a:ln>
                      <a:solidFill>
                        <a:srgbClr val="EEECE1">
                          <a:lumMod val="25000"/>
                        </a:srgbClr>
                      </a:solid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4"/>
        </w:rPr>
      </w:pP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4"/>
        </w:rPr>
      </w:pPr>
      <w:r w:rsidRPr="005B28E8">
        <w:rPr>
          <w:rFonts w:ascii="Times New Roman" w:hAnsi="Times New Roman"/>
          <w:b/>
          <w:bCs/>
          <w:w w:val="101"/>
          <w:sz w:val="24"/>
          <w:szCs w:val="24"/>
        </w:rPr>
        <w:t>Figure 5.1.1: Command line working</w:t>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Cs/>
          <w:w w:val="101"/>
          <w:sz w:val="24"/>
          <w:szCs w:val="26"/>
        </w:rPr>
      </w:pPr>
      <w:r w:rsidRPr="005B28E8">
        <w:rPr>
          <w:noProof/>
        </w:rPr>
        <w:lastRenderedPageBreak/>
        <w:drawing>
          <wp:inline distT="0" distB="0" distL="0" distR="0" wp14:anchorId="2B1FFA67" wp14:editId="04D5FDD0">
            <wp:extent cx="5075134" cy="29409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48" b="7275"/>
                    <a:stretch/>
                  </pic:blipFill>
                  <pic:spPr bwMode="auto">
                    <a:xfrm>
                      <a:off x="0" y="0"/>
                      <a:ext cx="5083722" cy="2945884"/>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6"/>
        </w:rPr>
      </w:pPr>
    </w:p>
    <w:p w:rsidR="005B28E8" w:rsidRPr="005B28E8" w:rsidRDefault="005B28E8" w:rsidP="005B28E8">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5B28E8">
        <w:rPr>
          <w:rFonts w:ascii="Times New Roman" w:hAnsi="Times New Roman"/>
          <w:b/>
          <w:bCs/>
          <w:w w:val="101"/>
          <w:sz w:val="24"/>
          <w:szCs w:val="26"/>
        </w:rPr>
        <w:t>Figure 5.1.2: Working of web implementation</w:t>
      </w:r>
    </w:p>
    <w:p w:rsidR="005B28E8" w:rsidRPr="005B28E8" w:rsidRDefault="005B28E8" w:rsidP="005B28E8">
      <w:pPr>
        <w:widowControl w:val="0"/>
        <w:autoSpaceDE w:val="0"/>
        <w:autoSpaceDN w:val="0"/>
        <w:adjustRightInd w:val="0"/>
        <w:spacing w:before="15" w:after="0" w:line="360" w:lineRule="auto"/>
        <w:ind w:left="720"/>
        <w:jc w:val="both"/>
        <w:rPr>
          <w:rFonts w:ascii="Times New Roman" w:hAnsi="Times New Roman"/>
          <w:bCs/>
          <w:w w:val="101"/>
          <w:sz w:val="24"/>
          <w:szCs w:val="26"/>
        </w:rPr>
      </w:pP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Outcomes: </w:t>
      </w:r>
      <w:r w:rsidRPr="005B28E8">
        <w:rPr>
          <w:rFonts w:ascii="Times New Roman" w:hAnsi="Times New Roman"/>
          <w:bCs/>
          <w:w w:val="101"/>
          <w:sz w:val="24"/>
          <w:szCs w:val="26"/>
        </w:rPr>
        <w:br/>
        <w:t>The project intends to correctly analyze the input data on the basis of 14-16 parameters to correctly judge the presence of the disease. It uses complex algorithms like Naïve Bayes, SVM, and CNN.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Discussion: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AI systems are now a part of a variety of specializations from stock trading to the setting of real estate prices; from fraud detection to translation of vernacular languages; from designing our daily shopping lists to forecasting which movies we might like and diagnosis of medical condition.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This is merely the beginning. Not long from today, AI will be used to advance our understanding of biological phenomenon through analysis of highly dense and huge datasets, help us invent new drugs and make treatments more thorough and personal. Self-driving vehicles can revolutionize transportation and allow new paradigms in planning of architecture. Machines will run our homes more efficiently, make businesses more productive and help predict risks to society.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lastRenderedPageBreak/>
        <w:t>Before AI systems can be deployed in healthcare applications, they need to be ‘trained’ through data that are generated from clinical activities, such as screening, diagnosis, treatment assignment and so on, so that they can learn similar groups of subjects, associations between subject features and outcomes of interest. These clinical data often exist in but not limited to the form of demographics, medical notes, and electronic recordings from medical devices, physical examinations and clinical laboratory and images.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There are several techniques that can be used to correctly classify and predict when a new tuple is entered.</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 xml:space="preserve">5.2 </w:t>
      </w:r>
      <w:r w:rsidRPr="005B28E8">
        <w:rPr>
          <w:rFonts w:ascii="Times New Roman" w:hAnsi="Times New Roman"/>
          <w:b/>
          <w:bCs/>
          <w:w w:val="101"/>
          <w:sz w:val="24"/>
          <w:szCs w:val="26"/>
        </w:rPr>
        <w:softHyphen/>
        <w:t>Future Scope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Currently the project focuses on gathering a structured authentic data. As medical data and analysis is a sensitive field, the project intends to find an assimilation of the results of various algorithms and compare the accuracy.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Over the next 2 months, the team intends to build a model that best suits the input data. The model and the algorithms used are structured and developed using python as the main programming language and will use libraries like SciKit, </w:t>
      </w:r>
      <w:proofErr w:type="spellStart"/>
      <w:r w:rsidRPr="005B28E8">
        <w:rPr>
          <w:rFonts w:ascii="Times New Roman" w:hAnsi="Times New Roman"/>
          <w:bCs/>
          <w:w w:val="101"/>
          <w:sz w:val="24"/>
          <w:szCs w:val="26"/>
        </w:rPr>
        <w:t>NumPY</w:t>
      </w:r>
      <w:proofErr w:type="spellEnd"/>
      <w:r w:rsidRPr="005B28E8">
        <w:rPr>
          <w:rFonts w:ascii="Times New Roman" w:hAnsi="Times New Roman"/>
          <w:bCs/>
          <w:w w:val="101"/>
          <w:sz w:val="24"/>
          <w:szCs w:val="26"/>
        </w:rPr>
        <w:t>, flask and Rasa for NLP.</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developments of the project in the future are aimed at careful consideration of the disease. This can make a prediction of the diseases by looking at a medical history of a number of patients. </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Thereafter, the team intends to build a web framework to create a rich user interface.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5.3 Testing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One of the most overlooked (or ignored) aspects of building a Machine Learning model is to check whether the data used for training and testing the model are sanitized or if they belong to an adversary data set. The adversary data sets are the ones that can be used to skew the results of the model by training the model using incorrect data. This is also termed as data poisoning attacks. The other two techniques we will be using are: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Supervised learning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lastRenderedPageBreak/>
        <w:t>Regression: Regression models are used to make numerical predictions. For example, what would be the price of the stock on a given day?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Classification: Classification models are used to predict the class of a given data. For example, whether a person is suffering from a disease or not.</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Unsupervised learning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Clustering: Clustering models are used to learn different classes (cluster) from a given data set without being fed with any kind of label information, unlike supervised learning. Once the model is learned, the model is used to predict the class of the new data set. For example, grouping news in different classes and associating the labels with the learned classes.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data sets consist of more than ten thousand entries. First, the initial 80% of the data will be used for training the model and the rest 20% will be used for testing. Then, the first 20% and last 20% will be used for testing the model and the middle 60% for training the model. </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other techniques we will also incorporate are: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Model performance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Metamorphic testing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Dual coding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Coverage guided fuzzing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Comparison with simplified, linear models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Testing with different data slices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5.4 Deployment</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Deployment can be a major challenge in software which involves machine learning. Huge amounts of processing </w:t>
      </w:r>
      <w:proofErr w:type="gramStart"/>
      <w:r w:rsidRPr="005B28E8">
        <w:rPr>
          <w:rFonts w:ascii="Times New Roman" w:hAnsi="Times New Roman"/>
          <w:bCs/>
          <w:w w:val="101"/>
          <w:sz w:val="24"/>
          <w:szCs w:val="26"/>
        </w:rPr>
        <w:t>is</w:t>
      </w:r>
      <w:proofErr w:type="gramEnd"/>
      <w:r w:rsidRPr="005B28E8">
        <w:rPr>
          <w:rFonts w:ascii="Times New Roman" w:hAnsi="Times New Roman"/>
          <w:bCs/>
          <w:w w:val="101"/>
          <w:sz w:val="24"/>
          <w:szCs w:val="26"/>
        </w:rPr>
        <w:t xml:space="preserve"> required just to get it up and running. Data generated in the process is humongous as well.</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ML model will be deployed using Google firebase or spring. The cloud platform </w:t>
      </w:r>
      <w:r w:rsidRPr="005B28E8">
        <w:rPr>
          <w:rFonts w:ascii="Times New Roman" w:hAnsi="Times New Roman"/>
          <w:bCs/>
          <w:w w:val="101"/>
          <w:sz w:val="24"/>
          <w:szCs w:val="26"/>
        </w:rPr>
        <w:lastRenderedPageBreak/>
        <w:t xml:space="preserve">will provide a base for future developments where flexibility, portability and reliability </w:t>
      </w:r>
      <w:proofErr w:type="gramStart"/>
      <w:r w:rsidRPr="005B28E8">
        <w:rPr>
          <w:rFonts w:ascii="Times New Roman" w:hAnsi="Times New Roman"/>
          <w:bCs/>
          <w:w w:val="101"/>
          <w:sz w:val="24"/>
          <w:szCs w:val="26"/>
        </w:rPr>
        <w:t>is</w:t>
      </w:r>
      <w:proofErr w:type="gramEnd"/>
      <w:r w:rsidRPr="005B28E8">
        <w:rPr>
          <w:rFonts w:ascii="Times New Roman" w:hAnsi="Times New Roman"/>
          <w:bCs/>
          <w:w w:val="101"/>
          <w:sz w:val="24"/>
          <w:szCs w:val="26"/>
        </w:rPr>
        <w:t xml:space="preserve"> required.</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GUI by itself is not very difficult to deploy. We have multiple ways of offering interfaces, such as web interfaces and command line interfaces. It will expand to a desktop GUI in the future as well.</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web interface will be deployed using </w:t>
      </w:r>
      <w:proofErr w:type="spellStart"/>
      <w:r w:rsidRPr="005B28E8">
        <w:rPr>
          <w:rFonts w:ascii="Times New Roman" w:hAnsi="Times New Roman"/>
          <w:bCs/>
          <w:w w:val="101"/>
          <w:sz w:val="24"/>
          <w:szCs w:val="26"/>
        </w:rPr>
        <w:t>heroku</w:t>
      </w:r>
      <w:proofErr w:type="spellEnd"/>
      <w:r w:rsidRPr="005B28E8">
        <w:rPr>
          <w:rFonts w:ascii="Times New Roman" w:hAnsi="Times New Roman"/>
          <w:bCs/>
          <w:w w:val="101"/>
          <w:sz w:val="24"/>
          <w:szCs w:val="26"/>
        </w:rPr>
        <w:t xml:space="preserve"> or AWS, depending on the relative cost of hosting.</w:t>
      </w:r>
    </w:p>
    <w:p w:rsidR="005B28E8" w:rsidRPr="005B28E8" w:rsidRDefault="005B28E8" w:rsidP="005B28E8">
      <w:pPr>
        <w:spacing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command line can be used as a windows executable file. Users can simply download it and run it natively on their windows PCs.</w:t>
      </w:r>
    </w:p>
    <w:p w:rsidR="005B28E8" w:rsidRPr="005B28E8" w:rsidRDefault="005B28E8" w:rsidP="005B28E8">
      <w:pPr>
        <w:spacing w:line="360" w:lineRule="auto"/>
        <w:ind w:left="720"/>
        <w:jc w:val="both"/>
        <w:rPr>
          <w:rFonts w:ascii="Times New Roman" w:hAnsi="Times New Roman"/>
          <w:bCs/>
          <w:w w:val="101"/>
          <w:sz w:val="24"/>
          <w:szCs w:val="26"/>
        </w:rPr>
      </w:pPr>
    </w:p>
    <w:p w:rsidR="005B28E8" w:rsidRPr="005B28E8" w:rsidRDefault="005B28E8" w:rsidP="005B28E8">
      <w:pPr>
        <w:spacing w:line="360" w:lineRule="auto"/>
        <w:ind w:left="720"/>
        <w:jc w:val="both"/>
        <w:rPr>
          <w:rFonts w:ascii="Times New Roman" w:hAnsi="Times New Roman"/>
          <w:bCs/>
          <w:w w:val="101"/>
          <w:sz w:val="24"/>
          <w:szCs w:val="26"/>
        </w:rPr>
      </w:pPr>
    </w:p>
    <w:p w:rsidR="005B28E8" w:rsidRPr="005B28E8" w:rsidRDefault="005B28E8" w:rsidP="005B28E8">
      <w:pPr>
        <w:spacing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br w:type="page"/>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6</w:t>
      </w:r>
    </w:p>
    <w:p w:rsidR="005B28E8" w:rsidRPr="005B28E8" w:rsidRDefault="005B28E8" w:rsidP="005B28E8">
      <w:pPr>
        <w:jc w:val="center"/>
        <w:rPr>
          <w:rFonts w:ascii="Times New Roman" w:hAnsi="Times New Roman"/>
          <w:b/>
          <w:sz w:val="28"/>
        </w:rPr>
      </w:pPr>
      <w:r w:rsidRPr="005B28E8">
        <w:rPr>
          <w:rFonts w:ascii="Times New Roman" w:hAnsi="Times New Roman"/>
          <w:b/>
          <w:bCs/>
          <w:sz w:val="44"/>
          <w:szCs w:val="44"/>
        </w:rPr>
        <w:t>Conclusion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widowControl w:val="0"/>
        <w:autoSpaceDE w:val="0"/>
        <w:autoSpaceDN w:val="0"/>
        <w:adjustRightInd w:val="0"/>
        <w:spacing w:before="15" w:after="0" w:line="360" w:lineRule="auto"/>
        <w:ind w:left="720" w:hanging="90"/>
        <w:rPr>
          <w:rFonts w:ascii="Times New Roman" w:hAnsi="Times New Roman"/>
          <w:b/>
          <w:bCs/>
          <w:w w:val="101"/>
          <w:sz w:val="28"/>
          <w:szCs w:val="26"/>
        </w:rPr>
      </w:pPr>
      <w:r w:rsidRPr="005B28E8">
        <w:rPr>
          <w:rFonts w:ascii="Times New Roman" w:hAnsi="Times New Roman"/>
          <w:b/>
          <w:bCs/>
          <w:w w:val="101"/>
          <w:sz w:val="28"/>
          <w:szCs w:val="26"/>
        </w:rPr>
        <w:lastRenderedPageBreak/>
        <w:t xml:space="preserve"> Chapter 6 Conclusion</w:t>
      </w:r>
    </w:p>
    <w:p w:rsidR="00B775C2" w:rsidRPr="00B775C2" w:rsidRDefault="00B775C2" w:rsidP="00B775C2">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B775C2">
        <w:rPr>
          <w:rFonts w:ascii="Times New Roman" w:hAnsi="Times New Roman"/>
          <w:bCs/>
          <w:w w:val="101"/>
          <w:sz w:val="24"/>
          <w:szCs w:val="26"/>
        </w:rPr>
        <w:t>This project provides the deep insight into machine learning techniques for classification of heart diseases. The role of classifier is crucial in healthcare industry so that the results can be used for predicting the treatment which can be provided to patients. The existing techniques are studied and compared for finding the efficient and accurate systems. Machine learning techniques significantly improves accuracy of cardiovascular risk prediction through which patients can be identified during an early stage of disease and can be benefitted by preventive treatment.</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As compared to the existing product ‘Ada’ where we drive our inspiration from, the project intends to provide a better prediction accuracy</w:t>
      </w:r>
      <w:r w:rsidR="00B775C2">
        <w:rPr>
          <w:rFonts w:ascii="Times New Roman" w:hAnsi="Times New Roman"/>
          <w:bCs/>
          <w:w w:val="101"/>
          <w:sz w:val="24"/>
          <w:szCs w:val="26"/>
        </w:rPr>
        <w:t xml:space="preserve"> for this specific purpose</w:t>
      </w:r>
      <w:r w:rsidRPr="005B28E8">
        <w:rPr>
          <w:rFonts w:ascii="Times New Roman" w:hAnsi="Times New Roman"/>
          <w:bCs/>
          <w:w w:val="101"/>
          <w:sz w:val="24"/>
          <w:szCs w:val="26"/>
        </w:rPr>
        <w:t>. The test data will be loaded in to the model developed, and the accuracy will be measured. In total there will an accuracy matrix which will be generated after each 100 iteration</w:t>
      </w:r>
      <w:r w:rsidR="00B775C2">
        <w:rPr>
          <w:rFonts w:ascii="Times New Roman" w:hAnsi="Times New Roman"/>
          <w:bCs/>
          <w:w w:val="101"/>
          <w:sz w:val="24"/>
          <w:szCs w:val="26"/>
        </w:rPr>
        <w:t>s</w:t>
      </w:r>
      <w:r w:rsidRPr="005B28E8">
        <w:rPr>
          <w:rFonts w:ascii="Times New Roman" w:hAnsi="Times New Roman"/>
          <w:bCs/>
          <w:w w:val="101"/>
          <w:sz w:val="24"/>
          <w:szCs w:val="26"/>
        </w:rPr>
        <w:t xml:space="preserve"> of the training data and test data.</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After the completion of all cycles of the development, the customer (doctor/patient) can enter their symptoms and a prediction will be made. </w:t>
      </w:r>
    </w:p>
    <w:p w:rsidR="00B775C2" w:rsidRDefault="005B28E8" w:rsidP="00B775C2">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Therefore, at completion we will achieve a system that is capable of predicting </w:t>
      </w:r>
      <w:proofErr w:type="spellStart"/>
      <w:proofErr w:type="gramStart"/>
      <w:r w:rsidRPr="005B28E8">
        <w:rPr>
          <w:rFonts w:ascii="Times New Roman" w:hAnsi="Times New Roman"/>
          <w:bCs/>
          <w:w w:val="101"/>
          <w:sz w:val="24"/>
          <w:szCs w:val="26"/>
        </w:rPr>
        <w:t>a</w:t>
      </w:r>
      <w:proofErr w:type="spellEnd"/>
      <w:proofErr w:type="gramEnd"/>
      <w:r w:rsidRPr="005B28E8">
        <w:rPr>
          <w:rFonts w:ascii="Times New Roman" w:hAnsi="Times New Roman"/>
          <w:bCs/>
          <w:w w:val="101"/>
          <w:sz w:val="24"/>
          <w:szCs w:val="26"/>
        </w:rPr>
        <w:t xml:space="preserve"> occurrence and availability of disease based on the pre-recorded history.</w:t>
      </w:r>
    </w:p>
    <w:p w:rsidR="00B775C2" w:rsidRDefault="00B775C2" w:rsidP="00B775C2">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B775C2">
        <w:rPr>
          <w:rFonts w:ascii="Times New Roman" w:hAnsi="Times New Roman"/>
          <w:bCs/>
          <w:w w:val="101"/>
          <w:sz w:val="24"/>
          <w:szCs w:val="26"/>
        </w:rPr>
        <w:t>It can be concluded that there is a huge scope for machine learning algorithms in predicting cardiovascular diseases or heart related diseases. Each of the above-mentioned algorithms have performed extremely well in some cases but poorly in some other cases.</w:t>
      </w:r>
    </w:p>
    <w:p w:rsidR="00B775C2" w:rsidRDefault="00B775C2">
      <w:pPr>
        <w:rPr>
          <w:rFonts w:ascii="Times New Roman" w:hAnsi="Times New Roman"/>
          <w:bCs/>
          <w:w w:val="101"/>
          <w:sz w:val="24"/>
          <w:szCs w:val="26"/>
        </w:rPr>
      </w:pPr>
      <w:r>
        <w:rPr>
          <w:rFonts w:ascii="Times New Roman" w:hAnsi="Times New Roman"/>
          <w:bCs/>
          <w:w w:val="101"/>
          <w:sz w:val="24"/>
          <w:szCs w:val="26"/>
        </w:rPr>
        <w:br w:type="page"/>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lastRenderedPageBreak/>
        <w:t>References:</w:t>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Journal References</w:t>
      </w:r>
    </w:p>
    <w:p w:rsidR="00B775C2" w:rsidRPr="00B775C2" w:rsidRDefault="00B775C2" w:rsidP="00B775C2">
      <w:pPr>
        <w:spacing w:after="120"/>
        <w:ind w:left="720"/>
        <w:jc w:val="both"/>
        <w:rPr>
          <w:rFonts w:ascii="Times New Roman" w:hAnsi="Times New Roman"/>
          <w:sz w:val="24"/>
        </w:rPr>
      </w:pPr>
      <w:r>
        <w:rPr>
          <w:rFonts w:ascii="Times New Roman" w:hAnsi="Times New Roman"/>
          <w:sz w:val="24"/>
        </w:rPr>
        <w:t xml:space="preserve">[1] </w:t>
      </w:r>
      <w:proofErr w:type="spellStart"/>
      <w:r w:rsidRPr="00B775C2">
        <w:rPr>
          <w:rFonts w:ascii="Times New Roman" w:hAnsi="Times New Roman"/>
          <w:sz w:val="24"/>
        </w:rPr>
        <w:t>Prerana</w:t>
      </w:r>
      <w:proofErr w:type="spellEnd"/>
      <w:r w:rsidRPr="00B775C2">
        <w:rPr>
          <w:rFonts w:ascii="Times New Roman" w:hAnsi="Times New Roman"/>
          <w:sz w:val="24"/>
        </w:rPr>
        <w:t xml:space="preserve"> T H M1, Shivaprakash N C</w:t>
      </w:r>
      <w:proofErr w:type="gramStart"/>
      <w:r w:rsidRPr="00B775C2">
        <w:rPr>
          <w:rFonts w:ascii="Times New Roman" w:hAnsi="Times New Roman"/>
          <w:sz w:val="24"/>
        </w:rPr>
        <w:t>2 ,</w:t>
      </w:r>
      <w:proofErr w:type="gramEnd"/>
      <w:r w:rsidRPr="00B775C2">
        <w:rPr>
          <w:rFonts w:ascii="Times New Roman" w:hAnsi="Times New Roman"/>
          <w:sz w:val="24"/>
        </w:rPr>
        <w:t xml:space="preserve"> Swetha N3 "Prediction of Heart Disease Using Machine Learning Algorithms- Naïve </w:t>
      </w:r>
      <w:proofErr w:type="spellStart"/>
      <w:r w:rsidRPr="00B775C2">
        <w:rPr>
          <w:rFonts w:ascii="Times New Roman" w:hAnsi="Times New Roman"/>
          <w:sz w:val="24"/>
        </w:rPr>
        <w:t>Bayes,Introduction</w:t>
      </w:r>
      <w:proofErr w:type="spellEnd"/>
      <w:r w:rsidRPr="00B775C2">
        <w:rPr>
          <w:rFonts w:ascii="Times New Roman" w:hAnsi="Times New Roman"/>
          <w:sz w:val="24"/>
        </w:rPr>
        <w:t xml:space="preserve"> to PAC Algorithm, Comparison of Algorithms and HDPS" International Journal of Science and Engineering Volume 3, Number 2 – 2015 PP: 90-99 ©IJSE Available at www.ijse.org ISSN: 2347-2200</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[2] </w:t>
      </w:r>
      <w:proofErr w:type="gramStart"/>
      <w:r w:rsidRPr="00B775C2">
        <w:rPr>
          <w:rFonts w:ascii="Times New Roman" w:hAnsi="Times New Roman"/>
          <w:sz w:val="24"/>
        </w:rPr>
        <w:t>B.L</w:t>
      </w:r>
      <w:proofErr w:type="gramEnd"/>
      <w:r w:rsidRPr="00B775C2">
        <w:rPr>
          <w:rFonts w:ascii="Times New Roman" w:hAnsi="Times New Roman"/>
          <w:sz w:val="24"/>
        </w:rPr>
        <w:t xml:space="preserve"> </w:t>
      </w:r>
      <w:proofErr w:type="spellStart"/>
      <w:r w:rsidRPr="00B775C2">
        <w:rPr>
          <w:rFonts w:ascii="Times New Roman" w:hAnsi="Times New Roman"/>
          <w:sz w:val="24"/>
        </w:rPr>
        <w:t>Deekshatulua</w:t>
      </w:r>
      <w:proofErr w:type="spellEnd"/>
      <w:r w:rsidRPr="00B775C2">
        <w:rPr>
          <w:rFonts w:ascii="Times New Roman" w:hAnsi="Times New Roman"/>
          <w:sz w:val="24"/>
        </w:rPr>
        <w:t xml:space="preserve"> </w:t>
      </w:r>
      <w:proofErr w:type="spellStart"/>
      <w:r w:rsidRPr="00B775C2">
        <w:rPr>
          <w:rFonts w:ascii="Times New Roman" w:hAnsi="Times New Roman"/>
          <w:sz w:val="24"/>
        </w:rPr>
        <w:t>Priti</w:t>
      </w:r>
      <w:proofErr w:type="spellEnd"/>
      <w:r w:rsidRPr="00B775C2">
        <w:rPr>
          <w:rFonts w:ascii="Times New Roman" w:hAnsi="Times New Roman"/>
          <w:sz w:val="24"/>
        </w:rPr>
        <w:t xml:space="preserve"> Chandra "Classification of Heart Disease Using K- Nearest Neighbor and Genetic Algorithm “ </w:t>
      </w:r>
      <w:proofErr w:type="spellStart"/>
      <w:r w:rsidRPr="00B775C2">
        <w:rPr>
          <w:rFonts w:ascii="Times New Roman" w:hAnsi="Times New Roman"/>
          <w:sz w:val="24"/>
        </w:rPr>
        <w:t>M.Akhil</w:t>
      </w:r>
      <w:proofErr w:type="spellEnd"/>
      <w:r w:rsidRPr="00B775C2">
        <w:rPr>
          <w:rFonts w:ascii="Times New Roman" w:hAnsi="Times New Roman"/>
          <w:sz w:val="24"/>
        </w:rPr>
        <w:t xml:space="preserve"> </w:t>
      </w:r>
      <w:proofErr w:type="spellStart"/>
      <w:r w:rsidRPr="00B775C2">
        <w:rPr>
          <w:rFonts w:ascii="Times New Roman" w:hAnsi="Times New Roman"/>
          <w:sz w:val="24"/>
        </w:rPr>
        <w:t>jabbar</w:t>
      </w:r>
      <w:proofErr w:type="spellEnd"/>
      <w:r w:rsidRPr="00B775C2">
        <w:rPr>
          <w:rFonts w:ascii="Times New Roman" w:hAnsi="Times New Roman"/>
          <w:sz w:val="24"/>
        </w:rPr>
        <w:t>* International Conference on Computational Intelligence: Modeling Techniques and Applications (CIMTA) 2013.</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[3] Michael </w:t>
      </w:r>
      <w:proofErr w:type="spellStart"/>
      <w:proofErr w:type="gramStart"/>
      <w:r w:rsidRPr="00B775C2">
        <w:rPr>
          <w:rFonts w:ascii="Times New Roman" w:hAnsi="Times New Roman"/>
          <w:sz w:val="24"/>
        </w:rPr>
        <w:t>W.Berry</w:t>
      </w:r>
      <w:proofErr w:type="spellEnd"/>
      <w:proofErr w:type="gramEnd"/>
      <w:r w:rsidRPr="00B775C2">
        <w:rPr>
          <w:rFonts w:ascii="Times New Roman" w:hAnsi="Times New Roman"/>
          <w:sz w:val="24"/>
        </w:rPr>
        <w:t xml:space="preserve"> </w:t>
      </w:r>
      <w:proofErr w:type="spellStart"/>
      <w:r w:rsidRPr="00B775C2">
        <w:rPr>
          <w:rFonts w:ascii="Times New Roman" w:hAnsi="Times New Roman"/>
          <w:sz w:val="24"/>
        </w:rPr>
        <w:t>et.al,"Lecture</w:t>
      </w:r>
      <w:proofErr w:type="spellEnd"/>
      <w:r w:rsidRPr="00B775C2">
        <w:rPr>
          <w:rFonts w:ascii="Times New Roman" w:hAnsi="Times New Roman"/>
          <w:sz w:val="24"/>
        </w:rPr>
        <w:t xml:space="preserve"> notes in data </w:t>
      </w:r>
      <w:proofErr w:type="spellStart"/>
      <w:r w:rsidRPr="00B775C2">
        <w:rPr>
          <w:rFonts w:ascii="Times New Roman" w:hAnsi="Times New Roman"/>
          <w:sz w:val="24"/>
        </w:rPr>
        <w:t>mining",World</w:t>
      </w:r>
      <w:proofErr w:type="spellEnd"/>
      <w:r w:rsidRPr="00B775C2">
        <w:rPr>
          <w:rFonts w:ascii="Times New Roman" w:hAnsi="Times New Roman"/>
          <w:sz w:val="24"/>
        </w:rPr>
        <w:t xml:space="preserve"> Scientific(2006)</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[4] S. </w:t>
      </w:r>
      <w:proofErr w:type="spellStart"/>
      <w:r w:rsidRPr="00B775C2">
        <w:rPr>
          <w:rFonts w:ascii="Times New Roman" w:hAnsi="Times New Roman"/>
          <w:sz w:val="24"/>
        </w:rPr>
        <w:t>Shilaskar</w:t>
      </w:r>
      <w:proofErr w:type="spellEnd"/>
      <w:r w:rsidRPr="00B775C2">
        <w:rPr>
          <w:rFonts w:ascii="Times New Roman" w:hAnsi="Times New Roman"/>
          <w:sz w:val="24"/>
        </w:rPr>
        <w:t xml:space="preserve"> and A. </w:t>
      </w:r>
      <w:proofErr w:type="spellStart"/>
      <w:r w:rsidRPr="00B775C2">
        <w:rPr>
          <w:rFonts w:ascii="Times New Roman" w:hAnsi="Times New Roman"/>
          <w:sz w:val="24"/>
        </w:rPr>
        <w:t>Ghatol</w:t>
      </w:r>
      <w:proofErr w:type="spellEnd"/>
      <w:r w:rsidRPr="00B775C2">
        <w:rPr>
          <w:rFonts w:ascii="Times New Roman" w:hAnsi="Times New Roman"/>
          <w:sz w:val="24"/>
        </w:rPr>
        <w:t xml:space="preserve">, “Feature selection for medical </w:t>
      </w:r>
      <w:proofErr w:type="gramStart"/>
      <w:r w:rsidRPr="00B775C2">
        <w:rPr>
          <w:rFonts w:ascii="Times New Roman" w:hAnsi="Times New Roman"/>
          <w:sz w:val="24"/>
        </w:rPr>
        <w:t>diagnosis :</w:t>
      </w:r>
      <w:proofErr w:type="gramEnd"/>
      <w:r w:rsidRPr="00B775C2">
        <w:rPr>
          <w:rFonts w:ascii="Times New Roman" w:hAnsi="Times New Roman"/>
          <w:sz w:val="24"/>
        </w:rPr>
        <w:t xml:space="preserve"> Evaluation for cardiovascular diseases," Expert Syst. Appl., vol. 40, no. 10, pp. 4146–4153, Aug. 2013.</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[5] C.-L. Chang and C.-H. Chen, “Applying decision tree and neural network to increase quality of dermatologic diagnosis," Expert Syst. Appl., vol. 36, no. 2, Part 2, pp. 4035–4041, Mar. 2009.</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[6] A. T. Azar and S. M. El-</w:t>
      </w:r>
      <w:proofErr w:type="spellStart"/>
      <w:r w:rsidRPr="00B775C2">
        <w:rPr>
          <w:rFonts w:ascii="Times New Roman" w:hAnsi="Times New Roman"/>
          <w:sz w:val="24"/>
        </w:rPr>
        <w:t>Metwally</w:t>
      </w:r>
      <w:proofErr w:type="spellEnd"/>
      <w:r w:rsidRPr="00B775C2">
        <w:rPr>
          <w:rFonts w:ascii="Times New Roman" w:hAnsi="Times New Roman"/>
          <w:sz w:val="24"/>
        </w:rPr>
        <w:t xml:space="preserve">, “Decision tree classifiers for automated medical diagnosis," Neural </w:t>
      </w:r>
      <w:proofErr w:type="spellStart"/>
      <w:r w:rsidRPr="00B775C2">
        <w:rPr>
          <w:rFonts w:ascii="Times New Roman" w:hAnsi="Times New Roman"/>
          <w:sz w:val="24"/>
        </w:rPr>
        <w:t>Comput</w:t>
      </w:r>
      <w:proofErr w:type="spellEnd"/>
      <w:r w:rsidRPr="00B775C2">
        <w:rPr>
          <w:rFonts w:ascii="Times New Roman" w:hAnsi="Times New Roman"/>
          <w:sz w:val="24"/>
        </w:rPr>
        <w:t xml:space="preserve">. Appl., vol. 23, no. 7–8, pp. 2387–2403, Dec. 2013. [10] Y. C. T. Bo </w:t>
      </w:r>
      <w:proofErr w:type="spellStart"/>
      <w:r w:rsidRPr="00B775C2">
        <w:rPr>
          <w:rFonts w:ascii="Times New Roman" w:hAnsi="Times New Roman"/>
          <w:sz w:val="24"/>
        </w:rPr>
        <w:t>Jin</w:t>
      </w:r>
      <w:proofErr w:type="spellEnd"/>
      <w:r w:rsidRPr="00B775C2">
        <w:rPr>
          <w:rFonts w:ascii="Times New Roman" w:hAnsi="Times New Roman"/>
          <w:sz w:val="24"/>
        </w:rPr>
        <w:t>, “Support vector machines with genetic fuzzy feature transformation for biomedical data classification.," Inf Sci, vol. 177, no. 2, pp. 476–489, 2007.</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[7] N. </w:t>
      </w:r>
      <w:proofErr w:type="spellStart"/>
      <w:r w:rsidRPr="00B775C2">
        <w:rPr>
          <w:rFonts w:ascii="Times New Roman" w:hAnsi="Times New Roman"/>
          <w:sz w:val="24"/>
        </w:rPr>
        <w:t>Esfandiari</w:t>
      </w:r>
      <w:proofErr w:type="spellEnd"/>
      <w:r w:rsidRPr="00B775C2">
        <w:rPr>
          <w:rFonts w:ascii="Times New Roman" w:hAnsi="Times New Roman"/>
          <w:sz w:val="24"/>
        </w:rPr>
        <w:t xml:space="preserve">, M. R. </w:t>
      </w:r>
      <w:proofErr w:type="spellStart"/>
      <w:r w:rsidRPr="00B775C2">
        <w:rPr>
          <w:rFonts w:ascii="Times New Roman" w:hAnsi="Times New Roman"/>
          <w:sz w:val="24"/>
        </w:rPr>
        <w:t>Babavalian</w:t>
      </w:r>
      <w:proofErr w:type="spellEnd"/>
      <w:r w:rsidRPr="00B775C2">
        <w:rPr>
          <w:rFonts w:ascii="Times New Roman" w:hAnsi="Times New Roman"/>
          <w:sz w:val="24"/>
        </w:rPr>
        <w:t xml:space="preserve">, A.-M. E. Moghadam, and V. K. </w:t>
      </w:r>
      <w:proofErr w:type="spellStart"/>
      <w:r w:rsidRPr="00B775C2">
        <w:rPr>
          <w:rFonts w:ascii="Times New Roman" w:hAnsi="Times New Roman"/>
          <w:sz w:val="24"/>
        </w:rPr>
        <w:t>Tabar</w:t>
      </w:r>
      <w:proofErr w:type="spellEnd"/>
      <w:r w:rsidRPr="00B775C2">
        <w:rPr>
          <w:rFonts w:ascii="Times New Roman" w:hAnsi="Times New Roman"/>
          <w:sz w:val="24"/>
        </w:rPr>
        <w:t>, “Knowledge discovery in medicine: Current issue and future trend," Expert Syst. Appl., vol. 41, no. 9, pp. 4434–4463, Jul. 2014.</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[8] A. E. </w:t>
      </w:r>
      <w:proofErr w:type="spellStart"/>
      <w:r w:rsidRPr="00B775C2">
        <w:rPr>
          <w:rFonts w:ascii="Times New Roman" w:hAnsi="Times New Roman"/>
          <w:sz w:val="24"/>
        </w:rPr>
        <w:t>Hassanien</w:t>
      </w:r>
      <w:proofErr w:type="spellEnd"/>
      <w:r w:rsidRPr="00B775C2">
        <w:rPr>
          <w:rFonts w:ascii="Times New Roman" w:hAnsi="Times New Roman"/>
          <w:sz w:val="24"/>
        </w:rPr>
        <w:t xml:space="preserve"> and T. Kim, "Breast cancer MRI diagnosis approach using support vector machine and pulse coupled neural networks," J. Appl. Log., vol. 10, no. 4, pp. 277–284, Dec. 2012.</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[9] Sanjay Kumar Sen 1, Dr. Sujata Dash 21Asst. Professor, Orissa Engineering College, Bhubaneswar, Odisha – India.</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w:t>
      </w:r>
      <w:proofErr w:type="gramStart"/>
      <w:r w:rsidRPr="00B775C2">
        <w:rPr>
          <w:rFonts w:ascii="Times New Roman" w:hAnsi="Times New Roman"/>
          <w:sz w:val="24"/>
        </w:rPr>
        <w:t>10]UCI</w:t>
      </w:r>
      <w:proofErr w:type="gramEnd"/>
      <w:r w:rsidRPr="00B775C2">
        <w:rPr>
          <w:rFonts w:ascii="Times New Roman" w:hAnsi="Times New Roman"/>
          <w:sz w:val="24"/>
        </w:rPr>
        <w:t xml:space="preserve"> Machine Learning Repository, Available at http://archive.ics.uci.edu/ml/machinelearningdatabases/statlog/german/</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[11] </w:t>
      </w:r>
      <w:proofErr w:type="spellStart"/>
      <w:r w:rsidRPr="00B775C2">
        <w:rPr>
          <w:rFonts w:ascii="Times New Roman" w:hAnsi="Times New Roman"/>
          <w:sz w:val="24"/>
        </w:rPr>
        <w:t>Domingos</w:t>
      </w:r>
      <w:proofErr w:type="spellEnd"/>
      <w:r w:rsidRPr="00B775C2">
        <w:rPr>
          <w:rFonts w:ascii="Times New Roman" w:hAnsi="Times New Roman"/>
          <w:sz w:val="24"/>
        </w:rPr>
        <w:t xml:space="preserve"> P and </w:t>
      </w:r>
      <w:proofErr w:type="spellStart"/>
      <w:r w:rsidRPr="00B775C2">
        <w:rPr>
          <w:rFonts w:ascii="Times New Roman" w:hAnsi="Times New Roman"/>
          <w:sz w:val="24"/>
        </w:rPr>
        <w:t>Pazzani</w:t>
      </w:r>
      <w:proofErr w:type="spellEnd"/>
      <w:r w:rsidRPr="00B775C2">
        <w:rPr>
          <w:rFonts w:ascii="Times New Roman" w:hAnsi="Times New Roman"/>
          <w:sz w:val="24"/>
        </w:rPr>
        <w:t xml:space="preserve"> M. "Beyond Independence: Conditions for the Optimality of the Simple Bayesian Classifier", in Proceedings of the 13th Conference on Machine Learning, Bari, Italy, pp105-112, 1996.</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[12] Elkan C. "Naive Bayesian Learning, Technical Report CS97-557", Department of Computer Science and Engineering, University of California, San Diego, USA, 1997.</w:t>
      </w:r>
    </w:p>
    <w:p w:rsidR="00B775C2" w:rsidRDefault="00B775C2" w:rsidP="00B775C2">
      <w:pPr>
        <w:spacing w:after="120"/>
        <w:ind w:left="720"/>
        <w:jc w:val="both"/>
        <w:rPr>
          <w:rFonts w:ascii="Times New Roman" w:hAnsi="Times New Roman"/>
          <w:sz w:val="24"/>
        </w:rPr>
      </w:pPr>
      <w:r w:rsidRPr="00B775C2">
        <w:rPr>
          <w:rFonts w:ascii="Times New Roman" w:hAnsi="Times New Roman"/>
          <w:sz w:val="24"/>
        </w:rPr>
        <w:lastRenderedPageBreak/>
        <w:t xml:space="preserve">[13] B.L </w:t>
      </w:r>
      <w:proofErr w:type="spellStart"/>
      <w:r w:rsidRPr="00B775C2">
        <w:rPr>
          <w:rFonts w:ascii="Times New Roman" w:hAnsi="Times New Roman"/>
          <w:sz w:val="24"/>
        </w:rPr>
        <w:t>Deekshatulua</w:t>
      </w:r>
      <w:proofErr w:type="spellEnd"/>
      <w:r w:rsidRPr="00B775C2">
        <w:rPr>
          <w:rFonts w:ascii="Times New Roman" w:hAnsi="Times New Roman"/>
          <w:sz w:val="24"/>
        </w:rPr>
        <w:t xml:space="preserve"> </w:t>
      </w:r>
      <w:proofErr w:type="spellStart"/>
      <w:r w:rsidRPr="00B775C2">
        <w:rPr>
          <w:rFonts w:ascii="Times New Roman" w:hAnsi="Times New Roman"/>
          <w:sz w:val="24"/>
        </w:rPr>
        <w:t>Priti</w:t>
      </w:r>
      <w:proofErr w:type="spellEnd"/>
      <w:r w:rsidRPr="00B775C2">
        <w:rPr>
          <w:rFonts w:ascii="Times New Roman" w:hAnsi="Times New Roman"/>
          <w:sz w:val="24"/>
        </w:rPr>
        <w:t xml:space="preserve"> Chandra "Reader, PG Dept. Of Computer Application North Orissa University, </w:t>
      </w:r>
      <w:proofErr w:type="spellStart"/>
      <w:r w:rsidRPr="00B775C2">
        <w:rPr>
          <w:rFonts w:ascii="Times New Roman" w:hAnsi="Times New Roman"/>
          <w:sz w:val="24"/>
        </w:rPr>
        <w:t>Baripada</w:t>
      </w:r>
      <w:proofErr w:type="spellEnd"/>
      <w:r w:rsidRPr="00B775C2">
        <w:rPr>
          <w:rFonts w:ascii="Times New Roman" w:hAnsi="Times New Roman"/>
          <w:sz w:val="24"/>
        </w:rPr>
        <w:t>, Odisha – India. "Empirical Evaluation of Classifiers’ Performance Using Data Mining Algorithm"</w:t>
      </w:r>
    </w:p>
    <w:p w:rsidR="005B28E8" w:rsidRPr="005B28E8" w:rsidRDefault="00B775C2" w:rsidP="00B775C2">
      <w:pPr>
        <w:spacing w:after="120"/>
        <w:ind w:left="720"/>
        <w:jc w:val="both"/>
        <w:rPr>
          <w:rFonts w:ascii="Times New Roman" w:hAnsi="Times New Roman"/>
          <w:sz w:val="24"/>
        </w:rPr>
      </w:pPr>
      <w:r>
        <w:rPr>
          <w:rFonts w:ascii="Times New Roman" w:hAnsi="Times New Roman"/>
          <w:sz w:val="24"/>
        </w:rPr>
        <w:t>[14]</w:t>
      </w:r>
      <w:r w:rsidR="005B28E8" w:rsidRPr="005B28E8">
        <w:rPr>
          <w:rFonts w:ascii="Times New Roman" w:hAnsi="Times New Roman"/>
          <w:sz w:val="24"/>
        </w:rPr>
        <w:t xml:space="preserve"> Konstantina Kourou, Themis P. Exarchos, Konstantinos P. Exarchos, Michalis V. Karamouzis, Dimitrios I. Fotiadis, “Machine learning applications in cancer prognosis and prediction”, Computation and structural journal, Elsevier, 2014.</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[15]</w:t>
      </w:r>
      <w:r w:rsidR="005B28E8" w:rsidRPr="005B28E8">
        <w:rPr>
          <w:rFonts w:ascii="Times New Roman" w:hAnsi="Times New Roman"/>
          <w:sz w:val="24"/>
        </w:rPr>
        <w:t xml:space="preserve"> Min Chen, Yixue Hao, Kai Hwang, Lu Wang, and Lin Wang, “Disease Prediction by Machine Learning Over Big Data from Healthcare Communities”, special section on healthcare big data, IEEE access, 2017.</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[16]</w:t>
      </w:r>
      <w:r w:rsidR="005B28E8" w:rsidRPr="005B28E8">
        <w:rPr>
          <w:rFonts w:ascii="Times New Roman" w:hAnsi="Times New Roman"/>
          <w:sz w:val="24"/>
        </w:rPr>
        <w:t xml:space="preserve"> Min Chen, Yujun Ma, Yong Li, Di Wu, Yin Zhang, and Chan-Hyun Youn, “Wearable 2.0: Enabling Human-Cloud Integration in Next Generation Healthcare Systems IEEE Communications Magazine, 2017.</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[17]</w:t>
      </w:r>
      <w:r w:rsidR="005B28E8" w:rsidRPr="005B28E8">
        <w:rPr>
          <w:rFonts w:ascii="Times New Roman" w:hAnsi="Times New Roman"/>
          <w:sz w:val="24"/>
        </w:rPr>
        <w:t xml:space="preserve"> Dr. S. Vijayarani, Mr. S. Dhayanand, “Kidney Disease Prediction Using SVM And ANN Algorithms”, International Journal of Computing and Business Research (IJCBR), 2015.</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[18]</w:t>
      </w:r>
      <w:r w:rsidR="005B28E8" w:rsidRPr="005B28E8">
        <w:rPr>
          <w:rFonts w:ascii="Times New Roman" w:hAnsi="Times New Roman"/>
          <w:sz w:val="24"/>
        </w:rPr>
        <w:t xml:space="preserve"> Martín Abadi, Paul Barham, </w:t>
      </w:r>
      <w:proofErr w:type="spellStart"/>
      <w:r w:rsidR="005B28E8" w:rsidRPr="005B28E8">
        <w:rPr>
          <w:rFonts w:ascii="Times New Roman" w:hAnsi="Times New Roman"/>
          <w:sz w:val="24"/>
        </w:rPr>
        <w:t>Jianmin</w:t>
      </w:r>
      <w:proofErr w:type="spellEnd"/>
      <w:r w:rsidR="005B28E8" w:rsidRPr="005B28E8">
        <w:rPr>
          <w:rFonts w:ascii="Times New Roman" w:hAnsi="Times New Roman"/>
          <w:sz w:val="24"/>
        </w:rPr>
        <w:t xml:space="preserve"> Chen, </w:t>
      </w:r>
      <w:proofErr w:type="spellStart"/>
      <w:r w:rsidR="005B28E8" w:rsidRPr="005B28E8">
        <w:rPr>
          <w:rFonts w:ascii="Times New Roman" w:hAnsi="Times New Roman"/>
          <w:sz w:val="24"/>
        </w:rPr>
        <w:t>Zhifeng</w:t>
      </w:r>
      <w:proofErr w:type="spellEnd"/>
      <w:r w:rsidR="005B28E8" w:rsidRPr="005B28E8">
        <w:rPr>
          <w:rFonts w:ascii="Times New Roman" w:hAnsi="Times New Roman"/>
          <w:sz w:val="24"/>
        </w:rPr>
        <w:t xml:space="preserve"> Chen, Andy Davis, Jeffrey Dean, Matthieu Devin, Sanjay Ghemawat, Geoffrey Irving, Michael </w:t>
      </w:r>
      <w:proofErr w:type="spellStart"/>
      <w:r w:rsidR="005B28E8" w:rsidRPr="005B28E8">
        <w:rPr>
          <w:rFonts w:ascii="Times New Roman" w:hAnsi="Times New Roman"/>
          <w:sz w:val="24"/>
        </w:rPr>
        <w:t>Isard</w:t>
      </w:r>
      <w:proofErr w:type="spellEnd"/>
      <w:r w:rsidR="005B28E8" w:rsidRPr="005B28E8">
        <w:rPr>
          <w:rFonts w:ascii="Times New Roman" w:hAnsi="Times New Roman"/>
          <w:sz w:val="24"/>
        </w:rPr>
        <w:t xml:space="preserve">, Manjunath </w:t>
      </w:r>
      <w:proofErr w:type="spellStart"/>
      <w:r w:rsidR="005B28E8" w:rsidRPr="005B28E8">
        <w:rPr>
          <w:rFonts w:ascii="Times New Roman" w:hAnsi="Times New Roman"/>
          <w:sz w:val="24"/>
        </w:rPr>
        <w:t>Kudlur</w:t>
      </w:r>
      <w:proofErr w:type="spellEnd"/>
      <w:r w:rsidR="005B28E8" w:rsidRPr="005B28E8">
        <w:rPr>
          <w:rFonts w:ascii="Times New Roman" w:hAnsi="Times New Roman"/>
          <w:sz w:val="24"/>
        </w:rPr>
        <w:t xml:space="preserve">, Josh </w:t>
      </w:r>
      <w:proofErr w:type="spellStart"/>
      <w:r w:rsidR="005B28E8" w:rsidRPr="005B28E8">
        <w:rPr>
          <w:rFonts w:ascii="Times New Roman" w:hAnsi="Times New Roman"/>
          <w:sz w:val="24"/>
        </w:rPr>
        <w:t>Levenberg</w:t>
      </w:r>
      <w:proofErr w:type="spellEnd"/>
      <w:r w:rsidR="005B28E8" w:rsidRPr="005B28E8">
        <w:rPr>
          <w:rFonts w:ascii="Times New Roman" w:hAnsi="Times New Roman"/>
          <w:sz w:val="24"/>
        </w:rPr>
        <w:t xml:space="preserve">, Rajat Monga, Sherry Moore, Derek G. Murray, Benoit Steiner, Paul Tucker, Vijay Vasudevan, Pete Warden, Martin </w:t>
      </w:r>
      <w:proofErr w:type="spellStart"/>
      <w:r w:rsidR="005B28E8" w:rsidRPr="005B28E8">
        <w:rPr>
          <w:rFonts w:ascii="Times New Roman" w:hAnsi="Times New Roman"/>
          <w:sz w:val="24"/>
        </w:rPr>
        <w:t>Wicke</w:t>
      </w:r>
      <w:proofErr w:type="spellEnd"/>
      <w:r w:rsidR="005B28E8" w:rsidRPr="005B28E8">
        <w:rPr>
          <w:rFonts w:ascii="Times New Roman" w:hAnsi="Times New Roman"/>
          <w:sz w:val="24"/>
        </w:rPr>
        <w:t>, Yuan Yu, and Xiaoqiang Zheng, Google Brain, “</w:t>
      </w:r>
      <w:proofErr w:type="spellStart"/>
      <w:r w:rsidR="005B28E8" w:rsidRPr="005B28E8">
        <w:rPr>
          <w:rFonts w:ascii="Times New Roman" w:hAnsi="Times New Roman"/>
          <w:sz w:val="24"/>
        </w:rPr>
        <w:t>Tensorflow</w:t>
      </w:r>
      <w:proofErr w:type="spellEnd"/>
      <w:r w:rsidR="005B28E8" w:rsidRPr="005B28E8">
        <w:rPr>
          <w:rFonts w:ascii="Times New Roman" w:hAnsi="Times New Roman"/>
          <w:sz w:val="24"/>
        </w:rPr>
        <w:t>: A System for Large-Scale Machine Learning”, 12th USENIX Symposium on Operating Systems Design and Implementation (OSDI ’16), 2016.</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[19]</w:t>
      </w:r>
      <w:r w:rsidR="005B28E8" w:rsidRPr="005B28E8">
        <w:rPr>
          <w:rFonts w:ascii="Times New Roman" w:hAnsi="Times New Roman"/>
          <w:sz w:val="24"/>
        </w:rPr>
        <w:t xml:space="preserve"> Jürgen Schmidhuber, “Deep learning in neural networks: An overview”, Neural Networks Elsevier, 2014</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[20]</w:t>
      </w:r>
      <w:r w:rsidR="005B28E8" w:rsidRPr="005B28E8">
        <w:rPr>
          <w:rFonts w:ascii="Times New Roman" w:hAnsi="Times New Roman"/>
          <w:sz w:val="24"/>
        </w:rPr>
        <w:t xml:space="preserve"> Yong-Young Kim and Mi-</w:t>
      </w:r>
      <w:proofErr w:type="spellStart"/>
      <w:r w:rsidR="005B28E8" w:rsidRPr="005B28E8">
        <w:rPr>
          <w:rFonts w:ascii="Times New Roman" w:hAnsi="Times New Roman"/>
          <w:sz w:val="24"/>
        </w:rPr>
        <w:t>Hye</w:t>
      </w:r>
      <w:proofErr w:type="spellEnd"/>
      <w:r w:rsidR="005B28E8" w:rsidRPr="005B28E8">
        <w:rPr>
          <w:rFonts w:ascii="Times New Roman" w:hAnsi="Times New Roman"/>
          <w:sz w:val="24"/>
        </w:rPr>
        <w:t xml:space="preserve"> Kim, “What are Software Developers’ and Medical Experts’ Priorities for Adopting a Healthcare Software Platform?”, Indian Journal of Science and Technology, 2016.</w:t>
      </w:r>
    </w:p>
    <w:p w:rsidR="005B28E8" w:rsidRPr="005B28E8" w:rsidRDefault="005B28E8" w:rsidP="005B28E8">
      <w:pPr>
        <w:spacing w:after="120"/>
        <w:ind w:left="720"/>
        <w:jc w:val="both"/>
        <w:rPr>
          <w:rFonts w:ascii="Times New Roman" w:hAnsi="Times New Roman"/>
          <w:b/>
          <w:sz w:val="24"/>
        </w:rPr>
      </w:pPr>
      <w:r w:rsidRPr="005B28E8">
        <w:rPr>
          <w:rFonts w:ascii="Times New Roman" w:hAnsi="Times New Roman"/>
          <w:b/>
          <w:sz w:val="24"/>
        </w:rPr>
        <w:t>Web references</w:t>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[8] </w:t>
      </w:r>
      <w:hyperlink r:id="rId20" w:history="1">
        <w:r w:rsidRPr="005B28E8">
          <w:rPr>
            <w:rFonts w:ascii="Times New Roman" w:hAnsi="Times New Roman"/>
            <w:b/>
            <w:color w:val="0000FF" w:themeColor="hyperlink"/>
            <w:sz w:val="24"/>
            <w:szCs w:val="20"/>
            <w:u w:val="single"/>
          </w:rPr>
          <w:t>https://en.wikipedia.org/wiki/Agile_software_development</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[9] </w:t>
      </w:r>
      <w:hyperlink r:id="rId21" w:history="1">
        <w:r w:rsidRPr="005B28E8">
          <w:rPr>
            <w:rFonts w:ascii="Times New Roman" w:hAnsi="Times New Roman"/>
            <w:b/>
            <w:color w:val="0000FF" w:themeColor="hyperlink"/>
            <w:sz w:val="24"/>
            <w:szCs w:val="20"/>
            <w:u w:val="single"/>
          </w:rPr>
          <w:t>https://en.wikipedia.org/wiki/Amazon_Alexa</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[10] </w:t>
      </w:r>
      <w:hyperlink r:id="rId22" w:history="1">
        <w:r w:rsidRPr="005B28E8">
          <w:rPr>
            <w:rFonts w:ascii="Times New Roman" w:hAnsi="Times New Roman"/>
            <w:b/>
            <w:color w:val="0000FF" w:themeColor="hyperlink"/>
            <w:sz w:val="24"/>
            <w:szCs w:val="20"/>
            <w:u w:val="single"/>
          </w:rPr>
          <w:t>https://en.wikipedia.org/wiki/Siri</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[11] </w:t>
      </w:r>
      <w:hyperlink r:id="rId23" w:history="1">
        <w:r w:rsidRPr="005B28E8">
          <w:rPr>
            <w:rFonts w:ascii="Times New Roman" w:hAnsi="Times New Roman"/>
            <w:b/>
            <w:color w:val="0000FF" w:themeColor="hyperlink"/>
            <w:sz w:val="24"/>
            <w:szCs w:val="20"/>
            <w:u w:val="single"/>
          </w:rPr>
          <w:t>https://en.wikipedia.org/wiki/Google_Assistant</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[12] </w:t>
      </w:r>
      <w:hyperlink r:id="rId24" w:history="1">
        <w:r w:rsidRPr="005B28E8">
          <w:rPr>
            <w:rFonts w:ascii="Times New Roman" w:hAnsi="Times New Roman"/>
            <w:b/>
            <w:color w:val="0000FF" w:themeColor="hyperlink"/>
            <w:sz w:val="24"/>
            <w:szCs w:val="20"/>
            <w:u w:val="single"/>
          </w:rPr>
          <w:t>http://agilemanifesto.org/principles.html</w:t>
        </w:r>
      </w:hyperlink>
      <w:r w:rsidRPr="005B28E8">
        <w:rPr>
          <w:rFonts w:ascii="Times New Roman" w:hAnsi="Times New Roman"/>
          <w:b/>
          <w:spacing w:val="2"/>
          <w:sz w:val="24"/>
          <w:szCs w:val="24"/>
        </w:rPr>
        <w:br w:type="page"/>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lastRenderedPageBreak/>
        <w:t xml:space="preserve">APPENDIX: </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[A] Literature survey papers</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 xml:space="preserve">[B] Plagiarism check report: </w:t>
      </w:r>
    </w:p>
    <w:p w:rsidR="005B28E8" w:rsidRPr="005B28E8" w:rsidRDefault="005B28E8" w:rsidP="005B28E8">
      <w:pPr>
        <w:spacing w:after="0" w:line="360" w:lineRule="auto"/>
        <w:ind w:left="720"/>
        <w:rPr>
          <w:rFonts w:ascii="Times New Roman" w:hAnsi="Times New Roman"/>
          <w:spacing w:val="2"/>
          <w:sz w:val="24"/>
          <w:szCs w:val="24"/>
        </w:rPr>
      </w:pPr>
      <w:r w:rsidRPr="005B28E8">
        <w:rPr>
          <w:rFonts w:ascii="Times New Roman" w:hAnsi="Times New Roman"/>
          <w:spacing w:val="2"/>
          <w:sz w:val="24"/>
          <w:szCs w:val="24"/>
        </w:rPr>
        <w:t>1-page plagiarism self- evaluation report.</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[C] Graduate Attributes and its mapping with the project</w:t>
      </w:r>
    </w:p>
    <w:p w:rsidR="005B28E8" w:rsidRPr="005B28E8" w:rsidRDefault="005B28E8" w:rsidP="005B28E8">
      <w:pPr>
        <w:spacing w:line="360" w:lineRule="auto"/>
        <w:rPr>
          <w:rFonts w:ascii="Times New Roman" w:hAnsi="Times New Roman"/>
          <w:b/>
          <w:spacing w:val="2"/>
          <w:sz w:val="24"/>
          <w:szCs w:val="24"/>
        </w:rPr>
      </w:pPr>
      <w:r w:rsidRPr="005B28E8">
        <w:rPr>
          <w:rFonts w:ascii="Times New Roman" w:hAnsi="Times New Roman"/>
          <w:b/>
          <w:spacing w:val="2"/>
          <w:sz w:val="24"/>
          <w:szCs w:val="24"/>
        </w:rPr>
        <w:br w:type="page"/>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lastRenderedPageBreak/>
        <w:t>Graduate attributes and its mapping with the project</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List of all graduate attributes</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1. Engineering Knowledge - Apply knowledge of mathematics, science, engineering fundamentals and an engineering specialization to the solution of complex engineering problems.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2. Problem Analysis: Identify, formulate, research literature and analyze complex engineering problems reaching substantiated conclusions using first principles of mathematics, natural sciences and engineering sciences.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3. Design development- of solutions Design solutions for complex engineering problems and design system components or processes that meet specified needs with appropriate consideration for public health and safety, cultural, societal and environmental considerations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4. Conduct investigations of complex problems using </w:t>
      </w:r>
      <w:proofErr w:type="gramStart"/>
      <w:r w:rsidRPr="005B28E8">
        <w:rPr>
          <w:rFonts w:ascii="Times New Roman" w:hAnsi="Times New Roman"/>
          <w:spacing w:val="2"/>
          <w:sz w:val="24"/>
          <w:szCs w:val="24"/>
        </w:rPr>
        <w:t>research based</w:t>
      </w:r>
      <w:proofErr w:type="gramEnd"/>
      <w:r w:rsidRPr="005B28E8">
        <w:rPr>
          <w:rFonts w:ascii="Times New Roman" w:hAnsi="Times New Roman"/>
          <w:spacing w:val="2"/>
          <w:sz w:val="24"/>
          <w:szCs w:val="24"/>
        </w:rPr>
        <w:t xml:space="preserve"> knowledge and research methods including design of experiments, analysis and interpretation of data and synthesis of information to provide valid conclusions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5. Modern Tool Usage - Create, select and apply appropriate techniques, resources and modern engineering and IT tools including prediction and modeling to complex engineering activities with an understanding of the limitations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6, The Engineer and Society: Apply reasoning informed by contextual knowledge to assess societal, health safety, legal and cultural issues and the consequent responsibilities relevant to professional engineering practice.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7. Environment and Sustainability - Understand the impact of professional engineering solutions in societal and environmental context and demonstrate knowledge of and need for sustainable development.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8. Ethics Apply ethical principles and commit to professional ethics and responsibilities and norms of engineering practice.</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9. Individual and Team work: Function effectively as an individual, and as a member </w:t>
      </w:r>
      <w:proofErr w:type="spellStart"/>
      <w:r w:rsidRPr="005B28E8">
        <w:rPr>
          <w:rFonts w:ascii="Times New Roman" w:hAnsi="Times New Roman"/>
          <w:spacing w:val="2"/>
          <w:sz w:val="24"/>
          <w:szCs w:val="24"/>
        </w:rPr>
        <w:t>fo</w:t>
      </w:r>
      <w:proofErr w:type="spellEnd"/>
      <w:r w:rsidRPr="005B28E8">
        <w:rPr>
          <w:rFonts w:ascii="Times New Roman" w:hAnsi="Times New Roman"/>
          <w:spacing w:val="2"/>
          <w:sz w:val="24"/>
          <w:szCs w:val="24"/>
        </w:rPr>
        <w:t xml:space="preserve"> leader in diverse teams and in multi-disciplinary settings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lastRenderedPageBreak/>
        <w:t xml:space="preserve">10. Communication Communicate effectively on complex engineering activities with the engineering community and with society at large, such as being able to comprehend and write effective reports and design documentation, make effective presentations and give and received clear instructions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11. Lifelong learning - Recognize the need for and have the preparation and ability to engage in independent and life-long learning in the broadest context of technological change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12. Project Management and Finance - Demonstrate knowledge and understanding of engineering and management principles and apply these to one’s own work, as a member and leader in a team, to manage projects and in multidisciplinary environments</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The graduate attributes relevant to our project are: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Engineering Knowledge - Apply knowledge of mathematics, science, engineering fundamentals and an engineering specialization to the solution of complex engineering problems.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Problem Analysis: Identify, formulate, research literature and analyze complex engineering problems reaching substantiated conclusions using first principles of mathematics, natural sciences and engineering sciences.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Design development- of solutions Design solutions for complex engineering problems and design system components or processes that meet specified needs with appropriate consideration for public health and safety, cultural, societal and environmental considerations.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 xml:space="preserve">Conduct investigations of complex problems using </w:t>
      </w:r>
      <w:proofErr w:type="gramStart"/>
      <w:r w:rsidRPr="005B28E8">
        <w:rPr>
          <w:rFonts w:ascii="Times New Roman" w:eastAsiaTheme="minorEastAsia" w:hAnsi="Times New Roman" w:cstheme="minorBidi"/>
          <w:spacing w:val="2"/>
          <w:sz w:val="24"/>
          <w:szCs w:val="24"/>
        </w:rPr>
        <w:t>research based</w:t>
      </w:r>
      <w:proofErr w:type="gramEnd"/>
      <w:r w:rsidRPr="005B28E8">
        <w:rPr>
          <w:rFonts w:ascii="Times New Roman" w:eastAsiaTheme="minorEastAsia" w:hAnsi="Times New Roman" w:cstheme="minorBidi"/>
          <w:spacing w:val="2"/>
          <w:sz w:val="24"/>
          <w:szCs w:val="24"/>
        </w:rPr>
        <w:t xml:space="preserve"> knowledge and research methods including design of experiments, analysis and interpretation of data and synthesis of information to provide valid conclusions.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Modern Tool Usage - Create, select and apply appropriate techniques, resources and modern engineering and IT tools including prediction and modeling to complex engineering activities with an understanding of the limitations.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The Engineer and Society: Apply reasoning informed by contextual knowledge to assess societal, health safety, legal and cultural issues and the consequent responsibilities relevant to professional engineering practice.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lastRenderedPageBreak/>
        <w:t>Ethics Apply ethical principles and commit to professional ethics and responsibilities and norms of engineering practice.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Lifelong learning - Recognize the need for and have the preparation and ability to engage in independent and life-long learning in the broadest context of technological change</w:t>
      </w:r>
    </w:p>
    <w:p w:rsidR="002C3742" w:rsidRPr="005B28E8" w:rsidRDefault="002C3742" w:rsidP="005B28E8"/>
    <w:sectPr w:rsidR="002C3742" w:rsidRPr="005B28E8" w:rsidSect="005B28E8">
      <w:headerReference w:type="default" r:id="rId25"/>
      <w:type w:val="continuous"/>
      <w:pgSz w:w="12240" w:h="15840"/>
      <w:pgMar w:top="1440" w:right="1440" w:bottom="1440" w:left="1440" w:header="720" w:footer="576" w:gutter="0"/>
      <w:pgNumType w:start="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8E8" w:rsidRDefault="005B28E8">
    <w:pPr>
      <w:pStyle w:val="Header"/>
      <w:jc w:val="right"/>
    </w:pPr>
    <w:r>
      <w:t>1</w:t>
    </w:r>
  </w:p>
  <w:p w:rsidR="005B28E8" w:rsidRDefault="005B2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5938"/>
      <w:docPartObj>
        <w:docPartGallery w:val="Page Numbers (Top of Page)"/>
        <w:docPartUnique/>
      </w:docPartObj>
    </w:sdtPr>
    <w:sdtEndPr>
      <w:rPr>
        <w:noProof/>
      </w:rPr>
    </w:sdtEndPr>
    <w:sdtContent>
      <w:p w:rsidR="005B28E8" w:rsidRDefault="005B28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B28E8" w:rsidRDefault="005B28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644567"/>
      <w:docPartObj>
        <w:docPartGallery w:val="Page Numbers (Top of Page)"/>
        <w:docPartUnique/>
      </w:docPartObj>
    </w:sdtPr>
    <w:sdtEndPr>
      <w:rPr>
        <w:noProof/>
      </w:rPr>
    </w:sdtEndPr>
    <w:sdtContent>
      <w:p w:rsidR="005B28E8" w:rsidRDefault="005B28E8">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5B28E8" w:rsidRDefault="005B2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2B0206E"/>
    <w:multiLevelType w:val="multilevel"/>
    <w:tmpl w:val="B7468C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D65E7"/>
    <w:multiLevelType w:val="hybridMultilevel"/>
    <w:tmpl w:val="5C8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7" w15:restartNumberingAfterBreak="0">
    <w:nsid w:val="3919271A"/>
    <w:multiLevelType w:val="hybridMultilevel"/>
    <w:tmpl w:val="91C6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abstractNum w:abstractNumId="9" w15:restartNumberingAfterBreak="0">
    <w:nsid w:val="6722567F"/>
    <w:multiLevelType w:val="hybridMultilevel"/>
    <w:tmpl w:val="3404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8"/>
  </w:num>
  <w:num w:numId="5">
    <w:abstractNumId w:val="0"/>
  </w:num>
  <w:num w:numId="6">
    <w:abstractNumId w:val="2"/>
  </w:num>
  <w:num w:numId="7">
    <w:abstractNumId w:val="12"/>
  </w:num>
  <w:num w:numId="8">
    <w:abstractNumId w:val="11"/>
  </w:num>
  <w:num w:numId="9">
    <w:abstractNumId w:val="3"/>
  </w:num>
  <w:num w:numId="10">
    <w:abstractNumId w:val="4"/>
  </w:num>
  <w:num w:numId="11">
    <w:abstractNumId w:val="10"/>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318"/>
    <w:rsid w:val="00000A34"/>
    <w:rsid w:val="000258FD"/>
    <w:rsid w:val="00063D6A"/>
    <w:rsid w:val="000A1D41"/>
    <w:rsid w:val="000B0458"/>
    <w:rsid w:val="000D69A0"/>
    <w:rsid w:val="000E5B95"/>
    <w:rsid w:val="00105EC2"/>
    <w:rsid w:val="00113BDE"/>
    <w:rsid w:val="00113DF3"/>
    <w:rsid w:val="00141CBF"/>
    <w:rsid w:val="00164972"/>
    <w:rsid w:val="001829D9"/>
    <w:rsid w:val="001844F5"/>
    <w:rsid w:val="001B1A92"/>
    <w:rsid w:val="001D3CFA"/>
    <w:rsid w:val="001F6315"/>
    <w:rsid w:val="00200115"/>
    <w:rsid w:val="0020665A"/>
    <w:rsid w:val="00247971"/>
    <w:rsid w:val="002B2609"/>
    <w:rsid w:val="002C2392"/>
    <w:rsid w:val="002C2A98"/>
    <w:rsid w:val="002C3742"/>
    <w:rsid w:val="002C67CD"/>
    <w:rsid w:val="002F09D3"/>
    <w:rsid w:val="003269B0"/>
    <w:rsid w:val="00363162"/>
    <w:rsid w:val="00370DD3"/>
    <w:rsid w:val="00385E89"/>
    <w:rsid w:val="003C264C"/>
    <w:rsid w:val="003C2DA4"/>
    <w:rsid w:val="003D3347"/>
    <w:rsid w:val="003F4F8C"/>
    <w:rsid w:val="003F61A8"/>
    <w:rsid w:val="0040356C"/>
    <w:rsid w:val="00403901"/>
    <w:rsid w:val="00406917"/>
    <w:rsid w:val="004260B5"/>
    <w:rsid w:val="00487115"/>
    <w:rsid w:val="00487BED"/>
    <w:rsid w:val="00492F27"/>
    <w:rsid w:val="004A48E8"/>
    <w:rsid w:val="005129C7"/>
    <w:rsid w:val="00550568"/>
    <w:rsid w:val="00551120"/>
    <w:rsid w:val="00570B59"/>
    <w:rsid w:val="00573195"/>
    <w:rsid w:val="00582B40"/>
    <w:rsid w:val="005B28E8"/>
    <w:rsid w:val="005E6863"/>
    <w:rsid w:val="006021E8"/>
    <w:rsid w:val="00606B2B"/>
    <w:rsid w:val="00641AEE"/>
    <w:rsid w:val="006D39A4"/>
    <w:rsid w:val="006D3B40"/>
    <w:rsid w:val="00703E3B"/>
    <w:rsid w:val="007067FF"/>
    <w:rsid w:val="007A5B1F"/>
    <w:rsid w:val="007B1F86"/>
    <w:rsid w:val="007C12F5"/>
    <w:rsid w:val="007C6415"/>
    <w:rsid w:val="007E5114"/>
    <w:rsid w:val="007F5007"/>
    <w:rsid w:val="00801E20"/>
    <w:rsid w:val="008323BB"/>
    <w:rsid w:val="008349DD"/>
    <w:rsid w:val="00851A5F"/>
    <w:rsid w:val="00882FD2"/>
    <w:rsid w:val="00887FA5"/>
    <w:rsid w:val="00924D49"/>
    <w:rsid w:val="00943B48"/>
    <w:rsid w:val="00952517"/>
    <w:rsid w:val="00990884"/>
    <w:rsid w:val="009D2D61"/>
    <w:rsid w:val="009F2EC7"/>
    <w:rsid w:val="009F709F"/>
    <w:rsid w:val="00A366D9"/>
    <w:rsid w:val="00A440A5"/>
    <w:rsid w:val="00A74111"/>
    <w:rsid w:val="00A828D2"/>
    <w:rsid w:val="00A83F1A"/>
    <w:rsid w:val="00AA1A6F"/>
    <w:rsid w:val="00AC11C7"/>
    <w:rsid w:val="00B34392"/>
    <w:rsid w:val="00B4229F"/>
    <w:rsid w:val="00B546C0"/>
    <w:rsid w:val="00B5745E"/>
    <w:rsid w:val="00B60649"/>
    <w:rsid w:val="00B7688A"/>
    <w:rsid w:val="00B775C2"/>
    <w:rsid w:val="00B81A2D"/>
    <w:rsid w:val="00BB1BE5"/>
    <w:rsid w:val="00BB71DD"/>
    <w:rsid w:val="00BF0124"/>
    <w:rsid w:val="00BF14CC"/>
    <w:rsid w:val="00C14EBD"/>
    <w:rsid w:val="00C16318"/>
    <w:rsid w:val="00C30828"/>
    <w:rsid w:val="00C41E86"/>
    <w:rsid w:val="00C511C8"/>
    <w:rsid w:val="00C7128D"/>
    <w:rsid w:val="00CE57C1"/>
    <w:rsid w:val="00CF718E"/>
    <w:rsid w:val="00D07D5F"/>
    <w:rsid w:val="00D347FE"/>
    <w:rsid w:val="00D40229"/>
    <w:rsid w:val="00D518DC"/>
    <w:rsid w:val="00DB447C"/>
    <w:rsid w:val="00DC73A6"/>
    <w:rsid w:val="00DD17F2"/>
    <w:rsid w:val="00DD2520"/>
    <w:rsid w:val="00DE368F"/>
    <w:rsid w:val="00E30027"/>
    <w:rsid w:val="00E3056A"/>
    <w:rsid w:val="00E3091D"/>
    <w:rsid w:val="00E34482"/>
    <w:rsid w:val="00E62A50"/>
    <w:rsid w:val="00E71AC8"/>
    <w:rsid w:val="00E77CBC"/>
    <w:rsid w:val="00EB309F"/>
    <w:rsid w:val="00ED779E"/>
    <w:rsid w:val="00F03F68"/>
    <w:rsid w:val="00F10B92"/>
    <w:rsid w:val="00F24F67"/>
    <w:rsid w:val="00F33688"/>
    <w:rsid w:val="00F36E27"/>
    <w:rsid w:val="00F45461"/>
    <w:rsid w:val="00F54186"/>
    <w:rsid w:val="00F55E74"/>
    <w:rsid w:val="00F5718F"/>
    <w:rsid w:val="00F628B2"/>
    <w:rsid w:val="00F92081"/>
    <w:rsid w:val="00F946F3"/>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919B"/>
  <w15:docId w15:val="{22D75D56-BF15-4C24-AE8C-4603B5CD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318"/>
    <w:rPr>
      <w:rFonts w:ascii="Calibri" w:eastAsia="Times New Roman" w:hAnsi="Calibri" w:cs="Times New Roman"/>
    </w:rPr>
  </w:style>
  <w:style w:type="paragraph" w:styleId="Heading1">
    <w:name w:val="heading 1"/>
    <w:basedOn w:val="Normal"/>
    <w:next w:val="Normal"/>
    <w:link w:val="Heading1Char"/>
    <w:uiPriority w:val="9"/>
    <w:qFormat/>
    <w:rsid w:val="002C374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C3742"/>
    <w:pPr>
      <w:keepNext/>
      <w:keepLines/>
      <w:spacing w:before="360" w:after="360" w:line="288" w:lineRule="auto"/>
      <w:jc w:val="both"/>
      <w:outlineLvl w:val="1"/>
    </w:pPr>
    <w:rPr>
      <w:rFonts w:ascii="Calibri Light" w:hAnsi="Calibri Light"/>
      <w:b/>
      <w:bCs/>
      <w:sz w:val="32"/>
      <w:szCs w:val="26"/>
      <w:lang w:val="en-IN"/>
    </w:rPr>
  </w:style>
  <w:style w:type="paragraph" w:styleId="Heading3">
    <w:name w:val="heading 3"/>
    <w:basedOn w:val="Normal"/>
    <w:next w:val="Normal"/>
    <w:link w:val="Heading3Char"/>
    <w:uiPriority w:val="9"/>
    <w:semiHidden/>
    <w:unhideWhenUsed/>
    <w:qFormat/>
    <w:rsid w:val="002C374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C3742"/>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C3742"/>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C3742"/>
    <w:pPr>
      <w:tabs>
        <w:tab w:val="num" w:pos="4320"/>
      </w:tabs>
      <w:spacing w:before="240" w:after="60" w:line="240" w:lineRule="auto"/>
      <w:ind w:left="4320" w:hanging="720"/>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2C3742"/>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C3742"/>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C374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2C37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C3742"/>
    <w:rPr>
      <w:rFonts w:ascii="Calibri Light" w:eastAsia="Times New Roman" w:hAnsi="Calibri Light" w:cs="Times New Roman"/>
      <w:b/>
      <w:bCs/>
      <w:sz w:val="32"/>
      <w:szCs w:val="26"/>
      <w:lang w:val="en-IN"/>
    </w:rPr>
  </w:style>
  <w:style w:type="character" w:customStyle="1" w:styleId="Heading3Char">
    <w:name w:val="Heading 3 Char"/>
    <w:basedOn w:val="DefaultParagraphFont"/>
    <w:link w:val="Heading3"/>
    <w:uiPriority w:val="9"/>
    <w:semiHidden/>
    <w:rsid w:val="002C37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C3742"/>
    <w:rPr>
      <w:rFonts w:eastAsiaTheme="minorEastAsia"/>
      <w:b/>
      <w:bCs/>
      <w:sz w:val="28"/>
      <w:szCs w:val="28"/>
    </w:rPr>
  </w:style>
  <w:style w:type="character" w:customStyle="1" w:styleId="Heading5Char">
    <w:name w:val="Heading 5 Char"/>
    <w:basedOn w:val="DefaultParagraphFont"/>
    <w:link w:val="Heading5"/>
    <w:uiPriority w:val="9"/>
    <w:semiHidden/>
    <w:rsid w:val="002C3742"/>
    <w:rPr>
      <w:rFonts w:eastAsiaTheme="minorEastAsia"/>
      <w:b/>
      <w:bCs/>
      <w:i/>
      <w:iCs/>
      <w:sz w:val="26"/>
      <w:szCs w:val="26"/>
    </w:rPr>
  </w:style>
  <w:style w:type="character" w:customStyle="1" w:styleId="Heading6Char">
    <w:name w:val="Heading 6 Char"/>
    <w:basedOn w:val="DefaultParagraphFont"/>
    <w:link w:val="Heading6"/>
    <w:rsid w:val="002C374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C3742"/>
    <w:rPr>
      <w:rFonts w:eastAsiaTheme="minorEastAsia"/>
      <w:sz w:val="24"/>
      <w:szCs w:val="24"/>
    </w:rPr>
  </w:style>
  <w:style w:type="character" w:customStyle="1" w:styleId="Heading8Char">
    <w:name w:val="Heading 8 Char"/>
    <w:basedOn w:val="DefaultParagraphFont"/>
    <w:link w:val="Heading8"/>
    <w:uiPriority w:val="9"/>
    <w:semiHidden/>
    <w:rsid w:val="002C3742"/>
    <w:rPr>
      <w:rFonts w:eastAsiaTheme="minorEastAsia"/>
      <w:i/>
      <w:iCs/>
      <w:sz w:val="24"/>
      <w:szCs w:val="24"/>
    </w:rPr>
  </w:style>
  <w:style w:type="character" w:customStyle="1" w:styleId="Heading9Char">
    <w:name w:val="Heading 9 Char"/>
    <w:basedOn w:val="DefaultParagraphFont"/>
    <w:link w:val="Heading9"/>
    <w:uiPriority w:val="9"/>
    <w:semiHidden/>
    <w:rsid w:val="002C3742"/>
    <w:rPr>
      <w:rFonts w:asciiTheme="majorHAnsi" w:eastAsiaTheme="majorEastAsia" w:hAnsiTheme="majorHAnsi" w:cstheme="majorBidi"/>
    </w:rPr>
  </w:style>
  <w:style w:type="paragraph" w:styleId="NoSpacing">
    <w:name w:val="No Spacing"/>
    <w:uiPriority w:val="1"/>
    <w:qFormat/>
    <w:rsid w:val="002C3742"/>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2C3742"/>
    <w:rPr>
      <w:color w:val="0563C1"/>
      <w:u w:val="single"/>
    </w:rPr>
  </w:style>
  <w:style w:type="paragraph" w:styleId="TOC1">
    <w:name w:val="toc 1"/>
    <w:basedOn w:val="Normal"/>
    <w:next w:val="Normal"/>
    <w:autoRedefine/>
    <w:uiPriority w:val="39"/>
    <w:unhideWhenUsed/>
    <w:rsid w:val="002C3742"/>
    <w:pPr>
      <w:spacing w:before="120" w:after="120" w:line="480" w:lineRule="auto"/>
    </w:pPr>
    <w:rPr>
      <w:rFonts w:ascii="Times New Roman" w:eastAsia="Calibri" w:hAnsi="Times New Roman" w:cs="Calibri"/>
      <w:b/>
      <w:bCs/>
      <w:sz w:val="24"/>
      <w:szCs w:val="20"/>
      <w:lang w:val="en-IN"/>
    </w:rPr>
  </w:style>
  <w:style w:type="paragraph" w:styleId="TOC2">
    <w:name w:val="toc 2"/>
    <w:basedOn w:val="Normal"/>
    <w:next w:val="Normal"/>
    <w:autoRedefine/>
    <w:uiPriority w:val="39"/>
    <w:unhideWhenUsed/>
    <w:rsid w:val="002C3742"/>
    <w:pPr>
      <w:tabs>
        <w:tab w:val="left" w:pos="720"/>
        <w:tab w:val="right" w:leader="dot" w:pos="8297"/>
      </w:tabs>
      <w:spacing w:after="0" w:line="480" w:lineRule="auto"/>
      <w:ind w:left="144"/>
    </w:pPr>
    <w:rPr>
      <w:rFonts w:ascii="Times New Roman" w:eastAsia="Calibri" w:hAnsi="Times New Roman" w:cs="Calibri"/>
      <w:sz w:val="24"/>
      <w:szCs w:val="20"/>
      <w:lang w:val="en-IN"/>
    </w:rPr>
  </w:style>
  <w:style w:type="paragraph" w:styleId="TableofFigures">
    <w:name w:val="table of figures"/>
    <w:basedOn w:val="Normal"/>
    <w:next w:val="Normal"/>
    <w:uiPriority w:val="99"/>
    <w:unhideWhenUsed/>
    <w:rsid w:val="002C3742"/>
    <w:pPr>
      <w:spacing w:after="0" w:line="480" w:lineRule="auto"/>
      <w:jc w:val="both"/>
    </w:pPr>
    <w:rPr>
      <w:rFonts w:ascii="Times New Roman" w:eastAsia="Calibri" w:hAnsi="Times New Roman"/>
      <w:sz w:val="24"/>
      <w:lang w:val="en-IN"/>
    </w:rPr>
  </w:style>
  <w:style w:type="paragraph" w:styleId="Header">
    <w:name w:val="header"/>
    <w:basedOn w:val="Normal"/>
    <w:link w:val="Head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HeaderChar">
    <w:name w:val="Header Char"/>
    <w:basedOn w:val="DefaultParagraphFont"/>
    <w:link w:val="Header"/>
    <w:uiPriority w:val="99"/>
    <w:semiHidden/>
    <w:rsid w:val="002C3742"/>
    <w:rPr>
      <w:rFonts w:ascii="Calibri" w:eastAsia="Calibri" w:hAnsi="Calibri" w:cs="Times New Roman"/>
      <w:lang w:val="en-IN"/>
    </w:rPr>
  </w:style>
  <w:style w:type="paragraph" w:styleId="Footer">
    <w:name w:val="footer"/>
    <w:basedOn w:val="Normal"/>
    <w:link w:val="Foot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FooterChar">
    <w:name w:val="Footer Char"/>
    <w:basedOn w:val="DefaultParagraphFont"/>
    <w:link w:val="Footer"/>
    <w:uiPriority w:val="99"/>
    <w:semiHidden/>
    <w:rsid w:val="002C3742"/>
    <w:rPr>
      <w:rFonts w:ascii="Calibri" w:eastAsia="Calibri" w:hAnsi="Calibri" w:cs="Times New Roman"/>
      <w:lang w:val="en-IN"/>
    </w:rPr>
  </w:style>
  <w:style w:type="numbering" w:customStyle="1" w:styleId="NoList1">
    <w:name w:val="No List1"/>
    <w:next w:val="NoList"/>
    <w:uiPriority w:val="99"/>
    <w:semiHidden/>
    <w:unhideWhenUsed/>
    <w:rsid w:val="002C3742"/>
  </w:style>
  <w:style w:type="table" w:styleId="TableGrid">
    <w:name w:val="Table Grid"/>
    <w:basedOn w:val="TableNormal"/>
    <w:uiPriority w:val="39"/>
    <w:rsid w:val="005B28E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mazon_Alexa" TargetMode="Externa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Agile_software_development" TargetMode="Externa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diagramQuickStyle" Target="diagrams/quickStyle1.xml"/><Relationship Id="rId24" Type="http://schemas.openxmlformats.org/officeDocument/2006/relationships/hyperlink" Target="http://agilemanifesto.org/principles.html" TargetMode="External"/><Relationship Id="rId5" Type="http://schemas.openxmlformats.org/officeDocument/2006/relationships/header" Target="header1.xml"/><Relationship Id="rId15" Type="http://schemas.openxmlformats.org/officeDocument/2006/relationships/image" Target="media/image4.png"/><Relationship Id="rId23" Type="http://schemas.openxmlformats.org/officeDocument/2006/relationships/hyperlink" Target="https://en.wikipedia.org/wiki/Google_Assistant" TargetMode="Externa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hyperlink" Target="https://en.wikipedia.org/wiki/Siri"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CBD90-EEBC-497C-BF89-A9FD52E8D6E8}" type="doc">
      <dgm:prSet loTypeId="urn:microsoft.com/office/officeart/2005/8/layout/process2" loCatId="process" qsTypeId="urn:microsoft.com/office/officeart/2005/8/quickstyle/simple1" qsCatId="simple" csTypeId="urn:microsoft.com/office/officeart/2005/8/colors/accent1_2" csCatId="accent1" phldr="1"/>
      <dgm:spPr/>
    </dgm:pt>
    <dgm:pt modelId="{6D6C21F2-D8A8-4450-94C8-0DF6DF3BC161}">
      <dgm:prSet phldrT="[Text]"/>
      <dgm:spPr>
        <a:xfrm>
          <a:off x="305508" y="0"/>
          <a:ext cx="3837054" cy="115835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libri"/>
              <a:ea typeface="+mn-ea"/>
              <a:cs typeface="+mn-cs"/>
            </a:rPr>
            <a:t>User enters their command</a:t>
          </a:r>
        </a:p>
      </dgm:t>
    </dgm:pt>
    <dgm:pt modelId="{D72ECABB-9CDD-4AD5-ABF0-37D1D924E37B}" type="parTrans" cxnId="{7D87D8C7-53E2-4412-814B-6C276D82DFDD}">
      <dgm:prSet/>
      <dgm:spPr/>
      <dgm:t>
        <a:bodyPr/>
        <a:lstStyle/>
        <a:p>
          <a:pPr algn="ctr"/>
          <a:endParaRPr lang="en-US"/>
        </a:p>
      </dgm:t>
    </dgm:pt>
    <dgm:pt modelId="{79B07DD5-83C1-4493-B326-5BE3E3E7E372}" type="sibTrans" cxnId="{7D87D8C7-53E2-4412-814B-6C276D82DFDD}">
      <dgm:prSet/>
      <dgm:spPr>
        <a:xfrm rot="5400000">
          <a:off x="2006844" y="1187314"/>
          <a:ext cx="434383" cy="521260"/>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lgn="ctr">
            <a:buNone/>
          </a:pPr>
          <a:endParaRPr lang="en-US">
            <a:solidFill>
              <a:sysClr val="window" lastClr="FFFFFF"/>
            </a:solidFill>
            <a:latin typeface="Calibri"/>
            <a:ea typeface="+mn-ea"/>
            <a:cs typeface="+mn-cs"/>
          </a:endParaRPr>
        </a:p>
      </dgm:t>
    </dgm:pt>
    <dgm:pt modelId="{A3311B17-D3F2-4683-8625-20A755C3BF16}">
      <dgm:prSet phldrT="[Text]" custT="1"/>
      <dgm:spPr>
        <a:xfrm>
          <a:off x="305508" y="1737534"/>
          <a:ext cx="3837054" cy="1158355"/>
        </a:xfrm>
        <a:prstGeom prst="roundRect">
          <a:avLst>
            <a:gd name="adj" fmla="val 10000"/>
          </a:avLst>
        </a:prstGeom>
        <a:solidFill>
          <a:srgbClr val="4F81BD">
            <a:hueOff val="0"/>
            <a:satOff val="0"/>
            <a:lumOff val="0"/>
            <a:alphaOff val="0"/>
          </a:srgbClr>
        </a:solidFill>
        <a:ln w="25400" cap="flat" cmpd="sng" algn="ctr">
          <a:solidFill>
            <a:srgbClr val="4F81BD"/>
          </a:solidFill>
          <a:prstDash val="solid"/>
        </a:ln>
        <a:effectLst/>
      </dgm:spPr>
      <dgm:t>
        <a:bodyPr/>
        <a:lstStyle/>
        <a:p>
          <a:pPr algn="ctr">
            <a:buNone/>
          </a:pPr>
          <a:r>
            <a:rPr lang="en-US" sz="2000">
              <a:solidFill>
                <a:sysClr val="window" lastClr="FFFFFF"/>
              </a:solidFill>
              <a:latin typeface="Calibri"/>
              <a:ea typeface="+mn-ea"/>
              <a:cs typeface="+mn-cs"/>
            </a:rPr>
            <a:t>Application searches its "brain" to look for possible responses (stored in an AIML file as a key value pair)</a:t>
          </a:r>
        </a:p>
      </dgm:t>
    </dgm:pt>
    <dgm:pt modelId="{9BFD1B2E-734E-49BA-8D36-2B6C187623F3}" type="parTrans" cxnId="{AD9CFAFF-625A-4C8E-9172-77DF6EACCD68}">
      <dgm:prSet/>
      <dgm:spPr/>
      <dgm:t>
        <a:bodyPr/>
        <a:lstStyle/>
        <a:p>
          <a:pPr algn="ctr"/>
          <a:endParaRPr lang="en-US"/>
        </a:p>
      </dgm:t>
    </dgm:pt>
    <dgm:pt modelId="{EF7EED6D-EF81-499A-8739-019A2B73B7E7}" type="sibTrans" cxnId="{AD9CFAFF-625A-4C8E-9172-77DF6EACCD68}">
      <dgm:prSet/>
      <dgm:spPr>
        <a:xfrm rot="5400000">
          <a:off x="2006844" y="2924848"/>
          <a:ext cx="434383" cy="521260"/>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lgn="ctr">
            <a:buNone/>
          </a:pPr>
          <a:endParaRPr lang="en-US">
            <a:solidFill>
              <a:sysClr val="window" lastClr="FFFFFF"/>
            </a:solidFill>
            <a:latin typeface="Calibri"/>
            <a:ea typeface="+mn-ea"/>
            <a:cs typeface="+mn-cs"/>
          </a:endParaRPr>
        </a:p>
      </dgm:t>
    </dgm:pt>
    <dgm:pt modelId="{14DA4D43-A138-4DCA-8E65-07316116C773}">
      <dgm:prSet phldrT="[Text]"/>
      <dgm:spPr>
        <a:xfrm>
          <a:off x="305508" y="3475068"/>
          <a:ext cx="3837054" cy="115835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libri"/>
              <a:ea typeface="+mn-ea"/>
              <a:cs typeface="+mn-cs"/>
            </a:rPr>
            <a:t>If the command asks for quitting, it quits. Otherwise, it will reply as per its brain.</a:t>
          </a:r>
        </a:p>
      </dgm:t>
    </dgm:pt>
    <dgm:pt modelId="{809261B7-86E6-49CB-B5A2-D7FDE839C16E}" type="parTrans" cxnId="{C58A8BD3-A1D5-4F40-A310-FCBD25EE3852}">
      <dgm:prSet/>
      <dgm:spPr/>
      <dgm:t>
        <a:bodyPr/>
        <a:lstStyle/>
        <a:p>
          <a:pPr algn="ctr"/>
          <a:endParaRPr lang="en-US"/>
        </a:p>
      </dgm:t>
    </dgm:pt>
    <dgm:pt modelId="{46262A05-AB5C-47D5-AD73-E8B5A22D23B4}" type="sibTrans" cxnId="{C58A8BD3-A1D5-4F40-A310-FCBD25EE3852}">
      <dgm:prSet/>
      <dgm:spPr/>
      <dgm:t>
        <a:bodyPr/>
        <a:lstStyle/>
        <a:p>
          <a:pPr algn="ctr"/>
          <a:endParaRPr lang="en-US"/>
        </a:p>
      </dgm:t>
    </dgm:pt>
    <dgm:pt modelId="{148CDD24-A1AD-4B93-A6A4-211D6D017AE1}" type="pres">
      <dgm:prSet presAssocID="{5AFCBD90-EEBC-497C-BF89-A9FD52E8D6E8}" presName="linearFlow" presStyleCnt="0">
        <dgm:presLayoutVars>
          <dgm:resizeHandles val="exact"/>
        </dgm:presLayoutVars>
      </dgm:prSet>
      <dgm:spPr/>
    </dgm:pt>
    <dgm:pt modelId="{C59F9CAC-74C1-4912-82A1-665344214B8E}" type="pres">
      <dgm:prSet presAssocID="{6D6C21F2-D8A8-4450-94C8-0DF6DF3BC161}" presName="node" presStyleLbl="node1" presStyleIdx="0" presStyleCnt="3">
        <dgm:presLayoutVars>
          <dgm:bulletEnabled val="1"/>
        </dgm:presLayoutVars>
      </dgm:prSet>
      <dgm:spPr/>
    </dgm:pt>
    <dgm:pt modelId="{ABACDC9F-89CF-4A6A-8E1B-E726FC309E3E}" type="pres">
      <dgm:prSet presAssocID="{79B07DD5-83C1-4493-B326-5BE3E3E7E372}" presName="sibTrans" presStyleLbl="sibTrans2D1" presStyleIdx="0" presStyleCnt="2"/>
      <dgm:spPr/>
    </dgm:pt>
    <dgm:pt modelId="{62E5CCD5-4BBA-465C-A621-3D6EA0279728}" type="pres">
      <dgm:prSet presAssocID="{79B07DD5-83C1-4493-B326-5BE3E3E7E372}" presName="connectorText" presStyleLbl="sibTrans2D1" presStyleIdx="0" presStyleCnt="2"/>
      <dgm:spPr/>
    </dgm:pt>
    <dgm:pt modelId="{349282CE-B9FF-49F8-AF30-7714070AC7C1}" type="pres">
      <dgm:prSet presAssocID="{A3311B17-D3F2-4683-8625-20A755C3BF16}" presName="node" presStyleLbl="node1" presStyleIdx="1" presStyleCnt="3">
        <dgm:presLayoutVars>
          <dgm:bulletEnabled val="1"/>
        </dgm:presLayoutVars>
      </dgm:prSet>
      <dgm:spPr/>
    </dgm:pt>
    <dgm:pt modelId="{E9E8BE0A-160E-4794-A353-D95B3FB77FF3}" type="pres">
      <dgm:prSet presAssocID="{EF7EED6D-EF81-499A-8739-019A2B73B7E7}" presName="sibTrans" presStyleLbl="sibTrans2D1" presStyleIdx="1" presStyleCnt="2"/>
      <dgm:spPr/>
    </dgm:pt>
    <dgm:pt modelId="{22B043FF-741A-4AB2-A291-9C9E1225B3D2}" type="pres">
      <dgm:prSet presAssocID="{EF7EED6D-EF81-499A-8739-019A2B73B7E7}" presName="connectorText" presStyleLbl="sibTrans2D1" presStyleIdx="1" presStyleCnt="2"/>
      <dgm:spPr/>
    </dgm:pt>
    <dgm:pt modelId="{8BD01A5F-24B8-47A8-BD2B-D685365723FF}" type="pres">
      <dgm:prSet presAssocID="{14DA4D43-A138-4DCA-8E65-07316116C773}" presName="node" presStyleLbl="node1" presStyleIdx="2" presStyleCnt="3">
        <dgm:presLayoutVars>
          <dgm:bulletEnabled val="1"/>
        </dgm:presLayoutVars>
      </dgm:prSet>
      <dgm:spPr/>
    </dgm:pt>
  </dgm:ptLst>
  <dgm:cxnLst>
    <dgm:cxn modelId="{DE8C4C16-5BCC-4C6D-8841-3BB97F46BD1A}" type="presOf" srcId="{EF7EED6D-EF81-499A-8739-019A2B73B7E7}" destId="{22B043FF-741A-4AB2-A291-9C9E1225B3D2}" srcOrd="1" destOrd="0" presId="urn:microsoft.com/office/officeart/2005/8/layout/process2"/>
    <dgm:cxn modelId="{8931451B-38B4-4D40-AFC0-5DB5FE6C2924}" type="presOf" srcId="{14DA4D43-A138-4DCA-8E65-07316116C773}" destId="{8BD01A5F-24B8-47A8-BD2B-D685365723FF}" srcOrd="0" destOrd="0" presId="urn:microsoft.com/office/officeart/2005/8/layout/process2"/>
    <dgm:cxn modelId="{8A8C391D-04E1-476F-8A8C-A960509026C7}" type="presOf" srcId="{79B07DD5-83C1-4493-B326-5BE3E3E7E372}" destId="{62E5CCD5-4BBA-465C-A621-3D6EA0279728}" srcOrd="1" destOrd="0" presId="urn:microsoft.com/office/officeart/2005/8/layout/process2"/>
    <dgm:cxn modelId="{01FC5B38-AB47-4BD2-B218-6989F8D5603F}" type="presOf" srcId="{A3311B17-D3F2-4683-8625-20A755C3BF16}" destId="{349282CE-B9FF-49F8-AF30-7714070AC7C1}" srcOrd="0" destOrd="0" presId="urn:microsoft.com/office/officeart/2005/8/layout/process2"/>
    <dgm:cxn modelId="{B215BF5E-74E8-4490-A29B-1832BC0AF025}" type="presOf" srcId="{5AFCBD90-EEBC-497C-BF89-A9FD52E8D6E8}" destId="{148CDD24-A1AD-4B93-A6A4-211D6D017AE1}" srcOrd="0" destOrd="0" presId="urn:microsoft.com/office/officeart/2005/8/layout/process2"/>
    <dgm:cxn modelId="{1A22F062-57C2-4583-8DDB-EED52E74ADF6}" type="presOf" srcId="{EF7EED6D-EF81-499A-8739-019A2B73B7E7}" destId="{E9E8BE0A-160E-4794-A353-D95B3FB77FF3}" srcOrd="0" destOrd="0" presId="urn:microsoft.com/office/officeart/2005/8/layout/process2"/>
    <dgm:cxn modelId="{19F9D844-347C-4947-B44B-9942D2E4CFDC}" type="presOf" srcId="{6D6C21F2-D8A8-4450-94C8-0DF6DF3BC161}" destId="{C59F9CAC-74C1-4912-82A1-665344214B8E}" srcOrd="0" destOrd="0" presId="urn:microsoft.com/office/officeart/2005/8/layout/process2"/>
    <dgm:cxn modelId="{F6DC338D-5892-48FD-93EA-8E667368AA86}" type="presOf" srcId="{79B07DD5-83C1-4493-B326-5BE3E3E7E372}" destId="{ABACDC9F-89CF-4A6A-8E1B-E726FC309E3E}" srcOrd="0" destOrd="0" presId="urn:microsoft.com/office/officeart/2005/8/layout/process2"/>
    <dgm:cxn modelId="{7D87D8C7-53E2-4412-814B-6C276D82DFDD}" srcId="{5AFCBD90-EEBC-497C-BF89-A9FD52E8D6E8}" destId="{6D6C21F2-D8A8-4450-94C8-0DF6DF3BC161}" srcOrd="0" destOrd="0" parTransId="{D72ECABB-9CDD-4AD5-ABF0-37D1D924E37B}" sibTransId="{79B07DD5-83C1-4493-B326-5BE3E3E7E372}"/>
    <dgm:cxn modelId="{C58A8BD3-A1D5-4F40-A310-FCBD25EE3852}" srcId="{5AFCBD90-EEBC-497C-BF89-A9FD52E8D6E8}" destId="{14DA4D43-A138-4DCA-8E65-07316116C773}" srcOrd="2" destOrd="0" parTransId="{809261B7-86E6-49CB-B5A2-D7FDE839C16E}" sibTransId="{46262A05-AB5C-47D5-AD73-E8B5A22D23B4}"/>
    <dgm:cxn modelId="{AD9CFAFF-625A-4C8E-9172-77DF6EACCD68}" srcId="{5AFCBD90-EEBC-497C-BF89-A9FD52E8D6E8}" destId="{A3311B17-D3F2-4683-8625-20A755C3BF16}" srcOrd="1" destOrd="0" parTransId="{9BFD1B2E-734E-49BA-8D36-2B6C187623F3}" sibTransId="{EF7EED6D-EF81-499A-8739-019A2B73B7E7}"/>
    <dgm:cxn modelId="{39E840E5-9EA9-4E14-A26F-8ED09847B662}" type="presParOf" srcId="{148CDD24-A1AD-4B93-A6A4-211D6D017AE1}" destId="{C59F9CAC-74C1-4912-82A1-665344214B8E}" srcOrd="0" destOrd="0" presId="urn:microsoft.com/office/officeart/2005/8/layout/process2"/>
    <dgm:cxn modelId="{47ECCA2E-440D-437D-9C5E-F4304823D55C}" type="presParOf" srcId="{148CDD24-A1AD-4B93-A6A4-211D6D017AE1}" destId="{ABACDC9F-89CF-4A6A-8E1B-E726FC309E3E}" srcOrd="1" destOrd="0" presId="urn:microsoft.com/office/officeart/2005/8/layout/process2"/>
    <dgm:cxn modelId="{05462C6E-8660-4F79-9464-DBD76AD4C004}" type="presParOf" srcId="{ABACDC9F-89CF-4A6A-8E1B-E726FC309E3E}" destId="{62E5CCD5-4BBA-465C-A621-3D6EA0279728}" srcOrd="0" destOrd="0" presId="urn:microsoft.com/office/officeart/2005/8/layout/process2"/>
    <dgm:cxn modelId="{DCC6DBB9-B950-4605-BE0C-0E3900F42AA4}" type="presParOf" srcId="{148CDD24-A1AD-4B93-A6A4-211D6D017AE1}" destId="{349282CE-B9FF-49F8-AF30-7714070AC7C1}" srcOrd="2" destOrd="0" presId="urn:microsoft.com/office/officeart/2005/8/layout/process2"/>
    <dgm:cxn modelId="{2B420317-B1F1-44C0-9E64-915270CD474E}" type="presParOf" srcId="{148CDD24-A1AD-4B93-A6A4-211D6D017AE1}" destId="{E9E8BE0A-160E-4794-A353-D95B3FB77FF3}" srcOrd="3" destOrd="0" presId="urn:microsoft.com/office/officeart/2005/8/layout/process2"/>
    <dgm:cxn modelId="{E37F3C50-66A4-40BD-91B5-29DE97B2FA88}" type="presParOf" srcId="{E9E8BE0A-160E-4794-A353-D95B3FB77FF3}" destId="{22B043FF-741A-4AB2-A291-9C9E1225B3D2}" srcOrd="0" destOrd="0" presId="urn:microsoft.com/office/officeart/2005/8/layout/process2"/>
    <dgm:cxn modelId="{AB2D12C6-778B-415F-B072-F5E612068732}" type="presParOf" srcId="{148CDD24-A1AD-4B93-A6A4-211D6D017AE1}" destId="{8BD01A5F-24B8-47A8-BD2B-D685365723FF}" srcOrd="4"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9F9CAC-74C1-4912-82A1-665344214B8E}">
      <dsp:nvSpPr>
        <dsp:cNvPr id="0" name=""/>
        <dsp:cNvSpPr/>
      </dsp:nvSpPr>
      <dsp:spPr>
        <a:xfrm>
          <a:off x="305508" y="0"/>
          <a:ext cx="3837054" cy="115835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 lastClr="FFFFFF"/>
              </a:solidFill>
              <a:latin typeface="Calibri"/>
              <a:ea typeface="+mn-ea"/>
              <a:cs typeface="+mn-cs"/>
            </a:rPr>
            <a:t>User enters their command</a:t>
          </a:r>
        </a:p>
      </dsp:txBody>
      <dsp:txXfrm>
        <a:off x="339435" y="33927"/>
        <a:ext cx="3769200" cy="1090501"/>
      </dsp:txXfrm>
    </dsp:sp>
    <dsp:sp modelId="{ABACDC9F-89CF-4A6A-8E1B-E726FC309E3E}">
      <dsp:nvSpPr>
        <dsp:cNvPr id="0" name=""/>
        <dsp:cNvSpPr/>
      </dsp:nvSpPr>
      <dsp:spPr>
        <a:xfrm rot="5400000">
          <a:off x="2006844" y="1187314"/>
          <a:ext cx="434383" cy="521260"/>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solidFill>
              <a:sysClr val="window" lastClr="FFFFFF"/>
            </a:solidFill>
            <a:latin typeface="Calibri"/>
            <a:ea typeface="+mn-ea"/>
            <a:cs typeface="+mn-cs"/>
          </a:endParaRPr>
        </a:p>
      </dsp:txBody>
      <dsp:txXfrm rot="-5400000">
        <a:off x="2067658" y="1230753"/>
        <a:ext cx="312756" cy="304068"/>
      </dsp:txXfrm>
    </dsp:sp>
    <dsp:sp modelId="{349282CE-B9FF-49F8-AF30-7714070AC7C1}">
      <dsp:nvSpPr>
        <dsp:cNvPr id="0" name=""/>
        <dsp:cNvSpPr/>
      </dsp:nvSpPr>
      <dsp:spPr>
        <a:xfrm>
          <a:off x="305508" y="1737534"/>
          <a:ext cx="3837054" cy="1158355"/>
        </a:xfrm>
        <a:prstGeom prst="roundRect">
          <a:avLst>
            <a:gd name="adj" fmla="val 10000"/>
          </a:avLst>
        </a:prstGeom>
        <a:solidFill>
          <a:srgbClr val="4F81BD">
            <a:hueOff val="0"/>
            <a:satOff val="0"/>
            <a:lumOff val="0"/>
            <a:alphaOff val="0"/>
          </a:srgbClr>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 lastClr="FFFFFF"/>
              </a:solidFill>
              <a:latin typeface="Calibri"/>
              <a:ea typeface="+mn-ea"/>
              <a:cs typeface="+mn-cs"/>
            </a:rPr>
            <a:t>Application searches its "brain" to look for possible responses (stored in an AIML file as a key value pair)</a:t>
          </a:r>
        </a:p>
      </dsp:txBody>
      <dsp:txXfrm>
        <a:off x="339435" y="1771461"/>
        <a:ext cx="3769200" cy="1090501"/>
      </dsp:txXfrm>
    </dsp:sp>
    <dsp:sp modelId="{E9E8BE0A-160E-4794-A353-D95B3FB77FF3}">
      <dsp:nvSpPr>
        <dsp:cNvPr id="0" name=""/>
        <dsp:cNvSpPr/>
      </dsp:nvSpPr>
      <dsp:spPr>
        <a:xfrm rot="5400000">
          <a:off x="2006844" y="2924848"/>
          <a:ext cx="434383" cy="521260"/>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solidFill>
              <a:sysClr val="window" lastClr="FFFFFF"/>
            </a:solidFill>
            <a:latin typeface="Calibri"/>
            <a:ea typeface="+mn-ea"/>
            <a:cs typeface="+mn-cs"/>
          </a:endParaRPr>
        </a:p>
      </dsp:txBody>
      <dsp:txXfrm rot="-5400000">
        <a:off x="2067658" y="2968287"/>
        <a:ext cx="312756" cy="304068"/>
      </dsp:txXfrm>
    </dsp:sp>
    <dsp:sp modelId="{8BD01A5F-24B8-47A8-BD2B-D685365723FF}">
      <dsp:nvSpPr>
        <dsp:cNvPr id="0" name=""/>
        <dsp:cNvSpPr/>
      </dsp:nvSpPr>
      <dsp:spPr>
        <a:xfrm>
          <a:off x="305508" y="3475068"/>
          <a:ext cx="3837054" cy="115835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 lastClr="FFFFFF"/>
              </a:solidFill>
              <a:latin typeface="Calibri"/>
              <a:ea typeface="+mn-ea"/>
              <a:cs typeface="+mn-cs"/>
            </a:rPr>
            <a:t>If the command asks for quitting, it quits. Otherwise, it will reply as per its brain.</a:t>
          </a:r>
        </a:p>
      </dsp:txBody>
      <dsp:txXfrm>
        <a:off x="339435" y="3508995"/>
        <a:ext cx="3769200" cy="1090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47</Pages>
  <Words>7570</Words>
  <Characters>43153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varun</cp:lastModifiedBy>
  <cp:revision>4</cp:revision>
  <dcterms:created xsi:type="dcterms:W3CDTF">2019-03-25T04:27:00Z</dcterms:created>
  <dcterms:modified xsi:type="dcterms:W3CDTF">2019-03-30T11:36:00Z</dcterms:modified>
</cp:coreProperties>
</file>