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C966" w14:textId="77777777" w:rsidR="00C53429" w:rsidRPr="00C53429" w:rsidRDefault="00C53429" w:rsidP="00C53429">
      <w:pPr>
        <w:rPr>
          <w:b/>
          <w:bCs/>
        </w:rPr>
      </w:pPr>
      <w:r w:rsidRPr="00C53429">
        <w:rPr>
          <w:b/>
          <w:bCs/>
        </w:rPr>
        <w:t>Leading HP Infrastructure &amp; Enterprise Solutions Partner</w:t>
      </w:r>
    </w:p>
    <w:p w14:paraId="5645CB54" w14:textId="0BB3D21B" w:rsidR="000E7A35" w:rsidRPr="000E7A35" w:rsidRDefault="00C53429" w:rsidP="000E7A35">
      <w:pPr>
        <w:rPr>
          <w:b/>
          <w:bCs/>
        </w:rPr>
      </w:pPr>
      <w:r>
        <w:br/>
      </w:r>
      <w:r w:rsidR="000E7A35" w:rsidRPr="000E7A35">
        <w:rPr>
          <w:b/>
          <w:bCs/>
        </w:rPr>
        <w:t>Why Choose HP Solutions?</w:t>
      </w:r>
    </w:p>
    <w:p w14:paraId="4E964083" w14:textId="4573A050" w:rsidR="000E7A35" w:rsidRPr="000E7A35" w:rsidRDefault="000E7A35" w:rsidP="000E7A35">
      <w:r>
        <w:t xml:space="preserve">Hp </w:t>
      </w:r>
      <w:r w:rsidRPr="000E7A35">
        <w:t>is a global leader in enterprise computing, business laptops, workstations, servers, and hybrid workplace solutions. HP delivers secure, high-performance, and scalable IT infrastructure designed for modern enterprises, SMBs, healthcare, education, banking, and government sectors.</w:t>
      </w:r>
    </w:p>
    <w:p w14:paraId="7535CA1D" w14:textId="77777777" w:rsidR="000E7A35" w:rsidRPr="000E7A35" w:rsidRDefault="000E7A35" w:rsidP="000E7A35">
      <w:r w:rsidRPr="000E7A35">
        <w:t>From powerful business laptops and mobile workstations to enterprise-grade servers and data center infrastructure, HP enables organizations to achieve higher productivity, stronger security, and seamless digital transformation.</w:t>
      </w:r>
    </w:p>
    <w:p w14:paraId="3C25B8E0" w14:textId="77777777" w:rsidR="000E7A35" w:rsidRPr="000E7A35" w:rsidRDefault="000E7A35" w:rsidP="000E7A35">
      <w:pPr>
        <w:rPr>
          <w:b/>
          <w:bCs/>
        </w:rPr>
      </w:pPr>
      <w:r w:rsidRPr="000E7A35">
        <w:t>HP solutions are built with enterprise-grade security, AI-powered performance optimization, centralized management, and reliability for mission-critical workloads.</w:t>
      </w:r>
      <w:r>
        <w:br/>
      </w:r>
      <w:r>
        <w:br/>
      </w:r>
      <w:r w:rsidRPr="000E7A35">
        <w:rPr>
          <w:b/>
          <w:bCs/>
        </w:rPr>
        <w:t>Top Reasons to Choose HP</w:t>
      </w:r>
    </w:p>
    <w:p w14:paraId="0E323222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1. Enterprise-Grade Performance</w:t>
      </w:r>
    </w:p>
    <w:p w14:paraId="36BA0424" w14:textId="77777777" w:rsidR="000E7A35" w:rsidRPr="000E7A35" w:rsidRDefault="000E7A35" w:rsidP="000E7A35">
      <w:r w:rsidRPr="000E7A35">
        <w:t>HP delivers powerful computing solutions designed for demanding enterprise workloads, virtualization, collaboration, and productivity.</w:t>
      </w:r>
    </w:p>
    <w:p w14:paraId="193D9EFD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2. Advanced Security Features</w:t>
      </w:r>
    </w:p>
    <w:p w14:paraId="6C091571" w14:textId="77777777" w:rsidR="000E7A35" w:rsidRPr="000E7A35" w:rsidRDefault="000E7A35" w:rsidP="000E7A35">
      <w:r w:rsidRPr="000E7A35">
        <w:t>HP Wolf Security provides hardware-level protection against cyber threats, malware, ransomware, and unauthorized access.</w:t>
      </w:r>
    </w:p>
    <w:p w14:paraId="33887F78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3. Scalable Infrastructure Solutions</w:t>
      </w:r>
    </w:p>
    <w:p w14:paraId="168EFC55" w14:textId="77777777" w:rsidR="000E7A35" w:rsidRPr="000E7A35" w:rsidRDefault="000E7A35" w:rsidP="000E7A35">
      <w:r w:rsidRPr="000E7A35">
        <w:t>From business laptops to enterprise servers, HP provides scalable IT solutions for growing businesses and large enterprises.</w:t>
      </w:r>
    </w:p>
    <w:p w14:paraId="06730546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4. Complete Portfolio of Solutions</w:t>
      </w:r>
    </w:p>
    <w:p w14:paraId="059E1158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HP Business Laptops</w:t>
      </w:r>
    </w:p>
    <w:p w14:paraId="1C0C1851" w14:textId="77777777" w:rsidR="000E7A35" w:rsidRPr="000E7A35" w:rsidRDefault="000E7A35" w:rsidP="000E7A35">
      <w:pPr>
        <w:numPr>
          <w:ilvl w:val="0"/>
          <w:numId w:val="20"/>
        </w:numPr>
      </w:pPr>
      <w:r w:rsidRPr="000E7A35">
        <w:t xml:space="preserve">HP EliteBook Series </w:t>
      </w:r>
    </w:p>
    <w:p w14:paraId="170D8982" w14:textId="77777777" w:rsidR="000E7A35" w:rsidRPr="000E7A35" w:rsidRDefault="000E7A35" w:rsidP="000E7A35">
      <w:pPr>
        <w:numPr>
          <w:ilvl w:val="0"/>
          <w:numId w:val="20"/>
        </w:numPr>
      </w:pPr>
      <w:r w:rsidRPr="000E7A35">
        <w:t xml:space="preserve">HP ProBook Series </w:t>
      </w:r>
    </w:p>
    <w:p w14:paraId="7D610EE6" w14:textId="77777777" w:rsidR="000E7A35" w:rsidRPr="000E7A35" w:rsidRDefault="000E7A35" w:rsidP="000E7A35">
      <w:pPr>
        <w:numPr>
          <w:ilvl w:val="0"/>
          <w:numId w:val="20"/>
        </w:numPr>
      </w:pPr>
      <w:r w:rsidRPr="000E7A35">
        <w:t xml:space="preserve">HP ZBook Workstations </w:t>
      </w:r>
    </w:p>
    <w:p w14:paraId="0F85831F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HP Enterprise Servers</w:t>
      </w:r>
    </w:p>
    <w:p w14:paraId="1003EF97" w14:textId="77777777" w:rsidR="000E7A35" w:rsidRPr="000E7A35" w:rsidRDefault="000E7A35" w:rsidP="000E7A35">
      <w:pPr>
        <w:numPr>
          <w:ilvl w:val="0"/>
          <w:numId w:val="21"/>
        </w:numPr>
      </w:pPr>
      <w:r w:rsidRPr="000E7A35">
        <w:t xml:space="preserve">HP ProLiant Servers </w:t>
      </w:r>
    </w:p>
    <w:p w14:paraId="020B3798" w14:textId="77777777" w:rsidR="000E7A35" w:rsidRPr="000E7A35" w:rsidRDefault="000E7A35" w:rsidP="000E7A35">
      <w:pPr>
        <w:numPr>
          <w:ilvl w:val="0"/>
          <w:numId w:val="21"/>
        </w:numPr>
      </w:pPr>
      <w:r w:rsidRPr="000E7A35">
        <w:t xml:space="preserve">Tower Servers </w:t>
      </w:r>
    </w:p>
    <w:p w14:paraId="03607D7E" w14:textId="77777777" w:rsidR="000E7A35" w:rsidRPr="000E7A35" w:rsidRDefault="000E7A35" w:rsidP="000E7A35">
      <w:pPr>
        <w:numPr>
          <w:ilvl w:val="0"/>
          <w:numId w:val="21"/>
        </w:numPr>
      </w:pPr>
      <w:r w:rsidRPr="000E7A35">
        <w:t xml:space="preserve">Rack Servers </w:t>
      </w:r>
    </w:p>
    <w:p w14:paraId="27BAF1E4" w14:textId="77777777" w:rsidR="000E7A35" w:rsidRPr="000E7A35" w:rsidRDefault="000E7A35" w:rsidP="000E7A35">
      <w:pPr>
        <w:numPr>
          <w:ilvl w:val="0"/>
          <w:numId w:val="21"/>
        </w:numPr>
      </w:pPr>
      <w:r w:rsidRPr="000E7A35">
        <w:t xml:space="preserve">Blade Infrastructure </w:t>
      </w:r>
    </w:p>
    <w:p w14:paraId="49DE7B41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Hybrid Work Solutions</w:t>
      </w:r>
    </w:p>
    <w:p w14:paraId="772B497C" w14:textId="77777777" w:rsidR="000E7A35" w:rsidRPr="000E7A35" w:rsidRDefault="000E7A35" w:rsidP="000E7A35">
      <w:pPr>
        <w:numPr>
          <w:ilvl w:val="0"/>
          <w:numId w:val="22"/>
        </w:numPr>
      </w:pPr>
      <w:r w:rsidRPr="000E7A35">
        <w:t xml:space="preserve">Docking stations </w:t>
      </w:r>
    </w:p>
    <w:p w14:paraId="52AF0C89" w14:textId="77777777" w:rsidR="000E7A35" w:rsidRPr="000E7A35" w:rsidRDefault="000E7A35" w:rsidP="000E7A35">
      <w:pPr>
        <w:numPr>
          <w:ilvl w:val="0"/>
          <w:numId w:val="22"/>
        </w:numPr>
      </w:pPr>
      <w:r w:rsidRPr="000E7A35">
        <w:t xml:space="preserve">Collaboration devices </w:t>
      </w:r>
    </w:p>
    <w:p w14:paraId="2080D297" w14:textId="77777777" w:rsidR="000E7A35" w:rsidRPr="000E7A35" w:rsidRDefault="000E7A35" w:rsidP="000E7A35">
      <w:pPr>
        <w:numPr>
          <w:ilvl w:val="0"/>
          <w:numId w:val="22"/>
        </w:numPr>
      </w:pPr>
      <w:r w:rsidRPr="000E7A35">
        <w:lastRenderedPageBreak/>
        <w:t xml:space="preserve">Secure remote work solutions </w:t>
      </w:r>
    </w:p>
    <w:p w14:paraId="091BB723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Data Center &amp; Infrastructure</w:t>
      </w:r>
    </w:p>
    <w:p w14:paraId="074D69BF" w14:textId="77777777" w:rsidR="000E7A35" w:rsidRPr="000E7A35" w:rsidRDefault="000E7A35" w:rsidP="000E7A35">
      <w:pPr>
        <w:numPr>
          <w:ilvl w:val="0"/>
          <w:numId w:val="23"/>
        </w:numPr>
      </w:pPr>
      <w:r w:rsidRPr="000E7A35">
        <w:t xml:space="preserve">Virtualization-ready servers </w:t>
      </w:r>
    </w:p>
    <w:p w14:paraId="3FDE886C" w14:textId="77777777" w:rsidR="000E7A35" w:rsidRPr="000E7A35" w:rsidRDefault="000E7A35" w:rsidP="000E7A35">
      <w:pPr>
        <w:numPr>
          <w:ilvl w:val="0"/>
          <w:numId w:val="23"/>
        </w:numPr>
      </w:pPr>
      <w:r w:rsidRPr="000E7A35">
        <w:t xml:space="preserve">High-performance storage integration </w:t>
      </w:r>
    </w:p>
    <w:p w14:paraId="57246E60" w14:textId="77777777" w:rsidR="000E7A35" w:rsidRPr="000E7A35" w:rsidRDefault="000E7A35" w:rsidP="000E7A35">
      <w:pPr>
        <w:numPr>
          <w:ilvl w:val="0"/>
          <w:numId w:val="23"/>
        </w:numPr>
      </w:pPr>
      <w:r w:rsidRPr="000E7A35">
        <w:t xml:space="preserve">Backup &amp; disaster recovery support </w:t>
      </w:r>
    </w:p>
    <w:p w14:paraId="636841CE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Industries Where HP Solutions Excel</w:t>
      </w:r>
    </w:p>
    <w:p w14:paraId="31B15EF8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 xml:space="preserve">Large Enterprises </w:t>
      </w:r>
    </w:p>
    <w:p w14:paraId="7C950F7B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 xml:space="preserve">Banking &amp; Financial Services </w:t>
      </w:r>
    </w:p>
    <w:p w14:paraId="7D7FD525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 xml:space="preserve">Healthcare &amp; Hospitals </w:t>
      </w:r>
    </w:p>
    <w:p w14:paraId="2C20E933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 xml:space="preserve">Education Institutions </w:t>
      </w:r>
    </w:p>
    <w:p w14:paraId="059F0DA4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 xml:space="preserve">Manufacturing Industry </w:t>
      </w:r>
    </w:p>
    <w:p w14:paraId="41DB0453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 xml:space="preserve">Government &amp; Defence </w:t>
      </w:r>
    </w:p>
    <w:p w14:paraId="0A41C364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 xml:space="preserve">Retail &amp; E-commerce </w:t>
      </w:r>
    </w:p>
    <w:p w14:paraId="17F181A3" w14:textId="77777777" w:rsidR="000E7A35" w:rsidRPr="000E7A35" w:rsidRDefault="000E7A35" w:rsidP="000E7A35">
      <w:pPr>
        <w:numPr>
          <w:ilvl w:val="0"/>
          <w:numId w:val="24"/>
        </w:numPr>
      </w:pPr>
      <w:r w:rsidRPr="000E7A35">
        <w:t>IT &amp; Software Companies</w:t>
      </w:r>
    </w:p>
    <w:p w14:paraId="63967ADA" w14:textId="735FFEF5" w:rsidR="006E6A37" w:rsidRDefault="006E6A37"/>
    <w:p w14:paraId="6DCB5BE9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Why Choose Trace Network &amp; Engineering Pvt Ltd?</w:t>
      </w:r>
    </w:p>
    <w:p w14:paraId="2D91E611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Quick Resolution</w:t>
      </w:r>
    </w:p>
    <w:p w14:paraId="5133EDB8" w14:textId="77777777" w:rsidR="000E7A35" w:rsidRPr="000E7A35" w:rsidRDefault="000E7A35" w:rsidP="000E7A35">
      <w:r w:rsidRPr="000E7A35">
        <w:t>Issues addressed within 6 hours of complaint.</w:t>
      </w:r>
    </w:p>
    <w:p w14:paraId="503399FD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Certified Experts</w:t>
      </w:r>
    </w:p>
    <w:p w14:paraId="66A75932" w14:textId="77777777" w:rsidR="000E7A35" w:rsidRPr="000E7A35" w:rsidRDefault="000E7A35" w:rsidP="000E7A35">
      <w:r w:rsidRPr="000E7A35">
        <w:t>Experienced engineers and certified infrastructure specialists.</w:t>
      </w:r>
    </w:p>
    <w:p w14:paraId="3D15CEA5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Proven Experience</w:t>
      </w:r>
    </w:p>
    <w:p w14:paraId="08A576F9" w14:textId="77777777" w:rsidR="000E7A35" w:rsidRPr="000E7A35" w:rsidRDefault="000E7A35" w:rsidP="000E7A35">
      <w:r w:rsidRPr="000E7A35">
        <w:t>1000+ successful enterprise IT deployments across multiple industries.</w:t>
      </w:r>
    </w:p>
    <w:p w14:paraId="4ED1D891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End-to-End Solutions</w:t>
      </w:r>
    </w:p>
    <w:p w14:paraId="636E0FA9" w14:textId="77777777" w:rsidR="000E7A35" w:rsidRPr="000E7A35" w:rsidRDefault="000E7A35" w:rsidP="000E7A35">
      <w:r w:rsidRPr="000E7A35">
        <w:t>Complete infrastructure solutions including laptops, servers, networking, cybersecurity, and cloud integration.</w:t>
      </w:r>
    </w:p>
    <w:p w14:paraId="105BB032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Multi-Channel Support</w:t>
      </w:r>
    </w:p>
    <w:p w14:paraId="288333ED" w14:textId="77777777" w:rsidR="000E7A35" w:rsidRPr="000E7A35" w:rsidRDefault="000E7A35" w:rsidP="000E7A35">
      <w:r w:rsidRPr="000E7A35">
        <w:t>Support through Email, WhatsApp, Phone, and dedicated service portal.</w:t>
      </w:r>
    </w:p>
    <w:p w14:paraId="4C6BC2B2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Scalable Enterprise Solutions</w:t>
      </w:r>
    </w:p>
    <w:p w14:paraId="5D18F7F6" w14:textId="77777777" w:rsidR="000E7A35" w:rsidRPr="000E7A35" w:rsidRDefault="000E7A35" w:rsidP="000E7A35">
      <w:r w:rsidRPr="000E7A35">
        <w:t>Solutions designed for SMBs, enterprises, hospitals, educational campuses, and BFSI sectors.</w:t>
      </w:r>
    </w:p>
    <w:p w14:paraId="21ED7548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Customer-First Approach</w:t>
      </w:r>
    </w:p>
    <w:p w14:paraId="2DB907A0" w14:textId="77777777" w:rsidR="000E7A35" w:rsidRPr="000E7A35" w:rsidRDefault="000E7A35" w:rsidP="000E7A35">
      <w:r w:rsidRPr="000E7A35">
        <w:t>Reliable execution with fast deployment and long-term support commitment.</w:t>
      </w:r>
    </w:p>
    <w:p w14:paraId="6234EDB0" w14:textId="77777777" w:rsidR="000E7A35" w:rsidRDefault="000E7A35" w:rsidP="000E7A35">
      <w:pPr>
        <w:rPr>
          <w:b/>
          <w:bCs/>
        </w:rPr>
      </w:pPr>
    </w:p>
    <w:p w14:paraId="4EB79353" w14:textId="77777777" w:rsidR="000E7A35" w:rsidRDefault="000E7A35" w:rsidP="000E7A35">
      <w:pPr>
        <w:rPr>
          <w:b/>
          <w:bCs/>
        </w:rPr>
      </w:pPr>
    </w:p>
    <w:p w14:paraId="5B3A99A7" w14:textId="238F623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HP Laptop &amp; Server Use Cases</w:t>
      </w:r>
    </w:p>
    <w:p w14:paraId="72257342" w14:textId="77777777" w:rsidR="000E7A35" w:rsidRDefault="000E7A35" w:rsidP="000E7A35">
      <w:pPr>
        <w:rPr>
          <w:b/>
          <w:bCs/>
        </w:rPr>
      </w:pPr>
      <w:r w:rsidRPr="000E7A35">
        <w:rPr>
          <w:b/>
          <w:bCs/>
        </w:rPr>
        <w:t>Successfully Delivered by Trace Network</w:t>
      </w:r>
    </w:p>
    <w:p w14:paraId="3612DB42" w14:textId="77777777" w:rsidR="000E7A35" w:rsidRDefault="000E7A35" w:rsidP="000E7A35">
      <w:pPr>
        <w:rPr>
          <w:b/>
          <w:bCs/>
        </w:rPr>
      </w:pPr>
    </w:p>
    <w:p w14:paraId="6B80D694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1. Banking Sector (Secure Enterprise Computing)</w:t>
      </w:r>
    </w:p>
    <w:p w14:paraId="48B4CC33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Problem:</w:t>
      </w:r>
    </w:p>
    <w:p w14:paraId="5B0A91AC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Banks require secure, high-performance devices for employees along with reliable backend infrastructure for critical banking applications.</w:t>
      </w:r>
    </w:p>
    <w:p w14:paraId="3F8368D3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Solution (Deployed by Trace Network):</w:t>
      </w:r>
    </w:p>
    <w:p w14:paraId="2F592B5D" w14:textId="77777777" w:rsidR="000E7A35" w:rsidRPr="000E7A35" w:rsidRDefault="000E7A35" w:rsidP="000E7A35">
      <w:pPr>
        <w:numPr>
          <w:ilvl w:val="0"/>
          <w:numId w:val="25"/>
        </w:numPr>
        <w:rPr>
          <w:b/>
          <w:bCs/>
        </w:rPr>
      </w:pPr>
      <w:r w:rsidRPr="000E7A35">
        <w:rPr>
          <w:b/>
          <w:bCs/>
        </w:rPr>
        <w:t xml:space="preserve">HP EliteBook Laptops – Secure enterprise mobility </w:t>
      </w:r>
    </w:p>
    <w:p w14:paraId="0AE157EB" w14:textId="77777777" w:rsidR="000E7A35" w:rsidRPr="000E7A35" w:rsidRDefault="000E7A35" w:rsidP="000E7A35">
      <w:pPr>
        <w:numPr>
          <w:ilvl w:val="0"/>
          <w:numId w:val="25"/>
        </w:numPr>
        <w:rPr>
          <w:b/>
          <w:bCs/>
        </w:rPr>
      </w:pPr>
      <w:r w:rsidRPr="000E7A35">
        <w:rPr>
          <w:b/>
          <w:bCs/>
        </w:rPr>
        <w:t xml:space="preserve">HP ProLiant Servers – Core banking infrastructure </w:t>
      </w:r>
    </w:p>
    <w:p w14:paraId="01F690A4" w14:textId="77777777" w:rsidR="000E7A35" w:rsidRPr="000E7A35" w:rsidRDefault="000E7A35" w:rsidP="000E7A35">
      <w:pPr>
        <w:numPr>
          <w:ilvl w:val="0"/>
          <w:numId w:val="25"/>
        </w:numPr>
        <w:rPr>
          <w:b/>
          <w:bCs/>
        </w:rPr>
      </w:pPr>
      <w:r w:rsidRPr="000E7A35">
        <w:rPr>
          <w:b/>
          <w:bCs/>
        </w:rPr>
        <w:t xml:space="preserve">HP Wolf Security – Endpoint protection </w:t>
      </w:r>
    </w:p>
    <w:p w14:paraId="6B1794E1" w14:textId="77777777" w:rsidR="000E7A35" w:rsidRPr="000E7A35" w:rsidRDefault="000E7A35" w:rsidP="000E7A35">
      <w:pPr>
        <w:numPr>
          <w:ilvl w:val="0"/>
          <w:numId w:val="25"/>
        </w:numPr>
        <w:rPr>
          <w:b/>
          <w:bCs/>
        </w:rPr>
      </w:pPr>
      <w:r w:rsidRPr="000E7A35">
        <w:rPr>
          <w:b/>
          <w:bCs/>
        </w:rPr>
        <w:t xml:space="preserve">Centralized server deployment &amp; management </w:t>
      </w:r>
    </w:p>
    <w:p w14:paraId="02B76984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Impact:</w:t>
      </w:r>
    </w:p>
    <w:p w14:paraId="5157950A" w14:textId="77777777" w:rsidR="000E7A35" w:rsidRPr="000E7A35" w:rsidRDefault="000E7A35" w:rsidP="000E7A35">
      <w:pPr>
        <w:numPr>
          <w:ilvl w:val="0"/>
          <w:numId w:val="26"/>
        </w:numPr>
        <w:rPr>
          <w:b/>
          <w:bCs/>
        </w:rPr>
      </w:pPr>
      <w:r w:rsidRPr="000E7A35">
        <w:rPr>
          <w:b/>
          <w:bCs/>
        </w:rPr>
        <w:t xml:space="preserve">Secure financial operations </w:t>
      </w:r>
    </w:p>
    <w:p w14:paraId="27FD814B" w14:textId="77777777" w:rsidR="000E7A35" w:rsidRPr="000E7A35" w:rsidRDefault="000E7A35" w:rsidP="000E7A35">
      <w:pPr>
        <w:numPr>
          <w:ilvl w:val="0"/>
          <w:numId w:val="26"/>
        </w:numPr>
        <w:rPr>
          <w:b/>
          <w:bCs/>
        </w:rPr>
      </w:pPr>
      <w:r w:rsidRPr="000E7A35">
        <w:rPr>
          <w:b/>
          <w:bCs/>
        </w:rPr>
        <w:t xml:space="preserve">High uptime for banking applications </w:t>
      </w:r>
    </w:p>
    <w:p w14:paraId="4355F0DD" w14:textId="77777777" w:rsidR="000E7A35" w:rsidRPr="000E7A35" w:rsidRDefault="000E7A35" w:rsidP="000E7A35">
      <w:pPr>
        <w:numPr>
          <w:ilvl w:val="0"/>
          <w:numId w:val="26"/>
        </w:numPr>
        <w:rPr>
          <w:b/>
          <w:bCs/>
        </w:rPr>
      </w:pPr>
      <w:r w:rsidRPr="000E7A35">
        <w:rPr>
          <w:b/>
          <w:bCs/>
        </w:rPr>
        <w:t xml:space="preserve">Improved employee productivity </w:t>
      </w:r>
    </w:p>
    <w:p w14:paraId="53062739" w14:textId="77777777" w:rsidR="000E7A35" w:rsidRPr="000E7A35" w:rsidRDefault="000E7A35" w:rsidP="000E7A35">
      <w:pPr>
        <w:numPr>
          <w:ilvl w:val="0"/>
          <w:numId w:val="26"/>
        </w:numPr>
        <w:rPr>
          <w:b/>
          <w:bCs/>
        </w:rPr>
      </w:pPr>
      <w:r w:rsidRPr="000E7A35">
        <w:rPr>
          <w:b/>
          <w:bCs/>
        </w:rPr>
        <w:t xml:space="preserve">Reduced infrastructure downtime </w:t>
      </w:r>
    </w:p>
    <w:p w14:paraId="2E1BA6DA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Strength:</w:t>
      </w:r>
    </w:p>
    <w:p w14:paraId="75DCB74F" w14:textId="77777777" w:rsidR="000E7A35" w:rsidRPr="000E7A35" w:rsidRDefault="000E7A35" w:rsidP="000E7A35">
      <w:pPr>
        <w:numPr>
          <w:ilvl w:val="0"/>
          <w:numId w:val="27"/>
        </w:numPr>
        <w:rPr>
          <w:b/>
          <w:bCs/>
        </w:rPr>
      </w:pPr>
      <w:r w:rsidRPr="000E7A35">
        <w:rPr>
          <w:b/>
          <w:bCs/>
        </w:rPr>
        <w:t xml:space="preserve">BFSI-grade deployments </w:t>
      </w:r>
    </w:p>
    <w:p w14:paraId="2F7141CB" w14:textId="77777777" w:rsidR="000E7A35" w:rsidRPr="000E7A35" w:rsidRDefault="000E7A35" w:rsidP="000E7A35">
      <w:pPr>
        <w:numPr>
          <w:ilvl w:val="0"/>
          <w:numId w:val="27"/>
        </w:numPr>
        <w:rPr>
          <w:b/>
          <w:bCs/>
        </w:rPr>
      </w:pPr>
      <w:r w:rsidRPr="000E7A35">
        <w:rPr>
          <w:b/>
          <w:bCs/>
        </w:rPr>
        <w:t xml:space="preserve">Expertise in secure enterprise infrastructure </w:t>
      </w:r>
    </w:p>
    <w:p w14:paraId="26F5D866" w14:textId="36BF01D1" w:rsidR="000E7A35" w:rsidRPr="000E7A35" w:rsidRDefault="000E7A35" w:rsidP="000E7A35">
      <w:pPr>
        <w:rPr>
          <w:b/>
          <w:bCs/>
        </w:rPr>
      </w:pPr>
    </w:p>
    <w:p w14:paraId="407B77C1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2. Healthcare Sector (Hospital IT Infrastructure)</w:t>
      </w:r>
    </w:p>
    <w:p w14:paraId="5BADF184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Problem:</w:t>
      </w:r>
    </w:p>
    <w:p w14:paraId="3B173CF4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Hospitals require reliable systems for patient management, diagnostics, medical records, and critical healthcare applications.</w:t>
      </w:r>
    </w:p>
    <w:p w14:paraId="058A3AFB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Solution (Deployed by Trace Network):</w:t>
      </w:r>
    </w:p>
    <w:p w14:paraId="23055699" w14:textId="77777777" w:rsidR="000E7A35" w:rsidRPr="000E7A35" w:rsidRDefault="000E7A35" w:rsidP="000E7A35">
      <w:pPr>
        <w:numPr>
          <w:ilvl w:val="0"/>
          <w:numId w:val="28"/>
        </w:numPr>
        <w:rPr>
          <w:b/>
          <w:bCs/>
        </w:rPr>
      </w:pPr>
      <w:r w:rsidRPr="000E7A35">
        <w:rPr>
          <w:b/>
          <w:bCs/>
        </w:rPr>
        <w:t xml:space="preserve">HP ProBook &amp; EliteBook Devices – Staff mobility </w:t>
      </w:r>
    </w:p>
    <w:p w14:paraId="1ED7F3E4" w14:textId="77777777" w:rsidR="000E7A35" w:rsidRPr="000E7A35" w:rsidRDefault="000E7A35" w:rsidP="000E7A35">
      <w:pPr>
        <w:numPr>
          <w:ilvl w:val="0"/>
          <w:numId w:val="28"/>
        </w:numPr>
        <w:rPr>
          <w:b/>
          <w:bCs/>
        </w:rPr>
      </w:pPr>
      <w:r w:rsidRPr="000E7A35">
        <w:rPr>
          <w:b/>
          <w:bCs/>
        </w:rPr>
        <w:t xml:space="preserve">HP ProLiant Servers – Hospital management systems </w:t>
      </w:r>
    </w:p>
    <w:p w14:paraId="5DB4302B" w14:textId="77777777" w:rsidR="000E7A35" w:rsidRPr="000E7A35" w:rsidRDefault="000E7A35" w:rsidP="000E7A35">
      <w:pPr>
        <w:numPr>
          <w:ilvl w:val="0"/>
          <w:numId w:val="28"/>
        </w:numPr>
        <w:rPr>
          <w:b/>
          <w:bCs/>
        </w:rPr>
      </w:pPr>
      <w:r w:rsidRPr="000E7A35">
        <w:rPr>
          <w:b/>
          <w:bCs/>
        </w:rPr>
        <w:t xml:space="preserve">Secure data storage and virtualization </w:t>
      </w:r>
    </w:p>
    <w:p w14:paraId="64A8C041" w14:textId="77777777" w:rsidR="000E7A35" w:rsidRPr="000E7A35" w:rsidRDefault="000E7A35" w:rsidP="000E7A35">
      <w:pPr>
        <w:numPr>
          <w:ilvl w:val="0"/>
          <w:numId w:val="28"/>
        </w:numPr>
        <w:rPr>
          <w:b/>
          <w:bCs/>
        </w:rPr>
      </w:pPr>
      <w:r w:rsidRPr="000E7A35">
        <w:rPr>
          <w:b/>
          <w:bCs/>
        </w:rPr>
        <w:t xml:space="preserve">Backup &amp; disaster recovery implementation </w:t>
      </w:r>
    </w:p>
    <w:p w14:paraId="38E46743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lastRenderedPageBreak/>
        <w:t>Impact:</w:t>
      </w:r>
    </w:p>
    <w:p w14:paraId="2D5A5387" w14:textId="77777777" w:rsidR="000E7A35" w:rsidRPr="000E7A35" w:rsidRDefault="000E7A35" w:rsidP="000E7A35">
      <w:pPr>
        <w:numPr>
          <w:ilvl w:val="0"/>
          <w:numId w:val="29"/>
        </w:numPr>
        <w:rPr>
          <w:b/>
          <w:bCs/>
        </w:rPr>
      </w:pPr>
      <w:r w:rsidRPr="000E7A35">
        <w:rPr>
          <w:b/>
          <w:bCs/>
        </w:rPr>
        <w:t xml:space="preserve">Secure patient data management </w:t>
      </w:r>
    </w:p>
    <w:p w14:paraId="7D4321E1" w14:textId="77777777" w:rsidR="000E7A35" w:rsidRPr="000E7A35" w:rsidRDefault="000E7A35" w:rsidP="000E7A35">
      <w:pPr>
        <w:numPr>
          <w:ilvl w:val="0"/>
          <w:numId w:val="29"/>
        </w:numPr>
        <w:rPr>
          <w:b/>
          <w:bCs/>
        </w:rPr>
      </w:pPr>
      <w:r w:rsidRPr="000E7A35">
        <w:rPr>
          <w:b/>
          <w:bCs/>
        </w:rPr>
        <w:t xml:space="preserve">Reliable hospital application performance </w:t>
      </w:r>
    </w:p>
    <w:p w14:paraId="1377ABA7" w14:textId="77777777" w:rsidR="000E7A35" w:rsidRPr="000E7A35" w:rsidRDefault="000E7A35" w:rsidP="000E7A35">
      <w:pPr>
        <w:numPr>
          <w:ilvl w:val="0"/>
          <w:numId w:val="29"/>
        </w:numPr>
        <w:rPr>
          <w:b/>
          <w:bCs/>
        </w:rPr>
      </w:pPr>
      <w:r w:rsidRPr="000E7A35">
        <w:rPr>
          <w:b/>
          <w:bCs/>
        </w:rPr>
        <w:t xml:space="preserve">Improved operational efficiency </w:t>
      </w:r>
    </w:p>
    <w:p w14:paraId="7100E355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Strength:</w:t>
      </w:r>
    </w:p>
    <w:p w14:paraId="4A1E2086" w14:textId="77777777" w:rsidR="000E7A35" w:rsidRPr="000E7A35" w:rsidRDefault="000E7A35" w:rsidP="000E7A35">
      <w:pPr>
        <w:numPr>
          <w:ilvl w:val="0"/>
          <w:numId w:val="30"/>
        </w:numPr>
        <w:rPr>
          <w:b/>
          <w:bCs/>
        </w:rPr>
      </w:pPr>
      <w:r w:rsidRPr="000E7A35">
        <w:rPr>
          <w:b/>
          <w:bCs/>
        </w:rPr>
        <w:t xml:space="preserve">Experience in healthcare compliance environments </w:t>
      </w:r>
    </w:p>
    <w:p w14:paraId="00D29D35" w14:textId="77777777" w:rsidR="000E7A35" w:rsidRPr="000E7A35" w:rsidRDefault="000E7A35" w:rsidP="000E7A35">
      <w:pPr>
        <w:numPr>
          <w:ilvl w:val="0"/>
          <w:numId w:val="30"/>
        </w:numPr>
        <w:rPr>
          <w:b/>
          <w:bCs/>
        </w:rPr>
      </w:pPr>
      <w:r w:rsidRPr="000E7A35">
        <w:rPr>
          <w:b/>
          <w:bCs/>
        </w:rPr>
        <w:t xml:space="preserve">High-availability infrastructure expertise </w:t>
      </w:r>
    </w:p>
    <w:p w14:paraId="2AE5BCA4" w14:textId="5A20C8AA" w:rsidR="000E7A35" w:rsidRPr="000E7A35" w:rsidRDefault="000E7A35" w:rsidP="000E7A35">
      <w:pPr>
        <w:rPr>
          <w:b/>
          <w:bCs/>
        </w:rPr>
      </w:pPr>
    </w:p>
    <w:p w14:paraId="4A82B6DF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3. Education Sector (Digital Learning Infrastructure)</w:t>
      </w:r>
    </w:p>
    <w:p w14:paraId="13AE5F72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Problem:</w:t>
      </w:r>
    </w:p>
    <w:p w14:paraId="23904CB7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Educational institutions require scalable computing infrastructure for digital learning, labs, and administrative operations.</w:t>
      </w:r>
    </w:p>
    <w:p w14:paraId="71DBDA13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Solution (Deployed by Trace Network):</w:t>
      </w:r>
    </w:p>
    <w:p w14:paraId="1A4A03B0" w14:textId="77777777" w:rsidR="000E7A35" w:rsidRPr="000E7A35" w:rsidRDefault="000E7A35" w:rsidP="000E7A35">
      <w:pPr>
        <w:numPr>
          <w:ilvl w:val="0"/>
          <w:numId w:val="31"/>
        </w:numPr>
        <w:rPr>
          <w:b/>
          <w:bCs/>
        </w:rPr>
      </w:pPr>
      <w:r w:rsidRPr="000E7A35">
        <w:rPr>
          <w:b/>
          <w:bCs/>
        </w:rPr>
        <w:t xml:space="preserve">HP Laptops for faculty and labs </w:t>
      </w:r>
    </w:p>
    <w:p w14:paraId="247C4949" w14:textId="77777777" w:rsidR="000E7A35" w:rsidRPr="000E7A35" w:rsidRDefault="000E7A35" w:rsidP="000E7A35">
      <w:pPr>
        <w:numPr>
          <w:ilvl w:val="0"/>
          <w:numId w:val="31"/>
        </w:numPr>
        <w:rPr>
          <w:b/>
          <w:bCs/>
        </w:rPr>
      </w:pPr>
      <w:r w:rsidRPr="000E7A35">
        <w:rPr>
          <w:b/>
          <w:bCs/>
        </w:rPr>
        <w:t xml:space="preserve">HP Servers for campus applications </w:t>
      </w:r>
    </w:p>
    <w:p w14:paraId="4F1440E6" w14:textId="77777777" w:rsidR="000E7A35" w:rsidRPr="000E7A35" w:rsidRDefault="000E7A35" w:rsidP="000E7A35">
      <w:pPr>
        <w:numPr>
          <w:ilvl w:val="0"/>
          <w:numId w:val="31"/>
        </w:numPr>
        <w:rPr>
          <w:b/>
          <w:bCs/>
        </w:rPr>
      </w:pPr>
      <w:r w:rsidRPr="000E7A35">
        <w:rPr>
          <w:b/>
          <w:bCs/>
        </w:rPr>
        <w:t xml:space="preserve">Centralized deployment and monitoring </w:t>
      </w:r>
    </w:p>
    <w:p w14:paraId="570A870D" w14:textId="77777777" w:rsidR="000E7A35" w:rsidRPr="000E7A35" w:rsidRDefault="000E7A35" w:rsidP="000E7A35">
      <w:pPr>
        <w:numPr>
          <w:ilvl w:val="0"/>
          <w:numId w:val="31"/>
        </w:numPr>
        <w:rPr>
          <w:b/>
          <w:bCs/>
        </w:rPr>
      </w:pPr>
      <w:r w:rsidRPr="000E7A35">
        <w:rPr>
          <w:b/>
          <w:bCs/>
        </w:rPr>
        <w:t xml:space="preserve">Secure hybrid learning infrastructure </w:t>
      </w:r>
    </w:p>
    <w:p w14:paraId="49EBF336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Impact:</w:t>
      </w:r>
    </w:p>
    <w:p w14:paraId="7BDE3143" w14:textId="77777777" w:rsidR="000E7A35" w:rsidRPr="000E7A35" w:rsidRDefault="000E7A35" w:rsidP="000E7A35">
      <w:pPr>
        <w:numPr>
          <w:ilvl w:val="0"/>
          <w:numId w:val="32"/>
        </w:numPr>
        <w:rPr>
          <w:b/>
          <w:bCs/>
        </w:rPr>
      </w:pPr>
      <w:r w:rsidRPr="000E7A35">
        <w:rPr>
          <w:b/>
          <w:bCs/>
        </w:rPr>
        <w:t xml:space="preserve">Improved digital classroom experience </w:t>
      </w:r>
    </w:p>
    <w:p w14:paraId="1614BE98" w14:textId="77777777" w:rsidR="000E7A35" w:rsidRPr="000E7A35" w:rsidRDefault="000E7A35" w:rsidP="000E7A35">
      <w:pPr>
        <w:numPr>
          <w:ilvl w:val="0"/>
          <w:numId w:val="32"/>
        </w:numPr>
        <w:rPr>
          <w:b/>
          <w:bCs/>
        </w:rPr>
      </w:pPr>
      <w:r w:rsidRPr="000E7A35">
        <w:rPr>
          <w:b/>
          <w:bCs/>
        </w:rPr>
        <w:t xml:space="preserve">Reliable campus-wide infrastructure </w:t>
      </w:r>
    </w:p>
    <w:p w14:paraId="34E08C62" w14:textId="77777777" w:rsidR="000E7A35" w:rsidRPr="000E7A35" w:rsidRDefault="000E7A35" w:rsidP="000E7A35">
      <w:pPr>
        <w:numPr>
          <w:ilvl w:val="0"/>
          <w:numId w:val="32"/>
        </w:numPr>
        <w:rPr>
          <w:b/>
          <w:bCs/>
        </w:rPr>
      </w:pPr>
      <w:r w:rsidRPr="000E7A35">
        <w:rPr>
          <w:b/>
          <w:bCs/>
        </w:rPr>
        <w:t xml:space="preserve">Better collaboration and productivity </w:t>
      </w:r>
    </w:p>
    <w:p w14:paraId="25766A2A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Strength:</w:t>
      </w:r>
    </w:p>
    <w:p w14:paraId="4AD38993" w14:textId="77777777" w:rsidR="000E7A35" w:rsidRPr="000E7A35" w:rsidRDefault="000E7A35" w:rsidP="000E7A35">
      <w:pPr>
        <w:numPr>
          <w:ilvl w:val="0"/>
          <w:numId w:val="33"/>
        </w:numPr>
        <w:rPr>
          <w:b/>
          <w:bCs/>
        </w:rPr>
      </w:pPr>
      <w:r w:rsidRPr="000E7A35">
        <w:rPr>
          <w:b/>
          <w:bCs/>
        </w:rPr>
        <w:t xml:space="preserve">Large-scale educational deployments </w:t>
      </w:r>
    </w:p>
    <w:p w14:paraId="3051AEB6" w14:textId="77777777" w:rsidR="000E7A35" w:rsidRPr="000E7A35" w:rsidRDefault="000E7A35" w:rsidP="000E7A35">
      <w:pPr>
        <w:numPr>
          <w:ilvl w:val="0"/>
          <w:numId w:val="33"/>
        </w:numPr>
        <w:rPr>
          <w:b/>
          <w:bCs/>
        </w:rPr>
      </w:pPr>
      <w:r w:rsidRPr="000E7A35">
        <w:rPr>
          <w:b/>
          <w:bCs/>
        </w:rPr>
        <w:t xml:space="preserve">Expertise in centralized IT management </w:t>
      </w:r>
    </w:p>
    <w:p w14:paraId="48A83B95" w14:textId="3F166B57" w:rsidR="000E7A35" w:rsidRPr="000E7A35" w:rsidRDefault="000E7A35" w:rsidP="000E7A35">
      <w:pPr>
        <w:rPr>
          <w:b/>
          <w:bCs/>
        </w:rPr>
      </w:pPr>
    </w:p>
    <w:p w14:paraId="79029732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4. Enterprise &amp; Corporate Offices</w:t>
      </w:r>
    </w:p>
    <w:p w14:paraId="736F51B9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Problem:</w:t>
      </w:r>
    </w:p>
    <w:p w14:paraId="109F0A17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Organizations need scalable computing devices and backend infrastructure to support modern hybrid workplaces.</w:t>
      </w:r>
    </w:p>
    <w:p w14:paraId="4052CCC7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Solution (Deployed by Trace Network):</w:t>
      </w:r>
    </w:p>
    <w:p w14:paraId="4386BF84" w14:textId="77777777" w:rsidR="000E7A35" w:rsidRPr="000E7A35" w:rsidRDefault="000E7A35" w:rsidP="000E7A35">
      <w:pPr>
        <w:numPr>
          <w:ilvl w:val="0"/>
          <w:numId w:val="34"/>
        </w:numPr>
        <w:rPr>
          <w:b/>
          <w:bCs/>
        </w:rPr>
      </w:pPr>
      <w:r w:rsidRPr="000E7A35">
        <w:rPr>
          <w:b/>
          <w:bCs/>
        </w:rPr>
        <w:t xml:space="preserve">HP EliteBook &amp; ZBook Devices </w:t>
      </w:r>
    </w:p>
    <w:p w14:paraId="236E00E6" w14:textId="77777777" w:rsidR="000E7A35" w:rsidRPr="000E7A35" w:rsidRDefault="000E7A35" w:rsidP="000E7A35">
      <w:pPr>
        <w:numPr>
          <w:ilvl w:val="0"/>
          <w:numId w:val="34"/>
        </w:numPr>
        <w:rPr>
          <w:b/>
          <w:bCs/>
        </w:rPr>
      </w:pPr>
      <w:r w:rsidRPr="000E7A35">
        <w:rPr>
          <w:b/>
          <w:bCs/>
        </w:rPr>
        <w:t xml:space="preserve">HP ProLiant Rack Servers </w:t>
      </w:r>
    </w:p>
    <w:p w14:paraId="4E253824" w14:textId="77777777" w:rsidR="000E7A35" w:rsidRPr="000E7A35" w:rsidRDefault="000E7A35" w:rsidP="000E7A35">
      <w:pPr>
        <w:numPr>
          <w:ilvl w:val="0"/>
          <w:numId w:val="34"/>
        </w:numPr>
        <w:rPr>
          <w:b/>
          <w:bCs/>
        </w:rPr>
      </w:pPr>
      <w:r w:rsidRPr="000E7A35">
        <w:rPr>
          <w:b/>
          <w:bCs/>
        </w:rPr>
        <w:lastRenderedPageBreak/>
        <w:t xml:space="preserve">Virtualization-ready infrastructure </w:t>
      </w:r>
    </w:p>
    <w:p w14:paraId="04E7ACF3" w14:textId="77777777" w:rsidR="000E7A35" w:rsidRPr="000E7A35" w:rsidRDefault="000E7A35" w:rsidP="000E7A35">
      <w:pPr>
        <w:numPr>
          <w:ilvl w:val="0"/>
          <w:numId w:val="34"/>
        </w:numPr>
        <w:rPr>
          <w:b/>
          <w:bCs/>
        </w:rPr>
      </w:pPr>
      <w:r w:rsidRPr="000E7A35">
        <w:rPr>
          <w:b/>
          <w:bCs/>
        </w:rPr>
        <w:t xml:space="preserve">Enterprise security implementation </w:t>
      </w:r>
    </w:p>
    <w:p w14:paraId="46E2A105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Impact:</w:t>
      </w:r>
    </w:p>
    <w:p w14:paraId="7F48263D" w14:textId="77777777" w:rsidR="000E7A35" w:rsidRPr="000E7A35" w:rsidRDefault="000E7A35" w:rsidP="000E7A35">
      <w:pPr>
        <w:numPr>
          <w:ilvl w:val="0"/>
          <w:numId w:val="35"/>
        </w:numPr>
        <w:rPr>
          <w:b/>
          <w:bCs/>
        </w:rPr>
      </w:pPr>
      <w:r w:rsidRPr="000E7A35">
        <w:rPr>
          <w:b/>
          <w:bCs/>
        </w:rPr>
        <w:t xml:space="preserve">Enhanced workforce productivity </w:t>
      </w:r>
    </w:p>
    <w:p w14:paraId="0DEFE1CF" w14:textId="77777777" w:rsidR="000E7A35" w:rsidRPr="000E7A35" w:rsidRDefault="000E7A35" w:rsidP="000E7A35">
      <w:pPr>
        <w:numPr>
          <w:ilvl w:val="0"/>
          <w:numId w:val="35"/>
        </w:numPr>
        <w:rPr>
          <w:b/>
          <w:bCs/>
        </w:rPr>
      </w:pPr>
      <w:r w:rsidRPr="000E7A35">
        <w:rPr>
          <w:b/>
          <w:bCs/>
        </w:rPr>
        <w:t xml:space="preserve">Secure remote working capabilities </w:t>
      </w:r>
    </w:p>
    <w:p w14:paraId="46B66830" w14:textId="77777777" w:rsidR="000E7A35" w:rsidRPr="000E7A35" w:rsidRDefault="000E7A35" w:rsidP="000E7A35">
      <w:pPr>
        <w:numPr>
          <w:ilvl w:val="0"/>
          <w:numId w:val="35"/>
        </w:numPr>
        <w:rPr>
          <w:b/>
          <w:bCs/>
        </w:rPr>
      </w:pPr>
      <w:r w:rsidRPr="000E7A35">
        <w:rPr>
          <w:b/>
          <w:bCs/>
        </w:rPr>
        <w:t xml:space="preserve">Centralized IT infrastructure </w:t>
      </w:r>
    </w:p>
    <w:p w14:paraId="5EC7D6CC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Strength:</w:t>
      </w:r>
    </w:p>
    <w:p w14:paraId="33883663" w14:textId="77777777" w:rsidR="000E7A35" w:rsidRPr="000E7A35" w:rsidRDefault="000E7A35" w:rsidP="000E7A35">
      <w:pPr>
        <w:numPr>
          <w:ilvl w:val="0"/>
          <w:numId w:val="36"/>
        </w:numPr>
        <w:rPr>
          <w:b/>
          <w:bCs/>
        </w:rPr>
      </w:pPr>
      <w:r w:rsidRPr="000E7A35">
        <w:rPr>
          <w:b/>
          <w:bCs/>
        </w:rPr>
        <w:t xml:space="preserve">Enterprise-grade infrastructure deployment </w:t>
      </w:r>
    </w:p>
    <w:p w14:paraId="0B9B4B7C" w14:textId="77777777" w:rsidR="000E7A35" w:rsidRPr="000E7A35" w:rsidRDefault="000E7A35" w:rsidP="000E7A35">
      <w:pPr>
        <w:numPr>
          <w:ilvl w:val="0"/>
          <w:numId w:val="36"/>
        </w:numPr>
        <w:rPr>
          <w:b/>
          <w:bCs/>
        </w:rPr>
      </w:pPr>
      <w:r w:rsidRPr="000E7A35">
        <w:rPr>
          <w:b/>
          <w:bCs/>
        </w:rPr>
        <w:t xml:space="preserve">Expertise in hybrid work environments </w:t>
      </w:r>
    </w:p>
    <w:p w14:paraId="5FAB8D84" w14:textId="00B872BD" w:rsidR="000E7A35" w:rsidRPr="000E7A35" w:rsidRDefault="000E7A35" w:rsidP="000E7A35">
      <w:pPr>
        <w:rPr>
          <w:b/>
          <w:bCs/>
        </w:rPr>
      </w:pPr>
    </w:p>
    <w:p w14:paraId="5360E701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5. Manufacturing Industry (Industrial IT Infrastructure)</w:t>
      </w:r>
    </w:p>
    <w:p w14:paraId="478AFA56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Problem:</w:t>
      </w:r>
    </w:p>
    <w:p w14:paraId="39B2A170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Manufacturing companies require reliable infrastructure for ERP systems, production monitoring, and industrial applications.</w:t>
      </w:r>
    </w:p>
    <w:p w14:paraId="14E82A9E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Solution (Deployed by Trace Network):</w:t>
      </w:r>
    </w:p>
    <w:p w14:paraId="29B7BC94" w14:textId="77777777" w:rsidR="000E7A35" w:rsidRPr="000E7A35" w:rsidRDefault="000E7A35" w:rsidP="000E7A35">
      <w:pPr>
        <w:numPr>
          <w:ilvl w:val="0"/>
          <w:numId w:val="37"/>
        </w:numPr>
        <w:rPr>
          <w:b/>
          <w:bCs/>
        </w:rPr>
      </w:pPr>
      <w:r w:rsidRPr="000E7A35">
        <w:rPr>
          <w:b/>
          <w:bCs/>
        </w:rPr>
        <w:t xml:space="preserve">HP Workstations for engineering teams </w:t>
      </w:r>
    </w:p>
    <w:p w14:paraId="08CA30B1" w14:textId="77777777" w:rsidR="000E7A35" w:rsidRPr="000E7A35" w:rsidRDefault="000E7A35" w:rsidP="000E7A35">
      <w:pPr>
        <w:numPr>
          <w:ilvl w:val="0"/>
          <w:numId w:val="37"/>
        </w:numPr>
        <w:rPr>
          <w:b/>
          <w:bCs/>
        </w:rPr>
      </w:pPr>
      <w:r w:rsidRPr="000E7A35">
        <w:rPr>
          <w:b/>
          <w:bCs/>
        </w:rPr>
        <w:t xml:space="preserve">HP Servers for ERP and production systems </w:t>
      </w:r>
    </w:p>
    <w:p w14:paraId="4FBAAF3F" w14:textId="77777777" w:rsidR="000E7A35" w:rsidRPr="000E7A35" w:rsidRDefault="000E7A35" w:rsidP="000E7A35">
      <w:pPr>
        <w:numPr>
          <w:ilvl w:val="0"/>
          <w:numId w:val="37"/>
        </w:numPr>
        <w:rPr>
          <w:b/>
          <w:bCs/>
        </w:rPr>
      </w:pPr>
      <w:r w:rsidRPr="000E7A35">
        <w:rPr>
          <w:b/>
          <w:bCs/>
        </w:rPr>
        <w:t xml:space="preserve">High-performance computing infrastructure </w:t>
      </w:r>
    </w:p>
    <w:p w14:paraId="47E1DF86" w14:textId="77777777" w:rsidR="000E7A35" w:rsidRPr="000E7A35" w:rsidRDefault="000E7A35" w:rsidP="000E7A35">
      <w:pPr>
        <w:numPr>
          <w:ilvl w:val="0"/>
          <w:numId w:val="37"/>
        </w:numPr>
        <w:rPr>
          <w:b/>
          <w:bCs/>
        </w:rPr>
      </w:pPr>
      <w:r w:rsidRPr="000E7A35">
        <w:rPr>
          <w:b/>
          <w:bCs/>
        </w:rPr>
        <w:t xml:space="preserve">Centralized monitoring solutions </w:t>
      </w:r>
    </w:p>
    <w:p w14:paraId="3F48F724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Impact:</w:t>
      </w:r>
    </w:p>
    <w:p w14:paraId="6D3DE349" w14:textId="77777777" w:rsidR="000E7A35" w:rsidRPr="000E7A35" w:rsidRDefault="000E7A35" w:rsidP="000E7A35">
      <w:pPr>
        <w:numPr>
          <w:ilvl w:val="0"/>
          <w:numId w:val="38"/>
        </w:numPr>
        <w:rPr>
          <w:b/>
          <w:bCs/>
        </w:rPr>
      </w:pPr>
      <w:r w:rsidRPr="000E7A35">
        <w:rPr>
          <w:b/>
          <w:bCs/>
        </w:rPr>
        <w:t xml:space="preserve">Real-time operational visibility </w:t>
      </w:r>
    </w:p>
    <w:p w14:paraId="7A456519" w14:textId="77777777" w:rsidR="000E7A35" w:rsidRPr="000E7A35" w:rsidRDefault="000E7A35" w:rsidP="000E7A35">
      <w:pPr>
        <w:numPr>
          <w:ilvl w:val="0"/>
          <w:numId w:val="38"/>
        </w:numPr>
        <w:rPr>
          <w:b/>
          <w:bCs/>
        </w:rPr>
      </w:pPr>
      <w:r w:rsidRPr="000E7A35">
        <w:rPr>
          <w:b/>
          <w:bCs/>
        </w:rPr>
        <w:t xml:space="preserve">Improved production efficiency </w:t>
      </w:r>
    </w:p>
    <w:p w14:paraId="53445A68" w14:textId="77777777" w:rsidR="000E7A35" w:rsidRPr="000E7A35" w:rsidRDefault="000E7A35" w:rsidP="000E7A35">
      <w:pPr>
        <w:numPr>
          <w:ilvl w:val="0"/>
          <w:numId w:val="38"/>
        </w:numPr>
        <w:rPr>
          <w:b/>
          <w:bCs/>
        </w:rPr>
      </w:pPr>
      <w:r w:rsidRPr="000E7A35">
        <w:rPr>
          <w:b/>
          <w:bCs/>
        </w:rPr>
        <w:t xml:space="preserve">Reduced downtime </w:t>
      </w:r>
    </w:p>
    <w:p w14:paraId="004D1809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Strength:</w:t>
      </w:r>
    </w:p>
    <w:p w14:paraId="289FB2FD" w14:textId="77777777" w:rsidR="000E7A35" w:rsidRPr="000E7A35" w:rsidRDefault="000E7A35" w:rsidP="000E7A35">
      <w:pPr>
        <w:numPr>
          <w:ilvl w:val="0"/>
          <w:numId w:val="39"/>
        </w:numPr>
        <w:rPr>
          <w:b/>
          <w:bCs/>
        </w:rPr>
      </w:pPr>
      <w:r w:rsidRPr="000E7A35">
        <w:rPr>
          <w:b/>
          <w:bCs/>
        </w:rPr>
        <w:t xml:space="preserve">Industrial infrastructure expertise </w:t>
      </w:r>
    </w:p>
    <w:p w14:paraId="11A263B7" w14:textId="77777777" w:rsidR="000E7A35" w:rsidRPr="000E7A35" w:rsidRDefault="000E7A35" w:rsidP="000E7A35">
      <w:pPr>
        <w:numPr>
          <w:ilvl w:val="0"/>
          <w:numId w:val="39"/>
        </w:numPr>
        <w:rPr>
          <w:b/>
          <w:bCs/>
        </w:rPr>
      </w:pPr>
      <w:r w:rsidRPr="000E7A35">
        <w:rPr>
          <w:b/>
          <w:bCs/>
        </w:rPr>
        <w:t xml:space="preserve">Reliable large-scale deployments </w:t>
      </w:r>
    </w:p>
    <w:p w14:paraId="1DD81024" w14:textId="78877C4C" w:rsidR="000E7A35" w:rsidRPr="000E7A35" w:rsidRDefault="000E7A35" w:rsidP="000E7A35">
      <w:pPr>
        <w:rPr>
          <w:b/>
          <w:bCs/>
        </w:rPr>
      </w:pPr>
    </w:p>
    <w:p w14:paraId="04EFF273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6. Government &amp; Defence Sector</w:t>
      </w:r>
    </w:p>
    <w:p w14:paraId="0434D031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Problem:</w:t>
      </w:r>
    </w:p>
    <w:p w14:paraId="792393EE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Government and defence organizations require secure, policy-driven, and high-performance IT infrastructure.</w:t>
      </w:r>
    </w:p>
    <w:p w14:paraId="64EF1123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Solution (Deployed by Trace Network):</w:t>
      </w:r>
    </w:p>
    <w:p w14:paraId="42715956" w14:textId="77777777" w:rsidR="000E7A35" w:rsidRPr="000E7A35" w:rsidRDefault="000E7A35" w:rsidP="000E7A35">
      <w:pPr>
        <w:numPr>
          <w:ilvl w:val="0"/>
          <w:numId w:val="40"/>
        </w:numPr>
        <w:rPr>
          <w:b/>
          <w:bCs/>
        </w:rPr>
      </w:pPr>
      <w:r w:rsidRPr="000E7A35">
        <w:rPr>
          <w:b/>
          <w:bCs/>
        </w:rPr>
        <w:lastRenderedPageBreak/>
        <w:t xml:space="preserve">Secure HP Enterprise Laptops </w:t>
      </w:r>
    </w:p>
    <w:p w14:paraId="117D081E" w14:textId="77777777" w:rsidR="000E7A35" w:rsidRPr="000E7A35" w:rsidRDefault="000E7A35" w:rsidP="000E7A35">
      <w:pPr>
        <w:numPr>
          <w:ilvl w:val="0"/>
          <w:numId w:val="40"/>
        </w:numPr>
        <w:rPr>
          <w:b/>
          <w:bCs/>
        </w:rPr>
      </w:pPr>
      <w:r w:rsidRPr="000E7A35">
        <w:rPr>
          <w:b/>
          <w:bCs/>
        </w:rPr>
        <w:t xml:space="preserve">HP ProLiant Secure Server Infrastructure </w:t>
      </w:r>
    </w:p>
    <w:p w14:paraId="04AD3281" w14:textId="77777777" w:rsidR="000E7A35" w:rsidRPr="000E7A35" w:rsidRDefault="000E7A35" w:rsidP="000E7A35">
      <w:pPr>
        <w:numPr>
          <w:ilvl w:val="0"/>
          <w:numId w:val="40"/>
        </w:numPr>
        <w:rPr>
          <w:b/>
          <w:bCs/>
        </w:rPr>
      </w:pPr>
      <w:r w:rsidRPr="000E7A35">
        <w:rPr>
          <w:b/>
          <w:bCs/>
        </w:rPr>
        <w:t xml:space="preserve">Centralized infrastructure management </w:t>
      </w:r>
    </w:p>
    <w:p w14:paraId="03773CE8" w14:textId="77777777" w:rsidR="000E7A35" w:rsidRPr="000E7A35" w:rsidRDefault="000E7A35" w:rsidP="000E7A35">
      <w:pPr>
        <w:numPr>
          <w:ilvl w:val="0"/>
          <w:numId w:val="40"/>
        </w:numPr>
        <w:rPr>
          <w:b/>
          <w:bCs/>
        </w:rPr>
      </w:pPr>
      <w:r w:rsidRPr="000E7A35">
        <w:rPr>
          <w:b/>
          <w:bCs/>
        </w:rPr>
        <w:t xml:space="preserve">Security-hardened deployments </w:t>
      </w:r>
    </w:p>
    <w:p w14:paraId="1068530C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Impact:</w:t>
      </w:r>
    </w:p>
    <w:p w14:paraId="0D46A0C5" w14:textId="77777777" w:rsidR="000E7A35" w:rsidRPr="000E7A35" w:rsidRDefault="000E7A35" w:rsidP="000E7A35">
      <w:pPr>
        <w:numPr>
          <w:ilvl w:val="0"/>
          <w:numId w:val="41"/>
        </w:numPr>
        <w:rPr>
          <w:b/>
          <w:bCs/>
        </w:rPr>
      </w:pPr>
      <w:r w:rsidRPr="000E7A35">
        <w:rPr>
          <w:b/>
          <w:bCs/>
        </w:rPr>
        <w:t xml:space="preserve">Secure and compliant infrastructure </w:t>
      </w:r>
    </w:p>
    <w:p w14:paraId="69925BE3" w14:textId="77777777" w:rsidR="000E7A35" w:rsidRPr="000E7A35" w:rsidRDefault="000E7A35" w:rsidP="000E7A35">
      <w:pPr>
        <w:numPr>
          <w:ilvl w:val="0"/>
          <w:numId w:val="41"/>
        </w:numPr>
        <w:rPr>
          <w:b/>
          <w:bCs/>
        </w:rPr>
      </w:pPr>
      <w:r w:rsidRPr="000E7A35">
        <w:rPr>
          <w:b/>
          <w:bCs/>
        </w:rPr>
        <w:t xml:space="preserve">High reliability for mission-critical operations </w:t>
      </w:r>
    </w:p>
    <w:p w14:paraId="2EDC07C1" w14:textId="77777777" w:rsidR="000E7A35" w:rsidRPr="000E7A35" w:rsidRDefault="000E7A35" w:rsidP="000E7A35">
      <w:pPr>
        <w:numPr>
          <w:ilvl w:val="0"/>
          <w:numId w:val="41"/>
        </w:numPr>
        <w:rPr>
          <w:b/>
          <w:bCs/>
        </w:rPr>
      </w:pPr>
      <w:r w:rsidRPr="000E7A35">
        <w:rPr>
          <w:b/>
          <w:bCs/>
        </w:rPr>
        <w:t xml:space="preserve">Improved operational control </w:t>
      </w:r>
    </w:p>
    <w:p w14:paraId="4A224D5B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Our Strength:</w:t>
      </w:r>
    </w:p>
    <w:p w14:paraId="20FE7886" w14:textId="77777777" w:rsidR="000E7A35" w:rsidRPr="000E7A35" w:rsidRDefault="000E7A35" w:rsidP="000E7A35">
      <w:pPr>
        <w:numPr>
          <w:ilvl w:val="0"/>
          <w:numId w:val="42"/>
        </w:numPr>
        <w:rPr>
          <w:b/>
          <w:bCs/>
        </w:rPr>
      </w:pPr>
      <w:r w:rsidRPr="000E7A35">
        <w:rPr>
          <w:b/>
          <w:bCs/>
        </w:rPr>
        <w:t xml:space="preserve">Experience in secure infrastructure deployments </w:t>
      </w:r>
    </w:p>
    <w:p w14:paraId="5D6265B3" w14:textId="77777777" w:rsidR="000E7A35" w:rsidRPr="000E7A35" w:rsidRDefault="000E7A35" w:rsidP="000E7A35">
      <w:pPr>
        <w:numPr>
          <w:ilvl w:val="0"/>
          <w:numId w:val="42"/>
        </w:numPr>
        <w:rPr>
          <w:b/>
          <w:bCs/>
        </w:rPr>
      </w:pPr>
      <w:r w:rsidRPr="000E7A35">
        <w:rPr>
          <w:b/>
          <w:bCs/>
        </w:rPr>
        <w:t xml:space="preserve">Expertise in enterprise-grade security implementation </w:t>
      </w:r>
    </w:p>
    <w:p w14:paraId="22E466A3" w14:textId="3492A317" w:rsidR="000E7A35" w:rsidRPr="000E7A35" w:rsidRDefault="000E7A35" w:rsidP="000E7A35">
      <w:pPr>
        <w:rPr>
          <w:b/>
          <w:bCs/>
        </w:rPr>
      </w:pPr>
    </w:p>
    <w:p w14:paraId="2F423031" w14:textId="77777777" w:rsidR="000E7A35" w:rsidRPr="000E7A35" w:rsidRDefault="000E7A35" w:rsidP="000E7A35">
      <w:pPr>
        <w:rPr>
          <w:b/>
          <w:bCs/>
        </w:rPr>
      </w:pPr>
      <w:r w:rsidRPr="000E7A35">
        <w:rPr>
          <w:rFonts w:ascii="Segoe UI Emoji" w:hAnsi="Segoe UI Emoji" w:cs="Segoe UI Emoji"/>
          <w:b/>
          <w:bCs/>
        </w:rPr>
        <w:t>🚀</w:t>
      </w:r>
      <w:r w:rsidRPr="000E7A35">
        <w:rPr>
          <w:b/>
          <w:bCs/>
        </w:rPr>
        <w:t xml:space="preserve"> SPECIAL OFFER </w:t>
      </w:r>
      <w:r w:rsidRPr="000E7A35">
        <w:rPr>
          <w:rFonts w:ascii="Segoe UI Emoji" w:hAnsi="Segoe UI Emoji" w:cs="Segoe UI Emoji"/>
          <w:b/>
          <w:bCs/>
        </w:rPr>
        <w:t>🚀</w:t>
      </w:r>
    </w:p>
    <w:p w14:paraId="193F8B64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FREE POC (Proof of Concept) Available</w:t>
      </w:r>
    </w:p>
    <w:p w14:paraId="35D328A9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Exclusive Offers on HP Laptops &amp; Servers</w:t>
      </w:r>
    </w:p>
    <w:p w14:paraId="00CBB11E" w14:textId="77777777" w:rsidR="000E7A35" w:rsidRPr="000E7A35" w:rsidRDefault="000E7A35" w:rsidP="000E7A35">
      <w:pPr>
        <w:rPr>
          <w:b/>
          <w:bCs/>
        </w:rPr>
      </w:pPr>
      <w:r w:rsidRPr="000E7A35">
        <w:rPr>
          <w:rFonts w:ascii="Segoe UI Symbol" w:hAnsi="Segoe UI Symbol" w:cs="Segoe UI Symbol"/>
          <w:b/>
          <w:bCs/>
        </w:rPr>
        <w:t>✔</w:t>
      </w:r>
      <w:r w:rsidRPr="000E7A35">
        <w:rPr>
          <w:b/>
          <w:bCs/>
        </w:rPr>
        <w:t xml:space="preserve"> FREE Infrastructure Assessment</w:t>
      </w:r>
      <w:r w:rsidRPr="000E7A35">
        <w:rPr>
          <w:b/>
          <w:bCs/>
        </w:rPr>
        <w:br/>
      </w:r>
      <w:r w:rsidRPr="000E7A35">
        <w:rPr>
          <w:rFonts w:ascii="Segoe UI Symbol" w:hAnsi="Segoe UI Symbol" w:cs="Segoe UI Symbol"/>
          <w:b/>
          <w:bCs/>
        </w:rPr>
        <w:t>✔</w:t>
      </w:r>
      <w:r w:rsidRPr="000E7A35">
        <w:rPr>
          <w:b/>
          <w:bCs/>
        </w:rPr>
        <w:t xml:space="preserve"> FREE Solution Consultation</w:t>
      </w:r>
      <w:r w:rsidRPr="000E7A35">
        <w:rPr>
          <w:b/>
          <w:bCs/>
        </w:rPr>
        <w:br/>
      </w:r>
      <w:r w:rsidRPr="000E7A35">
        <w:rPr>
          <w:rFonts w:ascii="Segoe UI Symbol" w:hAnsi="Segoe UI Symbol" w:cs="Segoe UI Symbol"/>
          <w:b/>
          <w:bCs/>
        </w:rPr>
        <w:t>✔</w:t>
      </w:r>
      <w:r w:rsidRPr="000E7A35">
        <w:rPr>
          <w:b/>
          <w:bCs/>
        </w:rPr>
        <w:t xml:space="preserve"> Special Enterprise Pricing</w:t>
      </w:r>
      <w:r w:rsidRPr="000E7A35">
        <w:rPr>
          <w:b/>
          <w:bCs/>
        </w:rPr>
        <w:br/>
      </w:r>
      <w:r w:rsidRPr="000E7A35">
        <w:rPr>
          <w:rFonts w:ascii="Segoe UI Symbol" w:hAnsi="Segoe UI Symbol" w:cs="Segoe UI Symbol"/>
          <w:b/>
          <w:bCs/>
        </w:rPr>
        <w:t>✔</w:t>
      </w:r>
      <w:r w:rsidRPr="000E7A35">
        <w:rPr>
          <w:b/>
          <w:bCs/>
        </w:rPr>
        <w:t xml:space="preserve"> Deployment &amp; Configuration Support</w:t>
      </w:r>
      <w:r w:rsidRPr="000E7A35">
        <w:rPr>
          <w:b/>
          <w:bCs/>
        </w:rPr>
        <w:br/>
      </w:r>
      <w:r w:rsidRPr="000E7A35">
        <w:rPr>
          <w:rFonts w:ascii="Segoe UI Symbol" w:hAnsi="Segoe UI Symbol" w:cs="Segoe UI Symbol"/>
          <w:b/>
          <w:bCs/>
        </w:rPr>
        <w:t>✔</w:t>
      </w:r>
      <w:r w:rsidRPr="000E7A35">
        <w:rPr>
          <w:b/>
          <w:bCs/>
        </w:rPr>
        <w:t xml:space="preserve"> Priority Technical Assistance</w:t>
      </w:r>
    </w:p>
    <w:p w14:paraId="21567795" w14:textId="62CEDA1E" w:rsidR="000E7A35" w:rsidRPr="000E7A35" w:rsidRDefault="000E7A35" w:rsidP="000E7A35">
      <w:pPr>
        <w:rPr>
          <w:b/>
          <w:bCs/>
        </w:rPr>
      </w:pPr>
    </w:p>
    <w:p w14:paraId="0D366500" w14:textId="77777777" w:rsidR="000E7A35" w:rsidRPr="000E7A35" w:rsidRDefault="000E7A35" w:rsidP="000E7A35">
      <w:pPr>
        <w:rPr>
          <w:b/>
          <w:bCs/>
        </w:rPr>
      </w:pPr>
      <w:r w:rsidRPr="000E7A35">
        <w:rPr>
          <w:rFonts w:ascii="Segoe UI Emoji" w:hAnsi="Segoe UI Emoji" w:cs="Segoe UI Emoji"/>
          <w:b/>
          <w:bCs/>
        </w:rPr>
        <w:t>📞</w:t>
      </w:r>
      <w:r w:rsidRPr="000E7A35">
        <w:rPr>
          <w:b/>
          <w:bCs/>
        </w:rPr>
        <w:t xml:space="preserve"> CONTACT TRACE NETWORK</w:t>
      </w:r>
    </w:p>
    <w:p w14:paraId="7ACD761E" w14:textId="77777777" w:rsidR="000E7A35" w:rsidRPr="000E7A35" w:rsidRDefault="000E7A35" w:rsidP="000E7A35">
      <w:pPr>
        <w:rPr>
          <w:b/>
          <w:bCs/>
        </w:rPr>
      </w:pPr>
      <w:r w:rsidRPr="000E7A35">
        <w:rPr>
          <w:rFonts w:ascii="Segoe UI Emoji" w:hAnsi="Segoe UI Emoji" w:cs="Segoe UI Emoji"/>
          <w:b/>
          <w:bCs/>
        </w:rPr>
        <w:t>👉</w:t>
      </w:r>
      <w:r w:rsidRPr="000E7A35">
        <w:rPr>
          <w:b/>
          <w:bCs/>
        </w:rPr>
        <w:t xml:space="preserve"> CONTACT US NOW</w:t>
      </w:r>
    </w:p>
    <w:p w14:paraId="37395F89" w14:textId="77777777" w:rsidR="000E7A35" w:rsidRPr="000E7A35" w:rsidRDefault="000E7A35" w:rsidP="000E7A35">
      <w:pPr>
        <w:rPr>
          <w:b/>
          <w:bCs/>
        </w:rPr>
      </w:pPr>
      <w:r w:rsidRPr="000E7A35">
        <w:rPr>
          <w:b/>
          <w:bCs/>
        </w:rPr>
        <w:t>Get Expert Guidance for:</w:t>
      </w:r>
    </w:p>
    <w:p w14:paraId="2F12EBF4" w14:textId="77777777" w:rsidR="000E7A35" w:rsidRPr="000E7A35" w:rsidRDefault="000E7A35" w:rsidP="000E7A35">
      <w:pPr>
        <w:numPr>
          <w:ilvl w:val="0"/>
          <w:numId w:val="43"/>
        </w:numPr>
        <w:rPr>
          <w:b/>
          <w:bCs/>
        </w:rPr>
      </w:pPr>
      <w:r w:rsidRPr="000E7A35">
        <w:rPr>
          <w:b/>
          <w:bCs/>
        </w:rPr>
        <w:t xml:space="preserve">HP Laptop Solutions </w:t>
      </w:r>
    </w:p>
    <w:p w14:paraId="03F2B9AC" w14:textId="77777777" w:rsidR="000E7A35" w:rsidRPr="000E7A35" w:rsidRDefault="000E7A35" w:rsidP="000E7A35">
      <w:pPr>
        <w:numPr>
          <w:ilvl w:val="0"/>
          <w:numId w:val="43"/>
        </w:numPr>
        <w:rPr>
          <w:b/>
          <w:bCs/>
        </w:rPr>
      </w:pPr>
      <w:r w:rsidRPr="000E7A35">
        <w:rPr>
          <w:b/>
          <w:bCs/>
        </w:rPr>
        <w:t xml:space="preserve">HP Server Infrastructure </w:t>
      </w:r>
    </w:p>
    <w:p w14:paraId="11C9C0A5" w14:textId="77777777" w:rsidR="000E7A35" w:rsidRPr="000E7A35" w:rsidRDefault="000E7A35" w:rsidP="000E7A35">
      <w:pPr>
        <w:numPr>
          <w:ilvl w:val="0"/>
          <w:numId w:val="43"/>
        </w:numPr>
        <w:rPr>
          <w:b/>
          <w:bCs/>
        </w:rPr>
      </w:pPr>
      <w:r w:rsidRPr="000E7A35">
        <w:rPr>
          <w:b/>
          <w:bCs/>
        </w:rPr>
        <w:t xml:space="preserve">Enterprise Computing </w:t>
      </w:r>
    </w:p>
    <w:p w14:paraId="03F04686" w14:textId="77777777" w:rsidR="000E7A35" w:rsidRPr="000E7A35" w:rsidRDefault="000E7A35" w:rsidP="000E7A35">
      <w:pPr>
        <w:numPr>
          <w:ilvl w:val="0"/>
          <w:numId w:val="43"/>
        </w:numPr>
        <w:rPr>
          <w:b/>
          <w:bCs/>
        </w:rPr>
      </w:pPr>
      <w:r w:rsidRPr="000E7A35">
        <w:rPr>
          <w:b/>
          <w:bCs/>
        </w:rPr>
        <w:t xml:space="preserve">Hybrid Workplace Solutions </w:t>
      </w:r>
    </w:p>
    <w:p w14:paraId="33CE2838" w14:textId="77777777" w:rsidR="000E7A35" w:rsidRPr="000E7A35" w:rsidRDefault="000E7A35" w:rsidP="000E7A35">
      <w:pPr>
        <w:numPr>
          <w:ilvl w:val="0"/>
          <w:numId w:val="43"/>
        </w:numPr>
        <w:rPr>
          <w:b/>
          <w:bCs/>
        </w:rPr>
      </w:pPr>
      <w:r w:rsidRPr="000E7A35">
        <w:rPr>
          <w:b/>
          <w:bCs/>
        </w:rPr>
        <w:t xml:space="preserve">Data Center Deployment </w:t>
      </w:r>
    </w:p>
    <w:p w14:paraId="06E9C643" w14:textId="77777777" w:rsidR="000E7A35" w:rsidRPr="000E7A35" w:rsidRDefault="000E7A35" w:rsidP="000E7A35">
      <w:pPr>
        <w:numPr>
          <w:ilvl w:val="0"/>
          <w:numId w:val="43"/>
        </w:numPr>
        <w:rPr>
          <w:b/>
          <w:bCs/>
        </w:rPr>
      </w:pPr>
      <w:r w:rsidRPr="000E7A35">
        <w:rPr>
          <w:b/>
          <w:bCs/>
        </w:rPr>
        <w:t>IT Infrastructure Modernization</w:t>
      </w:r>
    </w:p>
    <w:p w14:paraId="166751B5" w14:textId="77777777" w:rsidR="000E7A35" w:rsidRPr="000E7A35" w:rsidRDefault="000E7A35" w:rsidP="000E7A35">
      <w:pPr>
        <w:rPr>
          <w:b/>
          <w:bCs/>
        </w:rPr>
      </w:pPr>
    </w:p>
    <w:p w14:paraId="31519ECC" w14:textId="77777777" w:rsidR="000E7A35" w:rsidRPr="000E7A35" w:rsidRDefault="000E7A35">
      <w:pPr>
        <w:rPr>
          <w:lang w:val="en-US"/>
        </w:rPr>
      </w:pPr>
    </w:p>
    <w:sectPr w:rsidR="000E7A35" w:rsidRPr="000E7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multilevel"/>
    <w:tmpl w:val="4E7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AD4"/>
    <w:multiLevelType w:val="multilevel"/>
    <w:tmpl w:val="CA9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7A2B"/>
    <w:multiLevelType w:val="multilevel"/>
    <w:tmpl w:val="151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1380"/>
    <w:multiLevelType w:val="multilevel"/>
    <w:tmpl w:val="999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07846"/>
    <w:multiLevelType w:val="multilevel"/>
    <w:tmpl w:val="C38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429F8"/>
    <w:multiLevelType w:val="multilevel"/>
    <w:tmpl w:val="B20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D72F1"/>
    <w:multiLevelType w:val="multilevel"/>
    <w:tmpl w:val="955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32012"/>
    <w:multiLevelType w:val="multilevel"/>
    <w:tmpl w:val="19C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573F"/>
    <w:multiLevelType w:val="multilevel"/>
    <w:tmpl w:val="96E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3127F"/>
    <w:multiLevelType w:val="multilevel"/>
    <w:tmpl w:val="7A9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11C56"/>
    <w:multiLevelType w:val="multilevel"/>
    <w:tmpl w:val="7ED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A0D93"/>
    <w:multiLevelType w:val="multilevel"/>
    <w:tmpl w:val="05D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350C2"/>
    <w:multiLevelType w:val="multilevel"/>
    <w:tmpl w:val="CAD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A20FA"/>
    <w:multiLevelType w:val="multilevel"/>
    <w:tmpl w:val="867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47895"/>
    <w:multiLevelType w:val="multilevel"/>
    <w:tmpl w:val="771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A3642"/>
    <w:multiLevelType w:val="multilevel"/>
    <w:tmpl w:val="69E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C374A"/>
    <w:multiLevelType w:val="multilevel"/>
    <w:tmpl w:val="B8B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30A52"/>
    <w:multiLevelType w:val="multilevel"/>
    <w:tmpl w:val="1B2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A7189"/>
    <w:multiLevelType w:val="multilevel"/>
    <w:tmpl w:val="CB2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C5BAA"/>
    <w:multiLevelType w:val="multilevel"/>
    <w:tmpl w:val="B5D8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3020B"/>
    <w:multiLevelType w:val="multilevel"/>
    <w:tmpl w:val="09B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70A10"/>
    <w:multiLevelType w:val="multilevel"/>
    <w:tmpl w:val="8AB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A7203"/>
    <w:multiLevelType w:val="multilevel"/>
    <w:tmpl w:val="3864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57AF0"/>
    <w:multiLevelType w:val="multilevel"/>
    <w:tmpl w:val="15C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A0BDA"/>
    <w:multiLevelType w:val="multilevel"/>
    <w:tmpl w:val="BB6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06136"/>
    <w:multiLevelType w:val="multilevel"/>
    <w:tmpl w:val="2F9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B4675"/>
    <w:multiLevelType w:val="multilevel"/>
    <w:tmpl w:val="877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B21BA"/>
    <w:multiLevelType w:val="multilevel"/>
    <w:tmpl w:val="38E4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4729D"/>
    <w:multiLevelType w:val="multilevel"/>
    <w:tmpl w:val="8DD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15FDE"/>
    <w:multiLevelType w:val="multilevel"/>
    <w:tmpl w:val="1DA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811BA"/>
    <w:multiLevelType w:val="multilevel"/>
    <w:tmpl w:val="61B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B5FB8"/>
    <w:multiLevelType w:val="multilevel"/>
    <w:tmpl w:val="E53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72E76"/>
    <w:multiLevelType w:val="multilevel"/>
    <w:tmpl w:val="3F8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034C5"/>
    <w:multiLevelType w:val="multilevel"/>
    <w:tmpl w:val="3C9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D6561"/>
    <w:multiLevelType w:val="multilevel"/>
    <w:tmpl w:val="FA7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F7D73"/>
    <w:multiLevelType w:val="multilevel"/>
    <w:tmpl w:val="0D4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C3234"/>
    <w:multiLevelType w:val="multilevel"/>
    <w:tmpl w:val="660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C7E6C"/>
    <w:multiLevelType w:val="multilevel"/>
    <w:tmpl w:val="6D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1261E"/>
    <w:multiLevelType w:val="multilevel"/>
    <w:tmpl w:val="FF3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076C6"/>
    <w:multiLevelType w:val="multilevel"/>
    <w:tmpl w:val="BA6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E2B8A"/>
    <w:multiLevelType w:val="multilevel"/>
    <w:tmpl w:val="0BC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65F63"/>
    <w:multiLevelType w:val="multilevel"/>
    <w:tmpl w:val="21C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E662C"/>
    <w:multiLevelType w:val="multilevel"/>
    <w:tmpl w:val="DCE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46524">
    <w:abstractNumId w:val="5"/>
  </w:num>
  <w:num w:numId="2" w16cid:durableId="1644503669">
    <w:abstractNumId w:val="0"/>
  </w:num>
  <w:num w:numId="3" w16cid:durableId="281133">
    <w:abstractNumId w:val="6"/>
  </w:num>
  <w:num w:numId="4" w16cid:durableId="1673336307">
    <w:abstractNumId w:val="34"/>
  </w:num>
  <w:num w:numId="5" w16cid:durableId="251815155">
    <w:abstractNumId w:val="20"/>
  </w:num>
  <w:num w:numId="6" w16cid:durableId="1114179298">
    <w:abstractNumId w:val="9"/>
  </w:num>
  <w:num w:numId="7" w16cid:durableId="1665939546">
    <w:abstractNumId w:val="22"/>
  </w:num>
  <w:num w:numId="8" w16cid:durableId="961495615">
    <w:abstractNumId w:val="4"/>
  </w:num>
  <w:num w:numId="9" w16cid:durableId="141898463">
    <w:abstractNumId w:val="19"/>
  </w:num>
  <w:num w:numId="10" w16cid:durableId="124550459">
    <w:abstractNumId w:val="28"/>
  </w:num>
  <w:num w:numId="11" w16cid:durableId="1411584236">
    <w:abstractNumId w:val="11"/>
  </w:num>
  <w:num w:numId="12" w16cid:durableId="382608124">
    <w:abstractNumId w:val="31"/>
  </w:num>
  <w:num w:numId="13" w16cid:durableId="1848711949">
    <w:abstractNumId w:val="33"/>
  </w:num>
  <w:num w:numId="14" w16cid:durableId="301692114">
    <w:abstractNumId w:val="42"/>
  </w:num>
  <w:num w:numId="15" w16cid:durableId="1678188993">
    <w:abstractNumId w:val="36"/>
  </w:num>
  <w:num w:numId="16" w16cid:durableId="546382969">
    <w:abstractNumId w:val="10"/>
  </w:num>
  <w:num w:numId="17" w16cid:durableId="1568570733">
    <w:abstractNumId w:val="38"/>
  </w:num>
  <w:num w:numId="18" w16cid:durableId="729772218">
    <w:abstractNumId w:val="2"/>
  </w:num>
  <w:num w:numId="19" w16cid:durableId="162206650">
    <w:abstractNumId w:val="37"/>
  </w:num>
  <w:num w:numId="20" w16cid:durableId="399207693">
    <w:abstractNumId w:val="7"/>
  </w:num>
  <w:num w:numId="21" w16cid:durableId="1696810276">
    <w:abstractNumId w:val="30"/>
  </w:num>
  <w:num w:numId="22" w16cid:durableId="1631276373">
    <w:abstractNumId w:val="21"/>
  </w:num>
  <w:num w:numId="23" w16cid:durableId="215750594">
    <w:abstractNumId w:val="41"/>
  </w:num>
  <w:num w:numId="24" w16cid:durableId="1871452727">
    <w:abstractNumId w:val="8"/>
  </w:num>
  <w:num w:numId="25" w16cid:durableId="1778670006">
    <w:abstractNumId w:val="35"/>
  </w:num>
  <w:num w:numId="26" w16cid:durableId="403769468">
    <w:abstractNumId w:val="39"/>
  </w:num>
  <w:num w:numId="27" w16cid:durableId="453140684">
    <w:abstractNumId w:val="12"/>
  </w:num>
  <w:num w:numId="28" w16cid:durableId="191381705">
    <w:abstractNumId w:val="29"/>
  </w:num>
  <w:num w:numId="29" w16cid:durableId="1145319513">
    <w:abstractNumId w:val="15"/>
  </w:num>
  <w:num w:numId="30" w16cid:durableId="1571115171">
    <w:abstractNumId w:val="40"/>
  </w:num>
  <w:num w:numId="31" w16cid:durableId="1095126332">
    <w:abstractNumId w:val="32"/>
  </w:num>
  <w:num w:numId="32" w16cid:durableId="628626828">
    <w:abstractNumId w:val="18"/>
  </w:num>
  <w:num w:numId="33" w16cid:durableId="1086421730">
    <w:abstractNumId w:val="26"/>
  </w:num>
  <w:num w:numId="34" w16cid:durableId="559945493">
    <w:abstractNumId w:val="3"/>
  </w:num>
  <w:num w:numId="35" w16cid:durableId="1146432679">
    <w:abstractNumId w:val="24"/>
  </w:num>
  <w:num w:numId="36" w16cid:durableId="550846912">
    <w:abstractNumId w:val="25"/>
  </w:num>
  <w:num w:numId="37" w16cid:durableId="68576720">
    <w:abstractNumId w:val="17"/>
  </w:num>
  <w:num w:numId="38" w16cid:durableId="1852720386">
    <w:abstractNumId w:val="14"/>
  </w:num>
  <w:num w:numId="39" w16cid:durableId="664286511">
    <w:abstractNumId w:val="16"/>
  </w:num>
  <w:num w:numId="40" w16cid:durableId="1433040985">
    <w:abstractNumId w:val="1"/>
  </w:num>
  <w:num w:numId="41" w16cid:durableId="35862746">
    <w:abstractNumId w:val="23"/>
  </w:num>
  <w:num w:numId="42" w16cid:durableId="1318149433">
    <w:abstractNumId w:val="27"/>
  </w:num>
  <w:num w:numId="43" w16cid:durableId="139004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35"/>
    <w:rsid w:val="0001604D"/>
    <w:rsid w:val="000E7A35"/>
    <w:rsid w:val="002E017C"/>
    <w:rsid w:val="006C0CA2"/>
    <w:rsid w:val="006D482F"/>
    <w:rsid w:val="006E6A37"/>
    <w:rsid w:val="00C53429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F3A4"/>
  <w15:chartTrackingRefBased/>
  <w15:docId w15:val="{289477F0-F22B-4695-9346-13DD0FB5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A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A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2</cp:revision>
  <dcterms:created xsi:type="dcterms:W3CDTF">2026-05-23T04:59:00Z</dcterms:created>
  <dcterms:modified xsi:type="dcterms:W3CDTF">2026-05-23T06:20:00Z</dcterms:modified>
</cp:coreProperties>
</file>