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0B121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Premier VMware Virtualization &amp; Cloud Infrastructure Partner</w:t>
      </w:r>
    </w:p>
    <w:p w14:paraId="5327FBC1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Why Choose VMware Solutions?</w:t>
      </w:r>
    </w:p>
    <w:p w14:paraId="3FF200DE" w14:textId="77777777" w:rsidR="00A72178" w:rsidRPr="00A72178" w:rsidRDefault="00A72178" w:rsidP="00A72178">
      <w:hyperlink r:id="rId5" w:tgtFrame="_blank" w:history="1">
        <w:r w:rsidRPr="00A72178">
          <w:rPr>
            <w:rStyle w:val="Hyperlink"/>
          </w:rPr>
          <w:t>VMware Official Website</w:t>
        </w:r>
      </w:hyperlink>
      <w:r w:rsidRPr="00A72178">
        <w:t xml:space="preserve"> is a global leader in virtualization, cloud infrastructure, hybrid cloud, and data </w:t>
      </w:r>
      <w:proofErr w:type="spellStart"/>
      <w:r w:rsidRPr="00A72178">
        <w:t>center</w:t>
      </w:r>
      <w:proofErr w:type="spellEnd"/>
      <w:r w:rsidRPr="00A72178">
        <w:t xml:space="preserve"> modernization solutions. VMware enables organizations to build scalable, secure, and highly available IT environments through server virtualization, cloud management, networking, and disaster recovery technologies.</w:t>
      </w:r>
    </w:p>
    <w:p w14:paraId="421811C0" w14:textId="77777777" w:rsidR="00A72178" w:rsidRPr="00A72178" w:rsidRDefault="00A72178" w:rsidP="00A72178">
      <w:r w:rsidRPr="00A72178">
        <w:t xml:space="preserve">From virtual machines and software-defined data </w:t>
      </w:r>
      <w:proofErr w:type="spellStart"/>
      <w:r w:rsidRPr="00A72178">
        <w:t>centers</w:t>
      </w:r>
      <w:proofErr w:type="spellEnd"/>
      <w:r w:rsidRPr="00A72178">
        <w:t xml:space="preserve"> to hybrid cloud and Kubernetes infrastructure, VMware helps businesses optimize resources, improve operational efficiency, and simplify IT management.</w:t>
      </w:r>
    </w:p>
    <w:p w14:paraId="306DC912" w14:textId="77777777" w:rsidR="00A72178" w:rsidRPr="00A72178" w:rsidRDefault="00A72178" w:rsidP="00A72178">
      <w:r w:rsidRPr="00A72178">
        <w:t>VMware solutions provide centralized management, workload optimization, business continuity, and enterprise-grade scalability for modern digital infrastructure.</w:t>
      </w:r>
    </w:p>
    <w:p w14:paraId="7EC7749A" w14:textId="47B98B8C" w:rsidR="00A72178" w:rsidRPr="00A72178" w:rsidRDefault="00A72178" w:rsidP="00A72178"/>
    <w:p w14:paraId="44D13992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Top Reasons to Choose VMware</w:t>
      </w:r>
    </w:p>
    <w:p w14:paraId="299A792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1. Server Virtualization &amp; Consolidation</w:t>
      </w:r>
    </w:p>
    <w:p w14:paraId="26274C60" w14:textId="77777777" w:rsidR="00A72178" w:rsidRPr="00A72178" w:rsidRDefault="00A72178" w:rsidP="00A72178">
      <w:r w:rsidRPr="00A72178">
        <w:t>Optimize physical infrastructure by running multiple virtual workloads on a single server platform.</w:t>
      </w:r>
    </w:p>
    <w:p w14:paraId="4CA9CBFA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2. High Availability &amp; Disaster Recovery</w:t>
      </w:r>
    </w:p>
    <w:p w14:paraId="29030C24" w14:textId="77777777" w:rsidR="00A72178" w:rsidRPr="00A72178" w:rsidRDefault="00A72178" w:rsidP="00A72178">
      <w:r w:rsidRPr="00A72178">
        <w:t>Ensure business continuity with automated failover, backup integration, and disaster recovery solutions.</w:t>
      </w:r>
    </w:p>
    <w:p w14:paraId="74F57E24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3. Hybrid Cloud &amp; Multi-Cloud Enablement</w:t>
      </w:r>
    </w:p>
    <w:p w14:paraId="08F52CB5" w14:textId="77777777" w:rsidR="00A72178" w:rsidRPr="00A72178" w:rsidRDefault="00A72178" w:rsidP="00A72178">
      <w:r w:rsidRPr="00A72178">
        <w:t>Seamlessly extend workloads across on-premise, private cloud, and public cloud environments.</w:t>
      </w:r>
    </w:p>
    <w:p w14:paraId="40C0D88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4. Centralized Infrastructure Management</w:t>
      </w:r>
    </w:p>
    <w:p w14:paraId="413F4C12" w14:textId="77777777" w:rsidR="00A72178" w:rsidRPr="00A72178" w:rsidRDefault="00A72178" w:rsidP="00A72178">
      <w:r w:rsidRPr="00A72178">
        <w:t>Manage virtual machines, storage, networking, and workloads from a unified platform.</w:t>
      </w:r>
    </w:p>
    <w:p w14:paraId="34561BA4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5. Complete VMware Portfolio</w:t>
      </w:r>
    </w:p>
    <w:p w14:paraId="666F38E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Virtualization Solutions</w:t>
      </w:r>
    </w:p>
    <w:p w14:paraId="53E68C9F" w14:textId="77777777" w:rsidR="00A72178" w:rsidRPr="00A72178" w:rsidRDefault="00A72178" w:rsidP="00A72178">
      <w:pPr>
        <w:numPr>
          <w:ilvl w:val="0"/>
          <w:numId w:val="1"/>
        </w:numPr>
      </w:pPr>
      <w:r w:rsidRPr="00A72178">
        <w:t xml:space="preserve">VMware vSphere </w:t>
      </w:r>
    </w:p>
    <w:p w14:paraId="4EAD8B06" w14:textId="77777777" w:rsidR="00A72178" w:rsidRPr="00A72178" w:rsidRDefault="00A72178" w:rsidP="00A72178">
      <w:pPr>
        <w:numPr>
          <w:ilvl w:val="0"/>
          <w:numId w:val="1"/>
        </w:numPr>
      </w:pPr>
      <w:r w:rsidRPr="00A72178">
        <w:t xml:space="preserve">VMware </w:t>
      </w:r>
      <w:proofErr w:type="spellStart"/>
      <w:r w:rsidRPr="00A72178">
        <w:t>ESXi</w:t>
      </w:r>
      <w:proofErr w:type="spellEnd"/>
      <w:r w:rsidRPr="00A72178">
        <w:t xml:space="preserve"> </w:t>
      </w:r>
    </w:p>
    <w:p w14:paraId="72BB4828" w14:textId="77777777" w:rsidR="00A72178" w:rsidRPr="00A72178" w:rsidRDefault="00A72178" w:rsidP="00A72178">
      <w:pPr>
        <w:numPr>
          <w:ilvl w:val="0"/>
          <w:numId w:val="1"/>
        </w:numPr>
      </w:pPr>
      <w:r w:rsidRPr="00A72178">
        <w:t xml:space="preserve">VMware vCenter Server </w:t>
      </w:r>
    </w:p>
    <w:p w14:paraId="15CC24B7" w14:textId="77777777" w:rsidR="00A72178" w:rsidRPr="00A72178" w:rsidRDefault="00A72178" w:rsidP="00A72178">
      <w:pPr>
        <w:numPr>
          <w:ilvl w:val="0"/>
          <w:numId w:val="1"/>
        </w:numPr>
      </w:pPr>
      <w:r w:rsidRPr="00A72178">
        <w:t xml:space="preserve">Hypervisor management </w:t>
      </w:r>
    </w:p>
    <w:p w14:paraId="53A92F7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 xml:space="preserve">Cloud &amp; Data </w:t>
      </w:r>
      <w:proofErr w:type="spellStart"/>
      <w:r w:rsidRPr="00A72178">
        <w:rPr>
          <w:b/>
          <w:bCs/>
        </w:rPr>
        <w:t>Center</w:t>
      </w:r>
      <w:proofErr w:type="spellEnd"/>
      <w:r w:rsidRPr="00A72178">
        <w:rPr>
          <w:b/>
          <w:bCs/>
        </w:rPr>
        <w:t xml:space="preserve"> Solutions</w:t>
      </w:r>
    </w:p>
    <w:p w14:paraId="1C8E9770" w14:textId="77777777" w:rsidR="00A72178" w:rsidRPr="00A72178" w:rsidRDefault="00A72178" w:rsidP="00A72178">
      <w:pPr>
        <w:numPr>
          <w:ilvl w:val="0"/>
          <w:numId w:val="2"/>
        </w:numPr>
      </w:pPr>
      <w:r w:rsidRPr="00A72178">
        <w:t xml:space="preserve">VMware Cloud Foundation </w:t>
      </w:r>
    </w:p>
    <w:p w14:paraId="255467CD" w14:textId="77777777" w:rsidR="00A72178" w:rsidRPr="00A72178" w:rsidRDefault="00A72178" w:rsidP="00A72178">
      <w:pPr>
        <w:numPr>
          <w:ilvl w:val="0"/>
          <w:numId w:val="2"/>
        </w:numPr>
      </w:pPr>
      <w:r w:rsidRPr="00A72178">
        <w:t xml:space="preserve">Hybrid cloud infrastructure </w:t>
      </w:r>
    </w:p>
    <w:p w14:paraId="321EDB38" w14:textId="77777777" w:rsidR="00A72178" w:rsidRPr="00A72178" w:rsidRDefault="00A72178" w:rsidP="00A72178">
      <w:pPr>
        <w:numPr>
          <w:ilvl w:val="0"/>
          <w:numId w:val="2"/>
        </w:numPr>
      </w:pPr>
      <w:r w:rsidRPr="00A72178">
        <w:t xml:space="preserve">Software-defined data </w:t>
      </w:r>
      <w:proofErr w:type="spellStart"/>
      <w:r w:rsidRPr="00A72178">
        <w:t>center</w:t>
      </w:r>
      <w:proofErr w:type="spellEnd"/>
      <w:r w:rsidRPr="00A72178">
        <w:t xml:space="preserve"> (SDDC) </w:t>
      </w:r>
    </w:p>
    <w:p w14:paraId="64CCD293" w14:textId="77777777" w:rsidR="00A72178" w:rsidRPr="00A72178" w:rsidRDefault="00A72178" w:rsidP="00A72178">
      <w:pPr>
        <w:numPr>
          <w:ilvl w:val="0"/>
          <w:numId w:val="2"/>
        </w:numPr>
      </w:pPr>
      <w:r w:rsidRPr="00A72178">
        <w:t xml:space="preserve">Workload optimization </w:t>
      </w:r>
    </w:p>
    <w:p w14:paraId="20B74C70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lastRenderedPageBreak/>
        <w:t>Networking &amp; Security</w:t>
      </w:r>
    </w:p>
    <w:p w14:paraId="32FC21E8" w14:textId="77777777" w:rsidR="00A72178" w:rsidRPr="00A72178" w:rsidRDefault="00A72178" w:rsidP="00A72178">
      <w:pPr>
        <w:numPr>
          <w:ilvl w:val="0"/>
          <w:numId w:val="3"/>
        </w:numPr>
      </w:pPr>
      <w:r w:rsidRPr="00A72178">
        <w:t xml:space="preserve">VMware NSX </w:t>
      </w:r>
    </w:p>
    <w:p w14:paraId="0DAD841F" w14:textId="77777777" w:rsidR="00A72178" w:rsidRPr="00A72178" w:rsidRDefault="00A72178" w:rsidP="00A72178">
      <w:pPr>
        <w:numPr>
          <w:ilvl w:val="0"/>
          <w:numId w:val="3"/>
        </w:numPr>
      </w:pPr>
      <w:r w:rsidRPr="00A72178">
        <w:t xml:space="preserve">Micro-segmentation </w:t>
      </w:r>
    </w:p>
    <w:p w14:paraId="54B24DA3" w14:textId="77777777" w:rsidR="00A72178" w:rsidRPr="00A72178" w:rsidRDefault="00A72178" w:rsidP="00A72178">
      <w:pPr>
        <w:numPr>
          <w:ilvl w:val="0"/>
          <w:numId w:val="3"/>
        </w:numPr>
      </w:pPr>
      <w:r w:rsidRPr="00A72178">
        <w:t xml:space="preserve">Network virtualization </w:t>
      </w:r>
    </w:p>
    <w:p w14:paraId="57593EC7" w14:textId="77777777" w:rsidR="00A72178" w:rsidRPr="00A72178" w:rsidRDefault="00A72178" w:rsidP="00A72178">
      <w:pPr>
        <w:numPr>
          <w:ilvl w:val="0"/>
          <w:numId w:val="3"/>
        </w:numPr>
      </w:pPr>
      <w:r w:rsidRPr="00A72178">
        <w:t xml:space="preserve">Secure workload management </w:t>
      </w:r>
    </w:p>
    <w:p w14:paraId="15CA4CF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Backup &amp; Disaster Recovery</w:t>
      </w:r>
    </w:p>
    <w:p w14:paraId="0CF725BA" w14:textId="77777777" w:rsidR="00A72178" w:rsidRPr="00A72178" w:rsidRDefault="00A72178" w:rsidP="00A72178">
      <w:pPr>
        <w:numPr>
          <w:ilvl w:val="0"/>
          <w:numId w:val="4"/>
        </w:numPr>
      </w:pPr>
      <w:r w:rsidRPr="00A72178">
        <w:t xml:space="preserve">High availability solutions </w:t>
      </w:r>
    </w:p>
    <w:p w14:paraId="006F186E" w14:textId="77777777" w:rsidR="00A72178" w:rsidRPr="00A72178" w:rsidRDefault="00A72178" w:rsidP="00A72178">
      <w:pPr>
        <w:numPr>
          <w:ilvl w:val="0"/>
          <w:numId w:val="4"/>
        </w:numPr>
      </w:pPr>
      <w:r w:rsidRPr="00A72178">
        <w:t xml:space="preserve">Disaster recovery orchestration </w:t>
      </w:r>
    </w:p>
    <w:p w14:paraId="4108EEDB" w14:textId="77777777" w:rsidR="00A72178" w:rsidRPr="00A72178" w:rsidRDefault="00A72178" w:rsidP="00A72178">
      <w:pPr>
        <w:numPr>
          <w:ilvl w:val="0"/>
          <w:numId w:val="4"/>
        </w:numPr>
      </w:pPr>
      <w:r w:rsidRPr="00A72178">
        <w:t xml:space="preserve">Business continuity infrastructure </w:t>
      </w:r>
    </w:p>
    <w:p w14:paraId="0EC01890" w14:textId="77777777" w:rsidR="00A72178" w:rsidRPr="00A72178" w:rsidRDefault="00A72178" w:rsidP="00A72178">
      <w:pPr>
        <w:numPr>
          <w:ilvl w:val="0"/>
          <w:numId w:val="4"/>
        </w:numPr>
      </w:pPr>
      <w:r w:rsidRPr="00A72178">
        <w:t xml:space="preserve">Backup integration support </w:t>
      </w:r>
    </w:p>
    <w:p w14:paraId="7A7AF273" w14:textId="342B64A2" w:rsidR="00A72178" w:rsidRPr="00A72178" w:rsidRDefault="00A72178" w:rsidP="00A72178"/>
    <w:p w14:paraId="59B41113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Industries Where VMware Solutions Excel</w:t>
      </w:r>
    </w:p>
    <w:p w14:paraId="6BFFE3EF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Banking &amp; Financial Services </w:t>
      </w:r>
    </w:p>
    <w:p w14:paraId="52D84674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Healthcare &amp; Hospitals </w:t>
      </w:r>
    </w:p>
    <w:p w14:paraId="4E13A914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Government Organizations </w:t>
      </w:r>
    </w:p>
    <w:p w14:paraId="634A5568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Manufacturing Industry </w:t>
      </w:r>
    </w:p>
    <w:p w14:paraId="35BB5B43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IT &amp; Software Companies </w:t>
      </w:r>
    </w:p>
    <w:p w14:paraId="6FA8E311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Education Institutions </w:t>
      </w:r>
    </w:p>
    <w:p w14:paraId="3D1BF930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Retail &amp; E-commerce </w:t>
      </w:r>
    </w:p>
    <w:p w14:paraId="75338392" w14:textId="77777777" w:rsidR="00A72178" w:rsidRPr="00A72178" w:rsidRDefault="00A72178" w:rsidP="00A72178">
      <w:pPr>
        <w:numPr>
          <w:ilvl w:val="0"/>
          <w:numId w:val="5"/>
        </w:numPr>
      </w:pPr>
      <w:r w:rsidRPr="00A72178">
        <w:t xml:space="preserve">Telecom &amp; Data </w:t>
      </w:r>
      <w:proofErr w:type="spellStart"/>
      <w:r w:rsidRPr="00A72178">
        <w:t>Centers</w:t>
      </w:r>
      <w:proofErr w:type="spellEnd"/>
      <w:r w:rsidRPr="00A72178">
        <w:t xml:space="preserve"> </w:t>
      </w:r>
    </w:p>
    <w:p w14:paraId="544B6FC6" w14:textId="7FC06E78" w:rsidR="00A72178" w:rsidRPr="00A72178" w:rsidRDefault="00A72178" w:rsidP="00A72178"/>
    <w:p w14:paraId="6D0BE2F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Why Choose Trace Network &amp; Engineering Pvt Ltd?</w:t>
      </w:r>
    </w:p>
    <w:p w14:paraId="7C0EBDA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Quick Resolution</w:t>
      </w:r>
    </w:p>
    <w:p w14:paraId="5C8E71D4" w14:textId="77777777" w:rsidR="00A72178" w:rsidRPr="00A72178" w:rsidRDefault="00A72178" w:rsidP="00A72178">
      <w:r w:rsidRPr="00A72178">
        <w:t>Issues addressed within 6 hours of complaint.</w:t>
      </w:r>
    </w:p>
    <w:p w14:paraId="5FB1BAD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Certified Experts</w:t>
      </w:r>
    </w:p>
    <w:p w14:paraId="4059A85E" w14:textId="77777777" w:rsidR="00A72178" w:rsidRPr="00A72178" w:rsidRDefault="00A72178" w:rsidP="00A72178">
      <w:r w:rsidRPr="00A72178">
        <w:t>Experienced virtualization and cloud infrastructure specialists.</w:t>
      </w:r>
    </w:p>
    <w:p w14:paraId="4A9CE4F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Proven Experience</w:t>
      </w:r>
    </w:p>
    <w:p w14:paraId="0008576F" w14:textId="77777777" w:rsidR="00A72178" w:rsidRPr="00A72178" w:rsidRDefault="00A72178" w:rsidP="00A72178">
      <w:r w:rsidRPr="00A72178">
        <w:t>1000+ successful enterprise virtualization and infrastructure deployments.</w:t>
      </w:r>
    </w:p>
    <w:p w14:paraId="5B0EFB4A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End-to-End Infrastructure Solutions</w:t>
      </w:r>
    </w:p>
    <w:p w14:paraId="68CB280A" w14:textId="77777777" w:rsidR="00A72178" w:rsidRPr="00A72178" w:rsidRDefault="00A72178" w:rsidP="00A72178">
      <w:r w:rsidRPr="00A72178">
        <w:t xml:space="preserve">Complete solutions including virtualization, hybrid cloud, backup, disaster recovery, networking, and data </w:t>
      </w:r>
      <w:proofErr w:type="spellStart"/>
      <w:r w:rsidRPr="00A72178">
        <w:t>center</w:t>
      </w:r>
      <w:proofErr w:type="spellEnd"/>
      <w:r w:rsidRPr="00A72178">
        <w:t xml:space="preserve"> modernization.</w:t>
      </w:r>
    </w:p>
    <w:p w14:paraId="54CBED29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lastRenderedPageBreak/>
        <w:t>Multi-Channel Support</w:t>
      </w:r>
    </w:p>
    <w:p w14:paraId="2E561C75" w14:textId="77777777" w:rsidR="00A72178" w:rsidRPr="00A72178" w:rsidRDefault="00A72178" w:rsidP="00A72178">
      <w:r w:rsidRPr="00A72178">
        <w:t>Support through Email, WhatsApp, Phone, and dedicated support portal.</w:t>
      </w:r>
    </w:p>
    <w:p w14:paraId="388E70D2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Scalable Enterprise Solutions</w:t>
      </w:r>
    </w:p>
    <w:p w14:paraId="4B8B0A98" w14:textId="77777777" w:rsidR="00A72178" w:rsidRPr="00A72178" w:rsidRDefault="00A72178" w:rsidP="00A72178">
      <w:r w:rsidRPr="00A72178">
        <w:t>Solutions designed for enterprises, healthcare, BFSI, government, manufacturing, and IT sectors.</w:t>
      </w:r>
    </w:p>
    <w:p w14:paraId="30224F0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Customer-First Approach</w:t>
      </w:r>
    </w:p>
    <w:p w14:paraId="2F3F536E" w14:textId="77777777" w:rsidR="00A72178" w:rsidRPr="00A72178" w:rsidRDefault="00A72178" w:rsidP="00A72178">
      <w:r w:rsidRPr="00A72178">
        <w:t>Reliable execution with proactive support and long-term infrastructure management services.</w:t>
      </w:r>
    </w:p>
    <w:p w14:paraId="2B707529" w14:textId="145AE6B6" w:rsidR="00A72178" w:rsidRPr="00A72178" w:rsidRDefault="00A72178" w:rsidP="00A72178"/>
    <w:p w14:paraId="144B635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VMware Use Cases</w:t>
      </w:r>
    </w:p>
    <w:p w14:paraId="2B2EB1F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Successfully Delivered by Trace Network</w:t>
      </w:r>
    </w:p>
    <w:p w14:paraId="396EDEEC" w14:textId="7E5183FE" w:rsidR="00A72178" w:rsidRPr="00A72178" w:rsidRDefault="00A72178" w:rsidP="00A72178"/>
    <w:p w14:paraId="6D6ADD6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1. Banking &amp; Financial Services (High Availability Infrastructure)</w:t>
      </w:r>
    </w:p>
    <w:p w14:paraId="37BD625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77723882" w14:textId="77777777" w:rsidR="00A72178" w:rsidRPr="00A72178" w:rsidRDefault="00A72178" w:rsidP="00A72178">
      <w:r w:rsidRPr="00A72178">
        <w:t>Banks require highly available, scalable, and secure infrastructure for financial applications and mission-critical workloads.</w:t>
      </w:r>
    </w:p>
    <w:p w14:paraId="73EEC710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2A57AA20" w14:textId="77777777" w:rsidR="00A72178" w:rsidRPr="00A72178" w:rsidRDefault="00A72178" w:rsidP="00A72178">
      <w:pPr>
        <w:numPr>
          <w:ilvl w:val="0"/>
          <w:numId w:val="6"/>
        </w:numPr>
      </w:pPr>
      <w:r w:rsidRPr="00A72178">
        <w:t xml:space="preserve">VMware vSphere deployment </w:t>
      </w:r>
    </w:p>
    <w:p w14:paraId="0026441A" w14:textId="77777777" w:rsidR="00A72178" w:rsidRPr="00A72178" w:rsidRDefault="00A72178" w:rsidP="00A72178">
      <w:pPr>
        <w:numPr>
          <w:ilvl w:val="0"/>
          <w:numId w:val="6"/>
        </w:numPr>
      </w:pPr>
      <w:r w:rsidRPr="00A72178">
        <w:t xml:space="preserve">Server virtualization implementation </w:t>
      </w:r>
    </w:p>
    <w:p w14:paraId="570F4EF1" w14:textId="77777777" w:rsidR="00A72178" w:rsidRPr="00A72178" w:rsidRDefault="00A72178" w:rsidP="00A72178">
      <w:pPr>
        <w:numPr>
          <w:ilvl w:val="0"/>
          <w:numId w:val="6"/>
        </w:numPr>
      </w:pPr>
      <w:r w:rsidRPr="00A72178">
        <w:t xml:space="preserve">Disaster recovery setup </w:t>
      </w:r>
    </w:p>
    <w:p w14:paraId="015467EC" w14:textId="77777777" w:rsidR="00A72178" w:rsidRPr="00A72178" w:rsidRDefault="00A72178" w:rsidP="00A72178">
      <w:pPr>
        <w:numPr>
          <w:ilvl w:val="0"/>
          <w:numId w:val="6"/>
        </w:numPr>
      </w:pPr>
      <w:r w:rsidRPr="00A72178">
        <w:t xml:space="preserve">High availability cluster configuration </w:t>
      </w:r>
    </w:p>
    <w:p w14:paraId="1E23679B" w14:textId="77777777" w:rsidR="00A72178" w:rsidRPr="00A72178" w:rsidRDefault="00A72178" w:rsidP="00A72178">
      <w:pPr>
        <w:numPr>
          <w:ilvl w:val="0"/>
          <w:numId w:val="6"/>
        </w:numPr>
      </w:pPr>
      <w:r w:rsidRPr="00A72178">
        <w:t xml:space="preserve">Centralized infrastructure management </w:t>
      </w:r>
    </w:p>
    <w:p w14:paraId="4F4A78DB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770B3CD7" w14:textId="77777777" w:rsidR="00A72178" w:rsidRPr="00A72178" w:rsidRDefault="00A72178" w:rsidP="00A72178">
      <w:pPr>
        <w:numPr>
          <w:ilvl w:val="0"/>
          <w:numId w:val="7"/>
        </w:numPr>
      </w:pPr>
      <w:r w:rsidRPr="00A72178">
        <w:t xml:space="preserve">Improved infrastructure scalability </w:t>
      </w:r>
    </w:p>
    <w:p w14:paraId="0529ED02" w14:textId="77777777" w:rsidR="00A72178" w:rsidRPr="00A72178" w:rsidRDefault="00A72178" w:rsidP="00A72178">
      <w:pPr>
        <w:numPr>
          <w:ilvl w:val="0"/>
          <w:numId w:val="7"/>
        </w:numPr>
      </w:pPr>
      <w:r w:rsidRPr="00A72178">
        <w:t xml:space="preserve">Reduced downtime </w:t>
      </w:r>
    </w:p>
    <w:p w14:paraId="34762498" w14:textId="77777777" w:rsidR="00A72178" w:rsidRPr="00A72178" w:rsidRDefault="00A72178" w:rsidP="00A72178">
      <w:pPr>
        <w:numPr>
          <w:ilvl w:val="0"/>
          <w:numId w:val="7"/>
        </w:numPr>
      </w:pPr>
      <w:r w:rsidRPr="00A72178">
        <w:t xml:space="preserve">Faster workload deployment </w:t>
      </w:r>
    </w:p>
    <w:p w14:paraId="33669DE8" w14:textId="77777777" w:rsidR="00A72178" w:rsidRPr="00A72178" w:rsidRDefault="00A72178" w:rsidP="00A72178">
      <w:pPr>
        <w:numPr>
          <w:ilvl w:val="0"/>
          <w:numId w:val="7"/>
        </w:numPr>
      </w:pPr>
      <w:r w:rsidRPr="00A72178">
        <w:t xml:space="preserve">Enhanced business continuity </w:t>
      </w:r>
    </w:p>
    <w:p w14:paraId="02C49A1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4B57F870" w14:textId="77777777" w:rsidR="00A72178" w:rsidRPr="00A72178" w:rsidRDefault="00A72178" w:rsidP="00A72178">
      <w:pPr>
        <w:numPr>
          <w:ilvl w:val="0"/>
          <w:numId w:val="8"/>
        </w:numPr>
      </w:pPr>
      <w:r w:rsidRPr="00A72178">
        <w:t xml:space="preserve">BFSI-grade virtualization deployment expertise </w:t>
      </w:r>
    </w:p>
    <w:p w14:paraId="08E2AE3F" w14:textId="77777777" w:rsidR="00A72178" w:rsidRPr="00A72178" w:rsidRDefault="00A72178" w:rsidP="00A72178">
      <w:pPr>
        <w:numPr>
          <w:ilvl w:val="0"/>
          <w:numId w:val="8"/>
        </w:numPr>
      </w:pPr>
      <w:r w:rsidRPr="00A72178">
        <w:t xml:space="preserve">Experience in mission-critical infrastructure environments </w:t>
      </w:r>
    </w:p>
    <w:p w14:paraId="7B434AED" w14:textId="1841AA1A" w:rsidR="00A72178" w:rsidRPr="00A72178" w:rsidRDefault="00A72178" w:rsidP="00A72178"/>
    <w:p w14:paraId="5F9E4E19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2. Healthcare &amp; Government Hospitals</w:t>
      </w:r>
    </w:p>
    <w:p w14:paraId="5726F36A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0C551DA6" w14:textId="77777777" w:rsidR="00A72178" w:rsidRPr="00A72178" w:rsidRDefault="00A72178" w:rsidP="00A72178">
      <w:r w:rsidRPr="00A72178">
        <w:lastRenderedPageBreak/>
        <w:t>Hospitals require reliable and scalable infrastructure for healthcare applications, patient systems, diagnostics, and backup operations.</w:t>
      </w:r>
    </w:p>
    <w:p w14:paraId="385F319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36FF1260" w14:textId="77777777" w:rsidR="00A72178" w:rsidRPr="00A72178" w:rsidRDefault="00A72178" w:rsidP="00A72178">
      <w:pPr>
        <w:numPr>
          <w:ilvl w:val="0"/>
          <w:numId w:val="9"/>
        </w:numPr>
      </w:pPr>
      <w:r w:rsidRPr="00A72178">
        <w:t xml:space="preserve">VMware virtual infrastructure deployment </w:t>
      </w:r>
    </w:p>
    <w:p w14:paraId="7270CB82" w14:textId="77777777" w:rsidR="00A72178" w:rsidRPr="00A72178" w:rsidRDefault="00A72178" w:rsidP="00A72178">
      <w:pPr>
        <w:numPr>
          <w:ilvl w:val="0"/>
          <w:numId w:val="9"/>
        </w:numPr>
      </w:pPr>
      <w:r w:rsidRPr="00A72178">
        <w:t xml:space="preserve">High availability healthcare application hosting </w:t>
      </w:r>
    </w:p>
    <w:p w14:paraId="6C3C23E0" w14:textId="77777777" w:rsidR="00A72178" w:rsidRPr="00A72178" w:rsidRDefault="00A72178" w:rsidP="00A72178">
      <w:pPr>
        <w:numPr>
          <w:ilvl w:val="0"/>
          <w:numId w:val="9"/>
        </w:numPr>
      </w:pPr>
      <w:r w:rsidRPr="00A72178">
        <w:t xml:space="preserve">Disaster recovery implementation </w:t>
      </w:r>
    </w:p>
    <w:p w14:paraId="5A3926B5" w14:textId="77777777" w:rsidR="00A72178" w:rsidRPr="00A72178" w:rsidRDefault="00A72178" w:rsidP="00A72178">
      <w:pPr>
        <w:numPr>
          <w:ilvl w:val="0"/>
          <w:numId w:val="9"/>
        </w:numPr>
      </w:pPr>
      <w:r w:rsidRPr="00A72178">
        <w:t xml:space="preserve">Virtual desktop infrastructure (VDI) </w:t>
      </w:r>
    </w:p>
    <w:p w14:paraId="5D8EE1F7" w14:textId="77777777" w:rsidR="00A72178" w:rsidRPr="00A72178" w:rsidRDefault="00A72178" w:rsidP="00A72178">
      <w:pPr>
        <w:numPr>
          <w:ilvl w:val="0"/>
          <w:numId w:val="9"/>
        </w:numPr>
      </w:pPr>
      <w:r w:rsidRPr="00A72178">
        <w:t xml:space="preserve">Centralized infrastructure monitoring </w:t>
      </w:r>
    </w:p>
    <w:p w14:paraId="4D7FB65E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378414BB" w14:textId="77777777" w:rsidR="00A72178" w:rsidRPr="00A72178" w:rsidRDefault="00A72178" w:rsidP="00A72178">
      <w:pPr>
        <w:numPr>
          <w:ilvl w:val="0"/>
          <w:numId w:val="10"/>
        </w:numPr>
      </w:pPr>
      <w:r w:rsidRPr="00A72178">
        <w:t xml:space="preserve">Improved healthcare application availability </w:t>
      </w:r>
    </w:p>
    <w:p w14:paraId="611C28F1" w14:textId="77777777" w:rsidR="00A72178" w:rsidRPr="00A72178" w:rsidRDefault="00A72178" w:rsidP="00A72178">
      <w:pPr>
        <w:numPr>
          <w:ilvl w:val="0"/>
          <w:numId w:val="10"/>
        </w:numPr>
      </w:pPr>
      <w:r w:rsidRPr="00A72178">
        <w:t xml:space="preserve">Reduced operational downtime </w:t>
      </w:r>
    </w:p>
    <w:p w14:paraId="105B8BAE" w14:textId="77777777" w:rsidR="00A72178" w:rsidRPr="00A72178" w:rsidRDefault="00A72178" w:rsidP="00A72178">
      <w:pPr>
        <w:numPr>
          <w:ilvl w:val="0"/>
          <w:numId w:val="10"/>
        </w:numPr>
      </w:pPr>
      <w:r w:rsidRPr="00A72178">
        <w:t xml:space="preserve">Better infrastructure management </w:t>
      </w:r>
    </w:p>
    <w:p w14:paraId="230A5BCB" w14:textId="77777777" w:rsidR="00A72178" w:rsidRPr="00A72178" w:rsidRDefault="00A72178" w:rsidP="00A72178">
      <w:pPr>
        <w:numPr>
          <w:ilvl w:val="0"/>
          <w:numId w:val="10"/>
        </w:numPr>
      </w:pPr>
      <w:r w:rsidRPr="00A72178">
        <w:t xml:space="preserve">Enhanced disaster recovery readiness </w:t>
      </w:r>
    </w:p>
    <w:p w14:paraId="5F703C7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6FCC39CE" w14:textId="77777777" w:rsidR="00A72178" w:rsidRPr="00A72178" w:rsidRDefault="00A72178" w:rsidP="00A72178">
      <w:pPr>
        <w:numPr>
          <w:ilvl w:val="0"/>
          <w:numId w:val="11"/>
        </w:numPr>
      </w:pPr>
      <w:r w:rsidRPr="00A72178">
        <w:t xml:space="preserve">Experience in healthcare virtualization deployments </w:t>
      </w:r>
    </w:p>
    <w:p w14:paraId="08D283DC" w14:textId="77777777" w:rsidR="00A72178" w:rsidRPr="00A72178" w:rsidRDefault="00A72178" w:rsidP="00A72178">
      <w:pPr>
        <w:numPr>
          <w:ilvl w:val="0"/>
          <w:numId w:val="11"/>
        </w:numPr>
      </w:pPr>
      <w:r w:rsidRPr="00A72178">
        <w:t xml:space="preserve">Expertise in critical infrastructure management </w:t>
      </w:r>
    </w:p>
    <w:p w14:paraId="0F193151" w14:textId="2A27609E" w:rsidR="00A72178" w:rsidRPr="00A72178" w:rsidRDefault="00A72178" w:rsidP="00A72178"/>
    <w:p w14:paraId="5485B23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3. Government Organizations (Secure Virtual Infrastructure)</w:t>
      </w:r>
    </w:p>
    <w:p w14:paraId="2812ADE4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6FA5C95C" w14:textId="77777777" w:rsidR="00A72178" w:rsidRPr="00A72178" w:rsidRDefault="00A72178" w:rsidP="00A72178">
      <w:r w:rsidRPr="00A72178">
        <w:t>Government organizations require secure and centralized infrastructure for hosting critical applications and digital services.</w:t>
      </w:r>
    </w:p>
    <w:p w14:paraId="462ABDD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70C1BED7" w14:textId="77777777" w:rsidR="00A72178" w:rsidRPr="00A72178" w:rsidRDefault="00A72178" w:rsidP="00A72178">
      <w:pPr>
        <w:numPr>
          <w:ilvl w:val="0"/>
          <w:numId w:val="12"/>
        </w:numPr>
      </w:pPr>
      <w:r w:rsidRPr="00A72178">
        <w:t xml:space="preserve">VMware private cloud deployment </w:t>
      </w:r>
    </w:p>
    <w:p w14:paraId="53C320DC" w14:textId="77777777" w:rsidR="00A72178" w:rsidRPr="00A72178" w:rsidRDefault="00A72178" w:rsidP="00A72178">
      <w:pPr>
        <w:numPr>
          <w:ilvl w:val="0"/>
          <w:numId w:val="12"/>
        </w:numPr>
      </w:pPr>
      <w:r w:rsidRPr="00A72178">
        <w:t xml:space="preserve">Virtual server infrastructure </w:t>
      </w:r>
    </w:p>
    <w:p w14:paraId="7FD08158" w14:textId="77777777" w:rsidR="00A72178" w:rsidRPr="00A72178" w:rsidRDefault="00A72178" w:rsidP="00A72178">
      <w:pPr>
        <w:numPr>
          <w:ilvl w:val="0"/>
          <w:numId w:val="12"/>
        </w:numPr>
      </w:pPr>
      <w:r w:rsidRPr="00A72178">
        <w:t xml:space="preserve">Centralized workload management </w:t>
      </w:r>
    </w:p>
    <w:p w14:paraId="7CFEFC9C" w14:textId="77777777" w:rsidR="00A72178" w:rsidRPr="00A72178" w:rsidRDefault="00A72178" w:rsidP="00A72178">
      <w:pPr>
        <w:numPr>
          <w:ilvl w:val="0"/>
          <w:numId w:val="12"/>
        </w:numPr>
      </w:pPr>
      <w:r w:rsidRPr="00A72178">
        <w:t xml:space="preserve">Secure network virtualization </w:t>
      </w:r>
    </w:p>
    <w:p w14:paraId="5D2DDF63" w14:textId="77777777" w:rsidR="00A72178" w:rsidRPr="00A72178" w:rsidRDefault="00A72178" w:rsidP="00A72178">
      <w:pPr>
        <w:numPr>
          <w:ilvl w:val="0"/>
          <w:numId w:val="12"/>
        </w:numPr>
      </w:pPr>
      <w:r w:rsidRPr="00A72178">
        <w:t xml:space="preserve">Backup and recovery integration </w:t>
      </w:r>
    </w:p>
    <w:p w14:paraId="43DFB66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7865544C" w14:textId="77777777" w:rsidR="00A72178" w:rsidRPr="00A72178" w:rsidRDefault="00A72178" w:rsidP="00A72178">
      <w:pPr>
        <w:numPr>
          <w:ilvl w:val="0"/>
          <w:numId w:val="13"/>
        </w:numPr>
      </w:pPr>
      <w:r w:rsidRPr="00A72178">
        <w:t xml:space="preserve">Improved operational efficiency </w:t>
      </w:r>
    </w:p>
    <w:p w14:paraId="625FE15E" w14:textId="77777777" w:rsidR="00A72178" w:rsidRPr="00A72178" w:rsidRDefault="00A72178" w:rsidP="00A72178">
      <w:pPr>
        <w:numPr>
          <w:ilvl w:val="0"/>
          <w:numId w:val="13"/>
        </w:numPr>
      </w:pPr>
      <w:r w:rsidRPr="00A72178">
        <w:t xml:space="preserve">Better infrastructure utilization </w:t>
      </w:r>
    </w:p>
    <w:p w14:paraId="1355B36F" w14:textId="77777777" w:rsidR="00A72178" w:rsidRPr="00A72178" w:rsidRDefault="00A72178" w:rsidP="00A72178">
      <w:pPr>
        <w:numPr>
          <w:ilvl w:val="0"/>
          <w:numId w:val="13"/>
        </w:numPr>
      </w:pPr>
      <w:r w:rsidRPr="00A72178">
        <w:t xml:space="preserve">Enhanced application availability </w:t>
      </w:r>
    </w:p>
    <w:p w14:paraId="59D16C75" w14:textId="77777777" w:rsidR="00A72178" w:rsidRPr="00A72178" w:rsidRDefault="00A72178" w:rsidP="00A72178">
      <w:pPr>
        <w:numPr>
          <w:ilvl w:val="0"/>
          <w:numId w:val="13"/>
        </w:numPr>
      </w:pPr>
      <w:r w:rsidRPr="00A72178">
        <w:t xml:space="preserve">Secure infrastructure management </w:t>
      </w:r>
    </w:p>
    <w:p w14:paraId="523ABB1D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lastRenderedPageBreak/>
        <w:t>Our Strength:</w:t>
      </w:r>
    </w:p>
    <w:p w14:paraId="322935FB" w14:textId="77777777" w:rsidR="00A72178" w:rsidRPr="00A72178" w:rsidRDefault="00A72178" w:rsidP="00A72178">
      <w:pPr>
        <w:numPr>
          <w:ilvl w:val="0"/>
          <w:numId w:val="14"/>
        </w:numPr>
      </w:pPr>
      <w:r w:rsidRPr="00A72178">
        <w:t xml:space="preserve">Experience in government virtualization deployments </w:t>
      </w:r>
    </w:p>
    <w:p w14:paraId="7208ADFB" w14:textId="77777777" w:rsidR="00A72178" w:rsidRPr="00A72178" w:rsidRDefault="00A72178" w:rsidP="00A72178">
      <w:pPr>
        <w:numPr>
          <w:ilvl w:val="0"/>
          <w:numId w:val="14"/>
        </w:numPr>
      </w:pPr>
      <w:r w:rsidRPr="00A72178">
        <w:t xml:space="preserve">Expertise in secure infrastructure solutions </w:t>
      </w:r>
    </w:p>
    <w:p w14:paraId="5207612E" w14:textId="43B25794" w:rsidR="00A72178" w:rsidRPr="00A72178" w:rsidRDefault="00A72178" w:rsidP="00A72178"/>
    <w:p w14:paraId="00280A3D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4. Manufacturing Industry (Operational Infrastructure Optimization)</w:t>
      </w:r>
    </w:p>
    <w:p w14:paraId="1B1D888D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570C3A27" w14:textId="77777777" w:rsidR="00A72178" w:rsidRPr="00A72178" w:rsidRDefault="00A72178" w:rsidP="00A72178">
      <w:r w:rsidRPr="00A72178">
        <w:t>Manufacturing companies require scalable infrastructure for ERP systems, production applications, and operational continuity.</w:t>
      </w:r>
    </w:p>
    <w:p w14:paraId="0B1FC37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5C9B334D" w14:textId="77777777" w:rsidR="00A72178" w:rsidRPr="00A72178" w:rsidRDefault="00A72178" w:rsidP="00A72178">
      <w:pPr>
        <w:numPr>
          <w:ilvl w:val="0"/>
          <w:numId w:val="15"/>
        </w:numPr>
      </w:pPr>
      <w:r w:rsidRPr="00A72178">
        <w:t xml:space="preserve">Virtualized production infrastructure </w:t>
      </w:r>
    </w:p>
    <w:p w14:paraId="490C0736" w14:textId="77777777" w:rsidR="00A72178" w:rsidRPr="00A72178" w:rsidRDefault="00A72178" w:rsidP="00A72178">
      <w:pPr>
        <w:numPr>
          <w:ilvl w:val="0"/>
          <w:numId w:val="15"/>
        </w:numPr>
      </w:pPr>
      <w:r w:rsidRPr="00A72178">
        <w:t xml:space="preserve">ERP hosting environment </w:t>
      </w:r>
    </w:p>
    <w:p w14:paraId="6D7D6E38" w14:textId="77777777" w:rsidR="00A72178" w:rsidRPr="00A72178" w:rsidRDefault="00A72178" w:rsidP="00A72178">
      <w:pPr>
        <w:numPr>
          <w:ilvl w:val="0"/>
          <w:numId w:val="15"/>
        </w:numPr>
      </w:pPr>
      <w:r w:rsidRPr="00A72178">
        <w:t xml:space="preserve">High availability implementation </w:t>
      </w:r>
    </w:p>
    <w:p w14:paraId="7FFA3EBE" w14:textId="77777777" w:rsidR="00A72178" w:rsidRPr="00A72178" w:rsidRDefault="00A72178" w:rsidP="00A72178">
      <w:pPr>
        <w:numPr>
          <w:ilvl w:val="0"/>
          <w:numId w:val="15"/>
        </w:numPr>
      </w:pPr>
      <w:r w:rsidRPr="00A72178">
        <w:t xml:space="preserve">Infrastructure monitoring integration </w:t>
      </w:r>
    </w:p>
    <w:p w14:paraId="3E460E83" w14:textId="77777777" w:rsidR="00A72178" w:rsidRPr="00A72178" w:rsidRDefault="00A72178" w:rsidP="00A72178">
      <w:pPr>
        <w:numPr>
          <w:ilvl w:val="0"/>
          <w:numId w:val="15"/>
        </w:numPr>
      </w:pPr>
      <w:r w:rsidRPr="00A72178">
        <w:t xml:space="preserve">Disaster recovery setup </w:t>
      </w:r>
    </w:p>
    <w:p w14:paraId="20A78B70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569D04FA" w14:textId="77777777" w:rsidR="00A72178" w:rsidRPr="00A72178" w:rsidRDefault="00A72178" w:rsidP="00A72178">
      <w:pPr>
        <w:numPr>
          <w:ilvl w:val="0"/>
          <w:numId w:val="16"/>
        </w:numPr>
      </w:pPr>
      <w:r w:rsidRPr="00A72178">
        <w:t xml:space="preserve">Reduced infrastructure costs </w:t>
      </w:r>
    </w:p>
    <w:p w14:paraId="60D4DAFC" w14:textId="77777777" w:rsidR="00A72178" w:rsidRPr="00A72178" w:rsidRDefault="00A72178" w:rsidP="00A72178">
      <w:pPr>
        <w:numPr>
          <w:ilvl w:val="0"/>
          <w:numId w:val="16"/>
        </w:numPr>
      </w:pPr>
      <w:r w:rsidRPr="00A72178">
        <w:t xml:space="preserve">Improved operational continuity </w:t>
      </w:r>
    </w:p>
    <w:p w14:paraId="60E1F287" w14:textId="77777777" w:rsidR="00A72178" w:rsidRPr="00A72178" w:rsidRDefault="00A72178" w:rsidP="00A72178">
      <w:pPr>
        <w:numPr>
          <w:ilvl w:val="0"/>
          <w:numId w:val="16"/>
        </w:numPr>
      </w:pPr>
      <w:r w:rsidRPr="00A72178">
        <w:t xml:space="preserve">Better workload performance </w:t>
      </w:r>
    </w:p>
    <w:p w14:paraId="5721FDFB" w14:textId="77777777" w:rsidR="00A72178" w:rsidRPr="00A72178" w:rsidRDefault="00A72178" w:rsidP="00A72178">
      <w:pPr>
        <w:numPr>
          <w:ilvl w:val="0"/>
          <w:numId w:val="16"/>
        </w:numPr>
      </w:pPr>
      <w:r w:rsidRPr="00A72178">
        <w:t xml:space="preserve">Enhanced infrastructure visibility </w:t>
      </w:r>
    </w:p>
    <w:p w14:paraId="4E197753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42038FA2" w14:textId="77777777" w:rsidR="00A72178" w:rsidRPr="00A72178" w:rsidRDefault="00A72178" w:rsidP="00A72178">
      <w:pPr>
        <w:numPr>
          <w:ilvl w:val="0"/>
          <w:numId w:val="17"/>
        </w:numPr>
      </w:pPr>
      <w:r w:rsidRPr="00A72178">
        <w:t xml:space="preserve">Expertise in industrial virtualization deployments </w:t>
      </w:r>
    </w:p>
    <w:p w14:paraId="1DAA0395" w14:textId="77777777" w:rsidR="00A72178" w:rsidRPr="00A72178" w:rsidRDefault="00A72178" w:rsidP="00A72178">
      <w:pPr>
        <w:numPr>
          <w:ilvl w:val="0"/>
          <w:numId w:val="17"/>
        </w:numPr>
      </w:pPr>
      <w:r w:rsidRPr="00A72178">
        <w:t xml:space="preserve">Experience in operational infrastructure optimization </w:t>
      </w:r>
    </w:p>
    <w:p w14:paraId="1E583AC8" w14:textId="2BD69BDD" w:rsidR="00A72178" w:rsidRPr="00A72178" w:rsidRDefault="00A72178" w:rsidP="00A72178"/>
    <w:p w14:paraId="39D3C15B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5. IT &amp; Software Companies (Cloud &amp; Virtualization Infrastructure)</w:t>
      </w:r>
    </w:p>
    <w:p w14:paraId="0BAD8A7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1BA5B8DF" w14:textId="77777777" w:rsidR="00A72178" w:rsidRPr="00A72178" w:rsidRDefault="00A72178" w:rsidP="00A72178">
      <w:r w:rsidRPr="00A72178">
        <w:t>IT companies require scalable virtual infrastructure for development, testing, cloud operations, and application hosting.</w:t>
      </w:r>
    </w:p>
    <w:p w14:paraId="3FB1FAF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29F66353" w14:textId="77777777" w:rsidR="00A72178" w:rsidRPr="00A72178" w:rsidRDefault="00A72178" w:rsidP="00A72178">
      <w:pPr>
        <w:numPr>
          <w:ilvl w:val="0"/>
          <w:numId w:val="18"/>
        </w:numPr>
      </w:pPr>
      <w:r w:rsidRPr="00A72178">
        <w:t xml:space="preserve">VMware vSphere and </w:t>
      </w:r>
      <w:proofErr w:type="spellStart"/>
      <w:r w:rsidRPr="00A72178">
        <w:t>ESXi</w:t>
      </w:r>
      <w:proofErr w:type="spellEnd"/>
      <w:r w:rsidRPr="00A72178">
        <w:t xml:space="preserve"> deployment </w:t>
      </w:r>
    </w:p>
    <w:p w14:paraId="6C4D2F75" w14:textId="77777777" w:rsidR="00A72178" w:rsidRPr="00A72178" w:rsidRDefault="00A72178" w:rsidP="00A72178">
      <w:pPr>
        <w:numPr>
          <w:ilvl w:val="0"/>
          <w:numId w:val="18"/>
        </w:numPr>
      </w:pPr>
      <w:r w:rsidRPr="00A72178">
        <w:t xml:space="preserve">Cloud-ready virtualization setup </w:t>
      </w:r>
    </w:p>
    <w:p w14:paraId="68228035" w14:textId="77777777" w:rsidR="00A72178" w:rsidRPr="00A72178" w:rsidRDefault="00A72178" w:rsidP="00A72178">
      <w:pPr>
        <w:numPr>
          <w:ilvl w:val="0"/>
          <w:numId w:val="18"/>
        </w:numPr>
      </w:pPr>
      <w:r w:rsidRPr="00A72178">
        <w:t xml:space="preserve">Development and testing environments </w:t>
      </w:r>
    </w:p>
    <w:p w14:paraId="0E9D4FE4" w14:textId="77777777" w:rsidR="00A72178" w:rsidRPr="00A72178" w:rsidRDefault="00A72178" w:rsidP="00A72178">
      <w:pPr>
        <w:numPr>
          <w:ilvl w:val="0"/>
          <w:numId w:val="18"/>
        </w:numPr>
      </w:pPr>
      <w:r w:rsidRPr="00A72178">
        <w:t xml:space="preserve">Virtual machine lifecycle management </w:t>
      </w:r>
    </w:p>
    <w:p w14:paraId="440EA11D" w14:textId="77777777" w:rsidR="00A72178" w:rsidRPr="00A72178" w:rsidRDefault="00A72178" w:rsidP="00A72178">
      <w:pPr>
        <w:numPr>
          <w:ilvl w:val="0"/>
          <w:numId w:val="18"/>
        </w:numPr>
      </w:pPr>
      <w:r w:rsidRPr="00A72178">
        <w:lastRenderedPageBreak/>
        <w:t xml:space="preserve">Infrastructure automation integration </w:t>
      </w:r>
    </w:p>
    <w:p w14:paraId="0047B3B9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59C6800B" w14:textId="77777777" w:rsidR="00A72178" w:rsidRPr="00A72178" w:rsidRDefault="00A72178" w:rsidP="00A72178">
      <w:pPr>
        <w:numPr>
          <w:ilvl w:val="0"/>
          <w:numId w:val="19"/>
        </w:numPr>
      </w:pPr>
      <w:r w:rsidRPr="00A72178">
        <w:t xml:space="preserve">Faster infrastructure provisioning </w:t>
      </w:r>
    </w:p>
    <w:p w14:paraId="2F2B1CE9" w14:textId="77777777" w:rsidR="00A72178" w:rsidRPr="00A72178" w:rsidRDefault="00A72178" w:rsidP="00A72178">
      <w:pPr>
        <w:numPr>
          <w:ilvl w:val="0"/>
          <w:numId w:val="19"/>
        </w:numPr>
      </w:pPr>
      <w:r w:rsidRPr="00A72178">
        <w:t xml:space="preserve">Improved cloud readiness </w:t>
      </w:r>
    </w:p>
    <w:p w14:paraId="2400E2A0" w14:textId="77777777" w:rsidR="00A72178" w:rsidRPr="00A72178" w:rsidRDefault="00A72178" w:rsidP="00A72178">
      <w:pPr>
        <w:numPr>
          <w:ilvl w:val="0"/>
          <w:numId w:val="19"/>
        </w:numPr>
      </w:pPr>
      <w:r w:rsidRPr="00A72178">
        <w:t xml:space="preserve">Better workload scalability </w:t>
      </w:r>
    </w:p>
    <w:p w14:paraId="5102CEA5" w14:textId="77777777" w:rsidR="00A72178" w:rsidRPr="00A72178" w:rsidRDefault="00A72178" w:rsidP="00A72178">
      <w:pPr>
        <w:numPr>
          <w:ilvl w:val="0"/>
          <w:numId w:val="19"/>
        </w:numPr>
      </w:pPr>
      <w:r w:rsidRPr="00A72178">
        <w:t xml:space="preserve">Simplified infrastructure management </w:t>
      </w:r>
    </w:p>
    <w:p w14:paraId="73BE647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6A20D882" w14:textId="77777777" w:rsidR="00A72178" w:rsidRPr="00A72178" w:rsidRDefault="00A72178" w:rsidP="00A72178">
      <w:pPr>
        <w:numPr>
          <w:ilvl w:val="0"/>
          <w:numId w:val="20"/>
        </w:numPr>
      </w:pPr>
      <w:r w:rsidRPr="00A72178">
        <w:t xml:space="preserve">Expertise in cloud-first virtualization environments </w:t>
      </w:r>
    </w:p>
    <w:p w14:paraId="091EE4BF" w14:textId="77777777" w:rsidR="00A72178" w:rsidRPr="00A72178" w:rsidRDefault="00A72178" w:rsidP="00A72178">
      <w:pPr>
        <w:numPr>
          <w:ilvl w:val="0"/>
          <w:numId w:val="20"/>
        </w:numPr>
      </w:pPr>
      <w:r w:rsidRPr="00A72178">
        <w:t xml:space="preserve">Strong automation and virtualization capabilities </w:t>
      </w:r>
    </w:p>
    <w:p w14:paraId="013A2DFC" w14:textId="39A69BF3" w:rsidR="00A72178" w:rsidRPr="00A72178" w:rsidRDefault="00A72178" w:rsidP="00A72178"/>
    <w:p w14:paraId="3002D1AC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6. Education Sector (Virtual Learning Infrastructure)</w:t>
      </w:r>
    </w:p>
    <w:p w14:paraId="77328501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682574AE" w14:textId="77777777" w:rsidR="00A72178" w:rsidRPr="00A72178" w:rsidRDefault="00A72178" w:rsidP="00A72178">
      <w:r w:rsidRPr="00A72178">
        <w:t>Educational institutions require scalable and centralized infrastructure for digital classrooms, learning platforms, and virtual labs.</w:t>
      </w:r>
    </w:p>
    <w:p w14:paraId="7FFA1C6F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3921DDBD" w14:textId="77777777" w:rsidR="00A72178" w:rsidRPr="00A72178" w:rsidRDefault="00A72178" w:rsidP="00A72178">
      <w:pPr>
        <w:numPr>
          <w:ilvl w:val="0"/>
          <w:numId w:val="21"/>
        </w:numPr>
      </w:pPr>
      <w:r w:rsidRPr="00A72178">
        <w:t xml:space="preserve">Virtual server deployment </w:t>
      </w:r>
    </w:p>
    <w:p w14:paraId="6344689C" w14:textId="77777777" w:rsidR="00A72178" w:rsidRPr="00A72178" w:rsidRDefault="00A72178" w:rsidP="00A72178">
      <w:pPr>
        <w:numPr>
          <w:ilvl w:val="0"/>
          <w:numId w:val="21"/>
        </w:numPr>
      </w:pPr>
      <w:r w:rsidRPr="00A72178">
        <w:t xml:space="preserve">Virtual desktop infrastructure (VDI) </w:t>
      </w:r>
    </w:p>
    <w:p w14:paraId="526E176A" w14:textId="77777777" w:rsidR="00A72178" w:rsidRPr="00A72178" w:rsidRDefault="00A72178" w:rsidP="00A72178">
      <w:pPr>
        <w:numPr>
          <w:ilvl w:val="0"/>
          <w:numId w:val="21"/>
        </w:numPr>
      </w:pPr>
      <w:r w:rsidRPr="00A72178">
        <w:t xml:space="preserve">Centralized application hosting </w:t>
      </w:r>
    </w:p>
    <w:p w14:paraId="6485292E" w14:textId="77777777" w:rsidR="00A72178" w:rsidRPr="00A72178" w:rsidRDefault="00A72178" w:rsidP="00A72178">
      <w:pPr>
        <w:numPr>
          <w:ilvl w:val="0"/>
          <w:numId w:val="21"/>
        </w:numPr>
      </w:pPr>
      <w:r w:rsidRPr="00A72178">
        <w:t xml:space="preserve">Disaster recovery implementation </w:t>
      </w:r>
    </w:p>
    <w:p w14:paraId="6389A439" w14:textId="77777777" w:rsidR="00A72178" w:rsidRPr="00A72178" w:rsidRDefault="00A72178" w:rsidP="00A72178">
      <w:pPr>
        <w:numPr>
          <w:ilvl w:val="0"/>
          <w:numId w:val="21"/>
        </w:numPr>
      </w:pPr>
      <w:r w:rsidRPr="00A72178">
        <w:t xml:space="preserve">Infrastructure monitoring setup </w:t>
      </w:r>
    </w:p>
    <w:p w14:paraId="326E08BB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4251C899" w14:textId="77777777" w:rsidR="00A72178" w:rsidRPr="00A72178" w:rsidRDefault="00A72178" w:rsidP="00A72178">
      <w:pPr>
        <w:numPr>
          <w:ilvl w:val="0"/>
          <w:numId w:val="22"/>
        </w:numPr>
      </w:pPr>
      <w:r w:rsidRPr="00A72178">
        <w:t xml:space="preserve">Improved digital learning availability </w:t>
      </w:r>
    </w:p>
    <w:p w14:paraId="5689672E" w14:textId="77777777" w:rsidR="00A72178" w:rsidRPr="00A72178" w:rsidRDefault="00A72178" w:rsidP="00A72178">
      <w:pPr>
        <w:numPr>
          <w:ilvl w:val="0"/>
          <w:numId w:val="22"/>
        </w:numPr>
      </w:pPr>
      <w:r w:rsidRPr="00A72178">
        <w:t xml:space="preserve">Better infrastructure scalability </w:t>
      </w:r>
    </w:p>
    <w:p w14:paraId="70482221" w14:textId="77777777" w:rsidR="00A72178" w:rsidRPr="00A72178" w:rsidRDefault="00A72178" w:rsidP="00A72178">
      <w:pPr>
        <w:numPr>
          <w:ilvl w:val="0"/>
          <w:numId w:val="22"/>
        </w:numPr>
      </w:pPr>
      <w:r w:rsidRPr="00A72178">
        <w:t xml:space="preserve">Simplified IT administration </w:t>
      </w:r>
    </w:p>
    <w:p w14:paraId="1A5244B3" w14:textId="77777777" w:rsidR="00A72178" w:rsidRPr="00A72178" w:rsidRDefault="00A72178" w:rsidP="00A72178">
      <w:pPr>
        <w:numPr>
          <w:ilvl w:val="0"/>
          <w:numId w:val="22"/>
        </w:numPr>
      </w:pPr>
      <w:r w:rsidRPr="00A72178">
        <w:t xml:space="preserve">Reduced hardware dependency </w:t>
      </w:r>
    </w:p>
    <w:p w14:paraId="6122527A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7CC30F26" w14:textId="77777777" w:rsidR="00A72178" w:rsidRPr="00A72178" w:rsidRDefault="00A72178" w:rsidP="00A72178">
      <w:pPr>
        <w:numPr>
          <w:ilvl w:val="0"/>
          <w:numId w:val="23"/>
        </w:numPr>
      </w:pPr>
      <w:r w:rsidRPr="00A72178">
        <w:t xml:space="preserve">Experience in educational virtualization deployments </w:t>
      </w:r>
    </w:p>
    <w:p w14:paraId="6229162B" w14:textId="77777777" w:rsidR="00A72178" w:rsidRPr="00A72178" w:rsidRDefault="00A72178" w:rsidP="00A72178">
      <w:pPr>
        <w:numPr>
          <w:ilvl w:val="0"/>
          <w:numId w:val="23"/>
        </w:numPr>
      </w:pPr>
      <w:r w:rsidRPr="00A72178">
        <w:t xml:space="preserve">Expertise in centralized infrastructure environments </w:t>
      </w:r>
    </w:p>
    <w:p w14:paraId="5D446914" w14:textId="4DA47844" w:rsidR="00A72178" w:rsidRPr="00A72178" w:rsidRDefault="00A72178" w:rsidP="00A72178"/>
    <w:p w14:paraId="24800EF7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7. Retail &amp; E-Commerce Sector (Scalable Application Hosting)</w:t>
      </w:r>
    </w:p>
    <w:p w14:paraId="5FCAE661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Problem:</w:t>
      </w:r>
    </w:p>
    <w:p w14:paraId="05F5107A" w14:textId="77777777" w:rsidR="00A72178" w:rsidRPr="00A72178" w:rsidRDefault="00A72178" w:rsidP="00A72178">
      <w:r w:rsidRPr="00A72178">
        <w:lastRenderedPageBreak/>
        <w:t>Retail businesses require scalable infrastructure for POS systems, ERP applications, inventory management, and customer-facing platforms.</w:t>
      </w:r>
    </w:p>
    <w:p w14:paraId="2585C7C0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Solution (Deployed by Trace Network):</w:t>
      </w:r>
    </w:p>
    <w:p w14:paraId="184CE9C4" w14:textId="77777777" w:rsidR="00A72178" w:rsidRPr="00A72178" w:rsidRDefault="00A72178" w:rsidP="00A72178">
      <w:pPr>
        <w:numPr>
          <w:ilvl w:val="0"/>
          <w:numId w:val="24"/>
        </w:numPr>
      </w:pPr>
      <w:r w:rsidRPr="00A72178">
        <w:t xml:space="preserve">VMware-based virtual infrastructure </w:t>
      </w:r>
    </w:p>
    <w:p w14:paraId="59B0D5F3" w14:textId="77777777" w:rsidR="00A72178" w:rsidRPr="00A72178" w:rsidRDefault="00A72178" w:rsidP="00A72178">
      <w:pPr>
        <w:numPr>
          <w:ilvl w:val="0"/>
          <w:numId w:val="24"/>
        </w:numPr>
      </w:pPr>
      <w:r w:rsidRPr="00A72178">
        <w:t xml:space="preserve">High availability application hosting </w:t>
      </w:r>
    </w:p>
    <w:p w14:paraId="700CABA2" w14:textId="77777777" w:rsidR="00A72178" w:rsidRPr="00A72178" w:rsidRDefault="00A72178" w:rsidP="00A72178">
      <w:pPr>
        <w:numPr>
          <w:ilvl w:val="0"/>
          <w:numId w:val="24"/>
        </w:numPr>
      </w:pPr>
      <w:r w:rsidRPr="00A72178">
        <w:t xml:space="preserve">Backup and disaster recovery integration </w:t>
      </w:r>
    </w:p>
    <w:p w14:paraId="31215652" w14:textId="77777777" w:rsidR="00A72178" w:rsidRPr="00A72178" w:rsidRDefault="00A72178" w:rsidP="00A72178">
      <w:pPr>
        <w:numPr>
          <w:ilvl w:val="0"/>
          <w:numId w:val="24"/>
        </w:numPr>
      </w:pPr>
      <w:r w:rsidRPr="00A72178">
        <w:t xml:space="preserve">Centralized infrastructure management </w:t>
      </w:r>
    </w:p>
    <w:p w14:paraId="66F953FD" w14:textId="77777777" w:rsidR="00A72178" w:rsidRPr="00A72178" w:rsidRDefault="00A72178" w:rsidP="00A72178">
      <w:pPr>
        <w:numPr>
          <w:ilvl w:val="0"/>
          <w:numId w:val="24"/>
        </w:numPr>
      </w:pPr>
      <w:r w:rsidRPr="00A72178">
        <w:t xml:space="preserve">Workload optimization solutions </w:t>
      </w:r>
    </w:p>
    <w:p w14:paraId="061806B4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Impact:</w:t>
      </w:r>
    </w:p>
    <w:p w14:paraId="62C5C92E" w14:textId="77777777" w:rsidR="00A72178" w:rsidRPr="00A72178" w:rsidRDefault="00A72178" w:rsidP="00A72178">
      <w:pPr>
        <w:numPr>
          <w:ilvl w:val="0"/>
          <w:numId w:val="25"/>
        </w:numPr>
      </w:pPr>
      <w:r w:rsidRPr="00A72178">
        <w:t xml:space="preserve">Improved application uptime </w:t>
      </w:r>
    </w:p>
    <w:p w14:paraId="58C3E6D7" w14:textId="77777777" w:rsidR="00A72178" w:rsidRPr="00A72178" w:rsidRDefault="00A72178" w:rsidP="00A72178">
      <w:pPr>
        <w:numPr>
          <w:ilvl w:val="0"/>
          <w:numId w:val="25"/>
        </w:numPr>
      </w:pPr>
      <w:r w:rsidRPr="00A72178">
        <w:t xml:space="preserve">Better operational continuity </w:t>
      </w:r>
    </w:p>
    <w:p w14:paraId="6E7BACFB" w14:textId="77777777" w:rsidR="00A72178" w:rsidRPr="00A72178" w:rsidRDefault="00A72178" w:rsidP="00A72178">
      <w:pPr>
        <w:numPr>
          <w:ilvl w:val="0"/>
          <w:numId w:val="25"/>
        </w:numPr>
      </w:pPr>
      <w:r w:rsidRPr="00A72178">
        <w:t xml:space="preserve">Reduced infrastructure costs </w:t>
      </w:r>
    </w:p>
    <w:p w14:paraId="19A80216" w14:textId="77777777" w:rsidR="00A72178" w:rsidRPr="00A72178" w:rsidRDefault="00A72178" w:rsidP="00A72178">
      <w:pPr>
        <w:numPr>
          <w:ilvl w:val="0"/>
          <w:numId w:val="25"/>
        </w:numPr>
      </w:pPr>
      <w:r w:rsidRPr="00A72178">
        <w:t xml:space="preserve">Enhanced scalability </w:t>
      </w:r>
    </w:p>
    <w:p w14:paraId="5D64C4DB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Our Strength:</w:t>
      </w:r>
    </w:p>
    <w:p w14:paraId="7DE0EE9B" w14:textId="77777777" w:rsidR="00A72178" w:rsidRPr="00A72178" w:rsidRDefault="00A72178" w:rsidP="00A72178">
      <w:pPr>
        <w:numPr>
          <w:ilvl w:val="0"/>
          <w:numId w:val="26"/>
        </w:numPr>
      </w:pPr>
      <w:r w:rsidRPr="00A72178">
        <w:t xml:space="preserve">Expertise in distributed infrastructure virtualization </w:t>
      </w:r>
    </w:p>
    <w:p w14:paraId="392EA379" w14:textId="77777777" w:rsidR="00A72178" w:rsidRPr="00A72178" w:rsidRDefault="00A72178" w:rsidP="00A72178">
      <w:pPr>
        <w:numPr>
          <w:ilvl w:val="0"/>
          <w:numId w:val="26"/>
        </w:numPr>
      </w:pPr>
      <w:r w:rsidRPr="00A72178">
        <w:t xml:space="preserve">Experience in retail-focused IT environments </w:t>
      </w:r>
    </w:p>
    <w:p w14:paraId="4D4239D7" w14:textId="7FC8990D" w:rsidR="00A72178" w:rsidRPr="00A72178" w:rsidRDefault="00A72178" w:rsidP="00A72178"/>
    <w:p w14:paraId="00B1C1A1" w14:textId="77777777" w:rsidR="00A72178" w:rsidRPr="00A72178" w:rsidRDefault="00A72178" w:rsidP="00A72178">
      <w:pPr>
        <w:rPr>
          <w:b/>
          <w:bCs/>
        </w:rPr>
      </w:pPr>
      <w:r w:rsidRPr="00A72178">
        <w:rPr>
          <w:rFonts w:ascii="Segoe UI Emoji" w:hAnsi="Segoe UI Emoji" w:cs="Segoe UI Emoji"/>
          <w:b/>
          <w:bCs/>
        </w:rPr>
        <w:t>🚀</w:t>
      </w:r>
      <w:r w:rsidRPr="00A72178">
        <w:rPr>
          <w:b/>
          <w:bCs/>
        </w:rPr>
        <w:t xml:space="preserve"> SPECIAL OFFER </w:t>
      </w:r>
      <w:r w:rsidRPr="00A72178">
        <w:rPr>
          <w:rFonts w:ascii="Segoe UI Emoji" w:hAnsi="Segoe UI Emoji" w:cs="Segoe UI Emoji"/>
          <w:b/>
          <w:bCs/>
        </w:rPr>
        <w:t>🚀</w:t>
      </w:r>
    </w:p>
    <w:p w14:paraId="3E5DECC5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FREE POC (Proof of Concept) Available</w:t>
      </w:r>
    </w:p>
    <w:p w14:paraId="34510CA6" w14:textId="77777777" w:rsidR="00A72178" w:rsidRPr="00A72178" w:rsidRDefault="00A72178" w:rsidP="00A72178">
      <w:pPr>
        <w:rPr>
          <w:b/>
          <w:bCs/>
        </w:rPr>
      </w:pPr>
      <w:r w:rsidRPr="00A72178">
        <w:rPr>
          <w:b/>
          <w:bCs/>
        </w:rPr>
        <w:t>Exclusive Offers on VMware Solutions</w:t>
      </w:r>
    </w:p>
    <w:p w14:paraId="245EFB65" w14:textId="77777777" w:rsidR="00A72178" w:rsidRPr="00A72178" w:rsidRDefault="00A72178" w:rsidP="00A72178">
      <w:r w:rsidRPr="00A72178">
        <w:rPr>
          <w:rFonts w:ascii="Segoe UI Symbol" w:hAnsi="Segoe UI Symbol" w:cs="Segoe UI Symbol"/>
        </w:rPr>
        <w:t>✔</w:t>
      </w:r>
      <w:r w:rsidRPr="00A72178">
        <w:t xml:space="preserve"> FREE Virtualization Assessment</w:t>
      </w:r>
      <w:r w:rsidRPr="00A72178">
        <w:br/>
      </w:r>
      <w:r w:rsidRPr="00A72178">
        <w:rPr>
          <w:rFonts w:ascii="Segoe UI Symbol" w:hAnsi="Segoe UI Symbol" w:cs="Segoe UI Symbol"/>
        </w:rPr>
        <w:t>✔</w:t>
      </w:r>
      <w:r w:rsidRPr="00A72178">
        <w:t xml:space="preserve"> FREE Infrastructure Consultation</w:t>
      </w:r>
      <w:r w:rsidRPr="00A72178">
        <w:br/>
      </w:r>
      <w:r w:rsidRPr="00A72178">
        <w:rPr>
          <w:rFonts w:ascii="Segoe UI Symbol" w:hAnsi="Segoe UI Symbol" w:cs="Segoe UI Symbol"/>
        </w:rPr>
        <w:t>✔</w:t>
      </w:r>
      <w:r w:rsidRPr="00A72178">
        <w:t xml:space="preserve"> FREE Disaster Recovery Review</w:t>
      </w:r>
      <w:r w:rsidRPr="00A72178">
        <w:br/>
      </w:r>
      <w:r w:rsidRPr="00A72178">
        <w:rPr>
          <w:rFonts w:ascii="Segoe UI Symbol" w:hAnsi="Segoe UI Symbol" w:cs="Segoe UI Symbol"/>
        </w:rPr>
        <w:t>✔</w:t>
      </w:r>
      <w:r w:rsidRPr="00A72178">
        <w:t xml:space="preserve"> Deployment &amp; Integration Support</w:t>
      </w:r>
      <w:r w:rsidRPr="00A72178">
        <w:br/>
      </w:r>
      <w:r w:rsidRPr="00A72178">
        <w:rPr>
          <w:rFonts w:ascii="Segoe UI Symbol" w:hAnsi="Segoe UI Symbol" w:cs="Segoe UI Symbol"/>
        </w:rPr>
        <w:t>✔</w:t>
      </w:r>
      <w:r w:rsidRPr="00A72178">
        <w:t xml:space="preserve"> Priority Technical Assistance</w:t>
      </w:r>
    </w:p>
    <w:p w14:paraId="145681D4" w14:textId="77777777" w:rsidR="006E6A37" w:rsidRDefault="006E6A37"/>
    <w:sectPr w:rsidR="006E6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72EC7"/>
    <w:multiLevelType w:val="multilevel"/>
    <w:tmpl w:val="7D1CF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60494"/>
    <w:multiLevelType w:val="multilevel"/>
    <w:tmpl w:val="BE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25621"/>
    <w:multiLevelType w:val="multilevel"/>
    <w:tmpl w:val="D1FE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7D3906"/>
    <w:multiLevelType w:val="multilevel"/>
    <w:tmpl w:val="B43C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33D32"/>
    <w:multiLevelType w:val="multilevel"/>
    <w:tmpl w:val="A9FE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A341C"/>
    <w:multiLevelType w:val="multilevel"/>
    <w:tmpl w:val="9F6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E59C5"/>
    <w:multiLevelType w:val="multilevel"/>
    <w:tmpl w:val="5CF0D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358A9"/>
    <w:multiLevelType w:val="multilevel"/>
    <w:tmpl w:val="2922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AC5E37"/>
    <w:multiLevelType w:val="multilevel"/>
    <w:tmpl w:val="3FA6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C6091"/>
    <w:multiLevelType w:val="multilevel"/>
    <w:tmpl w:val="EA4A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3624B"/>
    <w:multiLevelType w:val="multilevel"/>
    <w:tmpl w:val="63FA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2921AA"/>
    <w:multiLevelType w:val="multilevel"/>
    <w:tmpl w:val="6ECC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5037B"/>
    <w:multiLevelType w:val="multilevel"/>
    <w:tmpl w:val="7796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7BB8"/>
    <w:multiLevelType w:val="multilevel"/>
    <w:tmpl w:val="2BBE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F0BB8"/>
    <w:multiLevelType w:val="multilevel"/>
    <w:tmpl w:val="A672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90600"/>
    <w:multiLevelType w:val="multilevel"/>
    <w:tmpl w:val="CFB4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B3C52"/>
    <w:multiLevelType w:val="multilevel"/>
    <w:tmpl w:val="B4BC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DD1090"/>
    <w:multiLevelType w:val="multilevel"/>
    <w:tmpl w:val="3904B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0334C5"/>
    <w:multiLevelType w:val="multilevel"/>
    <w:tmpl w:val="55E8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7D2750"/>
    <w:multiLevelType w:val="multilevel"/>
    <w:tmpl w:val="A0FE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32DCF"/>
    <w:multiLevelType w:val="multilevel"/>
    <w:tmpl w:val="2C9A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A21DB3"/>
    <w:multiLevelType w:val="multilevel"/>
    <w:tmpl w:val="030A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628BA"/>
    <w:multiLevelType w:val="multilevel"/>
    <w:tmpl w:val="43521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774F38"/>
    <w:multiLevelType w:val="multilevel"/>
    <w:tmpl w:val="C1EC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56139"/>
    <w:multiLevelType w:val="multilevel"/>
    <w:tmpl w:val="494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CD3552"/>
    <w:multiLevelType w:val="multilevel"/>
    <w:tmpl w:val="9FE2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4393319">
    <w:abstractNumId w:val="12"/>
  </w:num>
  <w:num w:numId="2" w16cid:durableId="847016004">
    <w:abstractNumId w:val="21"/>
  </w:num>
  <w:num w:numId="3" w16cid:durableId="1588494011">
    <w:abstractNumId w:val="5"/>
  </w:num>
  <w:num w:numId="4" w16cid:durableId="1868177824">
    <w:abstractNumId w:val="9"/>
  </w:num>
  <w:num w:numId="5" w16cid:durableId="526648343">
    <w:abstractNumId w:val="4"/>
  </w:num>
  <w:num w:numId="6" w16cid:durableId="1404916395">
    <w:abstractNumId w:val="0"/>
  </w:num>
  <w:num w:numId="7" w16cid:durableId="1752124033">
    <w:abstractNumId w:val="10"/>
  </w:num>
  <w:num w:numId="8" w16cid:durableId="1192914113">
    <w:abstractNumId w:val="24"/>
  </w:num>
  <w:num w:numId="9" w16cid:durableId="1481801006">
    <w:abstractNumId w:val="22"/>
  </w:num>
  <w:num w:numId="10" w16cid:durableId="1564024466">
    <w:abstractNumId w:val="2"/>
  </w:num>
  <w:num w:numId="11" w16cid:durableId="824706839">
    <w:abstractNumId w:val="1"/>
  </w:num>
  <w:num w:numId="12" w16cid:durableId="1325549695">
    <w:abstractNumId w:val="8"/>
  </w:num>
  <w:num w:numId="13" w16cid:durableId="1022435955">
    <w:abstractNumId w:val="18"/>
  </w:num>
  <w:num w:numId="14" w16cid:durableId="1236279625">
    <w:abstractNumId w:val="14"/>
  </w:num>
  <w:num w:numId="15" w16cid:durableId="800222184">
    <w:abstractNumId w:val="6"/>
  </w:num>
  <w:num w:numId="16" w16cid:durableId="1617445511">
    <w:abstractNumId w:val="23"/>
  </w:num>
  <w:num w:numId="17" w16cid:durableId="1762795506">
    <w:abstractNumId w:val="19"/>
  </w:num>
  <w:num w:numId="18" w16cid:durableId="933829454">
    <w:abstractNumId w:val="15"/>
  </w:num>
  <w:num w:numId="19" w16cid:durableId="1074089720">
    <w:abstractNumId w:val="7"/>
  </w:num>
  <w:num w:numId="20" w16cid:durableId="1279490043">
    <w:abstractNumId w:val="11"/>
  </w:num>
  <w:num w:numId="21" w16cid:durableId="645012070">
    <w:abstractNumId w:val="3"/>
  </w:num>
  <w:num w:numId="22" w16cid:durableId="317462121">
    <w:abstractNumId w:val="25"/>
  </w:num>
  <w:num w:numId="23" w16cid:durableId="1014376596">
    <w:abstractNumId w:val="20"/>
  </w:num>
  <w:num w:numId="24" w16cid:durableId="221721644">
    <w:abstractNumId w:val="17"/>
  </w:num>
  <w:num w:numId="25" w16cid:durableId="305207012">
    <w:abstractNumId w:val="13"/>
  </w:num>
  <w:num w:numId="26" w16cid:durableId="52621764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178"/>
    <w:rsid w:val="0001604D"/>
    <w:rsid w:val="000C4FE9"/>
    <w:rsid w:val="002E017C"/>
    <w:rsid w:val="006E6A37"/>
    <w:rsid w:val="00A72178"/>
    <w:rsid w:val="00F2576F"/>
    <w:rsid w:val="00FA0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8BABB"/>
  <w15:chartTrackingRefBased/>
  <w15:docId w15:val="{78A19BE1-5BF8-45FD-8E64-00DA5BCE1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1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1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1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1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1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1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1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1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1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1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1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1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1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1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1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1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1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21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21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vmware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1198</Words>
  <Characters>6833</Characters>
  <Application>Microsoft Office Word</Application>
  <DocSecurity>0</DocSecurity>
  <Lines>56</Lines>
  <Paragraphs>16</Paragraphs>
  <ScaleCrop>false</ScaleCrop>
  <Company/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Pattar</dc:creator>
  <cp:keywords/>
  <dc:description/>
  <cp:lastModifiedBy>Vaibhav Pattar</cp:lastModifiedBy>
  <cp:revision>1</cp:revision>
  <dcterms:created xsi:type="dcterms:W3CDTF">2026-05-23T05:56:00Z</dcterms:created>
  <dcterms:modified xsi:type="dcterms:W3CDTF">2026-05-23T05:57:00Z</dcterms:modified>
</cp:coreProperties>
</file>