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01DF0" w14:textId="1106A5AE" w:rsidR="009F20BC" w:rsidRDefault="00FA6010" w:rsidP="00866F7C">
      <w:pPr>
        <w:jc w:val="center"/>
        <w:rPr>
          <w:color w:val="FF0000"/>
          <w:sz w:val="36"/>
          <w:szCs w:val="36"/>
          <w:u w:val="single"/>
          <w:lang w:val="en-IN"/>
        </w:rPr>
      </w:pPr>
      <w:r w:rsidRPr="00866F7C">
        <w:rPr>
          <w:color w:val="FF0000"/>
          <w:sz w:val="36"/>
          <w:szCs w:val="36"/>
          <w:u w:val="single"/>
          <w:lang w:val="en-IN"/>
        </w:rPr>
        <w:t>VRINDA SALES REPORT 2022</w:t>
      </w:r>
    </w:p>
    <w:p w14:paraId="22EF01CC" w14:textId="650406AD" w:rsidR="00891CD0" w:rsidRDefault="00891CD0" w:rsidP="00891CD0">
      <w:pPr>
        <w:rPr>
          <w:color w:val="FF0000"/>
          <w:sz w:val="36"/>
          <w:szCs w:val="36"/>
          <w:u w:val="single"/>
          <w:lang w:val="en-IN"/>
        </w:rPr>
      </w:pPr>
      <w:r>
        <w:rPr>
          <w:color w:val="FF0000"/>
          <w:sz w:val="36"/>
          <w:szCs w:val="36"/>
          <w:u w:val="single"/>
          <w:lang w:val="en-IN"/>
        </w:rPr>
        <w:t>Derivations:</w:t>
      </w:r>
    </w:p>
    <w:p w14:paraId="7DCA4380" w14:textId="6668F53A" w:rsidR="00891CD0" w:rsidRDefault="00891CD0" w:rsidP="00891CD0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 w:rsidRPr="00B60C59">
        <w:rPr>
          <w:b/>
          <w:bCs/>
          <w:sz w:val="28"/>
          <w:szCs w:val="28"/>
          <w:lang w:val="en-IN"/>
        </w:rPr>
        <w:t>March</w:t>
      </w:r>
      <w:r w:rsidRPr="00891CD0">
        <w:rPr>
          <w:sz w:val="28"/>
          <w:szCs w:val="28"/>
          <w:lang w:val="en-IN"/>
        </w:rPr>
        <w:t xml:space="preserve"> is the </w:t>
      </w:r>
      <w:r w:rsidRPr="00B60C59">
        <w:rPr>
          <w:b/>
          <w:bCs/>
          <w:sz w:val="28"/>
          <w:szCs w:val="28"/>
          <w:lang w:val="en-IN"/>
        </w:rPr>
        <w:t>most profitable month</w:t>
      </w:r>
      <w:r w:rsidR="00F05814">
        <w:rPr>
          <w:sz w:val="28"/>
          <w:szCs w:val="28"/>
          <w:lang w:val="en-IN"/>
        </w:rPr>
        <w:t xml:space="preserve"> with maximum orders</w:t>
      </w:r>
      <w:r w:rsidRPr="00891CD0">
        <w:rPr>
          <w:sz w:val="28"/>
          <w:szCs w:val="28"/>
          <w:lang w:val="en-IN"/>
        </w:rPr>
        <w:t>.</w:t>
      </w:r>
    </w:p>
    <w:p w14:paraId="574C1E59" w14:textId="0D08ECBB" w:rsidR="00F05814" w:rsidRDefault="00F05814" w:rsidP="00891CD0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 w:rsidRPr="00B60C59">
        <w:rPr>
          <w:b/>
          <w:bCs/>
          <w:sz w:val="28"/>
          <w:szCs w:val="28"/>
          <w:lang w:val="en-IN"/>
        </w:rPr>
        <w:t xml:space="preserve">November </w:t>
      </w:r>
      <w:r>
        <w:rPr>
          <w:sz w:val="28"/>
          <w:szCs w:val="28"/>
          <w:lang w:val="en-IN"/>
        </w:rPr>
        <w:t xml:space="preserve">is the </w:t>
      </w:r>
      <w:r w:rsidRPr="00B60C59">
        <w:rPr>
          <w:b/>
          <w:bCs/>
          <w:sz w:val="28"/>
          <w:szCs w:val="28"/>
          <w:lang w:val="en-IN"/>
        </w:rPr>
        <w:t>least performing</w:t>
      </w:r>
      <w:r>
        <w:rPr>
          <w:sz w:val="28"/>
          <w:szCs w:val="28"/>
          <w:lang w:val="en-IN"/>
        </w:rPr>
        <w:t xml:space="preserve"> month.</w:t>
      </w:r>
    </w:p>
    <w:p w14:paraId="2716A74C" w14:textId="65192358" w:rsidR="00F05814" w:rsidRPr="00891CD0" w:rsidRDefault="008C148C" w:rsidP="00891CD0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Men are keen buyers of bottoms of states Maharashtra, Telangana followed by Karnataka. </w:t>
      </w:r>
    </w:p>
    <w:p w14:paraId="1B5EC477" w14:textId="29BE7D55" w:rsidR="00FA6010" w:rsidRPr="00866F7C" w:rsidRDefault="00866F7C">
      <w:pPr>
        <w:rPr>
          <w:sz w:val="36"/>
          <w:szCs w:val="36"/>
          <w:u w:val="single"/>
          <w:lang w:val="en-IN"/>
        </w:rPr>
      </w:pPr>
      <w:r w:rsidRPr="00866F7C">
        <w:rPr>
          <w:sz w:val="36"/>
          <w:szCs w:val="36"/>
          <w:u w:val="single"/>
          <w:lang w:val="en-IN"/>
        </w:rPr>
        <w:t xml:space="preserve">USEFUL </w:t>
      </w:r>
      <w:r w:rsidR="00FA6010" w:rsidRPr="00866F7C">
        <w:rPr>
          <w:sz w:val="36"/>
          <w:szCs w:val="36"/>
          <w:u w:val="single"/>
          <w:lang w:val="en-IN"/>
        </w:rPr>
        <w:t>INSIGHTS:</w:t>
      </w:r>
    </w:p>
    <w:p w14:paraId="50120A5C" w14:textId="71AD9ECC" w:rsidR="00FA6010" w:rsidRPr="00BA5019" w:rsidRDefault="00FA6010" w:rsidP="00BA5019">
      <w:pPr>
        <w:pStyle w:val="ListParagraph"/>
        <w:numPr>
          <w:ilvl w:val="0"/>
          <w:numId w:val="1"/>
        </w:numPr>
        <w:rPr>
          <w:lang w:val="en-IN"/>
        </w:rPr>
      </w:pPr>
      <w:r w:rsidRPr="00BA5019">
        <w:rPr>
          <w:lang w:val="en-IN"/>
        </w:rPr>
        <w:t xml:space="preserve">Women are more likely to </w:t>
      </w:r>
      <w:r w:rsidR="00BA5019" w:rsidRPr="00BA5019">
        <w:rPr>
          <w:lang w:val="en-IN"/>
        </w:rPr>
        <w:t>buy compared to men (~65%)</w:t>
      </w:r>
      <w:r w:rsidR="00866F7C">
        <w:rPr>
          <w:lang w:val="en-IN"/>
        </w:rPr>
        <w:t>.</w:t>
      </w:r>
    </w:p>
    <w:p w14:paraId="5EB3F7BB" w14:textId="2CB1E701" w:rsidR="00BA5019" w:rsidRDefault="00BA5019" w:rsidP="00BA5019">
      <w:pPr>
        <w:pStyle w:val="ListParagraph"/>
        <w:numPr>
          <w:ilvl w:val="0"/>
          <w:numId w:val="1"/>
        </w:numPr>
        <w:rPr>
          <w:lang w:val="en-IN"/>
        </w:rPr>
      </w:pPr>
      <w:r w:rsidRPr="00073FA2">
        <w:rPr>
          <w:lang w:val="en-IN"/>
        </w:rPr>
        <w:t>Maharashtra, Karnataka, Uttar Pradesh</w:t>
      </w:r>
      <w:r>
        <w:rPr>
          <w:lang w:val="en-IN"/>
        </w:rPr>
        <w:t xml:space="preserve"> are the </w:t>
      </w:r>
      <w:r w:rsidRPr="00866F7C">
        <w:rPr>
          <w:b/>
          <w:bCs/>
          <w:lang w:val="en-IN"/>
        </w:rPr>
        <w:t>TOP 3</w:t>
      </w:r>
      <w:r w:rsidR="00866F7C" w:rsidRPr="00866F7C">
        <w:rPr>
          <w:b/>
          <w:bCs/>
          <w:lang w:val="en-IN"/>
        </w:rPr>
        <w:t xml:space="preserve"> states</w:t>
      </w:r>
      <w:r w:rsidR="00866F7C">
        <w:rPr>
          <w:lang w:val="en-IN"/>
        </w:rPr>
        <w:t xml:space="preserve"> (~35%).</w:t>
      </w:r>
      <w:r>
        <w:rPr>
          <w:lang w:val="en-IN"/>
        </w:rPr>
        <w:t xml:space="preserve"> </w:t>
      </w:r>
    </w:p>
    <w:p w14:paraId="7EB4B778" w14:textId="46AA896C" w:rsidR="00BA5019" w:rsidRDefault="00BA5019" w:rsidP="00BA501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Adult age group (30-49</w:t>
      </w:r>
      <w:r w:rsidR="00866F7C">
        <w:rPr>
          <w:lang w:val="en-IN"/>
        </w:rPr>
        <w:t xml:space="preserve"> yrs</w:t>
      </w:r>
      <w:r>
        <w:rPr>
          <w:lang w:val="en-IN"/>
        </w:rPr>
        <w:t>) is max contributing</w:t>
      </w:r>
      <w:r w:rsidR="00866F7C">
        <w:rPr>
          <w:lang w:val="en-IN"/>
        </w:rPr>
        <w:t xml:space="preserve"> </w:t>
      </w:r>
      <w:r w:rsidR="00ED2465">
        <w:rPr>
          <w:lang w:val="en-IN"/>
        </w:rPr>
        <w:t xml:space="preserve">to the </w:t>
      </w:r>
      <w:proofErr w:type="gramStart"/>
      <w:r w:rsidR="00ED2465">
        <w:rPr>
          <w:lang w:val="en-IN"/>
        </w:rPr>
        <w:t>sales</w:t>
      </w:r>
      <w:r>
        <w:rPr>
          <w:lang w:val="en-IN"/>
        </w:rPr>
        <w:t>(</w:t>
      </w:r>
      <w:proofErr w:type="gramEnd"/>
      <w:r>
        <w:rPr>
          <w:lang w:val="en-IN"/>
        </w:rPr>
        <w:t>~50%)</w:t>
      </w:r>
      <w:r w:rsidR="00866F7C">
        <w:rPr>
          <w:lang w:val="en-IN"/>
        </w:rPr>
        <w:t>.</w:t>
      </w:r>
    </w:p>
    <w:p w14:paraId="1A2292FB" w14:textId="46FB212A" w:rsidR="00BA5019" w:rsidRDefault="00BA5019" w:rsidP="00BA501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Amazon, Flipkart and Myntra channels are max contributors </w:t>
      </w:r>
      <w:r w:rsidR="00866F7C">
        <w:rPr>
          <w:lang w:val="en-IN"/>
        </w:rPr>
        <w:t>(~80%).</w:t>
      </w:r>
    </w:p>
    <w:p w14:paraId="32D2AEF3" w14:textId="399C867C" w:rsidR="00BA5019" w:rsidRPr="00866F7C" w:rsidRDefault="00866F7C" w:rsidP="00BA5019">
      <w:pPr>
        <w:rPr>
          <w:color w:val="FF0000"/>
          <w:sz w:val="32"/>
          <w:szCs w:val="32"/>
          <w:u w:val="single"/>
          <w:lang w:val="en-IN"/>
        </w:rPr>
      </w:pPr>
      <w:r w:rsidRPr="00866F7C">
        <w:rPr>
          <w:color w:val="FF0000"/>
          <w:sz w:val="32"/>
          <w:szCs w:val="32"/>
          <w:u w:val="single"/>
          <w:lang w:val="en-IN"/>
        </w:rPr>
        <w:t>FINAL CONCLUSION TO IMPROVE THE VRINDA STORE SALES:</w:t>
      </w:r>
    </w:p>
    <w:p w14:paraId="55D55730" w14:textId="4FC2376D" w:rsidR="002C7547" w:rsidRPr="00BB5EE8" w:rsidRDefault="002C7547" w:rsidP="00BB5EE8">
      <w:pPr>
        <w:pStyle w:val="ListParagraph"/>
        <w:numPr>
          <w:ilvl w:val="0"/>
          <w:numId w:val="3"/>
        </w:numPr>
        <w:rPr>
          <w:lang w:val="en-IN"/>
        </w:rPr>
      </w:pPr>
      <w:r w:rsidRPr="00BB5EE8">
        <w:rPr>
          <w:b/>
          <w:bCs/>
          <w:lang w:val="en-IN"/>
        </w:rPr>
        <w:t>Target women</w:t>
      </w:r>
      <w:r w:rsidRPr="00BB5EE8">
        <w:rPr>
          <w:lang w:val="en-IN"/>
        </w:rPr>
        <w:t xml:space="preserve"> customers of </w:t>
      </w:r>
      <w:r w:rsidRPr="00BB5EE8">
        <w:rPr>
          <w:b/>
          <w:bCs/>
          <w:lang w:val="en-IN"/>
        </w:rPr>
        <w:t>age group (30 - 49 yrs</w:t>
      </w:r>
      <w:r w:rsidRPr="00BB5EE8">
        <w:rPr>
          <w:lang w:val="en-IN"/>
        </w:rPr>
        <w:t xml:space="preserve">) living in </w:t>
      </w:r>
      <w:r w:rsidRPr="00BB5EE8">
        <w:rPr>
          <w:b/>
          <w:bCs/>
          <w:lang w:val="en-IN"/>
        </w:rPr>
        <w:t>Maharashtra, Karnataka and Uttar Pradesh</w:t>
      </w:r>
      <w:r w:rsidRPr="00BB5EE8">
        <w:rPr>
          <w:lang w:val="en-IN"/>
        </w:rPr>
        <w:t xml:space="preserve"> by showing them ads/offers/coupons available on Amazon, Flipkart and Myntra.</w:t>
      </w:r>
    </w:p>
    <w:p w14:paraId="28700561" w14:textId="6447EC69" w:rsidR="004E5C73" w:rsidRPr="00BB5EE8" w:rsidRDefault="004E5C73" w:rsidP="00BB5EE8">
      <w:pPr>
        <w:pStyle w:val="ListParagraph"/>
        <w:numPr>
          <w:ilvl w:val="0"/>
          <w:numId w:val="3"/>
        </w:numPr>
        <w:rPr>
          <w:lang w:val="en-IN"/>
        </w:rPr>
      </w:pPr>
      <w:r w:rsidRPr="00BB5EE8">
        <w:rPr>
          <w:b/>
          <w:bCs/>
          <w:lang w:val="en-IN"/>
        </w:rPr>
        <w:t>Target men</w:t>
      </w:r>
      <w:r w:rsidRPr="00BB5EE8">
        <w:rPr>
          <w:lang w:val="en-IN"/>
        </w:rPr>
        <w:t xml:space="preserve"> </w:t>
      </w:r>
      <w:r w:rsidR="00C03DD4" w:rsidRPr="00BB5EE8">
        <w:rPr>
          <w:lang w:val="en-IN"/>
        </w:rPr>
        <w:t xml:space="preserve">of all ages </w:t>
      </w:r>
      <w:r w:rsidRPr="00BB5EE8">
        <w:rPr>
          <w:lang w:val="en-IN"/>
        </w:rPr>
        <w:t xml:space="preserve">regarding the sales of </w:t>
      </w:r>
      <w:r w:rsidRPr="00BB5EE8">
        <w:rPr>
          <w:b/>
          <w:bCs/>
          <w:lang w:val="en-IN"/>
        </w:rPr>
        <w:t>bottoms</w:t>
      </w:r>
      <w:r w:rsidR="00FC0373" w:rsidRPr="00BB5EE8">
        <w:rPr>
          <w:b/>
          <w:bCs/>
          <w:lang w:val="en-IN"/>
        </w:rPr>
        <w:t xml:space="preserve">, </w:t>
      </w:r>
      <w:r w:rsidR="00803A69" w:rsidRPr="00BB5EE8">
        <w:rPr>
          <w:b/>
          <w:bCs/>
          <w:lang w:val="en-IN"/>
        </w:rPr>
        <w:t>ethnic dress</w:t>
      </w:r>
      <w:r w:rsidR="00FC0373" w:rsidRPr="00BB5EE8">
        <w:rPr>
          <w:b/>
          <w:bCs/>
          <w:lang w:val="en-IN"/>
        </w:rPr>
        <w:t xml:space="preserve"> and </w:t>
      </w:r>
      <w:r w:rsidR="00BB5EE8" w:rsidRPr="00BB5EE8">
        <w:rPr>
          <w:b/>
          <w:bCs/>
          <w:lang w:val="en-IN"/>
        </w:rPr>
        <w:t>western dress</w:t>
      </w:r>
      <w:r w:rsidRPr="00BB5EE8">
        <w:rPr>
          <w:lang w:val="en-IN"/>
        </w:rPr>
        <w:t xml:space="preserve"> on Myntra followed by </w:t>
      </w:r>
      <w:r w:rsidR="00C03DD4" w:rsidRPr="00BB5EE8">
        <w:rPr>
          <w:lang w:val="en-IN"/>
        </w:rPr>
        <w:t>A</w:t>
      </w:r>
      <w:r w:rsidRPr="00BB5EE8">
        <w:rPr>
          <w:lang w:val="en-IN"/>
        </w:rPr>
        <w:t xml:space="preserve">mazon and </w:t>
      </w:r>
      <w:r w:rsidR="00C03DD4" w:rsidRPr="00BB5EE8">
        <w:rPr>
          <w:lang w:val="en-IN"/>
        </w:rPr>
        <w:t>Flipkart.</w:t>
      </w:r>
    </w:p>
    <w:p w14:paraId="1CF3F7D8" w14:textId="335B6F9B" w:rsidR="00BA5019" w:rsidRPr="00BA5019" w:rsidRDefault="002C7547" w:rsidP="00BA5019">
      <w:pPr>
        <w:rPr>
          <w:lang w:val="en-IN"/>
        </w:rPr>
      </w:pPr>
      <w:r>
        <w:rPr>
          <w:lang w:val="en-IN"/>
        </w:rPr>
        <w:t xml:space="preserve"> </w:t>
      </w:r>
    </w:p>
    <w:sectPr w:rsidR="00BA5019" w:rsidRPr="00BA5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B10E71"/>
    <w:multiLevelType w:val="hybridMultilevel"/>
    <w:tmpl w:val="D974D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76C2B"/>
    <w:multiLevelType w:val="hybridMultilevel"/>
    <w:tmpl w:val="BBDC8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140AC"/>
    <w:multiLevelType w:val="hybridMultilevel"/>
    <w:tmpl w:val="6AB87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37675">
    <w:abstractNumId w:val="0"/>
  </w:num>
  <w:num w:numId="2" w16cid:durableId="963120742">
    <w:abstractNumId w:val="2"/>
  </w:num>
  <w:num w:numId="3" w16cid:durableId="1738670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70"/>
    <w:rsid w:val="00025790"/>
    <w:rsid w:val="00073FA2"/>
    <w:rsid w:val="00181E70"/>
    <w:rsid w:val="002C7547"/>
    <w:rsid w:val="004E5C73"/>
    <w:rsid w:val="0068319E"/>
    <w:rsid w:val="00796FC8"/>
    <w:rsid w:val="00803A69"/>
    <w:rsid w:val="00856DB6"/>
    <w:rsid w:val="00866F7C"/>
    <w:rsid w:val="008828B5"/>
    <w:rsid w:val="00891CD0"/>
    <w:rsid w:val="008C148C"/>
    <w:rsid w:val="009F20BC"/>
    <w:rsid w:val="00A4414F"/>
    <w:rsid w:val="00B60C59"/>
    <w:rsid w:val="00BA5019"/>
    <w:rsid w:val="00BB5EE8"/>
    <w:rsid w:val="00C03DD4"/>
    <w:rsid w:val="00ED2465"/>
    <w:rsid w:val="00EF4196"/>
    <w:rsid w:val="00F05814"/>
    <w:rsid w:val="00FA6010"/>
    <w:rsid w:val="00FC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E958"/>
  <w15:chartTrackingRefBased/>
  <w15:docId w15:val="{59F07C6A-A5D5-4BD3-9C5D-2952BE87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Mishra</dc:creator>
  <cp:keywords/>
  <dc:description/>
  <cp:lastModifiedBy>Anamika Mishra</cp:lastModifiedBy>
  <cp:revision>18</cp:revision>
  <dcterms:created xsi:type="dcterms:W3CDTF">2024-09-11T14:08:00Z</dcterms:created>
  <dcterms:modified xsi:type="dcterms:W3CDTF">2024-09-11T16:45:00Z</dcterms:modified>
</cp:coreProperties>
</file>