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3430" w14:textId="051522A3" w:rsidR="009E3F55" w:rsidRPr="00A16D88" w:rsidRDefault="009E3F55" w:rsidP="009E3F5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7030A0"/>
          <w:kern w:val="36"/>
          <w:sz w:val="40"/>
          <w:szCs w:val="40"/>
          <w:lang w:eastAsia="en-IN"/>
        </w:rPr>
      </w:pPr>
      <w:r w:rsidRPr="00A16D88">
        <w:rPr>
          <w:rFonts w:ascii="Segoe UI Emoji" w:eastAsia="Times New Roman" w:hAnsi="Segoe UI Emoji" w:cs="Segoe UI Emoji"/>
          <w:bCs/>
          <w:color w:val="7030A0"/>
          <w:kern w:val="36"/>
          <w:sz w:val="40"/>
          <w:szCs w:val="40"/>
          <w:lang w:eastAsia="en-IN"/>
        </w:rPr>
        <w:t>📘</w:t>
      </w:r>
      <w:r w:rsidRPr="00A16D88">
        <w:rPr>
          <w:rFonts w:eastAsia="Times New Roman" w:cstheme="minorHAnsi"/>
          <w:bCs/>
          <w:color w:val="7030A0"/>
          <w:kern w:val="36"/>
          <w:sz w:val="40"/>
          <w:szCs w:val="40"/>
          <w:lang w:eastAsia="en-IN"/>
        </w:rPr>
        <w:t>Chapter 11: Type Guards &amp; Exhaustiveness Checks</w:t>
      </w:r>
    </w:p>
    <w:p w14:paraId="55EE083A" w14:textId="07A811A5" w:rsidR="009E3F55" w:rsidRPr="009E3F55" w:rsidRDefault="009E3F55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27BE7D67" w14:textId="787E23BB" w:rsidR="009E3F55" w:rsidRPr="009E3F55" w:rsidRDefault="009E3F55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A13E82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What is a Type Guard in TypeScript?</w:t>
      </w:r>
    </w:p>
    <w:p w14:paraId="51DD9436" w14:textId="77777777" w:rsidR="009E3F55" w:rsidRPr="009E3F55" w:rsidRDefault="009E3F55" w:rsidP="009E3F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A </w:t>
      </w:r>
      <w:r w:rsidRPr="00A13E82">
        <w:rPr>
          <w:rFonts w:eastAsia="Times New Roman" w:cstheme="minorHAnsi"/>
          <w:bCs/>
          <w:color w:val="680000"/>
          <w:lang w:eastAsia="en-IN"/>
        </w:rPr>
        <w:t>Type Guard</w:t>
      </w:r>
      <w:r w:rsidRPr="009E3F55">
        <w:rPr>
          <w:rFonts w:eastAsia="Times New Roman" w:cstheme="minorHAnsi"/>
          <w:lang w:eastAsia="en-IN"/>
        </w:rPr>
        <w:t xml:space="preserve"> is a technique in TypeScript that </w:t>
      </w:r>
      <w:r w:rsidRPr="00A13E82">
        <w:rPr>
          <w:rFonts w:eastAsia="Times New Roman" w:cstheme="minorHAnsi"/>
          <w:bCs/>
          <w:lang w:eastAsia="en-IN"/>
        </w:rPr>
        <w:t>checks the type of a value at runtime</w:t>
      </w:r>
      <w:r w:rsidRPr="009E3F55">
        <w:rPr>
          <w:rFonts w:eastAsia="Times New Roman" w:cstheme="minorHAnsi"/>
          <w:lang w:eastAsia="en-IN"/>
        </w:rPr>
        <w:t xml:space="preserve"> and helps the compiler </w:t>
      </w:r>
      <w:r w:rsidRPr="00A13E82">
        <w:rPr>
          <w:rFonts w:eastAsia="Times New Roman" w:cstheme="minorHAnsi"/>
          <w:bCs/>
          <w:lang w:eastAsia="en-IN"/>
        </w:rPr>
        <w:t>narrow down the type</w:t>
      </w:r>
      <w:r w:rsidRPr="009E3F55">
        <w:rPr>
          <w:rFonts w:eastAsia="Times New Roman" w:cstheme="minorHAnsi"/>
          <w:lang w:eastAsia="en-IN"/>
        </w:rPr>
        <w:t xml:space="preserve"> in a safe way.</w:t>
      </w:r>
    </w:p>
    <w:p w14:paraId="3C8BB382" w14:textId="2E77637F" w:rsidR="009E3F55" w:rsidRPr="009E3F55" w:rsidRDefault="009E3F55" w:rsidP="009E3F55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It tells TypeScript </w:t>
      </w:r>
      <w:r w:rsidRPr="009E3F55">
        <w:rPr>
          <w:rFonts w:eastAsia="Times New Roman" w:cstheme="minorHAnsi"/>
          <w:color w:val="680000"/>
          <w:lang w:eastAsia="en-IN"/>
        </w:rPr>
        <w:t xml:space="preserve">"Hey, inside this block, I’m sure this is type X </w:t>
      </w:r>
      <w:r w:rsidR="00C23221">
        <w:rPr>
          <w:rFonts w:eastAsia="Times New Roman" w:cstheme="minorHAnsi"/>
          <w:color w:val="680000"/>
          <w:lang w:eastAsia="en-IN"/>
        </w:rPr>
        <w:t>-</w:t>
      </w:r>
      <w:r w:rsidRPr="009E3F55">
        <w:rPr>
          <w:rFonts w:eastAsia="Times New Roman" w:cstheme="minorHAnsi"/>
          <w:color w:val="680000"/>
          <w:lang w:eastAsia="en-IN"/>
        </w:rPr>
        <w:t xml:space="preserve"> not Y."</w:t>
      </w:r>
    </w:p>
    <w:p w14:paraId="56725E8A" w14:textId="15F69013" w:rsidR="009E3F55" w:rsidRPr="009E3F55" w:rsidRDefault="009E3F55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7CA1A594" w14:textId="12B08C36" w:rsidR="009E3F55" w:rsidRPr="009E3F55" w:rsidRDefault="009E3F55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Why Do Type Guards Exist?</w:t>
      </w:r>
    </w:p>
    <w:p w14:paraId="605A099D" w14:textId="3530D707" w:rsidR="009E3F55" w:rsidRPr="009E3F55" w:rsidRDefault="009E3F55" w:rsidP="009E3F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Because TypeScript doesn’t </w:t>
      </w:r>
      <w:r w:rsidRPr="00A13E82">
        <w:rPr>
          <w:rFonts w:eastAsia="Times New Roman" w:cstheme="minorHAnsi"/>
          <w:bCs/>
          <w:lang w:eastAsia="en-IN"/>
        </w:rPr>
        <w:t>always know the exact type</w:t>
      </w:r>
      <w:r w:rsidRPr="009E3F55">
        <w:rPr>
          <w:rFonts w:eastAsia="Times New Roman" w:cstheme="minorHAnsi"/>
          <w:lang w:eastAsia="en-IN"/>
        </w:rPr>
        <w:t xml:space="preserve"> of a union or unknown value.</w:t>
      </w:r>
      <w:r w:rsidRPr="009E3F55">
        <w:rPr>
          <w:rFonts w:eastAsia="Times New Roman" w:cstheme="minorHAnsi"/>
          <w:lang w:eastAsia="en-IN"/>
        </w:rPr>
        <w:br/>
        <w:t>You use a Type Guard to</w:t>
      </w:r>
    </w:p>
    <w:p w14:paraId="792FA6C5" w14:textId="2DB603DB" w:rsidR="009E3F55" w:rsidRPr="009E3F55" w:rsidRDefault="009E3F55" w:rsidP="009E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ascii="Segoe UI Emoji" w:eastAsia="Times New Roman" w:hAnsi="Segoe UI Emoji" w:cs="Segoe UI Emoji"/>
          <w:lang w:eastAsia="en-IN"/>
        </w:rPr>
        <w:t>✅</w:t>
      </w:r>
      <w:r w:rsidRPr="009E3F55">
        <w:rPr>
          <w:rFonts w:eastAsia="Times New Roman" w:cstheme="minorHAnsi"/>
          <w:lang w:eastAsia="en-IN"/>
        </w:rPr>
        <w:t xml:space="preserve"> Narrow types safely</w:t>
      </w:r>
      <w:r w:rsidR="00C23221">
        <w:rPr>
          <w:rFonts w:eastAsia="Times New Roman" w:cstheme="minorHAnsi"/>
          <w:lang w:eastAsia="en-IN"/>
        </w:rPr>
        <w:t>.</w:t>
      </w:r>
    </w:p>
    <w:p w14:paraId="341DD27F" w14:textId="3ABEBA02" w:rsidR="009E3F55" w:rsidRPr="009E3F55" w:rsidRDefault="009E3F55" w:rsidP="009E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ascii="Segoe UI Emoji" w:eastAsia="Times New Roman" w:hAnsi="Segoe UI Emoji" w:cs="Segoe UI Emoji"/>
          <w:lang w:eastAsia="en-IN"/>
        </w:rPr>
        <w:t>🚫</w:t>
      </w:r>
      <w:r w:rsidRPr="009E3F55">
        <w:rPr>
          <w:rFonts w:eastAsia="Times New Roman" w:cstheme="minorHAnsi"/>
          <w:lang w:eastAsia="en-IN"/>
        </w:rPr>
        <w:t xml:space="preserve"> Avoid runtime errors</w:t>
      </w:r>
      <w:r w:rsidR="00C23221">
        <w:rPr>
          <w:rFonts w:eastAsia="Times New Roman" w:cstheme="minorHAnsi"/>
          <w:lang w:eastAsia="en-IN"/>
        </w:rPr>
        <w:t>.</w:t>
      </w:r>
    </w:p>
    <w:p w14:paraId="4CEBFB26" w14:textId="5E84BFBD" w:rsidR="009E3F55" w:rsidRPr="009E3F55" w:rsidRDefault="009E3F55" w:rsidP="00DD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ascii="Segoe UI Emoji" w:eastAsia="Times New Roman" w:hAnsi="Segoe UI Emoji" w:cs="Segoe UI Emoji"/>
          <w:lang w:eastAsia="en-IN"/>
        </w:rPr>
        <w:t>📦</w:t>
      </w:r>
      <w:r w:rsidRPr="009E3F55">
        <w:rPr>
          <w:rFonts w:eastAsia="Times New Roman" w:cstheme="minorHAnsi"/>
          <w:lang w:eastAsia="en-IN"/>
        </w:rPr>
        <w:t xml:space="preserve"> Access the correct properties/methods confidently</w:t>
      </w:r>
      <w:r w:rsidR="00C23221">
        <w:rPr>
          <w:rFonts w:eastAsia="Times New Roman" w:cstheme="minorHAnsi"/>
          <w:lang w:eastAsia="en-IN"/>
        </w:rPr>
        <w:t>.</w:t>
      </w:r>
    </w:p>
    <w:p w14:paraId="140EC6EF" w14:textId="1D3822F5" w:rsidR="009E3F55" w:rsidRPr="009E3F55" w:rsidRDefault="009E3F55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Real-Life Analogy</w:t>
      </w:r>
    </w:p>
    <w:p w14:paraId="1467BF7F" w14:textId="4E74BEB5" w:rsidR="009E3F55" w:rsidRPr="009E3F55" w:rsidRDefault="009E3F55" w:rsidP="00DD11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Imagine someone hands you a </w:t>
      </w:r>
      <w:r w:rsidRPr="00A13E82">
        <w:rPr>
          <w:rFonts w:eastAsia="Times New Roman" w:cstheme="minorHAnsi"/>
          <w:bCs/>
          <w:lang w:eastAsia="en-IN"/>
        </w:rPr>
        <w:t>sealed box</w:t>
      </w:r>
      <w:r w:rsidRPr="009E3F55">
        <w:rPr>
          <w:rFonts w:eastAsia="Times New Roman" w:cstheme="minorHAnsi"/>
          <w:lang w:eastAsia="en-IN"/>
        </w:rPr>
        <w:t>.</w:t>
      </w:r>
      <w:r w:rsidRPr="009E3F55">
        <w:rPr>
          <w:rFonts w:eastAsia="Times New Roman" w:cstheme="minorHAnsi"/>
          <w:lang w:eastAsia="en-IN"/>
        </w:rPr>
        <w:br/>
        <w:t xml:space="preserve">You don’t know if it’s a laptop </w:t>
      </w:r>
      <w:r w:rsidRPr="009E3F55">
        <w:rPr>
          <w:rFonts w:ascii="Segoe UI Emoji" w:eastAsia="Times New Roman" w:hAnsi="Segoe UI Emoji" w:cs="Segoe UI Emoji"/>
          <w:lang w:eastAsia="en-IN"/>
        </w:rPr>
        <w:t>📱</w:t>
      </w:r>
      <w:r w:rsidRPr="009E3F55">
        <w:rPr>
          <w:rFonts w:eastAsia="Times New Roman" w:cstheme="minorHAnsi"/>
          <w:lang w:eastAsia="en-IN"/>
        </w:rPr>
        <w:t xml:space="preserve"> or a book </w:t>
      </w:r>
      <w:r w:rsidRPr="009E3F55">
        <w:rPr>
          <w:rFonts w:ascii="Segoe UI Emoji" w:eastAsia="Times New Roman" w:hAnsi="Segoe UI Emoji" w:cs="Segoe UI Emoji"/>
          <w:lang w:eastAsia="en-IN"/>
        </w:rPr>
        <w:t>📖</w:t>
      </w:r>
      <w:r w:rsidRPr="009E3F55">
        <w:rPr>
          <w:rFonts w:eastAsia="Times New Roman" w:cstheme="minorHAnsi"/>
          <w:lang w:eastAsia="en-IN"/>
        </w:rPr>
        <w:t>.</w:t>
      </w:r>
      <w:r w:rsidRPr="009E3F55">
        <w:rPr>
          <w:rFonts w:eastAsia="Times New Roman" w:cstheme="minorHAnsi"/>
          <w:lang w:eastAsia="en-IN"/>
        </w:rPr>
        <w:br/>
        <w:t xml:space="preserve">Before using it, you must </w:t>
      </w:r>
      <w:r w:rsidRPr="00A13E82">
        <w:rPr>
          <w:rFonts w:eastAsia="Times New Roman" w:cstheme="minorHAnsi"/>
          <w:bCs/>
          <w:lang w:eastAsia="en-IN"/>
        </w:rPr>
        <w:t>open and check</w:t>
      </w:r>
      <w:r w:rsidRPr="009E3F55">
        <w:rPr>
          <w:rFonts w:eastAsia="Times New Roman" w:cstheme="minorHAnsi"/>
          <w:lang w:eastAsia="en-IN"/>
        </w:rPr>
        <w:t xml:space="preserve">. That’s your </w:t>
      </w:r>
      <w:r w:rsidRPr="00A13E82">
        <w:rPr>
          <w:rFonts w:eastAsia="Times New Roman" w:cstheme="minorHAnsi"/>
          <w:bCs/>
          <w:lang w:eastAsia="en-IN"/>
        </w:rPr>
        <w:t>type guard</w:t>
      </w:r>
      <w:r w:rsidRPr="009E3F55">
        <w:rPr>
          <w:rFonts w:eastAsia="Times New Roman" w:cstheme="minorHAnsi"/>
          <w:lang w:eastAsia="en-IN"/>
        </w:rPr>
        <w:t>!</w:t>
      </w:r>
    </w:p>
    <w:p w14:paraId="6B2A2A13" w14:textId="1B3AD624" w:rsidR="009E3F55" w:rsidRPr="009E3F55" w:rsidRDefault="009E3F55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Built-in Type Guards</w:t>
      </w:r>
    </w:p>
    <w:p w14:paraId="4B9D0AEB" w14:textId="77777777" w:rsidR="009E3F55" w:rsidRPr="009E3F55" w:rsidRDefault="009E3F55" w:rsidP="009E3F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TypeScript has </w:t>
      </w:r>
      <w:r w:rsidRPr="00A13E82">
        <w:rPr>
          <w:rFonts w:eastAsia="Times New Roman" w:cstheme="minorHAnsi"/>
          <w:bCs/>
          <w:lang w:eastAsia="en-IN"/>
        </w:rPr>
        <w:t>4 main type guard techniques</w:t>
      </w:r>
      <w:r w:rsidRPr="009E3F55">
        <w:rPr>
          <w:rFonts w:eastAsia="Times New Roman" w:cstheme="minorHAnsi"/>
          <w:lang w:eastAsia="en-IN"/>
        </w:rPr>
        <w:t>:</w:t>
      </w:r>
    </w:p>
    <w:p w14:paraId="65FDDE69" w14:textId="75CD4584" w:rsidR="009E3F55" w:rsidRPr="009E3F55" w:rsidRDefault="00057A35" w:rsidP="009E3F5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EF0CD04" wp14:editId="438D8FE2">
            <wp:extent cx="4339442" cy="24307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970" cy="24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F8F2" w14:textId="77777777" w:rsidR="003971E0" w:rsidRDefault="003971E0" w:rsidP="009078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</w:p>
    <w:p w14:paraId="5ADFAB2F" w14:textId="616DA84A" w:rsidR="009E3F55" w:rsidRPr="009E3F55" w:rsidRDefault="009E3F55" w:rsidP="009078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lastRenderedPageBreak/>
        <w:t>Code Examples (with inline explanation)</w:t>
      </w:r>
    </w:p>
    <w:p w14:paraId="51B71B84" w14:textId="1B28FD2B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E3F55">
        <w:rPr>
          <w:rFonts w:eastAsia="Times New Roman" w:cstheme="minorHAnsi"/>
          <w:b/>
          <w:bCs/>
          <w:lang w:eastAsia="en-IN"/>
        </w:rPr>
        <w:t>1️</w:t>
      </w:r>
      <w:r w:rsidR="00A13E82" w:rsidRPr="006726D2">
        <w:rPr>
          <w:rFonts w:ascii="Tahoma" w:eastAsia="Times New Roman" w:hAnsi="Tahoma" w:cs="Tahoma"/>
          <w:b/>
          <w:bCs/>
          <w:lang w:eastAsia="en-IN"/>
        </w:rPr>
        <w:t xml:space="preserve">. </w:t>
      </w:r>
      <w:r w:rsidRPr="006726D2">
        <w:rPr>
          <w:rFonts w:eastAsia="Times New Roman" w:cstheme="minorHAnsi"/>
          <w:b/>
          <w:bCs/>
          <w:lang w:eastAsia="en-IN"/>
        </w:rPr>
        <w:t>typeof</w:t>
      </w:r>
      <w:r w:rsidRPr="009E3F55">
        <w:rPr>
          <w:rFonts w:eastAsia="Times New Roman" w:cstheme="minorHAnsi"/>
          <w:b/>
          <w:bCs/>
          <w:lang w:eastAsia="en-IN"/>
        </w:rPr>
        <w:t xml:space="preserve"> </w:t>
      </w:r>
      <w:r w:rsidR="006726D2">
        <w:rPr>
          <w:rFonts w:eastAsia="Times New Roman" w:cstheme="minorHAnsi"/>
          <w:b/>
          <w:bCs/>
          <w:lang w:eastAsia="en-IN"/>
        </w:rPr>
        <w:t>-</w:t>
      </w:r>
      <w:r w:rsidRPr="009E3F55">
        <w:rPr>
          <w:rFonts w:eastAsia="Times New Roman" w:cstheme="minorHAnsi"/>
          <w:b/>
          <w:bCs/>
          <w:lang w:eastAsia="en-IN"/>
        </w:rPr>
        <w:t xml:space="preserve"> For primitive types</w:t>
      </w:r>
    </w:p>
    <w:p w14:paraId="6E8988BF" w14:textId="4021E111" w:rsidR="009E3F55" w:rsidRDefault="000F7CA6" w:rsidP="009E3F5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EFBDA28" wp14:editId="2915B087">
            <wp:extent cx="5731510" cy="1859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0706" w14:textId="133112C6" w:rsidR="000F7CA6" w:rsidRPr="000F7CA6" w:rsidRDefault="000F7CA6" w:rsidP="009E3F55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0F7CA6">
        <w:rPr>
          <w:rFonts w:cstheme="minorHAnsi"/>
        </w:rPr>
        <w:t>When a union has only</w:t>
      </w:r>
      <w:r w:rsidRPr="000F7CA6">
        <w:rPr>
          <w:rFonts w:cstheme="minorHAnsi"/>
          <w:b/>
        </w:rPr>
        <w:t xml:space="preserve"> </w:t>
      </w:r>
      <w:r w:rsidRPr="000F7CA6">
        <w:rPr>
          <w:rStyle w:val="Strong"/>
          <w:rFonts w:cstheme="minorHAnsi"/>
          <w:b w:val="0"/>
        </w:rPr>
        <w:t>two types</w:t>
      </w:r>
      <w:r w:rsidRPr="000F7CA6">
        <w:rPr>
          <w:rFonts w:cstheme="minorHAnsi"/>
          <w:b/>
        </w:rPr>
        <w:t>,</w:t>
      </w:r>
      <w:r w:rsidRPr="000F7CA6">
        <w:rPr>
          <w:rFonts w:cstheme="minorHAnsi"/>
        </w:rPr>
        <w:t xml:space="preserve"> checking one type lets TypeScript automatically assume the other in the </w:t>
      </w:r>
      <w:r w:rsidRPr="000F7CA6">
        <w:rPr>
          <w:rStyle w:val="HTMLCode"/>
          <w:rFonts w:asciiTheme="minorHAnsi" w:eastAsiaTheme="minorHAnsi" w:hAnsiTheme="minorHAnsi" w:cstheme="minorHAnsi"/>
          <w:sz w:val="22"/>
          <w:szCs w:val="22"/>
        </w:rPr>
        <w:t>else</w:t>
      </w:r>
      <w:r w:rsidRPr="000F7CA6">
        <w:rPr>
          <w:rFonts w:cstheme="minorHAnsi"/>
        </w:rPr>
        <w:t xml:space="preserve"> block.</w:t>
      </w:r>
      <w:r>
        <w:rPr>
          <w:rFonts w:cstheme="minorHAnsi"/>
        </w:rPr>
        <w:t xml:space="preserve"> </w:t>
      </w:r>
      <w:r w:rsidRPr="000F7CA6">
        <w:rPr>
          <w:rFonts w:cstheme="minorHAnsi"/>
        </w:rPr>
        <w:t xml:space="preserve">But when the union has </w:t>
      </w:r>
      <w:r w:rsidRPr="000F7CA6">
        <w:rPr>
          <w:rStyle w:val="Strong"/>
          <w:rFonts w:cstheme="minorHAnsi"/>
          <w:b w:val="0"/>
        </w:rPr>
        <w:t>more than two types</w:t>
      </w:r>
      <w:r w:rsidRPr="000F7CA6">
        <w:rPr>
          <w:rFonts w:cstheme="minorHAnsi"/>
          <w:b/>
        </w:rPr>
        <w:t xml:space="preserve">, </w:t>
      </w:r>
      <w:r w:rsidRPr="000F7CA6">
        <w:rPr>
          <w:rFonts w:cstheme="minorHAnsi"/>
        </w:rPr>
        <w:t xml:space="preserve">you must explicitly check for </w:t>
      </w:r>
      <w:r w:rsidRPr="000F7CA6">
        <w:rPr>
          <w:rStyle w:val="Strong"/>
          <w:rFonts w:cstheme="minorHAnsi"/>
          <w:b w:val="0"/>
        </w:rPr>
        <w:t>each</w:t>
      </w:r>
      <w:r w:rsidRPr="000F7CA6">
        <w:rPr>
          <w:rStyle w:val="Strong"/>
          <w:rFonts w:cstheme="minorHAnsi"/>
        </w:rPr>
        <w:t xml:space="preserve"> </w:t>
      </w:r>
      <w:r w:rsidRPr="000F7CA6">
        <w:rPr>
          <w:rStyle w:val="Strong"/>
          <w:rFonts w:cstheme="minorHAnsi"/>
          <w:b w:val="0"/>
        </w:rPr>
        <w:t>type</w:t>
      </w:r>
      <w:r w:rsidRPr="000F7CA6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0F7CA6">
        <w:rPr>
          <w:rFonts w:cstheme="minorHAnsi"/>
        </w:rPr>
        <w:t xml:space="preserve"> the </w:t>
      </w:r>
      <w:r w:rsidRPr="000F7CA6">
        <w:rPr>
          <w:rStyle w:val="HTMLCode"/>
          <w:rFonts w:asciiTheme="minorHAnsi" w:eastAsiaTheme="minorHAnsi" w:hAnsiTheme="minorHAnsi" w:cstheme="minorHAnsi"/>
          <w:sz w:val="22"/>
          <w:szCs w:val="22"/>
        </w:rPr>
        <w:t>else</w:t>
      </w:r>
      <w:r w:rsidRPr="000F7CA6">
        <w:rPr>
          <w:rFonts w:cstheme="minorHAnsi"/>
        </w:rPr>
        <w:t xml:space="preserve"> block is no longer safe by default.</w:t>
      </w:r>
    </w:p>
    <w:p w14:paraId="4A1D0C42" w14:textId="67548126" w:rsidR="000F7CA6" w:rsidRDefault="000F7CA6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noProof/>
        </w:rPr>
        <w:drawing>
          <wp:inline distT="0" distB="0" distL="0" distR="0" wp14:anchorId="323C0CEE" wp14:editId="2BF66E6A">
            <wp:extent cx="5731510" cy="2030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3695" w14:textId="607799CF" w:rsidR="000F7CA6" w:rsidRPr="009078B8" w:rsidRDefault="009078B8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rFonts w:eastAsia="Times New Roman" w:cstheme="minorHAnsi"/>
          <w:bCs/>
          <w:lang w:eastAsia="en-IN"/>
        </w:rPr>
        <w:t>Fix -</w:t>
      </w:r>
      <w:r w:rsidR="000F7CA6" w:rsidRPr="009078B8">
        <w:rPr>
          <w:rFonts w:eastAsia="Times New Roman" w:cstheme="minorHAnsi"/>
          <w:bCs/>
          <w:lang w:eastAsia="en-IN"/>
        </w:rPr>
        <w:t xml:space="preserve"> </w:t>
      </w:r>
    </w:p>
    <w:p w14:paraId="05D3F147" w14:textId="604DC2B4" w:rsidR="000F7CA6" w:rsidRDefault="000F7CA6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noProof/>
        </w:rPr>
        <w:drawing>
          <wp:inline distT="0" distB="0" distL="0" distR="0" wp14:anchorId="22335C11" wp14:editId="09604180">
            <wp:extent cx="3581400" cy="1851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526" cy="185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6D97" w14:textId="77777777" w:rsidR="009078B8" w:rsidRDefault="009078B8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</w:p>
    <w:p w14:paraId="752A4A82" w14:textId="77777777" w:rsidR="009078B8" w:rsidRDefault="009078B8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</w:p>
    <w:p w14:paraId="2D4FF11D" w14:textId="3402424B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E3F55">
        <w:rPr>
          <w:rFonts w:eastAsia="Times New Roman" w:cstheme="minorHAnsi"/>
          <w:b/>
          <w:bCs/>
          <w:lang w:eastAsia="en-IN"/>
        </w:rPr>
        <w:lastRenderedPageBreak/>
        <w:t>2️</w:t>
      </w:r>
      <w:r w:rsidR="00A13E82" w:rsidRPr="009078B8">
        <w:rPr>
          <w:rFonts w:ascii="Tahoma" w:eastAsia="Times New Roman" w:hAnsi="Tahoma" w:cs="Tahoma"/>
          <w:b/>
          <w:bCs/>
          <w:lang w:eastAsia="en-IN"/>
        </w:rPr>
        <w:t xml:space="preserve">. </w:t>
      </w:r>
      <w:r w:rsidRPr="009078B8">
        <w:rPr>
          <w:rFonts w:eastAsia="Times New Roman" w:cstheme="minorHAnsi"/>
          <w:b/>
          <w:bCs/>
          <w:lang w:eastAsia="en-IN"/>
        </w:rPr>
        <w:t>in operator</w:t>
      </w:r>
      <w:r w:rsidRPr="009E3F55">
        <w:rPr>
          <w:rFonts w:eastAsia="Times New Roman" w:cstheme="minorHAnsi"/>
          <w:b/>
          <w:bCs/>
          <w:lang w:eastAsia="en-IN"/>
        </w:rPr>
        <w:t xml:space="preserve"> </w:t>
      </w:r>
      <w:r w:rsidR="009078B8" w:rsidRPr="009078B8">
        <w:rPr>
          <w:rFonts w:eastAsia="Times New Roman" w:cstheme="minorHAnsi"/>
          <w:b/>
          <w:bCs/>
          <w:lang w:eastAsia="en-IN"/>
        </w:rPr>
        <w:t>-</w:t>
      </w:r>
      <w:r w:rsidRPr="009E3F55">
        <w:rPr>
          <w:rFonts w:eastAsia="Times New Roman" w:cstheme="minorHAnsi"/>
          <w:b/>
          <w:bCs/>
          <w:lang w:eastAsia="en-IN"/>
        </w:rPr>
        <w:t xml:space="preserve"> For objects</w:t>
      </w:r>
    </w:p>
    <w:p w14:paraId="2A06BE38" w14:textId="77777777" w:rsidR="00E76B74" w:rsidRDefault="00E76B74" w:rsidP="00E76B74">
      <w:pPr>
        <w:spacing w:after="0" w:line="240" w:lineRule="auto"/>
        <w:rPr>
          <w:rFonts w:eastAsia="Times New Roman" w:cstheme="minorHAnsi"/>
          <w:lang w:eastAsia="en-IN"/>
        </w:rPr>
      </w:pPr>
    </w:p>
    <w:p w14:paraId="2A2152D7" w14:textId="6FA1B76D" w:rsidR="003971E0" w:rsidRPr="00E76B74" w:rsidRDefault="00B44C18" w:rsidP="00E76B74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43AF33E6" wp14:editId="25F544A5">
            <wp:extent cx="6377940" cy="341720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313" cy="34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AE4D" w14:textId="59338FD2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E3F55">
        <w:rPr>
          <w:rFonts w:eastAsia="Times New Roman" w:cstheme="minorHAnsi"/>
          <w:b/>
          <w:bCs/>
          <w:lang w:eastAsia="en-IN"/>
        </w:rPr>
        <w:t>3️</w:t>
      </w:r>
      <w:r w:rsidR="00A13E82" w:rsidRPr="00E76B74">
        <w:rPr>
          <w:rFonts w:ascii="Tahoma" w:eastAsia="Times New Roman" w:hAnsi="Tahoma" w:cs="Tahoma"/>
          <w:b/>
          <w:bCs/>
          <w:lang w:eastAsia="en-IN"/>
        </w:rPr>
        <w:t xml:space="preserve">. </w:t>
      </w:r>
      <w:r w:rsidRPr="00E76B74">
        <w:rPr>
          <w:rFonts w:eastAsia="Times New Roman" w:cstheme="minorHAnsi"/>
          <w:b/>
          <w:bCs/>
          <w:lang w:eastAsia="en-IN"/>
        </w:rPr>
        <w:t>instanceof</w:t>
      </w:r>
      <w:r w:rsidRPr="009E3F55">
        <w:rPr>
          <w:rFonts w:eastAsia="Times New Roman" w:cstheme="minorHAnsi"/>
          <w:b/>
          <w:bCs/>
          <w:lang w:eastAsia="en-IN"/>
        </w:rPr>
        <w:t xml:space="preserve"> </w:t>
      </w:r>
      <w:r w:rsidR="003971E0" w:rsidRPr="00E76B74">
        <w:rPr>
          <w:rFonts w:eastAsia="Times New Roman" w:cstheme="minorHAnsi"/>
          <w:b/>
          <w:bCs/>
          <w:lang w:eastAsia="en-IN"/>
        </w:rPr>
        <w:t>-</w:t>
      </w:r>
      <w:r w:rsidRPr="009E3F55">
        <w:rPr>
          <w:rFonts w:eastAsia="Times New Roman" w:cstheme="minorHAnsi"/>
          <w:b/>
          <w:bCs/>
          <w:lang w:eastAsia="en-IN"/>
        </w:rPr>
        <w:t xml:space="preserve"> For classes</w:t>
      </w:r>
    </w:p>
    <w:p w14:paraId="7C88511D" w14:textId="39A2BB3A" w:rsidR="009E3F55" w:rsidRDefault="00E76B74" w:rsidP="009E3F5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1483B03" wp14:editId="17D18B33">
            <wp:extent cx="3977640" cy="435002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699" cy="43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5E25" w14:textId="77777777" w:rsidR="007C3062" w:rsidRPr="007C3062" w:rsidRDefault="00D35FCE" w:rsidP="009E3F55">
      <w:pPr>
        <w:spacing w:after="0" w:line="240" w:lineRule="auto"/>
        <w:rPr>
          <w:rFonts w:cstheme="minorHAnsi"/>
        </w:rPr>
      </w:pPr>
      <w:r w:rsidRPr="007C3062">
        <w:rPr>
          <w:rFonts w:cstheme="minorHAnsi"/>
        </w:rPr>
        <w:lastRenderedPageBreak/>
        <w:t xml:space="preserve">With object types, we check the shape of the object; </w:t>
      </w:r>
    </w:p>
    <w:p w14:paraId="4698B528" w14:textId="6FC510D3" w:rsidR="008D68D4" w:rsidRPr="007C3062" w:rsidRDefault="00D35FCE" w:rsidP="009E3F55">
      <w:pPr>
        <w:spacing w:after="0" w:line="240" w:lineRule="auto"/>
        <w:rPr>
          <w:rFonts w:cstheme="minorHAnsi"/>
        </w:rPr>
      </w:pPr>
      <w:r w:rsidRPr="007C3062">
        <w:rPr>
          <w:rFonts w:cstheme="minorHAnsi"/>
        </w:rPr>
        <w:t xml:space="preserve">with class types, we use </w:t>
      </w:r>
      <w:r w:rsidRPr="007C3062">
        <w:rPr>
          <w:rStyle w:val="HTMLCode"/>
          <w:rFonts w:asciiTheme="minorHAnsi" w:eastAsiaTheme="minorHAnsi" w:hAnsiTheme="minorHAnsi" w:cstheme="minorHAnsi"/>
          <w:sz w:val="22"/>
          <w:szCs w:val="22"/>
        </w:rPr>
        <w:t>instanceof</w:t>
      </w:r>
      <w:r w:rsidRPr="007C3062">
        <w:rPr>
          <w:rFonts w:cstheme="minorHAnsi"/>
        </w:rPr>
        <w:t xml:space="preserve"> to check if the object was created from a specific class.</w:t>
      </w:r>
    </w:p>
    <w:p w14:paraId="325794AA" w14:textId="38AEF35F" w:rsidR="008D68D4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9E3F55">
        <w:rPr>
          <w:rFonts w:eastAsia="Times New Roman" w:cstheme="minorHAnsi"/>
          <w:b/>
          <w:bCs/>
          <w:lang w:eastAsia="en-IN"/>
        </w:rPr>
        <w:t>4️</w:t>
      </w:r>
      <w:r w:rsidR="00A13E82" w:rsidRPr="00D35FCE">
        <w:rPr>
          <w:rFonts w:ascii="Tahoma" w:eastAsia="Times New Roman" w:hAnsi="Tahoma" w:cs="Tahoma"/>
          <w:b/>
          <w:bCs/>
          <w:lang w:eastAsia="en-IN"/>
        </w:rPr>
        <w:t xml:space="preserve">. </w:t>
      </w:r>
      <w:r w:rsidRPr="00D35FCE">
        <w:rPr>
          <w:rFonts w:eastAsia="Times New Roman" w:cstheme="minorHAnsi"/>
          <w:b/>
          <w:bCs/>
          <w:lang w:eastAsia="en-IN"/>
        </w:rPr>
        <w:t>Custom Type Guard Function</w:t>
      </w:r>
    </w:p>
    <w:p w14:paraId="7A70B79B" w14:textId="77777777" w:rsidR="00447D32" w:rsidRPr="00FB14B9" w:rsidRDefault="00447D32" w:rsidP="00FB14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B14B9">
        <w:rPr>
          <w:rFonts w:asciiTheme="minorHAnsi" w:hAnsiTheme="minorHAnsi" w:cstheme="minorHAnsi"/>
          <w:sz w:val="22"/>
          <w:szCs w:val="22"/>
        </w:rPr>
        <w:t xml:space="preserve">A </w:t>
      </w:r>
      <w:r w:rsidRPr="00FB14B9">
        <w:rPr>
          <w:rStyle w:val="Strong"/>
          <w:rFonts w:asciiTheme="minorHAnsi" w:hAnsiTheme="minorHAnsi" w:cstheme="minorHAnsi"/>
          <w:b w:val="0"/>
          <w:sz w:val="22"/>
          <w:szCs w:val="22"/>
        </w:rPr>
        <w:t>custom type guard</w:t>
      </w:r>
      <w:r w:rsidRPr="00FB14B9">
        <w:rPr>
          <w:rFonts w:asciiTheme="minorHAnsi" w:hAnsiTheme="minorHAnsi" w:cstheme="minorHAnsi"/>
          <w:sz w:val="22"/>
          <w:szCs w:val="22"/>
        </w:rPr>
        <w:t xml:space="preserve"> is a user-defined JavaScript function that returns a </w:t>
      </w:r>
      <w:r w:rsidRPr="00FB14B9">
        <w:rPr>
          <w:rStyle w:val="Strong"/>
          <w:rFonts w:asciiTheme="minorHAnsi" w:hAnsiTheme="minorHAnsi" w:cstheme="minorHAnsi"/>
          <w:b w:val="0"/>
          <w:sz w:val="22"/>
          <w:szCs w:val="22"/>
        </w:rPr>
        <w:t>boolean value</w:t>
      </w:r>
      <w:r w:rsidRPr="00FB14B9">
        <w:rPr>
          <w:rFonts w:asciiTheme="minorHAnsi" w:hAnsiTheme="minorHAnsi" w:cstheme="minorHAnsi"/>
          <w:sz w:val="22"/>
          <w:szCs w:val="22"/>
        </w:rPr>
        <w:t xml:space="preserve"> from a conditional expression.</w:t>
      </w:r>
    </w:p>
    <w:p w14:paraId="5140BBA7" w14:textId="73A963B8" w:rsidR="00447D32" w:rsidRPr="00FB14B9" w:rsidRDefault="00447D32" w:rsidP="00FB14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B14B9">
        <w:rPr>
          <w:rFonts w:asciiTheme="minorHAnsi" w:hAnsiTheme="minorHAnsi" w:cstheme="minorHAnsi"/>
          <w:sz w:val="22"/>
          <w:szCs w:val="22"/>
        </w:rPr>
        <w:t xml:space="preserve">Its </w:t>
      </w:r>
      <w:r w:rsidRPr="00FB14B9">
        <w:rPr>
          <w:rStyle w:val="Strong"/>
          <w:rFonts w:asciiTheme="minorHAnsi" w:hAnsiTheme="minorHAnsi" w:cstheme="minorHAnsi"/>
          <w:b w:val="0"/>
          <w:sz w:val="22"/>
          <w:szCs w:val="22"/>
        </w:rPr>
        <w:t>return type</w:t>
      </w:r>
      <w:r w:rsidRPr="00FB14B9">
        <w:rPr>
          <w:rFonts w:asciiTheme="minorHAnsi" w:hAnsiTheme="minorHAnsi" w:cstheme="minorHAnsi"/>
          <w:sz w:val="22"/>
          <w:szCs w:val="22"/>
        </w:rPr>
        <w:t xml:space="preserve"> is a special </w:t>
      </w:r>
      <w:r w:rsidRPr="00FB14B9">
        <w:rPr>
          <w:rStyle w:val="Strong"/>
          <w:rFonts w:asciiTheme="minorHAnsi" w:hAnsiTheme="minorHAnsi" w:cstheme="minorHAnsi"/>
          <w:b w:val="0"/>
          <w:color w:val="680000"/>
          <w:sz w:val="22"/>
          <w:szCs w:val="22"/>
        </w:rPr>
        <w:t>type predicate</w:t>
      </w:r>
      <w:r w:rsidRPr="00FB14B9">
        <w:rPr>
          <w:rFonts w:asciiTheme="minorHAnsi" w:hAnsiTheme="minorHAnsi" w:cstheme="minorHAnsi"/>
          <w:color w:val="680000"/>
          <w:sz w:val="22"/>
          <w:szCs w:val="22"/>
        </w:rPr>
        <w:t xml:space="preserve"> </w:t>
      </w:r>
      <w:r w:rsidRPr="00FB14B9">
        <w:rPr>
          <w:rFonts w:asciiTheme="minorHAnsi" w:hAnsiTheme="minorHAnsi" w:cstheme="minorHAnsi"/>
          <w:sz w:val="22"/>
          <w:szCs w:val="22"/>
        </w:rPr>
        <w:t xml:space="preserve">in the form </w:t>
      </w:r>
      <w:r w:rsidR="00FB14B9">
        <w:rPr>
          <w:rFonts w:asciiTheme="minorHAnsi" w:hAnsiTheme="minorHAnsi" w:cstheme="minorHAnsi"/>
          <w:sz w:val="22"/>
          <w:szCs w:val="22"/>
        </w:rPr>
        <w:t>&lt;</w:t>
      </w:r>
      <w:r w:rsidRP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value</w:t>
      </w:r>
      <w:r w:rsid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&gt;</w:t>
      </w:r>
      <w:r w:rsidRP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 xml:space="preserve"> is </w:t>
      </w:r>
      <w:r w:rsid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&lt;</w:t>
      </w:r>
      <w:r w:rsidRP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Type</w:t>
      </w:r>
      <w:r w:rsidR="00FB14B9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&gt;</w:t>
      </w:r>
      <w:r w:rsidRPr="00FB14B9">
        <w:rPr>
          <w:rFonts w:asciiTheme="minorHAnsi" w:hAnsiTheme="minorHAnsi" w:cstheme="minorHAnsi"/>
          <w:sz w:val="22"/>
          <w:szCs w:val="22"/>
        </w:rPr>
        <w:t>.</w:t>
      </w:r>
    </w:p>
    <w:p w14:paraId="3B6BE9BC" w14:textId="77777777" w:rsidR="00447D32" w:rsidRPr="00FB14B9" w:rsidRDefault="00447D32" w:rsidP="00FB14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B14B9">
        <w:rPr>
          <w:rFonts w:asciiTheme="minorHAnsi" w:hAnsiTheme="minorHAnsi" w:cstheme="minorHAnsi"/>
          <w:sz w:val="22"/>
          <w:szCs w:val="22"/>
        </w:rPr>
        <w:t xml:space="preserve">If the function returns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true</w:t>
      </w:r>
      <w:r w:rsidRPr="00FB14B9">
        <w:rPr>
          <w:rFonts w:asciiTheme="minorHAnsi" w:hAnsiTheme="minorHAnsi" w:cstheme="minorHAnsi"/>
          <w:sz w:val="22"/>
          <w:szCs w:val="22"/>
        </w:rPr>
        <w:t xml:space="preserve">, TypeScript understands that the value </w:t>
      </w:r>
      <w:r w:rsidRPr="00FB14B9">
        <w:rPr>
          <w:rStyle w:val="Strong"/>
          <w:rFonts w:asciiTheme="minorHAnsi" w:hAnsiTheme="minorHAnsi" w:cstheme="minorHAnsi"/>
          <w:b w:val="0"/>
          <w:sz w:val="22"/>
          <w:szCs w:val="22"/>
        </w:rPr>
        <w:t>is of the specified type</w:t>
      </w:r>
      <w:r w:rsidRPr="00FB14B9">
        <w:rPr>
          <w:rFonts w:asciiTheme="minorHAnsi" w:hAnsiTheme="minorHAnsi" w:cstheme="minorHAnsi"/>
          <w:sz w:val="22"/>
          <w:szCs w:val="22"/>
        </w:rPr>
        <w:t>.</w:t>
      </w:r>
      <w:r w:rsidRPr="00FB14B9">
        <w:rPr>
          <w:rFonts w:asciiTheme="minorHAnsi" w:hAnsiTheme="minorHAnsi" w:cstheme="minorHAnsi"/>
          <w:sz w:val="22"/>
          <w:szCs w:val="22"/>
        </w:rPr>
        <w:br/>
        <w:t xml:space="preserve">If it returns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false</w:t>
      </w:r>
      <w:r w:rsidRPr="00FB14B9">
        <w:rPr>
          <w:rFonts w:asciiTheme="minorHAnsi" w:hAnsiTheme="minorHAnsi" w:cstheme="minorHAnsi"/>
          <w:sz w:val="22"/>
          <w:szCs w:val="22"/>
        </w:rPr>
        <w:t xml:space="preserve">, TypeScript treats it as </w:t>
      </w:r>
      <w:r w:rsidRPr="00FB14B9">
        <w:rPr>
          <w:rStyle w:val="Strong"/>
          <w:rFonts w:asciiTheme="minorHAnsi" w:hAnsiTheme="minorHAnsi" w:cstheme="minorHAnsi"/>
          <w:b w:val="0"/>
          <w:sz w:val="22"/>
          <w:szCs w:val="22"/>
        </w:rPr>
        <w:t>not of that type</w:t>
      </w:r>
      <w:r w:rsidRPr="00FB14B9">
        <w:rPr>
          <w:rFonts w:asciiTheme="minorHAnsi" w:hAnsiTheme="minorHAnsi" w:cstheme="minorHAnsi"/>
          <w:b/>
          <w:sz w:val="22"/>
          <w:szCs w:val="22"/>
        </w:rPr>
        <w:t>.</w:t>
      </w:r>
    </w:p>
    <w:p w14:paraId="35F292A3" w14:textId="77777777" w:rsidR="00447D32" w:rsidRPr="00FB14B9" w:rsidRDefault="00447D32" w:rsidP="00FB14B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B14B9">
        <w:rPr>
          <w:rFonts w:asciiTheme="minorHAnsi" w:hAnsiTheme="minorHAnsi" w:cstheme="minorHAnsi"/>
          <w:sz w:val="22"/>
          <w:szCs w:val="22"/>
        </w:rPr>
        <w:t xml:space="preserve">In our case, the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value</w:t>
      </w:r>
      <w:r w:rsidRPr="00FB14B9">
        <w:rPr>
          <w:rFonts w:asciiTheme="minorHAnsi" w:hAnsiTheme="minorHAnsi" w:cstheme="minorHAnsi"/>
          <w:sz w:val="22"/>
          <w:szCs w:val="22"/>
        </w:rPr>
        <w:t xml:space="preserve"> is the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person</w:t>
      </w:r>
      <w:r w:rsidRPr="00FB14B9">
        <w:rPr>
          <w:rFonts w:asciiTheme="minorHAnsi" w:hAnsiTheme="minorHAnsi" w:cstheme="minorHAnsi"/>
          <w:sz w:val="22"/>
          <w:szCs w:val="22"/>
        </w:rPr>
        <w:t xml:space="preserve"> object, and the possible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Type</w:t>
      </w:r>
      <w:r w:rsidRPr="00FB14B9">
        <w:rPr>
          <w:rFonts w:asciiTheme="minorHAnsi" w:hAnsiTheme="minorHAnsi" w:cstheme="minorHAnsi"/>
          <w:sz w:val="22"/>
          <w:szCs w:val="22"/>
        </w:rPr>
        <w:t xml:space="preserve"> can be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FB14B9">
        <w:rPr>
          <w:rFonts w:asciiTheme="minorHAnsi" w:hAnsiTheme="minorHAnsi" w:cstheme="minorHAnsi"/>
          <w:sz w:val="22"/>
          <w:szCs w:val="22"/>
        </w:rPr>
        <w:t xml:space="preserve">,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FB14B9">
        <w:rPr>
          <w:rFonts w:asciiTheme="minorHAnsi" w:hAnsiTheme="minorHAnsi" w:cstheme="minorHAnsi"/>
          <w:sz w:val="22"/>
          <w:szCs w:val="22"/>
        </w:rPr>
        <w:t xml:space="preserve">, or </w:t>
      </w:r>
      <w:r w:rsidRPr="00FB14B9">
        <w:rPr>
          <w:rStyle w:val="HTMLCode"/>
          <w:rFonts w:asciiTheme="minorHAnsi" w:hAnsiTheme="minorHAnsi" w:cstheme="minorHAnsi"/>
          <w:sz w:val="22"/>
          <w:szCs w:val="22"/>
        </w:rPr>
        <w:t>SuperAdmin</w:t>
      </w:r>
      <w:r w:rsidRPr="00FB14B9">
        <w:rPr>
          <w:rFonts w:asciiTheme="minorHAnsi" w:hAnsiTheme="minorHAnsi" w:cstheme="minorHAnsi"/>
          <w:sz w:val="22"/>
          <w:szCs w:val="22"/>
        </w:rPr>
        <w:t>.</w:t>
      </w:r>
    </w:p>
    <w:p w14:paraId="2A4430DA" w14:textId="1CE1C871" w:rsidR="00FB14B9" w:rsidRPr="00FB14B9" w:rsidRDefault="00FB14B9" w:rsidP="00FB14B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14B9">
        <w:rPr>
          <w:rFonts w:eastAsia="Times New Roman" w:cstheme="minorHAnsi"/>
          <w:lang w:eastAsia="en-IN"/>
        </w:rPr>
        <w:t xml:space="preserve">In the example below, if you try to access person.name or person.accessLevel </w:t>
      </w:r>
      <w:r w:rsidRPr="00FB14B9">
        <w:rPr>
          <w:rFonts w:eastAsia="Times New Roman" w:cstheme="minorHAnsi"/>
          <w:bCs/>
          <w:lang w:eastAsia="en-IN"/>
        </w:rPr>
        <w:t>directly inside the function (outside any condition)</w:t>
      </w:r>
      <w:r w:rsidRPr="00FB14B9">
        <w:rPr>
          <w:rFonts w:eastAsia="Times New Roman" w:cstheme="minorHAnsi"/>
          <w:lang w:eastAsia="en-IN"/>
        </w:rPr>
        <w:t>,TypeScript will show an error because it doesn’t yet know whether person is a User or an Admin.</w:t>
      </w:r>
      <w:r>
        <w:rPr>
          <w:rFonts w:eastAsia="Times New Roman" w:cstheme="minorHAnsi"/>
          <w:lang w:eastAsia="en-IN"/>
        </w:rPr>
        <w:t xml:space="preserve"> </w:t>
      </w:r>
      <w:r w:rsidRPr="00FB14B9">
        <w:rPr>
          <w:rFonts w:eastAsia="Times New Roman" w:cstheme="minorHAnsi"/>
          <w:lang w:eastAsia="en-IN"/>
        </w:rPr>
        <w:t xml:space="preserve">That’s why you need to </w:t>
      </w:r>
      <w:r w:rsidRPr="00FB14B9">
        <w:rPr>
          <w:rFonts w:eastAsia="Times New Roman" w:cstheme="minorHAnsi"/>
          <w:bCs/>
          <w:lang w:eastAsia="en-IN"/>
        </w:rPr>
        <w:t>narrow the type first</w:t>
      </w:r>
      <w:r w:rsidRPr="00FB14B9">
        <w:rPr>
          <w:rFonts w:eastAsia="Times New Roman" w:cstheme="minorHAnsi"/>
          <w:lang w:eastAsia="en-IN"/>
        </w:rPr>
        <w:t xml:space="preserve"> using either</w:t>
      </w:r>
      <w:r>
        <w:rPr>
          <w:rFonts w:eastAsia="Times New Roman" w:cstheme="minorHAnsi"/>
          <w:lang w:eastAsia="en-IN"/>
        </w:rPr>
        <w:t xml:space="preserve"> </w:t>
      </w:r>
      <w:r w:rsidRPr="00FB14B9">
        <w:rPr>
          <w:rFonts w:eastAsia="Times New Roman" w:cstheme="minorHAnsi"/>
          <w:lang w:eastAsia="en-IN"/>
        </w:rPr>
        <w:t>a custom type guard, or</w:t>
      </w:r>
      <w:r>
        <w:rPr>
          <w:rFonts w:eastAsia="Times New Roman" w:cstheme="minorHAnsi"/>
          <w:lang w:eastAsia="en-IN"/>
        </w:rPr>
        <w:t xml:space="preserve"> </w:t>
      </w:r>
      <w:r w:rsidRPr="00FB14B9">
        <w:rPr>
          <w:rFonts w:eastAsia="Times New Roman" w:cstheme="minorHAnsi"/>
          <w:lang w:eastAsia="en-IN"/>
        </w:rPr>
        <w:t>a type check like if (person.role === "user").</w:t>
      </w:r>
    </w:p>
    <w:p w14:paraId="2F2261AD" w14:textId="22013756" w:rsidR="009E3F55" w:rsidRDefault="007C4BDF" w:rsidP="009E3F5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4BD4105F" wp14:editId="6D422066">
            <wp:extent cx="5355589" cy="5319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169" cy="53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9431" w14:textId="61A5ED3F" w:rsidR="008D68D4" w:rsidRDefault="008D68D4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02E34784" w14:textId="643B3EC9" w:rsidR="008D68D4" w:rsidRDefault="008D68D4" w:rsidP="008D68D4">
      <w:pPr>
        <w:spacing w:after="0" w:line="240" w:lineRule="auto"/>
        <w:rPr>
          <w:rFonts w:eastAsia="Times New Roman" w:cstheme="minorHAnsi"/>
          <w:lang w:eastAsia="en-IN"/>
        </w:rPr>
      </w:pPr>
    </w:p>
    <w:p w14:paraId="1E805A7D" w14:textId="77777777" w:rsidR="008D44C0" w:rsidRDefault="00FB14B9" w:rsidP="008D68D4">
      <w:pPr>
        <w:spacing w:after="0" w:line="240" w:lineRule="auto"/>
        <w:rPr>
          <w:rFonts w:cstheme="minorHAnsi"/>
        </w:rPr>
      </w:pPr>
      <w:r w:rsidRPr="00FB14B9">
        <w:rPr>
          <w:rFonts w:cstheme="minorHAnsi"/>
        </w:rPr>
        <w:lastRenderedPageBreak/>
        <w:t xml:space="preserve">If the </w:t>
      </w:r>
      <w:r w:rsidRPr="00CA6810">
        <w:rPr>
          <w:rStyle w:val="HTMLCode"/>
          <w:rFonts w:asciiTheme="minorHAnsi" w:eastAsiaTheme="minorHAnsi" w:hAnsiTheme="minorHAnsi" w:cstheme="minorHAnsi"/>
          <w:color w:val="680000"/>
          <w:sz w:val="22"/>
          <w:szCs w:val="22"/>
        </w:rPr>
        <w:t>isUser</w:t>
      </w:r>
      <w:r w:rsidRPr="00CA6810">
        <w:rPr>
          <w:rFonts w:cstheme="minorHAnsi"/>
          <w:color w:val="680000"/>
        </w:rPr>
        <w:t xml:space="preserve"> </w:t>
      </w:r>
      <w:r w:rsidRPr="00FB14B9">
        <w:rPr>
          <w:rFonts w:cstheme="minorHAnsi"/>
        </w:rPr>
        <w:t xml:space="preserve">function returns </w:t>
      </w:r>
      <w:r w:rsidRPr="00FB14B9">
        <w:rPr>
          <w:rStyle w:val="HTMLCode"/>
          <w:rFonts w:asciiTheme="minorHAnsi" w:eastAsiaTheme="minorHAnsi" w:hAnsiTheme="minorHAnsi" w:cstheme="minorHAnsi"/>
          <w:sz w:val="22"/>
          <w:szCs w:val="22"/>
        </w:rPr>
        <w:t>true</w:t>
      </w:r>
      <w:r w:rsidRPr="00FB14B9">
        <w:rPr>
          <w:rFonts w:cstheme="minorHAnsi"/>
        </w:rPr>
        <w:t xml:space="preserve">, then TypeScript will treat </w:t>
      </w:r>
      <w:r w:rsidRPr="00FB14B9">
        <w:rPr>
          <w:rStyle w:val="HTMLCode"/>
          <w:rFonts w:asciiTheme="minorHAnsi" w:eastAsiaTheme="minorHAnsi" w:hAnsiTheme="minorHAnsi" w:cstheme="minorHAnsi"/>
          <w:sz w:val="22"/>
          <w:szCs w:val="22"/>
        </w:rPr>
        <w:t>person</w:t>
      </w:r>
      <w:r w:rsidRPr="00FB14B9">
        <w:rPr>
          <w:rFonts w:cstheme="minorHAnsi"/>
        </w:rPr>
        <w:t xml:space="preserve"> as a </w:t>
      </w:r>
      <w:r w:rsidRPr="00FB14B9">
        <w:rPr>
          <w:rStyle w:val="HTMLCode"/>
          <w:rFonts w:asciiTheme="minorHAnsi" w:eastAsiaTheme="minorHAnsi" w:hAnsiTheme="minorHAnsi" w:cstheme="minorHAnsi"/>
          <w:sz w:val="22"/>
          <w:szCs w:val="22"/>
        </w:rPr>
        <w:t>User</w:t>
      </w:r>
      <w:r w:rsidRPr="00FB14B9">
        <w:rPr>
          <w:rFonts w:cstheme="minorHAnsi"/>
        </w:rPr>
        <w:t xml:space="preserve"> from that point onward. </w:t>
      </w:r>
    </w:p>
    <w:p w14:paraId="7BE9ED57" w14:textId="77777777" w:rsidR="008D44C0" w:rsidRDefault="008D44C0" w:rsidP="008D68D4">
      <w:pPr>
        <w:spacing w:after="0" w:line="240" w:lineRule="auto"/>
        <w:rPr>
          <w:rFonts w:cstheme="minorHAnsi"/>
        </w:rPr>
      </w:pPr>
    </w:p>
    <w:p w14:paraId="4FE488D3" w14:textId="3D1C25FB" w:rsidR="008D68D4" w:rsidRPr="00FB14B9" w:rsidRDefault="00FB14B9" w:rsidP="008D68D4">
      <w:pPr>
        <w:spacing w:after="0" w:line="240" w:lineRule="auto"/>
        <w:rPr>
          <w:rFonts w:eastAsia="Times New Roman" w:cstheme="minorHAnsi"/>
          <w:lang w:eastAsia="en-IN"/>
        </w:rPr>
      </w:pPr>
      <w:r w:rsidRPr="00FB14B9">
        <w:rPr>
          <w:rFonts w:cstheme="minorHAnsi"/>
        </w:rPr>
        <w:t xml:space="preserve">The same applies to other custom type guard functions </w:t>
      </w:r>
      <w:r>
        <w:rPr>
          <w:rFonts w:cstheme="minorHAnsi"/>
        </w:rPr>
        <w:t>-</w:t>
      </w:r>
      <w:r w:rsidRPr="00FB14B9">
        <w:rPr>
          <w:rFonts w:cstheme="minorHAnsi"/>
        </w:rPr>
        <w:t xml:space="preserve"> they help TypeScript understand the exact type when the condition is true.</w:t>
      </w:r>
    </w:p>
    <w:p w14:paraId="6734AA81" w14:textId="032F6532" w:rsidR="007C4BDF" w:rsidRPr="001F44FE" w:rsidRDefault="007C4BDF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4C49EB2E" w14:textId="30BF2321" w:rsidR="001F44FE" w:rsidRPr="001F44FE" w:rsidRDefault="001F44FE" w:rsidP="009E3F55">
      <w:pPr>
        <w:spacing w:after="0" w:line="240" w:lineRule="auto"/>
        <w:rPr>
          <w:rFonts w:eastAsia="Times New Roman" w:cstheme="minorHAnsi"/>
          <w:lang w:eastAsia="en-IN"/>
        </w:rPr>
      </w:pPr>
      <w:r w:rsidRPr="001F44FE">
        <w:rPr>
          <w:rFonts w:eastAsia="Times New Roman" w:cstheme="minorHAnsi"/>
          <w:lang w:eastAsia="en-IN"/>
        </w:rPr>
        <w:t xml:space="preserve">Note - </w:t>
      </w:r>
      <w:r w:rsidRPr="001F44FE">
        <w:rPr>
          <w:rFonts w:cstheme="minorHAnsi"/>
        </w:rPr>
        <w:t xml:space="preserve">The </w:t>
      </w:r>
      <w:r w:rsidRPr="001F44FE">
        <w:rPr>
          <w:rStyle w:val="Strong"/>
          <w:rFonts w:cstheme="minorHAnsi"/>
          <w:b w:val="0"/>
        </w:rPr>
        <w:t>condition inside a type guard function</w:t>
      </w:r>
      <w:r w:rsidRPr="001F44FE">
        <w:rPr>
          <w:rFonts w:cstheme="minorHAnsi"/>
        </w:rPr>
        <w:t xml:space="preserve"> is usually based on the </w:t>
      </w:r>
      <w:r w:rsidRPr="001F44FE">
        <w:rPr>
          <w:rStyle w:val="Strong"/>
          <w:rFonts w:cstheme="minorHAnsi"/>
          <w:b w:val="0"/>
        </w:rPr>
        <w:t>discriminant tag</w:t>
      </w:r>
      <w:r w:rsidRPr="001F44FE">
        <w:rPr>
          <w:rFonts w:cstheme="minorHAnsi"/>
        </w:rPr>
        <w:t xml:space="preserve"> - like </w:t>
      </w:r>
      <w:r w:rsidRPr="001F44FE">
        <w:rPr>
          <w:rStyle w:val="HTMLCode"/>
          <w:rFonts w:asciiTheme="minorHAnsi" w:eastAsiaTheme="minorHAnsi" w:hAnsiTheme="minorHAnsi" w:cstheme="minorHAnsi"/>
          <w:sz w:val="22"/>
          <w:szCs w:val="22"/>
        </w:rPr>
        <w:t>role</w:t>
      </w:r>
      <w:r w:rsidRPr="001F44FE">
        <w:rPr>
          <w:rFonts w:cstheme="minorHAnsi"/>
        </w:rPr>
        <w:t xml:space="preserve">, </w:t>
      </w:r>
      <w:r w:rsidRPr="001F44FE">
        <w:rPr>
          <w:rStyle w:val="HTMLCode"/>
          <w:rFonts w:asciiTheme="minorHAnsi" w:eastAsiaTheme="minorHAnsi" w:hAnsiTheme="minorHAnsi" w:cstheme="minorHAnsi"/>
          <w:sz w:val="22"/>
          <w:szCs w:val="22"/>
        </w:rPr>
        <w:t>status</w:t>
      </w:r>
      <w:r w:rsidRPr="001F44FE">
        <w:rPr>
          <w:rFonts w:cstheme="minorHAnsi"/>
        </w:rPr>
        <w:t xml:space="preserve">, </w:t>
      </w:r>
      <w:r w:rsidRPr="001F44FE">
        <w:rPr>
          <w:rStyle w:val="HTMLCode"/>
          <w:rFonts w:asciiTheme="minorHAnsi" w:eastAsiaTheme="minorHAnsi" w:hAnsiTheme="minorHAnsi" w:cstheme="minorHAnsi"/>
          <w:sz w:val="22"/>
          <w:szCs w:val="22"/>
        </w:rPr>
        <w:t>kind</w:t>
      </w:r>
      <w:r w:rsidRPr="001F44FE">
        <w:rPr>
          <w:rFonts w:cstheme="minorHAnsi"/>
        </w:rPr>
        <w:t>, etc.</w:t>
      </w:r>
    </w:p>
    <w:p w14:paraId="2A68FC5E" w14:textId="77777777" w:rsidR="00D35FCE" w:rsidRPr="009E3F55" w:rsidRDefault="00D35FCE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5509EC62" w14:textId="3F1E2DBD" w:rsidR="009E3F55" w:rsidRPr="009E3F55" w:rsidRDefault="009E3F55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How Type Guards Connect to Exhaustiveness Checks</w:t>
      </w:r>
      <w:r w:rsidR="00A13E82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?</w:t>
      </w:r>
    </w:p>
    <w:p w14:paraId="78BE50D4" w14:textId="77777777" w:rsidR="009E3F55" w:rsidRPr="009E3F55" w:rsidRDefault="009E3F55" w:rsidP="009E3F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Type Guards help </w:t>
      </w:r>
      <w:r w:rsidRPr="00A13E82">
        <w:rPr>
          <w:rFonts w:eastAsia="Times New Roman" w:cstheme="minorHAnsi"/>
          <w:bCs/>
          <w:lang w:eastAsia="en-IN"/>
        </w:rPr>
        <w:t>narrow the type</w:t>
      </w:r>
      <w:r w:rsidRPr="009E3F55">
        <w:rPr>
          <w:rFonts w:eastAsia="Times New Roman" w:cstheme="minorHAnsi"/>
          <w:lang w:eastAsia="en-IN"/>
        </w:rPr>
        <w:t xml:space="preserve">, and </w:t>
      </w:r>
      <w:r w:rsidRPr="00A249EC">
        <w:rPr>
          <w:rFonts w:eastAsia="Times New Roman" w:cstheme="minorHAnsi"/>
          <w:b/>
          <w:bCs/>
          <w:color w:val="7030A0"/>
          <w:lang w:eastAsia="en-IN"/>
        </w:rPr>
        <w:t>never</w:t>
      </w:r>
      <w:r w:rsidRPr="00A249EC">
        <w:rPr>
          <w:rFonts w:eastAsia="Times New Roman" w:cstheme="minorHAnsi"/>
          <w:color w:val="7030A0"/>
          <w:lang w:eastAsia="en-IN"/>
        </w:rPr>
        <w:t xml:space="preserve"> </w:t>
      </w:r>
      <w:r w:rsidRPr="009E3F55">
        <w:rPr>
          <w:rFonts w:eastAsia="Times New Roman" w:cstheme="minorHAnsi"/>
          <w:lang w:eastAsia="en-IN"/>
        </w:rPr>
        <w:t xml:space="preserve">ensures </w:t>
      </w:r>
      <w:r w:rsidRPr="00A13E82">
        <w:rPr>
          <w:rFonts w:eastAsia="Times New Roman" w:cstheme="minorHAnsi"/>
          <w:bCs/>
          <w:lang w:eastAsia="en-IN"/>
        </w:rPr>
        <w:t>you don’t miss a case</w:t>
      </w:r>
      <w:r w:rsidRPr="009E3F55">
        <w:rPr>
          <w:rFonts w:eastAsia="Times New Roman" w:cstheme="minorHAnsi"/>
          <w:lang w:eastAsia="en-IN"/>
        </w:rPr>
        <w:t>.</w:t>
      </w:r>
    </w:p>
    <w:p w14:paraId="382FBE11" w14:textId="77777777" w:rsidR="009E3F55" w:rsidRPr="009E3F55" w:rsidRDefault="009E3F55" w:rsidP="009E3F5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>Example:</w:t>
      </w:r>
    </w:p>
    <w:p w14:paraId="7CCB0C71" w14:textId="1CD41840" w:rsidR="009E3F55" w:rsidRPr="00A13E82" w:rsidRDefault="00D35FCE" w:rsidP="009E3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DCF4085" wp14:editId="4B79813A">
            <wp:extent cx="5455920" cy="37229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932" cy="37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3A8C" w14:textId="18DE95D5" w:rsidR="009E3F55" w:rsidRPr="009E3F55" w:rsidRDefault="009E3F55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042AF744" w14:textId="77777777" w:rsidR="00A13E82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1DE949AE" w14:textId="77777777" w:rsidR="00A13E82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6AB2CDF3" w14:textId="77777777" w:rsidR="00A13E82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07F02C62" w14:textId="34AD7590" w:rsidR="00A13E82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7D83D932" w14:textId="77777777" w:rsidR="003D3F97" w:rsidRDefault="003D3F97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64F151DE" w14:textId="77777777" w:rsidR="00A13E82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</w:p>
    <w:p w14:paraId="3B37CB20" w14:textId="23E36047" w:rsidR="009E3F55" w:rsidRPr="009E3F55" w:rsidRDefault="00A13E82" w:rsidP="009E3F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40"/>
          <w:szCs w:val="40"/>
          <w:lang w:eastAsia="en-IN"/>
        </w:rPr>
      </w:pPr>
      <w:r w:rsidRPr="00A13E82">
        <w:rPr>
          <w:rFonts w:eastAsia="Times New Roman" w:cstheme="minorHAnsi"/>
          <w:bCs/>
          <w:color w:val="0070C0"/>
          <w:sz w:val="40"/>
          <w:szCs w:val="40"/>
          <w:lang w:eastAsia="en-IN"/>
        </w:rPr>
        <w:t xml:space="preserve">Interview Insights </w:t>
      </w:r>
    </w:p>
    <w:p w14:paraId="6678624A" w14:textId="17FBA159" w:rsidR="009E3F55" w:rsidRPr="009E3F55" w:rsidRDefault="009E3F55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335F9EA7" w14:textId="58405A07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Q1: What is a Type Guard?</w:t>
      </w:r>
    </w:p>
    <w:p w14:paraId="6774140B" w14:textId="17409330" w:rsidR="009E3F55" w:rsidRPr="009E3F55" w:rsidRDefault="009E3F55" w:rsidP="00A13E82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A </w:t>
      </w:r>
      <w:r w:rsidRPr="00A13E82">
        <w:rPr>
          <w:rFonts w:eastAsia="Times New Roman" w:cstheme="minorHAnsi"/>
          <w:bCs/>
          <w:lang w:eastAsia="en-IN"/>
        </w:rPr>
        <w:t>Type Guard</w:t>
      </w:r>
      <w:r w:rsidRPr="009E3F55">
        <w:rPr>
          <w:rFonts w:eastAsia="Times New Roman" w:cstheme="minorHAnsi"/>
          <w:lang w:eastAsia="en-IN"/>
        </w:rPr>
        <w:t xml:space="preserve"> is a runtime check that tells TypeScript the specific type of a variable inside a block.</w:t>
      </w:r>
    </w:p>
    <w:p w14:paraId="6B31CF39" w14:textId="736CCBF3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Q2: What are the different ways to write type guards?</w:t>
      </w:r>
    </w:p>
    <w:p w14:paraId="70E7A6C1" w14:textId="77777777" w:rsidR="009E3F55" w:rsidRPr="009E3F55" w:rsidRDefault="009E3F55" w:rsidP="009E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3E82">
        <w:rPr>
          <w:rFonts w:eastAsia="Times New Roman" w:cstheme="minorHAnsi"/>
          <w:lang w:eastAsia="en-IN"/>
        </w:rPr>
        <w:t>typeof</w:t>
      </w:r>
      <w:r w:rsidRPr="009E3F55">
        <w:rPr>
          <w:rFonts w:eastAsia="Times New Roman" w:cstheme="minorHAnsi"/>
          <w:lang w:eastAsia="en-IN"/>
        </w:rPr>
        <w:t xml:space="preserve"> for primitives</w:t>
      </w:r>
    </w:p>
    <w:p w14:paraId="01F52D6F" w14:textId="77777777" w:rsidR="009E3F55" w:rsidRPr="009E3F55" w:rsidRDefault="009E3F55" w:rsidP="009E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3E82">
        <w:rPr>
          <w:rFonts w:eastAsia="Times New Roman" w:cstheme="minorHAnsi"/>
          <w:lang w:eastAsia="en-IN"/>
        </w:rPr>
        <w:t>in</w:t>
      </w:r>
      <w:r w:rsidRPr="009E3F55">
        <w:rPr>
          <w:rFonts w:eastAsia="Times New Roman" w:cstheme="minorHAnsi"/>
          <w:lang w:eastAsia="en-IN"/>
        </w:rPr>
        <w:t xml:space="preserve"> for object keys</w:t>
      </w:r>
    </w:p>
    <w:p w14:paraId="35DC9D6B" w14:textId="77777777" w:rsidR="009E3F55" w:rsidRPr="009E3F55" w:rsidRDefault="009E3F55" w:rsidP="009E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13E82">
        <w:rPr>
          <w:rFonts w:eastAsia="Times New Roman" w:cstheme="minorHAnsi"/>
          <w:lang w:eastAsia="en-IN"/>
        </w:rPr>
        <w:t>instanceof</w:t>
      </w:r>
      <w:r w:rsidRPr="009E3F55">
        <w:rPr>
          <w:rFonts w:eastAsia="Times New Roman" w:cstheme="minorHAnsi"/>
          <w:lang w:eastAsia="en-IN"/>
        </w:rPr>
        <w:t xml:space="preserve"> for classes</w:t>
      </w:r>
    </w:p>
    <w:p w14:paraId="6B8FDE26" w14:textId="77777777" w:rsidR="009E3F55" w:rsidRPr="009E3F55" w:rsidRDefault="009E3F55" w:rsidP="009E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Custom functions using </w:t>
      </w:r>
      <w:r w:rsidRPr="00A13E82">
        <w:rPr>
          <w:rFonts w:eastAsia="Times New Roman" w:cstheme="minorHAnsi"/>
          <w:lang w:eastAsia="en-IN"/>
        </w:rPr>
        <w:t>x is Type</w:t>
      </w:r>
    </w:p>
    <w:p w14:paraId="094A4534" w14:textId="59CDD7EF" w:rsidR="009E3F55" w:rsidRPr="009E3F55" w:rsidRDefault="009E3F55" w:rsidP="009E3F55">
      <w:pPr>
        <w:spacing w:after="0" w:line="240" w:lineRule="auto"/>
        <w:rPr>
          <w:rFonts w:eastAsia="Times New Roman" w:cstheme="minorHAnsi"/>
          <w:lang w:eastAsia="en-IN"/>
        </w:rPr>
      </w:pPr>
    </w:p>
    <w:p w14:paraId="014D96DD" w14:textId="38A90A66" w:rsidR="009E3F55" w:rsidRPr="009E3F55" w:rsidRDefault="009E3F55" w:rsidP="009E3F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E3F5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Q3: How is it different from regular if checks?</w:t>
      </w:r>
    </w:p>
    <w:p w14:paraId="18A14DE4" w14:textId="77777777" w:rsidR="009E3F55" w:rsidRPr="009E3F55" w:rsidRDefault="009E3F55" w:rsidP="009E3F55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E3F55">
        <w:rPr>
          <w:rFonts w:eastAsia="Times New Roman" w:cstheme="minorHAnsi"/>
          <w:lang w:eastAsia="en-IN"/>
        </w:rPr>
        <w:t xml:space="preserve">Regular </w:t>
      </w:r>
      <w:r w:rsidRPr="00A13E82">
        <w:rPr>
          <w:rFonts w:eastAsia="Times New Roman" w:cstheme="minorHAnsi"/>
          <w:lang w:eastAsia="en-IN"/>
        </w:rPr>
        <w:t>if</w:t>
      </w:r>
      <w:r w:rsidRPr="009E3F55">
        <w:rPr>
          <w:rFonts w:eastAsia="Times New Roman" w:cstheme="minorHAnsi"/>
          <w:lang w:eastAsia="en-IN"/>
        </w:rPr>
        <w:t xml:space="preserve"> checks don’t narrow types safely — </w:t>
      </w:r>
      <w:r w:rsidRPr="00A13E82">
        <w:rPr>
          <w:rFonts w:eastAsia="Times New Roman" w:cstheme="minorHAnsi"/>
          <w:bCs/>
          <w:lang w:eastAsia="en-IN"/>
        </w:rPr>
        <w:t>type guards do</w:t>
      </w:r>
      <w:r w:rsidRPr="009E3F55">
        <w:rPr>
          <w:rFonts w:eastAsia="Times New Roman" w:cstheme="minorHAnsi"/>
          <w:lang w:eastAsia="en-IN"/>
        </w:rPr>
        <w:t xml:space="preserve"> and inform the compiler what’s safe to access.</w:t>
      </w:r>
    </w:p>
    <w:p w14:paraId="6E2D2D7F" w14:textId="77777777" w:rsidR="005E5832" w:rsidRPr="00A13E82" w:rsidRDefault="005E5832">
      <w:pPr>
        <w:rPr>
          <w:rFonts w:cstheme="minorHAnsi"/>
        </w:rPr>
      </w:pPr>
    </w:p>
    <w:sectPr w:rsidR="005E5832" w:rsidRPr="00A1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557C2"/>
    <w:multiLevelType w:val="hybridMultilevel"/>
    <w:tmpl w:val="61F8F0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42A1D"/>
    <w:multiLevelType w:val="multilevel"/>
    <w:tmpl w:val="BD54FAF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971E0"/>
    <w:multiLevelType w:val="multilevel"/>
    <w:tmpl w:val="E3BA09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13A11"/>
    <w:multiLevelType w:val="multilevel"/>
    <w:tmpl w:val="BAA2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934521">
    <w:abstractNumId w:val="3"/>
  </w:num>
  <w:num w:numId="2" w16cid:durableId="1850097615">
    <w:abstractNumId w:val="1"/>
  </w:num>
  <w:num w:numId="3" w16cid:durableId="1653411076">
    <w:abstractNumId w:val="0"/>
  </w:num>
  <w:num w:numId="4" w16cid:durableId="187774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D2"/>
    <w:rsid w:val="00057A35"/>
    <w:rsid w:val="000F7CA6"/>
    <w:rsid w:val="00155687"/>
    <w:rsid w:val="001F44FE"/>
    <w:rsid w:val="003622D2"/>
    <w:rsid w:val="003971E0"/>
    <w:rsid w:val="003D3F97"/>
    <w:rsid w:val="00447D32"/>
    <w:rsid w:val="005E5832"/>
    <w:rsid w:val="006726D2"/>
    <w:rsid w:val="007C3062"/>
    <w:rsid w:val="007C4BDF"/>
    <w:rsid w:val="008D44C0"/>
    <w:rsid w:val="008D68D4"/>
    <w:rsid w:val="009078B8"/>
    <w:rsid w:val="009E3F55"/>
    <w:rsid w:val="00A13E82"/>
    <w:rsid w:val="00A16D88"/>
    <w:rsid w:val="00A249EC"/>
    <w:rsid w:val="00B44C18"/>
    <w:rsid w:val="00C23221"/>
    <w:rsid w:val="00CA6810"/>
    <w:rsid w:val="00D35FCE"/>
    <w:rsid w:val="00DD11EB"/>
    <w:rsid w:val="00E76B74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240F"/>
  <w15:chartTrackingRefBased/>
  <w15:docId w15:val="{80350AF9-698B-4F3F-83CA-FE67A3F3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E3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3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3F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3F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E3F55"/>
    <w:rPr>
      <w:b/>
      <w:bCs/>
    </w:rPr>
  </w:style>
  <w:style w:type="paragraph" w:styleId="NormalWeb">
    <w:name w:val="Normal (Web)"/>
    <w:basedOn w:val="Normal"/>
    <w:uiPriority w:val="99"/>
    <w:unhideWhenUsed/>
    <w:rsid w:val="009E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3F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F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E3F55"/>
  </w:style>
  <w:style w:type="character" w:customStyle="1" w:styleId="hljs-title">
    <w:name w:val="hljs-title"/>
    <w:basedOn w:val="DefaultParagraphFont"/>
    <w:rsid w:val="009E3F55"/>
  </w:style>
  <w:style w:type="character" w:customStyle="1" w:styleId="hljs-params">
    <w:name w:val="hljs-params"/>
    <w:basedOn w:val="DefaultParagraphFont"/>
    <w:rsid w:val="009E3F55"/>
  </w:style>
  <w:style w:type="character" w:customStyle="1" w:styleId="hljs-builtin">
    <w:name w:val="hljs-built_in"/>
    <w:basedOn w:val="DefaultParagraphFont"/>
    <w:rsid w:val="009E3F55"/>
  </w:style>
  <w:style w:type="character" w:customStyle="1" w:styleId="hljs-string">
    <w:name w:val="hljs-string"/>
    <w:basedOn w:val="DefaultParagraphFont"/>
    <w:rsid w:val="009E3F55"/>
  </w:style>
  <w:style w:type="character" w:customStyle="1" w:styleId="hljs-variable">
    <w:name w:val="hljs-variable"/>
    <w:basedOn w:val="DefaultParagraphFont"/>
    <w:rsid w:val="009E3F55"/>
  </w:style>
  <w:style w:type="character" w:customStyle="1" w:styleId="hljs-comment">
    <w:name w:val="hljs-comment"/>
    <w:basedOn w:val="DefaultParagraphFont"/>
    <w:rsid w:val="009E3F55"/>
  </w:style>
  <w:style w:type="character" w:customStyle="1" w:styleId="hljs-number">
    <w:name w:val="hljs-number"/>
    <w:basedOn w:val="DefaultParagraphFont"/>
    <w:rsid w:val="009E3F55"/>
  </w:style>
  <w:style w:type="character" w:customStyle="1" w:styleId="hljs-attr">
    <w:name w:val="hljs-attr"/>
    <w:basedOn w:val="DefaultParagraphFont"/>
    <w:rsid w:val="009E3F55"/>
  </w:style>
  <w:style w:type="character" w:customStyle="1" w:styleId="hljs-property">
    <w:name w:val="hljs-property"/>
    <w:basedOn w:val="DefaultParagraphFont"/>
    <w:rsid w:val="009E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9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49</cp:revision>
  <dcterms:created xsi:type="dcterms:W3CDTF">2025-06-11T10:22:00Z</dcterms:created>
  <dcterms:modified xsi:type="dcterms:W3CDTF">2025-10-30T11:38:00Z</dcterms:modified>
</cp:coreProperties>
</file>