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FC6" w:rsidRPr="00FC0FC6" w:rsidRDefault="00FC0FC6" w:rsidP="00FC0FC6">
      <w:pPr>
        <w:spacing w:before="100" w:beforeAutospacing="1" w:after="100" w:afterAutospacing="1" w:line="240" w:lineRule="auto"/>
        <w:jc w:val="both"/>
        <w:outlineLvl w:val="0"/>
        <w:rPr>
          <w:rFonts w:ascii="Arial" w:eastAsia="Times New Roman" w:hAnsi="Arial" w:cs="Arial"/>
          <w:b/>
          <w:bCs/>
          <w:color w:val="000000"/>
          <w:kern w:val="36"/>
          <w:sz w:val="48"/>
          <w:szCs w:val="48"/>
        </w:rPr>
      </w:pPr>
      <w:r w:rsidRPr="00FC0FC6">
        <w:rPr>
          <w:rFonts w:ascii="Arial" w:eastAsia="Times New Roman" w:hAnsi="Arial" w:cs="Arial"/>
          <w:b/>
          <w:bCs/>
          <w:color w:val="000000"/>
          <w:kern w:val="36"/>
          <w:sz w:val="48"/>
          <w:szCs w:val="48"/>
        </w:rPr>
        <w:t>Affidavit for production of documents in court which not produced earlier due to some reasons.</w:t>
      </w:r>
    </w:p>
    <w:p w:rsidR="00FC0FC6" w:rsidRPr="00FC0FC6" w:rsidRDefault="00FC0FC6" w:rsidP="00FC0FC6">
      <w:pPr>
        <w:spacing w:before="100" w:beforeAutospacing="1" w:after="100" w:afterAutospacing="1" w:line="240" w:lineRule="auto"/>
        <w:jc w:val="both"/>
        <w:outlineLvl w:val="1"/>
        <w:rPr>
          <w:rFonts w:ascii="Arial" w:eastAsia="Times New Roman" w:hAnsi="Arial" w:cs="Arial"/>
          <w:b/>
          <w:bCs/>
          <w:color w:val="000000"/>
          <w:sz w:val="36"/>
          <w:szCs w:val="36"/>
        </w:rPr>
      </w:pPr>
      <w:r w:rsidRPr="00FC0FC6">
        <w:rPr>
          <w:rFonts w:ascii="Arial" w:eastAsia="Times New Roman" w:hAnsi="Arial" w:cs="Arial"/>
          <w:b/>
          <w:bCs/>
          <w:color w:val="000000"/>
          <w:sz w:val="36"/>
          <w:szCs w:val="36"/>
        </w:rPr>
        <w:t xml:space="preserve">Format of Affidavit to produce documents in court which the Petitioner was not able to </w:t>
      </w:r>
      <w:proofErr w:type="spellStart"/>
      <w:r w:rsidRPr="00FC0FC6">
        <w:rPr>
          <w:rFonts w:ascii="Arial" w:eastAsia="Times New Roman" w:hAnsi="Arial" w:cs="Arial"/>
          <w:b/>
          <w:bCs/>
          <w:color w:val="000000"/>
          <w:sz w:val="36"/>
          <w:szCs w:val="36"/>
        </w:rPr>
        <w:t>produced</w:t>
      </w:r>
      <w:proofErr w:type="spellEnd"/>
      <w:r w:rsidRPr="00FC0FC6">
        <w:rPr>
          <w:rFonts w:ascii="Arial" w:eastAsia="Times New Roman" w:hAnsi="Arial" w:cs="Arial"/>
          <w:b/>
          <w:bCs/>
          <w:color w:val="000000"/>
          <w:sz w:val="36"/>
          <w:szCs w:val="36"/>
        </w:rPr>
        <w:t xml:space="preserve"> at the time of filing case.</w:t>
      </w:r>
    </w:p>
    <w:p w:rsidR="00FC0FC6" w:rsidRPr="00FC0FC6" w:rsidRDefault="00FC0FC6" w:rsidP="00FC0FC6">
      <w:pPr>
        <w:spacing w:before="100" w:beforeAutospacing="1" w:after="100" w:afterAutospacing="1" w:line="240" w:lineRule="auto"/>
        <w:jc w:val="both"/>
        <w:rPr>
          <w:rFonts w:ascii="Verdana" w:eastAsia="Times New Roman" w:hAnsi="Verdana" w:cs="Times New Roman"/>
          <w:color w:val="000000"/>
          <w:sz w:val="26"/>
          <w:szCs w:val="26"/>
        </w:rPr>
      </w:pPr>
      <w:r w:rsidRPr="00FC0FC6">
        <w:rPr>
          <w:rFonts w:ascii="Verdana" w:eastAsia="Times New Roman" w:hAnsi="Verdana" w:cs="Times New Roman"/>
          <w:color w:val="000000"/>
          <w:sz w:val="26"/>
          <w:szCs w:val="26"/>
        </w:rPr>
        <w:t xml:space="preserve">If the Petitioner was not able to produce any document in a case court and it is producing in a later date the petitioner has to file an affidavit to produce it explaining delay. In some </w:t>
      </w:r>
      <w:proofErr w:type="gramStart"/>
      <w:r w:rsidRPr="00FC0FC6">
        <w:rPr>
          <w:rFonts w:ascii="Verdana" w:eastAsia="Times New Roman" w:hAnsi="Verdana" w:cs="Times New Roman"/>
          <w:color w:val="000000"/>
          <w:sz w:val="26"/>
          <w:szCs w:val="26"/>
        </w:rPr>
        <w:t>cases</w:t>
      </w:r>
      <w:proofErr w:type="gramEnd"/>
      <w:r w:rsidRPr="00FC0FC6">
        <w:rPr>
          <w:rFonts w:ascii="Verdana" w:eastAsia="Times New Roman" w:hAnsi="Verdana" w:cs="Times New Roman"/>
          <w:color w:val="000000"/>
          <w:sz w:val="26"/>
          <w:szCs w:val="26"/>
        </w:rPr>
        <w:t xml:space="preserve"> Section 5 of Limitation Act regarding condonation of delay is applicable.</w:t>
      </w:r>
    </w:p>
    <w:p w:rsidR="00FC0FC6" w:rsidRPr="00FC0FC6" w:rsidRDefault="00FC0FC6" w:rsidP="00FC0FC6">
      <w:pPr>
        <w:spacing w:before="100" w:beforeAutospacing="1" w:after="100" w:afterAutospacing="1" w:line="240" w:lineRule="auto"/>
        <w:jc w:val="both"/>
        <w:rPr>
          <w:rFonts w:ascii="Verdana" w:eastAsia="Times New Roman" w:hAnsi="Verdana" w:cs="Times New Roman"/>
          <w:color w:val="000000"/>
          <w:sz w:val="26"/>
          <w:szCs w:val="26"/>
        </w:rPr>
      </w:pPr>
      <w:r w:rsidRPr="00FC0FC6">
        <w:rPr>
          <w:rFonts w:ascii="Verdana" w:eastAsia="Times New Roman" w:hAnsi="Verdana" w:cs="Times New Roman"/>
          <w:color w:val="000000"/>
          <w:sz w:val="26"/>
          <w:szCs w:val="26"/>
        </w:rPr>
        <w:t>Sample Format of Affidavit to produce documents in court is given below: </w:t>
      </w:r>
    </w:p>
    <w:p w:rsidR="00FC0FC6" w:rsidRDefault="00FC0FC6" w:rsidP="00FC0FC6">
      <w:pPr>
        <w:pStyle w:val="NormalWeb"/>
        <w:jc w:val="center"/>
        <w:rPr>
          <w:rFonts w:ascii="Verdana" w:hAnsi="Verdana"/>
          <w:b/>
          <w:bCs/>
          <w:color w:val="000000"/>
          <w:sz w:val="26"/>
          <w:szCs w:val="26"/>
        </w:rPr>
      </w:pPr>
      <w:r>
        <w:rPr>
          <w:rFonts w:ascii="Verdana" w:hAnsi="Verdana"/>
          <w:b/>
          <w:bCs/>
          <w:color w:val="000000"/>
          <w:sz w:val="26"/>
          <w:szCs w:val="26"/>
        </w:rPr>
        <w:t>IN THE COURT OF ____________, NEW DELHI</w:t>
      </w:r>
      <w:r>
        <w:rPr>
          <w:rFonts w:ascii="Verdana" w:hAnsi="Verdana"/>
          <w:color w:val="000000"/>
          <w:sz w:val="26"/>
          <w:szCs w:val="26"/>
        </w:rPr>
        <w:br/>
      </w:r>
    </w:p>
    <w:p w:rsidR="00FC0FC6" w:rsidRDefault="00FC0FC6" w:rsidP="00FC0FC6">
      <w:pPr>
        <w:pStyle w:val="NormalWeb"/>
        <w:jc w:val="center"/>
        <w:rPr>
          <w:rFonts w:ascii="Verdana" w:hAnsi="Verdana"/>
          <w:color w:val="000000"/>
          <w:sz w:val="26"/>
          <w:szCs w:val="26"/>
        </w:rPr>
      </w:pPr>
      <w:bookmarkStart w:id="0" w:name="_GoBack"/>
      <w:bookmarkEnd w:id="0"/>
      <w:r>
        <w:rPr>
          <w:rFonts w:ascii="Verdana" w:hAnsi="Verdana"/>
          <w:b/>
          <w:bCs/>
          <w:color w:val="000000"/>
          <w:sz w:val="26"/>
          <w:szCs w:val="26"/>
        </w:rPr>
        <w:t>CS OS NO. ____ OF 20__</w:t>
      </w:r>
    </w:p>
    <w:p w:rsidR="00FC0FC6" w:rsidRDefault="00FC0FC6" w:rsidP="00FC0FC6">
      <w:pPr>
        <w:pStyle w:val="NormalWeb"/>
        <w:jc w:val="both"/>
        <w:rPr>
          <w:rFonts w:ascii="Verdana" w:hAnsi="Verdana"/>
          <w:color w:val="000000"/>
          <w:sz w:val="26"/>
          <w:szCs w:val="26"/>
        </w:rPr>
      </w:pPr>
      <w:r>
        <w:rPr>
          <w:rFonts w:ascii="Verdana" w:hAnsi="Verdana"/>
          <w:b/>
          <w:bCs/>
          <w:color w:val="000000"/>
          <w:sz w:val="26"/>
          <w:szCs w:val="26"/>
        </w:rPr>
        <w:t>IN THE MATTER OF :</w:t>
      </w:r>
      <w:r>
        <w:rPr>
          <w:rStyle w:val="apple-converted-space"/>
          <w:rFonts w:ascii="Verdana" w:hAnsi="Verdana"/>
          <w:b/>
          <w:bCs/>
          <w:color w:val="000000"/>
          <w:sz w:val="26"/>
          <w:szCs w:val="26"/>
        </w:rPr>
        <w:t> </w:t>
      </w:r>
      <w:r>
        <w:rPr>
          <w:rFonts w:ascii="Verdana" w:hAnsi="Verdana"/>
          <w:color w:val="000000"/>
          <w:sz w:val="26"/>
          <w:szCs w:val="26"/>
        </w:rPr>
        <w:br/>
        <w:t>MR. ______ &amp; ORS                                            </w:t>
      </w:r>
      <w:r>
        <w:rPr>
          <w:rStyle w:val="apple-converted-space"/>
          <w:rFonts w:ascii="Verdana" w:hAnsi="Verdana"/>
          <w:color w:val="000000"/>
          <w:sz w:val="26"/>
          <w:szCs w:val="26"/>
        </w:rPr>
        <w:t> </w:t>
      </w:r>
      <w:r>
        <w:rPr>
          <w:rFonts w:ascii="Verdana" w:hAnsi="Verdana"/>
          <w:b/>
          <w:bCs/>
          <w:color w:val="000000"/>
          <w:sz w:val="26"/>
          <w:szCs w:val="26"/>
        </w:rPr>
        <w:t>   PETITIONERS</w:t>
      </w:r>
      <w:r>
        <w:rPr>
          <w:rFonts w:ascii="Verdana" w:hAnsi="Verdana"/>
          <w:color w:val="000000"/>
          <w:sz w:val="26"/>
          <w:szCs w:val="26"/>
        </w:rPr>
        <w:br/>
      </w:r>
      <w:r>
        <w:rPr>
          <w:rFonts w:ascii="Verdana" w:hAnsi="Verdana"/>
          <w:color w:val="000000"/>
          <w:sz w:val="26"/>
          <w:szCs w:val="26"/>
        </w:rPr>
        <w:br/>
      </w:r>
      <w:r>
        <w:rPr>
          <w:rFonts w:ascii="Verdana" w:hAnsi="Verdana"/>
          <w:b/>
          <w:bCs/>
          <w:color w:val="000000"/>
          <w:sz w:val="26"/>
          <w:szCs w:val="26"/>
        </w:rPr>
        <w:t>VERSUS</w:t>
      </w:r>
    </w:p>
    <w:p w:rsidR="00FC0FC6" w:rsidRDefault="00FC0FC6" w:rsidP="00FC0FC6">
      <w:pPr>
        <w:pStyle w:val="NormalWeb"/>
        <w:jc w:val="both"/>
        <w:rPr>
          <w:rFonts w:ascii="Verdana" w:hAnsi="Verdana"/>
          <w:color w:val="000000"/>
          <w:sz w:val="26"/>
          <w:szCs w:val="26"/>
        </w:rPr>
      </w:pPr>
      <w:r>
        <w:rPr>
          <w:rFonts w:ascii="Verdana" w:hAnsi="Verdana"/>
          <w:b/>
          <w:bCs/>
          <w:color w:val="000000"/>
          <w:sz w:val="26"/>
          <w:szCs w:val="26"/>
        </w:rPr>
        <w:t> </w:t>
      </w:r>
      <w:r>
        <w:rPr>
          <w:rFonts w:ascii="Verdana" w:hAnsi="Verdana"/>
          <w:color w:val="000000"/>
          <w:sz w:val="26"/>
          <w:szCs w:val="26"/>
        </w:rPr>
        <w:br/>
        <w:t>MR. ______________          </w:t>
      </w:r>
      <w:r>
        <w:rPr>
          <w:rStyle w:val="apple-converted-space"/>
          <w:rFonts w:ascii="Verdana" w:hAnsi="Verdana"/>
          <w:color w:val="000000"/>
          <w:sz w:val="26"/>
          <w:szCs w:val="26"/>
        </w:rPr>
        <w:t> </w:t>
      </w:r>
      <w:r>
        <w:rPr>
          <w:rFonts w:ascii="Verdana" w:hAnsi="Verdana"/>
          <w:b/>
          <w:bCs/>
          <w:color w:val="000000"/>
          <w:sz w:val="26"/>
          <w:szCs w:val="26"/>
        </w:rPr>
        <w:t>                                RESPONDENT</w:t>
      </w:r>
      <w:r>
        <w:rPr>
          <w:rFonts w:ascii="Verdana" w:hAnsi="Verdana"/>
          <w:color w:val="000000"/>
          <w:sz w:val="26"/>
          <w:szCs w:val="26"/>
        </w:rPr>
        <w:br/>
        <w:t> </w:t>
      </w:r>
    </w:p>
    <w:p w:rsidR="00FC0FC6" w:rsidRDefault="00FC0FC6" w:rsidP="00FC0FC6">
      <w:pPr>
        <w:pStyle w:val="NormalWeb"/>
        <w:jc w:val="center"/>
        <w:rPr>
          <w:rFonts w:ascii="Verdana" w:hAnsi="Verdana"/>
          <w:color w:val="000000"/>
          <w:sz w:val="26"/>
          <w:szCs w:val="26"/>
        </w:rPr>
      </w:pPr>
      <w:r>
        <w:rPr>
          <w:rFonts w:ascii="Verdana" w:hAnsi="Verdana"/>
          <w:b/>
          <w:bCs/>
          <w:color w:val="000000"/>
          <w:sz w:val="26"/>
          <w:szCs w:val="26"/>
        </w:rPr>
        <w:t>AFFIDAVIT</w:t>
      </w:r>
      <w:r>
        <w:rPr>
          <w:rFonts w:ascii="Verdana" w:hAnsi="Verdana"/>
          <w:color w:val="000000"/>
          <w:sz w:val="26"/>
          <w:szCs w:val="26"/>
        </w:rPr>
        <w:br/>
        <w:t> </w:t>
      </w:r>
    </w:p>
    <w:p w:rsidR="00FC0FC6" w:rsidRDefault="00FC0FC6" w:rsidP="00FC0FC6">
      <w:pPr>
        <w:pStyle w:val="NormalWeb"/>
        <w:jc w:val="both"/>
        <w:rPr>
          <w:rFonts w:ascii="Verdana" w:hAnsi="Verdana"/>
          <w:color w:val="000000"/>
          <w:sz w:val="26"/>
          <w:szCs w:val="26"/>
        </w:rPr>
      </w:pPr>
      <w:r>
        <w:rPr>
          <w:rFonts w:ascii="Verdana" w:hAnsi="Verdana"/>
          <w:color w:val="000000"/>
          <w:sz w:val="26"/>
          <w:szCs w:val="26"/>
        </w:rPr>
        <w:t xml:space="preserve">I, _______________, son of Shri. ______________, aged about __ years, resident of ______, ________________, New Delhi-______, do hereby solemnly affirm and declare as </w:t>
      </w:r>
      <w:proofErr w:type="gramStart"/>
      <w:r>
        <w:rPr>
          <w:rFonts w:ascii="Verdana" w:hAnsi="Verdana"/>
          <w:color w:val="000000"/>
          <w:sz w:val="26"/>
          <w:szCs w:val="26"/>
        </w:rPr>
        <w:t>under:-</w:t>
      </w:r>
      <w:proofErr w:type="gramEnd"/>
    </w:p>
    <w:p w:rsidR="00FC0FC6" w:rsidRDefault="00FC0FC6" w:rsidP="00FC0FC6">
      <w:pPr>
        <w:pStyle w:val="NormalWeb"/>
        <w:jc w:val="both"/>
        <w:rPr>
          <w:rFonts w:ascii="Verdana" w:hAnsi="Verdana"/>
          <w:color w:val="000000"/>
          <w:sz w:val="26"/>
          <w:szCs w:val="26"/>
        </w:rPr>
      </w:pPr>
      <w:r>
        <w:rPr>
          <w:rFonts w:ascii="Verdana" w:hAnsi="Verdana"/>
          <w:color w:val="000000"/>
          <w:sz w:val="26"/>
          <w:szCs w:val="26"/>
        </w:rPr>
        <w:t>1. I am the petitioner in the above case and deponent herein.</w:t>
      </w:r>
    </w:p>
    <w:p w:rsidR="00FC0FC6" w:rsidRDefault="00FC0FC6" w:rsidP="00FC0FC6">
      <w:pPr>
        <w:pStyle w:val="NormalWeb"/>
        <w:jc w:val="both"/>
        <w:rPr>
          <w:rFonts w:ascii="Verdana" w:hAnsi="Verdana"/>
          <w:color w:val="000000"/>
          <w:sz w:val="26"/>
          <w:szCs w:val="26"/>
        </w:rPr>
      </w:pPr>
      <w:r>
        <w:rPr>
          <w:rFonts w:ascii="Verdana" w:hAnsi="Verdana"/>
          <w:color w:val="000000"/>
          <w:sz w:val="26"/>
          <w:szCs w:val="26"/>
        </w:rPr>
        <w:lastRenderedPageBreak/>
        <w:t>2. That I have filed a petition for Specific Performance which is pending before this Hon'ble Court.</w:t>
      </w:r>
      <w:r>
        <w:rPr>
          <w:rFonts w:ascii="Verdana" w:hAnsi="Verdana"/>
          <w:color w:val="000000"/>
          <w:sz w:val="26"/>
          <w:szCs w:val="26"/>
        </w:rPr>
        <w:br/>
      </w:r>
      <w:r>
        <w:rPr>
          <w:rFonts w:ascii="Verdana" w:hAnsi="Verdana"/>
          <w:color w:val="000000"/>
          <w:sz w:val="26"/>
          <w:szCs w:val="26"/>
        </w:rPr>
        <w:br/>
        <w:t xml:space="preserve">3. That the Hon'ble Court was examined on behalf of my evidence PW No _______ to PW No _________ and it is coming for further evidence of me. I submit that the Respondent had signed an agreement to sell on ________ to sell his property for </w:t>
      </w:r>
      <w:proofErr w:type="spellStart"/>
      <w:r>
        <w:rPr>
          <w:rFonts w:ascii="Verdana" w:hAnsi="Verdana"/>
          <w:color w:val="000000"/>
          <w:sz w:val="26"/>
          <w:szCs w:val="26"/>
        </w:rPr>
        <w:t>Rs</w:t>
      </w:r>
      <w:proofErr w:type="spellEnd"/>
      <w:r>
        <w:rPr>
          <w:rFonts w:ascii="Verdana" w:hAnsi="Verdana"/>
          <w:color w:val="000000"/>
          <w:sz w:val="26"/>
          <w:szCs w:val="26"/>
        </w:rPr>
        <w:t xml:space="preserve">. _______ to me. The original document was kept in bank locker and due to holidays in bank, I was not able to take it from there and produce before this Hon'ble Court. I got fair chance to proceed with case in filing this document. The original Agreement to sell is </w:t>
      </w:r>
      <w:proofErr w:type="spellStart"/>
      <w:r>
        <w:rPr>
          <w:rFonts w:ascii="Verdana" w:hAnsi="Verdana"/>
          <w:color w:val="000000"/>
          <w:sz w:val="26"/>
          <w:szCs w:val="26"/>
        </w:rPr>
        <w:t>is</w:t>
      </w:r>
      <w:proofErr w:type="spellEnd"/>
      <w:r>
        <w:rPr>
          <w:rFonts w:ascii="Verdana" w:hAnsi="Verdana"/>
          <w:color w:val="000000"/>
          <w:sz w:val="26"/>
          <w:szCs w:val="26"/>
        </w:rPr>
        <w:t xml:space="preserve"> filed before the ________ Court, _______</w:t>
      </w:r>
      <w:r>
        <w:rPr>
          <w:rFonts w:ascii="Verdana" w:hAnsi="Verdana"/>
          <w:color w:val="000000"/>
          <w:sz w:val="26"/>
          <w:szCs w:val="26"/>
        </w:rPr>
        <w:br/>
      </w:r>
      <w:r>
        <w:rPr>
          <w:rFonts w:ascii="Verdana" w:hAnsi="Verdana"/>
          <w:color w:val="000000"/>
          <w:sz w:val="26"/>
          <w:szCs w:val="26"/>
        </w:rPr>
        <w:br/>
        <w:t>4. It is therefore prayed that the Hon'ble Court may be pleased to condone the delay in the filling the document of Agreement to Sell and pass necessary orders. Or else I will be put serious loss.</w:t>
      </w:r>
    </w:p>
    <w:p w:rsidR="00FC0FC6" w:rsidRDefault="00FC0FC6" w:rsidP="00FC0FC6">
      <w:pPr>
        <w:pStyle w:val="NormalWeb"/>
        <w:jc w:val="right"/>
        <w:rPr>
          <w:rFonts w:ascii="Verdana" w:hAnsi="Verdana"/>
          <w:color w:val="000000"/>
          <w:sz w:val="26"/>
          <w:szCs w:val="26"/>
        </w:rPr>
      </w:pPr>
      <w:r>
        <w:rPr>
          <w:rFonts w:ascii="Verdana" w:hAnsi="Verdana"/>
          <w:b/>
          <w:bCs/>
          <w:color w:val="000000"/>
          <w:sz w:val="26"/>
          <w:szCs w:val="26"/>
        </w:rPr>
        <w:t>DEPONENT</w:t>
      </w:r>
    </w:p>
    <w:p w:rsidR="00FC0FC6" w:rsidRDefault="00FC0FC6" w:rsidP="00FC0FC6">
      <w:pPr>
        <w:pStyle w:val="NormalWeb"/>
        <w:jc w:val="right"/>
        <w:rPr>
          <w:rFonts w:ascii="Verdana" w:hAnsi="Verdana"/>
          <w:color w:val="000000"/>
          <w:sz w:val="26"/>
          <w:szCs w:val="26"/>
        </w:rPr>
      </w:pPr>
      <w:r>
        <w:rPr>
          <w:rFonts w:ascii="Verdana" w:hAnsi="Verdana"/>
          <w:color w:val="000000"/>
          <w:sz w:val="26"/>
          <w:szCs w:val="26"/>
        </w:rPr>
        <w:t> </w:t>
      </w:r>
    </w:p>
    <w:p w:rsidR="00FC0FC6" w:rsidRDefault="00FC0FC6" w:rsidP="00FC0FC6">
      <w:pPr>
        <w:pStyle w:val="NormalWeb"/>
        <w:jc w:val="both"/>
        <w:rPr>
          <w:rFonts w:ascii="Verdana" w:hAnsi="Verdana"/>
          <w:color w:val="000000"/>
          <w:sz w:val="26"/>
          <w:szCs w:val="26"/>
        </w:rPr>
      </w:pPr>
      <w:r>
        <w:rPr>
          <w:rFonts w:ascii="Verdana" w:hAnsi="Verdana"/>
          <w:b/>
          <w:bCs/>
          <w:color w:val="000000"/>
          <w:sz w:val="26"/>
          <w:szCs w:val="26"/>
        </w:rPr>
        <w:t>VERIFICATION</w:t>
      </w:r>
      <w:r>
        <w:rPr>
          <w:rFonts w:ascii="Verdana" w:hAnsi="Verdana"/>
          <w:color w:val="000000"/>
          <w:sz w:val="26"/>
          <w:szCs w:val="26"/>
        </w:rPr>
        <w:br/>
        <w:t>Verified at Delhi on this day of, ___ that the contents of my above affidavit are true and correct to the best of my knowledge and belief and nothing material has been concealed therefrom.</w:t>
      </w:r>
    </w:p>
    <w:p w:rsidR="00FC0FC6" w:rsidRDefault="00FC0FC6" w:rsidP="00FC0FC6">
      <w:pPr>
        <w:pStyle w:val="NormalWeb"/>
        <w:jc w:val="right"/>
        <w:rPr>
          <w:rFonts w:ascii="Verdana" w:hAnsi="Verdana"/>
          <w:color w:val="000000"/>
          <w:sz w:val="26"/>
          <w:szCs w:val="26"/>
        </w:rPr>
      </w:pPr>
      <w:r>
        <w:rPr>
          <w:rFonts w:ascii="Verdana" w:hAnsi="Verdana"/>
          <w:b/>
          <w:bCs/>
          <w:color w:val="000000"/>
          <w:sz w:val="26"/>
          <w:szCs w:val="26"/>
        </w:rPr>
        <w:t>DEPONENT</w:t>
      </w:r>
    </w:p>
    <w:p w:rsidR="00FC0FC6" w:rsidRDefault="00FC0FC6" w:rsidP="00FC0FC6">
      <w:pPr>
        <w:pStyle w:val="NormalWeb"/>
        <w:jc w:val="both"/>
        <w:rPr>
          <w:rFonts w:ascii="Verdana" w:hAnsi="Verdana"/>
          <w:color w:val="000000"/>
          <w:sz w:val="26"/>
          <w:szCs w:val="26"/>
        </w:rPr>
      </w:pPr>
      <w:r>
        <w:rPr>
          <w:rFonts w:ascii="Verdana" w:hAnsi="Verdana"/>
          <w:color w:val="000000"/>
          <w:sz w:val="26"/>
          <w:szCs w:val="26"/>
        </w:rPr>
        <w:t>Solemnly affirmed and signed before me by the deponent, who is personally known to me, on this the ___ day of _______,20__</w:t>
      </w:r>
    </w:p>
    <w:p w:rsidR="00FC0FC6" w:rsidRDefault="00FC0FC6" w:rsidP="00FC0FC6">
      <w:pPr>
        <w:pStyle w:val="NormalWeb"/>
        <w:jc w:val="right"/>
        <w:rPr>
          <w:rFonts w:ascii="Verdana" w:hAnsi="Verdana"/>
          <w:color w:val="000000"/>
          <w:sz w:val="26"/>
          <w:szCs w:val="26"/>
        </w:rPr>
      </w:pPr>
      <w:r>
        <w:rPr>
          <w:rFonts w:ascii="Verdana" w:hAnsi="Verdana"/>
          <w:b/>
          <w:bCs/>
          <w:color w:val="000000"/>
          <w:sz w:val="26"/>
          <w:szCs w:val="26"/>
        </w:rPr>
        <w:t>COUNSEL FOR THE DEPONENT</w:t>
      </w:r>
    </w:p>
    <w:p w:rsidR="00FC0FC6" w:rsidRDefault="00FC0FC6" w:rsidP="00FC0FC6">
      <w:pPr>
        <w:pStyle w:val="NormalWeb"/>
        <w:jc w:val="both"/>
        <w:rPr>
          <w:rFonts w:ascii="Verdana" w:hAnsi="Verdana"/>
          <w:color w:val="000000"/>
          <w:sz w:val="26"/>
          <w:szCs w:val="26"/>
        </w:rPr>
      </w:pPr>
      <w:r>
        <w:rPr>
          <w:rFonts w:ascii="Verdana" w:hAnsi="Verdana"/>
          <w:color w:val="000000"/>
          <w:sz w:val="26"/>
          <w:szCs w:val="26"/>
        </w:rPr>
        <w:br/>
        <w:t> </w:t>
      </w:r>
    </w:p>
    <w:p w:rsidR="00FC0FC6" w:rsidRDefault="00FC0FC6" w:rsidP="00FC0FC6">
      <w:pPr>
        <w:pStyle w:val="Heading2"/>
        <w:jc w:val="both"/>
        <w:rPr>
          <w:rFonts w:ascii="Arial" w:hAnsi="Arial" w:cs="Arial"/>
          <w:color w:val="000000"/>
        </w:rPr>
      </w:pPr>
      <w:r>
        <w:rPr>
          <w:rFonts w:ascii="Arial" w:hAnsi="Arial" w:cs="Arial"/>
          <w:color w:val="000000"/>
        </w:rPr>
        <w:t>Section 5 of Limitation Act, 1963</w:t>
      </w:r>
    </w:p>
    <w:p w:rsidR="00FC0FC6" w:rsidRDefault="00FC0FC6" w:rsidP="00FC0FC6">
      <w:pPr>
        <w:pStyle w:val="NormalWeb"/>
        <w:jc w:val="both"/>
        <w:rPr>
          <w:rFonts w:ascii="Verdana" w:hAnsi="Verdana"/>
          <w:color w:val="000000"/>
          <w:sz w:val="26"/>
          <w:szCs w:val="26"/>
        </w:rPr>
      </w:pPr>
      <w:r>
        <w:rPr>
          <w:rFonts w:ascii="Verdana" w:hAnsi="Verdana"/>
          <w:b/>
          <w:bCs/>
          <w:color w:val="000000"/>
          <w:sz w:val="26"/>
          <w:szCs w:val="26"/>
        </w:rPr>
        <w:t>5 Extension of prescribed period in certain cases</w:t>
      </w:r>
    </w:p>
    <w:p w:rsidR="00FC0FC6" w:rsidRDefault="00FC0FC6" w:rsidP="00FC0FC6">
      <w:pPr>
        <w:pStyle w:val="NormalWeb"/>
        <w:jc w:val="both"/>
        <w:rPr>
          <w:rFonts w:ascii="Verdana" w:hAnsi="Verdana"/>
          <w:color w:val="000000"/>
          <w:sz w:val="26"/>
          <w:szCs w:val="26"/>
        </w:rPr>
      </w:pPr>
      <w:r>
        <w:rPr>
          <w:rFonts w:ascii="Verdana" w:hAnsi="Verdana"/>
          <w:color w:val="000000"/>
          <w:sz w:val="26"/>
          <w:szCs w:val="26"/>
        </w:rPr>
        <w:t xml:space="preserve">Any appeal or any application, other than an application under any of the provisions of Order XXI of the Code of Civil Procedure, 1908 (5 of </w:t>
      </w:r>
      <w:r>
        <w:rPr>
          <w:rFonts w:ascii="Verdana" w:hAnsi="Verdana"/>
          <w:color w:val="000000"/>
          <w:sz w:val="26"/>
          <w:szCs w:val="26"/>
        </w:rPr>
        <w:lastRenderedPageBreak/>
        <w:t>1908), may be admitted after the prescribed period, if the appellant or the applicant satisfies the court that he had sufficient cause for not preferring the appeal or making the application within such period.</w:t>
      </w:r>
    </w:p>
    <w:p w:rsidR="00FC0FC6" w:rsidRDefault="00FC0FC6" w:rsidP="00FC0FC6">
      <w:pPr>
        <w:pStyle w:val="NormalWeb"/>
        <w:jc w:val="both"/>
        <w:rPr>
          <w:rFonts w:ascii="Verdana" w:hAnsi="Verdana"/>
          <w:color w:val="000000"/>
          <w:sz w:val="26"/>
          <w:szCs w:val="26"/>
        </w:rPr>
      </w:pPr>
      <w:proofErr w:type="gramStart"/>
      <w:r>
        <w:rPr>
          <w:rFonts w:ascii="Verdana" w:hAnsi="Verdana"/>
          <w:color w:val="000000"/>
          <w:sz w:val="26"/>
          <w:szCs w:val="26"/>
        </w:rPr>
        <w:t>Explanation.-</w:t>
      </w:r>
      <w:proofErr w:type="gramEnd"/>
      <w:r>
        <w:rPr>
          <w:rFonts w:ascii="Verdana" w:hAnsi="Verdana"/>
          <w:color w:val="000000"/>
          <w:sz w:val="26"/>
          <w:szCs w:val="26"/>
        </w:rPr>
        <w:t xml:space="preserve"> The fact that the appellant or the applicant was misled by any order, practice or judgment of the High Court in ascertaining or computing the prescribed period may be sufficient cause within the meaning of this section.</w:t>
      </w:r>
    </w:p>
    <w:p w:rsidR="00836A45" w:rsidRDefault="00836A45"/>
    <w:sectPr w:rsidR="00836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FC6"/>
    <w:rsid w:val="001661A2"/>
    <w:rsid w:val="00836A45"/>
    <w:rsid w:val="00FC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3C7E"/>
  <w15:chartTrackingRefBased/>
  <w15:docId w15:val="{DD75B5A6-2365-4920-B9D4-48D4F732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0F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0F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F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0F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0F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0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169421">
      <w:bodyDiv w:val="1"/>
      <w:marLeft w:val="0"/>
      <w:marRight w:val="0"/>
      <w:marTop w:val="0"/>
      <w:marBottom w:val="0"/>
      <w:divBdr>
        <w:top w:val="none" w:sz="0" w:space="0" w:color="auto"/>
        <w:left w:val="none" w:sz="0" w:space="0" w:color="auto"/>
        <w:bottom w:val="none" w:sz="0" w:space="0" w:color="auto"/>
        <w:right w:val="none" w:sz="0" w:space="0" w:color="auto"/>
      </w:divBdr>
    </w:div>
    <w:div w:id="137535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2020-11-16T12:30:00Z</dcterms:created>
  <dcterms:modified xsi:type="dcterms:W3CDTF">2020-11-16T12:57:00Z</dcterms:modified>
</cp:coreProperties>
</file>