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D72F6" w14:textId="07435347" w:rsidR="00413A8A" w:rsidRDefault="00413A8A" w:rsidP="00413A8A">
      <w:pPr>
        <w:jc w:val="center"/>
        <w:rPr>
          <w:u w:val="single"/>
        </w:rPr>
      </w:pPr>
      <w:r w:rsidRPr="00413A8A">
        <w:rPr>
          <w:u w:val="single"/>
        </w:rPr>
        <w:t>LAB 4 DBMS Session Query Output</w:t>
      </w:r>
    </w:p>
    <w:p w14:paraId="1A989917" w14:textId="77777777" w:rsidR="00413A8A" w:rsidRPr="00413A8A" w:rsidRDefault="00413A8A" w:rsidP="00413A8A">
      <w:pPr>
        <w:jc w:val="center"/>
        <w:rPr>
          <w:u w:val="single"/>
        </w:rPr>
      </w:pPr>
    </w:p>
    <w:p w14:paraId="377182B7" w14:textId="77777777" w:rsidR="00413A8A" w:rsidRDefault="00413A8A"/>
    <w:p w14:paraId="0C59D3AD" w14:textId="197AB84F" w:rsidR="006A347A" w:rsidRDefault="00413A8A">
      <w:pPr>
        <w:pBdr>
          <w:bottom w:val="single" w:sz="12" w:space="1" w:color="auto"/>
        </w:pBdr>
      </w:pPr>
      <w:r w:rsidRPr="00413A8A">
        <w:rPr>
          <w:noProof/>
        </w:rPr>
        <w:drawing>
          <wp:inline distT="0" distB="0" distL="0" distR="0" wp14:anchorId="2D491C42" wp14:editId="203013C8">
            <wp:extent cx="5727700" cy="2858135"/>
            <wp:effectExtent l="0" t="0" r="0" b="0"/>
            <wp:docPr id="379263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639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6FF5" w14:textId="77777777" w:rsidR="00AE7548" w:rsidRDefault="00AE7548"/>
    <w:p w14:paraId="6210361A" w14:textId="29F1DB6A" w:rsidR="00413A8A" w:rsidRDefault="00413A8A">
      <w:pPr>
        <w:pBdr>
          <w:bottom w:val="single" w:sz="12" w:space="1" w:color="auto"/>
        </w:pBdr>
      </w:pPr>
      <w:r w:rsidRPr="00413A8A">
        <w:rPr>
          <w:noProof/>
        </w:rPr>
        <w:drawing>
          <wp:inline distT="0" distB="0" distL="0" distR="0" wp14:anchorId="3E7B4BB9" wp14:editId="4F11D634">
            <wp:extent cx="5727700" cy="5088255"/>
            <wp:effectExtent l="0" t="0" r="0" b="4445"/>
            <wp:docPr id="116105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46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74B5" w14:textId="77777777" w:rsidR="00413A8A" w:rsidRDefault="00413A8A"/>
    <w:p w14:paraId="33EF7C34" w14:textId="24AA1876" w:rsidR="00413A8A" w:rsidRDefault="00E44786">
      <w:pPr>
        <w:pBdr>
          <w:bottom w:val="single" w:sz="12" w:space="1" w:color="auto"/>
        </w:pBdr>
      </w:pPr>
      <w:r w:rsidRPr="00E44786">
        <w:rPr>
          <w:noProof/>
        </w:rPr>
        <w:drawing>
          <wp:inline distT="0" distB="0" distL="0" distR="0" wp14:anchorId="2C79200A" wp14:editId="578C2896">
            <wp:extent cx="5727700" cy="5020945"/>
            <wp:effectExtent l="0" t="0" r="0" b="0"/>
            <wp:docPr id="6184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3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A527" w14:textId="77777777" w:rsidR="00413A8A" w:rsidRDefault="00413A8A"/>
    <w:p w14:paraId="603BC79B" w14:textId="77777777" w:rsidR="00413A8A" w:rsidRDefault="00413A8A"/>
    <w:p w14:paraId="6D19CECA" w14:textId="423B7138" w:rsidR="00E44786" w:rsidRDefault="00E44786">
      <w:pPr>
        <w:pBdr>
          <w:bottom w:val="single" w:sz="12" w:space="1" w:color="auto"/>
        </w:pBdr>
      </w:pPr>
      <w:r w:rsidRPr="00E44786">
        <w:rPr>
          <w:noProof/>
        </w:rPr>
        <w:drawing>
          <wp:inline distT="0" distB="0" distL="0" distR="0" wp14:anchorId="7D734C14" wp14:editId="002B8548">
            <wp:extent cx="5727700" cy="2313305"/>
            <wp:effectExtent l="0" t="0" r="0" b="0"/>
            <wp:docPr id="1455939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393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E230" w14:textId="77777777" w:rsidR="00E44786" w:rsidRDefault="00E44786"/>
    <w:p w14:paraId="6F237FB0" w14:textId="777FA3AA" w:rsidR="00413A8A" w:rsidRDefault="00413A8A">
      <w:pPr>
        <w:pBdr>
          <w:bottom w:val="single" w:sz="12" w:space="1" w:color="auto"/>
        </w:pBdr>
      </w:pPr>
      <w:r w:rsidRPr="00413A8A">
        <w:rPr>
          <w:noProof/>
        </w:rPr>
        <w:lastRenderedPageBreak/>
        <w:drawing>
          <wp:inline distT="0" distB="0" distL="0" distR="0" wp14:anchorId="76B69F0D" wp14:editId="748B1A3B">
            <wp:extent cx="5727700" cy="3390900"/>
            <wp:effectExtent l="0" t="0" r="0" b="0"/>
            <wp:docPr id="85386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03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DC2" w14:textId="77777777" w:rsidR="00AE7548" w:rsidRDefault="00AE7548"/>
    <w:p w14:paraId="481FD59C" w14:textId="201FB1BB" w:rsidR="00413A8A" w:rsidRDefault="00AE7548">
      <w:pPr>
        <w:pBdr>
          <w:bottom w:val="single" w:sz="12" w:space="1" w:color="auto"/>
        </w:pBdr>
      </w:pPr>
      <w:r w:rsidRPr="00AE7548">
        <w:rPr>
          <w:noProof/>
        </w:rPr>
        <w:drawing>
          <wp:inline distT="0" distB="0" distL="0" distR="0" wp14:anchorId="7AF20EF3" wp14:editId="2DBFB1A3">
            <wp:extent cx="5727700" cy="2804795"/>
            <wp:effectExtent l="0" t="0" r="0" b="1905"/>
            <wp:docPr id="853214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47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AAD" w14:textId="77777777" w:rsidR="00AE7548" w:rsidRDefault="00AE7548"/>
    <w:p w14:paraId="68DF3D75" w14:textId="6E5196B4" w:rsidR="00413A8A" w:rsidRDefault="00413A8A">
      <w:pPr>
        <w:pBdr>
          <w:bottom w:val="single" w:sz="12" w:space="1" w:color="auto"/>
        </w:pBdr>
      </w:pPr>
      <w:r w:rsidRPr="00413A8A">
        <w:rPr>
          <w:noProof/>
        </w:rPr>
        <w:lastRenderedPageBreak/>
        <w:drawing>
          <wp:inline distT="0" distB="0" distL="0" distR="0" wp14:anchorId="4B0F76EB" wp14:editId="6B0427E0">
            <wp:extent cx="5727700" cy="3711575"/>
            <wp:effectExtent l="0" t="0" r="0" b="0"/>
            <wp:docPr id="200210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5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3C43" w14:textId="77777777" w:rsidR="00AE7548" w:rsidRDefault="00AE7548"/>
    <w:sectPr w:rsidR="00AE7548" w:rsidSect="00B40C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8A"/>
    <w:rsid w:val="000C5CE5"/>
    <w:rsid w:val="00413A8A"/>
    <w:rsid w:val="006A347A"/>
    <w:rsid w:val="00940A79"/>
    <w:rsid w:val="00AE7548"/>
    <w:rsid w:val="00B40C5D"/>
    <w:rsid w:val="00E4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6ACE51"/>
  <w15:chartTrackingRefBased/>
  <w15:docId w15:val="{718E63A5-9860-4E49-BE2F-F4AD5614F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Ashutosh</dc:creator>
  <cp:keywords/>
  <dc:description/>
  <cp:lastModifiedBy>Mishra, Ashutosh</cp:lastModifiedBy>
  <cp:revision>2</cp:revision>
  <dcterms:created xsi:type="dcterms:W3CDTF">2023-11-26T18:01:00Z</dcterms:created>
  <dcterms:modified xsi:type="dcterms:W3CDTF">2023-11-26T18:01:00Z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a3bcc5-af7f-4e3c-8d4c-726a9a6f8de8_Enabled">
    <vt:lpwstr>true</vt:lpwstr>
  </property>
  <property fmtid="{D5CDD505-2E9C-101B-9397-08002B2CF9AE}" pid="3" name="MSIP_Label_bfa3bcc5-af7f-4e3c-8d4c-726a9a6f8de8_SetDate">
    <vt:lpwstr>2023-11-26T10:35:23Z</vt:lpwstr>
  </property>
  <property fmtid="{D5CDD505-2E9C-101B-9397-08002B2CF9AE}" pid="4" name="MSIP_Label_bfa3bcc5-af7f-4e3c-8d4c-726a9a6f8de8_Method">
    <vt:lpwstr>Standard</vt:lpwstr>
  </property>
  <property fmtid="{D5CDD505-2E9C-101B-9397-08002B2CF9AE}" pid="5" name="MSIP_Label_bfa3bcc5-af7f-4e3c-8d4c-726a9a6f8de8_Name">
    <vt:lpwstr>bfa3bcc5-af7f-4e3c-8d4c-726a9a6f8de8</vt:lpwstr>
  </property>
  <property fmtid="{D5CDD505-2E9C-101B-9397-08002B2CF9AE}" pid="6" name="MSIP_Label_bfa3bcc5-af7f-4e3c-8d4c-726a9a6f8de8_SiteId">
    <vt:lpwstr>3928808b-8a46-426b-8f87-051a36bb2f91</vt:lpwstr>
  </property>
  <property fmtid="{D5CDD505-2E9C-101B-9397-08002B2CF9AE}" pid="7" name="MSIP_Label_bfa3bcc5-af7f-4e3c-8d4c-726a9a6f8de8_ActionId">
    <vt:lpwstr>62e841b4-24a9-4101-af24-5dc4470495f4</vt:lpwstr>
  </property>
  <property fmtid="{D5CDD505-2E9C-101B-9397-08002B2CF9AE}" pid="8" name="MSIP_Label_bfa3bcc5-af7f-4e3c-8d4c-726a9a6f8de8_ContentBits">
    <vt:lpwstr>0</vt:lpwstr>
  </property>
</Properties>
</file>