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Head Swap — Complete Session Log &amp; Technical Documentation</w:t>
      </w:r>
    </w:p>
    <w:p/>
    <w:p>
      <w:r>
        <w:rPr>
          <w:b/>
        </w:rPr>
        <w:t>Date:</w:t>
      </w:r>
      <w:r>
        <w:t xml:space="preserve"> September 29, 2026</w:t>
      </w:r>
    </w:p>
    <w:p>
      <w:r>
        <w:rPr>
          <w:b/>
        </w:rPr>
        <w:t>Extension:</w:t>
      </w:r>
      <w:r>
        <w:t xml:space="preserve"> universal-head-swap (Forge, </w:t>
      </w:r>
      <w:r>
        <w:rPr>
          <w:rFonts w:ascii="Consolas" w:hAnsi="Consolas"/>
          <w:sz w:val="19"/>
        </w:rPr>
        <w:t>G:\FORGE UI NEO\sd-webui-forge-classic\extensions\universal-head-swap</w:t>
      </w:r>
      <w:r>
        <w:t>)</w:t>
      </w:r>
    </w:p>
    <w:p>
      <w:r>
        <w:rPr>
          <w:b/>
        </w:rPr>
        <w:t>Repo:</w:t>
      </w:r>
      <w:r>
        <w:t xml:space="preserve"> https://github.com/mishrasiddharth08/universal-head-swap</w:t>
      </w:r>
    </w:p>
    <w:p>
      <w:r>
        <w:rPr>
          <w:b/>
        </w:rPr>
        <w:t>Hardware:</w:t>
      </w:r>
      <w:r>
        <w:t xml:space="preserve"> NVIDIA RTX 5090 (32GB), 98GB RAM, Forge classic + Project-Invisible extensions</w:t>
      </w:r>
    </w:p>
    <w:p/>
    <w:p/>
    <w:p>
      <w:pPr>
        <w:pStyle w:val="Heading1"/>
      </w:pPr>
      <w:r>
        <w:t>1. SESSION OVERVIEW</w:t>
      </w:r>
    </w:p>
    <w:p/>
    <w:p>
      <w:r>
        <w:t>This session transformed the extension from a batch-crashing prototype into a</w:t>
      </w:r>
    </w:p>
    <w:p>
      <w:r>
        <w:t>fully automated, smart, SAM3-powered Z-Image head swap pipeline. Every fix was</w:t>
      </w:r>
    </w:p>
    <w:p>
      <w:r>
        <w:t>committed and pushed; the final state passes 192/192 offline tests.</w:t>
      </w:r>
    </w:p>
    <w:p/>
    <w:p>
      <w:pPr>
        <w:pStyle w:val="Heading2"/>
      </w:pPr>
      <w:r>
        <w:t>Commits pushed (chronological)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Commit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Change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910a781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Spot cleanup batch-safe: skip mismatched targets instead of aborting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72f7b5b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SAM3 device + quantization support (fp32/fp16/bf16/FP8/int8/int4); batch-safe mask fallbacks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6a9d640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Smart auto-settings per model preset; SAM3 auto-discovery from models/SAM 3; SAM3 default for Z-Image; feathered Z-Image inpainting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e57b173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UI polish: symmetric balanced rows, cleaner tab styling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420605f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Auto-adjusting Z-Image inpaint per image; body-to-head ratio canvas sizing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67a5034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Cap head-ratio canvas boost to 1.5x and Forge generation size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f81debc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Safetensors fallback loader for SAM3 checkpoints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b2321fa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Document SAM3 setup (3 routes incl. ungated mirrors) in docs/ZIMAGE.md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d08d98e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SAM3 CPU BFloat16 fix; SAM 3 subfolder search; auto-select Z-Image character LoRA in smart sync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219dadc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Simplify UI for Z-Image: hide BFS LoRA controls on ZIT/ZIB, reveal Z-Image section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c650679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Auto-detect SAM3 device/precision; remove manual dropdowns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2a9e976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Auto-detect: fp32 on GPU (processor feeds Float inputs)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fad7510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Body-to-head ratio preservation in geometry quality gate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89c1d7d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Global skin-tone transfer blending (YCbCr mean/contrast, alpha-weighted)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d72e716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Fix double-feathered inpainting: crisp model mask, single blend at composite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0241fc4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Exact regeneration-mask compositing (union) — eliminates ghost edges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63ad557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Realistic skin-tone clamps (60-pt luminance + gamma match); full-range jaw seam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7e42f95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Tune Z-Image defaults to proven workflow: denoise 0.35 (was 0.65)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c6efddd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SAM3 multi-prompt grounding: fall back to 'face' prompt</w:t>
            </w:r>
          </w:p>
        </w:tc>
      </w:tr>
    </w:tbl>
    <w:p/>
    <w:p/>
    <w:p>
      <w:pPr>
        <w:pStyle w:val="Heading1"/>
      </w:pPr>
      <w:r>
        <w:t>2. BUGS FIXED (in order of discovery)</w:t>
      </w:r>
    </w:p>
    <w:p/>
    <w:p>
      <w:pPr>
        <w:pStyle w:val="Heading2"/>
      </w:pPr>
      <w:r>
        <w:t>2.1 Spot-cleanup batch crash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ValueError: Spot cleanup: paint on a photo with the same dimensions as the target.</w:t>
      </w:r>
      <w:r>
        <w:t xml:space="preserve"> killed an entire 89-image img2img folder batch.</w:t>
      </w:r>
    </w:p>
    <w:p>
      <w:pPr>
        <w:pStyle w:val="ListBullet"/>
      </w:pPr>
      <w:r>
        <w:rPr>
          <w:b/>
        </w:rPr>
        <w:t>Root cause:</w:t>
      </w:r>
      <w:r>
        <w:t xml:space="preserve"> </w:t>
      </w:r>
      <w:r>
        <w:rPr>
          <w:rFonts w:ascii="Consolas" w:hAnsi="Consolas"/>
          <w:sz w:val="19"/>
        </w:rPr>
        <w:t>khs/cleanup.py:painted_mask</w:t>
      </w:r>
      <w:r>
        <w:t xml:space="preserve"> raised on size mismatch BEFORE the "different photo" hash check could run; </w:t>
      </w:r>
      <w:r>
        <w:rPr>
          <w:rFonts w:ascii="Consolas" w:hAnsi="Consolas"/>
          <w:sz w:val="19"/>
        </w:rPr>
        <w:t>repair()</w:t>
      </w:r>
      <w:r>
        <w:t xml:space="preserve"> would also fail on resized outputs.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painted_mask(value, size, strict=True/False)</w:t>
      </w:r>
      <w:r>
        <w:t xml:space="preserve"> — non-strict mode resizes masks (NEAREST); new </w:t>
      </w:r>
      <w:r>
        <w:rPr>
          <w:rFonts w:ascii="Consolas" w:hAnsi="Consolas"/>
          <w:sz w:val="19"/>
        </w:rPr>
        <w:t>applies(value,target)</w:t>
      </w:r>
      <w:r>
        <w:t xml:space="preserve"> checks editor-photo hash; </w:t>
      </w:r>
      <w:r>
        <w:rPr>
          <w:rFonts w:ascii="Consolas" w:hAnsi="Consolas"/>
          <w:sz w:val="19"/>
        </w:rPr>
        <w:t>validate_target</w:t>
      </w:r>
      <w:r>
        <w:t xml:space="preserve"> skips silently for photos the mask wasn't painted on; runtime.py records </w:t>
      </w:r>
      <w:r>
        <w:rPr>
          <w:rFonts w:ascii="Consolas" w:hAnsi="Consolas"/>
          <w:sz w:val="19"/>
        </w:rPr>
        <w:t>spot_cleanup: {applied:False, skipped:...}</w:t>
      </w:r>
      <w:r>
        <w:t xml:space="preserve"> in the quality report.</w:t>
      </w:r>
    </w:p>
    <w:p>
      <w:pPr>
        <w:pStyle w:val="ListBullet"/>
      </w:pPr>
      <w:r>
        <w:rPr>
          <w:b/>
        </w:rPr>
        <w:t>Tests updated:</w:t>
      </w:r>
      <w:r>
        <w:t xml:space="preserve"> test_cleanup.py (2 tests).</w:t>
      </w:r>
    </w:p>
    <w:p/>
    <w:p>
      <w:pPr>
        <w:pStyle w:val="Heading2"/>
      </w:pPr>
      <w:r>
        <w:t>2.2 "Upload a valid image" gradio popup</w:t>
      </w:r>
    </w:p>
    <w:p>
      <w:pPr>
        <w:pStyle w:val="ListBullet"/>
      </w:pPr>
      <w:r>
        <w:rPr>
          <w:b/>
        </w:rPr>
        <w:t>Symptom:</w:t>
      </w:r>
      <w:r>
        <w:t xml:space="preserve"> clicking mask/preview buttons with empty img2img box threw raw </w:t>
      </w:r>
      <w:r>
        <w:rPr>
          <w:rFonts w:ascii="Consolas" w:hAnsi="Consolas"/>
          <w:sz w:val="19"/>
        </w:rPr>
        <w:t>ValueError</w:t>
      </w:r>
      <w:r>
        <w:t xml:space="preserve"> wrapped in gr.Error.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scripts/klein_face_reference.py:make_mask</w:t>
      </w:r>
      <w:r>
        <w:t xml:space="preserve"> now raises </w:t>
      </w:r>
      <w:r>
        <w:rPr>
          <w:rFonts w:ascii="Consolas" w:hAnsi="Consolas"/>
          <w:sz w:val="19"/>
        </w:rPr>
        <w:t>gr.Error('Load the target photo in the img2img image box first, then create the mask.')</w:t>
      </w:r>
      <w:r>
        <w:t>.</w:t>
      </w:r>
    </w:p>
    <w:p/>
    <w:p>
      <w:pPr>
        <w:pStyle w:val="Heading2"/>
      </w:pPr>
      <w:r>
        <w:t>2.3 SAM3 "not installed" killed batches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SAM3 found no reliable head mask: SAM3 is not installed in this Forge environment</w:t>
      </w:r>
      <w:r>
        <w:t xml:space="preserve"> aborted the batch when Z-Image mask source = SAM3 without runtime.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khs/zimage.py:prepare_mask</w:t>
      </w:r>
      <w:r>
        <w:t xml:space="preserve"> falls back to the face-detector mask (returns None) with a console note — batch never aborts.</w:t>
      </w:r>
    </w:p>
    <w:p/>
    <w:p>
      <w:pPr>
        <w:pStyle w:val="Heading2"/>
      </w:pPr>
      <w:r>
        <w:t>2.4 SAM3 dtype crashes (the long chain)</w:t>
      </w:r>
    </w:p>
    <w:p>
      <w:pPr>
        <w:pStyle w:val="ListBullet"/>
      </w:pPr>
      <w:r>
        <w:rPr>
          <w:b/>
        </w:rPr>
        <w:t>Error 1 (CPU):</w:t>
      </w:r>
      <w:r>
        <w:t xml:space="preserve"> </w:t>
      </w:r>
      <w:r>
        <w:rPr>
          <w:rFonts w:ascii="Consolas" w:hAnsi="Consolas"/>
          <w:sz w:val="19"/>
        </w:rPr>
        <w:t>mat1 and mat2 must have the same dtype, but got BFloat16 and Float</w:t>
      </w:r>
      <w:r>
        <w:t xml:space="preserve"> — CPU bf16 weights vs fp32 processor inputs.</w:t>
      </w:r>
    </w:p>
    <w:p>
      <w:pPr>
        <w:pStyle w:val="ListBullet"/>
      </w:pPr>
      <w:r>
        <w:rPr>
          <w:b/>
        </w:rPr>
        <w:t>Error 2 (GPU):</w:t>
      </w:r>
      <w:r>
        <w:t xml:space="preserve"> </w:t>
      </w:r>
      <w:r>
        <w:rPr>
          <w:rFonts w:ascii="Consolas" w:hAnsi="Consolas"/>
          <w:sz w:val="19"/>
        </w:rPr>
        <w:t>Input type (torch.cuda.FloatTensor) and weight type (CUDABFloat16Type)</w:t>
      </w:r>
      <w:r>
        <w:t xml:space="preserve"> — persisted BFloat16 setting cast weights on CUDA.</w:t>
      </w:r>
    </w:p>
    <w:p>
      <w:pPr>
        <w:pStyle w:val="ListBullet"/>
      </w:pPr>
      <w:r>
        <w:rPr>
          <w:b/>
        </w:rPr>
        <w:t>Root cause chain:</w:t>
      </w:r>
      <w:r>
        <w:t xml:space="preserve"> SAM3's </w:t>
      </w:r>
      <w:r>
        <w:rPr>
          <w:rFonts w:ascii="Consolas" w:hAnsi="Consolas"/>
          <w:sz w:val="19"/>
        </w:rPr>
        <w:t>Sam3Processor</w:t>
      </w:r>
      <w:r>
        <w:t xml:space="preserve"> always feeds Float32 inputs; any global bf16/fp16 cast of the weights breaks inference. The checkpoint stores BFloat16 tensors.</w:t>
      </w:r>
    </w:p>
    <w:p>
      <w:pPr>
        <w:pStyle w:val="ListBullet"/>
      </w:pPr>
      <w:r>
        <w:rPr>
          <w:b/>
        </w:rPr>
        <w:t>Fixes:</w:t>
      </w:r>
    </w:p>
    <w:p>
      <w:pPr>
        <w:pStyle w:val="ListBullet"/>
      </w:pPr>
      <w:r>
        <w:rPr>
          <w:rFonts w:ascii="Consolas" w:hAnsi="Consolas"/>
          <w:sz w:val="19"/>
        </w:rPr>
        <w:t>_apply_quantization</w:t>
      </w:r>
      <w:r>
        <w:t xml:space="preserve"> normalizes the model to fp32 on CPU always, and on GPU always (except torchao INT paths which manage their own dtypes).</w:t>
      </w:r>
    </w:p>
    <w:p>
      <w:pPr>
        <w:pStyle w:val="ListBullet"/>
      </w:pPr>
      <w:r>
        <w:t>Half/FP8 selections print a note and run fp32.</w:t>
      </w:r>
    </w:p>
    <w:p>
      <w:pPr>
        <w:pStyle w:val="ListBullet"/>
      </w:pPr>
      <w:r>
        <w:rPr>
          <w:rFonts w:ascii="Consolas" w:hAnsi="Consolas"/>
          <w:sz w:val="19"/>
        </w:rPr>
        <w:t>core.normalize()</w:t>
      </w:r>
      <w:r>
        <w:t xml:space="preserve"> clamps persisted </w:t>
      </w:r>
      <w:r>
        <w:rPr>
          <w:rFonts w:ascii="Consolas" w:hAnsi="Consolas"/>
          <w:sz w:val="19"/>
        </w:rPr>
        <w:t>sam3_quantization</w:t>
      </w:r>
      <w:r>
        <w:t xml:space="preserve"> to Auto/INT-only — old saved BFloat16 settings can never re-break it.</w:t>
      </w:r>
    </w:p>
    <w:p>
      <w:pPr>
        <w:pStyle w:val="ListBullet"/>
      </w:pPr>
      <w:r>
        <w:t xml:space="preserve">Final fix: </w:t>
      </w:r>
      <w:r>
        <w:rPr>
          <w:rFonts w:ascii="Consolas" w:hAnsi="Consolas"/>
          <w:sz w:val="19"/>
        </w:rPr>
        <w:t>auto_settings()</w:t>
      </w:r>
      <w:r>
        <w:t xml:space="preserve"> returns ('cuda','Full precision (fp32)') on GPU, ('cpu','Full precision (fp32)') otherwise.</w:t>
      </w:r>
    </w:p>
    <w:p/>
    <w:p>
      <w:pPr>
        <w:pStyle w:val="Heading2"/>
      </w:pPr>
      <w:r>
        <w:t>2.5 SAM3 fused-kernel inference crash</w:t>
      </w:r>
    </w:p>
    <w:p>
      <w:pPr>
        <w:pStyle w:val="ListBullet"/>
      </w:pPr>
      <w:r>
        <w:rPr>
          <w:b/>
        </w:rPr>
        <w:t>Symptom:</w:t>
      </w:r>
      <w:r>
        <w:t xml:space="preserve"> even with all-fp32 model, inference crashed in </w:t>
      </w:r>
      <w:r>
        <w:rPr>
          <w:rFonts w:ascii="Consolas" w:hAnsi="Consolas"/>
          <w:sz w:val="19"/>
        </w:rPr>
        <w:t>sam3/perflib</w:t>
      </w:r>
      <w:r>
        <w:t xml:space="preserve"> </w:t>
      </w:r>
      <w:r>
        <w:rPr>
          <w:rFonts w:ascii="Consolas" w:hAnsi="Consolas"/>
          <w:sz w:val="19"/>
        </w:rPr>
        <w:t>addmm_act</w:t>
      </w:r>
      <w:r>
        <w:t xml:space="preserve"> inside </w:t>
      </w:r>
      <w:r>
        <w:rPr>
          <w:rFonts w:ascii="Consolas" w:hAnsi="Consolas"/>
          <w:sz w:val="19"/>
        </w:rPr>
        <w:t>vitdet.py:74</w:t>
      </w:r>
      <w:r>
        <w:t>.</w:t>
      </w:r>
    </w:p>
    <w:p>
      <w:pPr>
        <w:pStyle w:val="ListBullet"/>
      </w:pPr>
      <w:r>
        <w:rPr>
          <w:b/>
        </w:rPr>
        <w:t>Root cause:</w:t>
      </w:r>
      <w:r>
        <w:t xml:space="preserve"> the fused </w:t>
      </w:r>
      <w:r>
        <w:rPr>
          <w:rFonts w:ascii="Consolas" w:hAnsi="Consolas"/>
          <w:sz w:val="19"/>
        </w:rPr>
        <w:t>addmm_act</w:t>
      </w:r>
      <w:r>
        <w:t xml:space="preserve"> kernel mis-handles mixed dtypes on this CUDA build.</w:t>
      </w:r>
    </w:p>
    <w:p>
      <w:pPr>
        <w:pStyle w:val="ListBullet"/>
      </w:pPr>
      <w:r>
        <w:rPr>
          <w:b/>
        </w:rPr>
        <w:t>Fix:</w:t>
      </w:r>
      <w:r>
        <w:t xml:space="preserve"> patched the isolated runtime copy </w:t>
      </w:r>
      <w:r>
        <w:rPr>
          <w:rFonts w:ascii="Consolas" w:hAnsi="Consolas"/>
          <w:sz w:val="19"/>
        </w:rPr>
        <w:t>models\SAM 3\runtime\sam3\model\vitdet.py</w:t>
      </w:r>
      <w:r>
        <w:t xml:space="preserve"> Mlp.forward to use </w:t>
      </w:r>
      <w:r>
        <w:rPr>
          <w:rFonts w:ascii="Consolas" w:hAnsi="Consolas"/>
          <w:sz w:val="19"/>
        </w:rPr>
        <w:t>self.act(self.fc1(x))</w:t>
      </w:r>
      <w:r>
        <w:t xml:space="preserve"> (numerically identical plain path). Forge packages untouched.</w:t>
      </w:r>
    </w:p>
    <w:p/>
    <w:p>
      <w:pPr>
        <w:pStyle w:val="Heading2"/>
      </w:pPr>
      <w:r>
        <w:t>2.6 SAM3 weights_only unpickling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UnpicklingError</w:t>
      </w:r>
      <w:r>
        <w:t xml:space="preserve"> — PyTorch 2.6+ defaults </w:t>
      </w:r>
      <w:r>
        <w:rPr>
          <w:rFonts w:ascii="Consolas" w:hAnsi="Consolas"/>
          <w:sz w:val="19"/>
        </w:rPr>
        <w:t>torch.load(weights_only=True)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patched </w:t>
      </w:r>
      <w:r>
        <w:rPr>
          <w:rFonts w:ascii="Consolas" w:hAnsi="Consolas"/>
          <w:sz w:val="19"/>
        </w:rPr>
        <w:t>models\SAM 3\runtime\sam3\model_builder.py</w:t>
      </w:r>
      <w:r>
        <w:t xml:space="preserve"> (all </w:t>
      </w:r>
      <w:r>
        <w:rPr>
          <w:rFonts w:ascii="Consolas" w:hAnsi="Consolas"/>
          <w:sz w:val="19"/>
        </w:rPr>
        <w:t>torch.load</w:t>
      </w:r>
      <w:r>
        <w:t xml:space="preserve"> calls → </w:t>
      </w:r>
      <w:r>
        <w:rPr>
          <w:rFonts w:ascii="Consolas" w:hAnsi="Consolas"/>
          <w:sz w:val="19"/>
        </w:rPr>
        <w:t>weights_only=False</w:t>
      </w:r>
      <w:r>
        <w:t>) — trusted local checkpoint.</w:t>
      </w:r>
    </w:p>
    <w:p/>
    <w:p>
      <w:pPr>
        <w:pStyle w:val="Heading2"/>
      </w:pPr>
      <w:r>
        <w:t>2.7 SAM3 checkpoint format mismatch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invalid load key, '\xe8'</w:t>
      </w:r>
      <w:r>
        <w:t xml:space="preserve"> — user's </w:t>
      </w:r>
      <w:r>
        <w:rPr>
          <w:rFonts w:ascii="Consolas" w:hAnsi="Consolas"/>
          <w:sz w:val="19"/>
        </w:rPr>
        <w:t>SAM 3.safetensors</w:t>
      </w:r>
      <w:r>
        <w:t xml:space="preserve"> is safetensors, loader expected pickled .pt.</w:t>
      </w:r>
    </w:p>
    <w:p>
      <w:pPr>
        <w:pStyle w:val="ListBullet"/>
      </w:pPr>
      <w:r>
        <w:rPr>
          <w:b/>
        </w:rPr>
        <w:t>Fix:</w:t>
      </w:r>
      <w:r>
        <w:t xml:space="preserve"> safetensors fallback in </w:t>
      </w:r>
      <w:r>
        <w:rPr>
          <w:rFonts w:ascii="Consolas" w:hAnsi="Consolas"/>
          <w:sz w:val="19"/>
        </w:rPr>
        <w:t>_load()</w:t>
      </w:r>
      <w:r>
        <w:t xml:space="preserve">: build unweighted model, </w:t>
      </w:r>
      <w:r>
        <w:rPr>
          <w:rFonts w:ascii="Consolas" w:hAnsi="Consolas"/>
          <w:sz w:val="19"/>
        </w:rPr>
        <w:t>safetensors.torch.load_file</w:t>
      </w:r>
      <w:r>
        <w:t xml:space="preserve">, </w:t>
      </w:r>
      <w:r>
        <w:rPr>
          <w:rFonts w:ascii="Consolas" w:hAnsi="Consolas"/>
          <w:sz w:val="19"/>
        </w:rPr>
        <w:t>load_state_dict(strict=False)</w:t>
      </w:r>
      <w:r>
        <w:t xml:space="preserve"> with a &gt;50%-missing sanity guard.</w:t>
      </w:r>
    </w:p>
    <w:p>
      <w:pPr>
        <w:pStyle w:val="ListBullet"/>
      </w:pPr>
      <w:r>
        <w:rPr>
          <w:b/>
        </w:rPr>
        <w:t>Note:</w:t>
      </w:r>
      <w:r>
        <w:t xml:space="preserve"> the community safetensors export (detector_model.*/tracker_neck.* prefixes, 1797 tensors) did NOT match Meta's official model (1134 params) — suffix remapping matched only 10 tensors, so the official </w:t>
      </w:r>
      <w:r>
        <w:rPr>
          <w:rFonts w:ascii="Consolas" w:hAnsi="Consolas"/>
          <w:sz w:val="19"/>
        </w:rPr>
        <w:t>sam3.pt</w:t>
      </w:r>
      <w:r>
        <w:t xml:space="preserve"> was obtained instead (see §3).</w:t>
      </w:r>
    </w:p>
    <w:p/>
    <w:p>
      <w:pPr>
        <w:pStyle w:val="Heading2"/>
      </w:pPr>
      <w:r>
        <w:t>2.8 Z-Image "requires a character LoRA" crash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ValueError: Z-Image head swap requires a Z-Image character LoRA</w:t>
      </w:r>
      <w:r>
        <w:t xml:space="preserve"> — smart sync set Turbo/Base + SAM3 but never auto-selected the character LoRA.</w:t>
      </w:r>
    </w:p>
    <w:p>
      <w:pPr>
        <w:pStyle w:val="ListBullet"/>
      </w:pPr>
      <w:r>
        <w:rPr>
          <w:b/>
        </w:rPr>
        <w:t>Fix:</w:t>
      </w:r>
      <w:r>
        <w:t xml:space="preserve"> sync scans </w:t>
      </w:r>
      <w:r>
        <w:rPr>
          <w:rFonts w:ascii="Consolas" w:hAnsi="Consolas"/>
          <w:sz w:val="19"/>
        </w:rPr>
        <w:t>runtime.registry()</w:t>
      </w:r>
      <w:r>
        <w:t xml:space="preserve"> for Z-Image-family adapters (</w:t>
      </w:r>
      <w:r>
        <w:rPr>
          <w:rFonts w:ascii="Consolas" w:hAnsi="Consolas"/>
          <w:sz w:val="19"/>
        </w:rPr>
        <w:t>core.adapter_family(...)[0]=='zimage'</w:t>
      </w:r>
      <w:r>
        <w:t xml:space="preserve">), prefers 'char'-labelled names, emits a 5th gr.update for </w:t>
      </w:r>
      <w:r>
        <w:rPr>
          <w:rFonts w:ascii="Consolas" w:hAnsi="Consolas"/>
          <w:sz w:val="19"/>
        </w:rPr>
        <w:t>char_lora_name</w:t>
      </w:r>
      <w:r>
        <w:t xml:space="preserve">. </w:t>
      </w:r>
      <w:r>
        <w:rPr>
          <w:rFonts w:ascii="Consolas" w:hAnsi="Consolas"/>
          <w:sz w:val="19"/>
        </w:rPr>
        <w:t>SMART_OUTPUTS</w:t>
      </w:r>
      <w:r>
        <w:t xml:space="preserve"> extended; manual-mode early return returns 5 no-ops.</w:t>
      </w:r>
    </w:p>
    <w:p/>
    <w:p>
      <w:pPr>
        <w:pStyle w:val="Heading2"/>
      </w:pPr>
      <w:r>
        <w:t>2.9 Double-feathered inpainting (worse quality regression)</w:t>
      </w:r>
    </w:p>
    <w:p>
      <w:pPr>
        <w:pStyle w:val="ListBullet"/>
      </w:pPr>
      <w:r>
        <w:rPr>
          <w:b/>
        </w:rPr>
        <w:t>Symptom:</w:t>
      </w:r>
      <w:r>
        <w:t xml:space="preserve"> after adding a feathered inpaint mask, boundary quality degraded — "bad to worse".</w:t>
      </w:r>
    </w:p>
    <w:p>
      <w:pPr>
        <w:pStyle w:val="ListBullet"/>
      </w:pPr>
      <w:r>
        <w:rPr>
          <w:b/>
        </w:rPr>
        <w:t>Root cause:</w:t>
      </w:r>
      <w:r>
        <w:t xml:space="preserve"> TWO soft edges stacked: model regenerated a half-denoised mushy ring (soft mask), then composite blended with ANOTHER feathered mask.</w:t>
      </w:r>
    </w:p>
    <w:p>
      <w:pPr>
        <w:pStyle w:val="ListBullet"/>
      </w:pPr>
      <w:r>
        <w:rPr>
          <w:b/>
        </w:rPr>
        <w:t>Fix:</w:t>
      </w:r>
      <w:r>
        <w:t xml:space="preserve"> model mask stays crisp (only 4px rounding); the single soft transition happens at </w:t>
      </w:r>
      <w:r>
        <w:rPr>
          <w:rFonts w:ascii="Consolas" w:hAnsi="Consolas"/>
          <w:sz w:val="19"/>
        </w:rPr>
        <w:t>composite_region</w:t>
      </w:r>
      <w:r>
        <w:t>'s feathered blend.</w:t>
      </w:r>
    </w:p>
    <w:p/>
    <w:p>
      <w:pPr>
        <w:pStyle w:val="Heading2"/>
      </w:pPr>
      <w:r>
        <w:t>2.10 Ghost edges from mask disagreement</w:t>
      </w:r>
    </w:p>
    <w:p>
      <w:pPr>
        <w:pStyle w:val="ListBullet"/>
      </w:pPr>
      <w:r>
        <w:rPr>
          <w:b/>
        </w:rPr>
        <w:t>Root cause:</w:t>
      </w:r>
      <w:r>
        <w:t xml:space="preserve"> the mask used for generation (canvas inpaint mask) and the mask used for compositing (region mask) went through different resampling paths and could disagree slightly.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configure_inpaint</w:t>
      </w:r>
      <w:r>
        <w:t xml:space="preserve"> stores </w:t>
      </w:r>
      <w:r>
        <w:rPr>
          <w:rFonts w:ascii="Consolas" w:hAnsi="Consolas"/>
          <w:sz w:val="19"/>
        </w:rPr>
        <w:t>session.inpaint_mask_canvas</w:t>
      </w:r>
      <w:r>
        <w:t xml:space="preserve"> (the exact soft mask the model saw); </w:t>
      </w:r>
      <w:r>
        <w:rPr>
          <w:rFonts w:ascii="Consolas" w:hAnsi="Consolas"/>
          <w:sz w:val="19"/>
        </w:rPr>
        <w:t>finish_image</w:t>
      </w:r>
      <w:r>
        <w:t xml:space="preserve"> maps it back from canvas coordinates to the crop and composites with the UNION (np.maximum) of it and the region mask — regenerated area and blended area can never disagree.</w:t>
      </w:r>
    </w:p>
    <w:p>
      <w:pPr>
        <w:pStyle w:val="ListBullet"/>
      </w:pPr>
      <w:r>
        <w:rPr>
          <w:b/>
        </w:rPr>
        <w:t>Bug caught by tests mid-fix:</w:t>
      </w:r>
      <w:r>
        <w:t xml:space="preserve"> first version replaced the region mask (full-image size) with a crop-sized mask → </w:t>
      </w:r>
      <w:r>
        <w:rPr>
          <w:rFonts w:ascii="Consolas" w:hAnsi="Consolas"/>
          <w:sz w:val="19"/>
        </w:rPr>
        <w:t>ValueError: images do not match</w:t>
      </w:r>
      <w:r>
        <w:t xml:space="preserve"> in PIL paste; corrected to build a full-size union mask.</w:t>
      </w:r>
    </w:p>
    <w:p/>
    <w:p>
      <w:pPr>
        <w:pStyle w:val="Heading2"/>
      </w:pPr>
      <w:r>
        <w:t>2.11 Massive head/body tone gap ("worst ever inpainting")</w:t>
      </w:r>
    </w:p>
    <w:p>
      <w:pPr>
        <w:pStyle w:val="ListBullet"/>
      </w:pPr>
      <w:r>
        <w:rPr>
          <w:b/>
        </w:rPr>
        <w:t>Measurement (pixel forensics on user outputs):</w:t>
      </w:r>
      <w:r>
        <w:t xml:space="preserve"> swapped head RGB ≈ [133, 98, 85] vs surrounding skin ≈ [186, 181, 179] — a ~60–90 point luminance/exposure gap. Previous correction clamps were ±10 shift / ±18% gain — purely cosmetic.</w:t>
      </w:r>
    </w:p>
    <w:p>
      <w:pPr>
        <w:pStyle w:val="ListBullet"/>
      </w:pPr>
      <w:r>
        <w:rPr>
          <w:b/>
        </w:rPr>
        <w:t>Fix:</w:t>
      </w:r>
      <w:r>
        <w:t xml:space="preserve"> luminance transfer clamp ±60, chroma ±24; gain 0.6–1.6; added gamma exposure matching (log-space, 0.6–1.6); jaw/neck seam delta clamp raised to (±80, ±40, ±40).</w:t>
      </w:r>
    </w:p>
    <w:p>
      <w:pPr>
        <w:pStyle w:val="ListBullet"/>
      </w:pPr>
      <w:r>
        <w:rPr>
          <w:b/>
        </w:rPr>
        <w:t>Test updated:</w:t>
      </w:r>
      <w:r>
        <w:t xml:space="preserve"> non-skin pixels may shift ±1 level due to continuous alpha blending (assertLessEqual sum of channel diffs ≤ 2).</w:t>
      </w:r>
    </w:p>
    <w:p/>
    <w:p>
      <w:pPr>
        <w:pStyle w:val="Heading2"/>
      </w:pPr>
      <w:r>
        <w:t>2.12 Waxy/drifting faces (denoise too high)</w:t>
      </w:r>
    </w:p>
    <w:p>
      <w:pPr>
        <w:pStyle w:val="ListBullet"/>
      </w:pPr>
      <w:r>
        <w:rPr>
          <w:b/>
        </w:rPr>
        <w:t>Evidence:</w:t>
      </w:r>
      <w:r>
        <w:t xml:space="preserve"> decoded a proven ComfyUI Z-Image img2img workflow (pastebin 96QgdwE1): denoise </w:t>
      </w:r>
      <w:r>
        <w:rPr>
          <w:b/>
        </w:rPr>
        <w:t>0.2–0.25</w:t>
      </w:r>
      <w:r>
        <w:t xml:space="preserve">, character LoRA </w:t>
      </w:r>
      <w:r>
        <w:rPr>
          <w:b/>
        </w:rPr>
        <w:t>0.9–0.95</w:t>
      </w:r>
      <w:r>
        <w:t>, SAM3 prompt "face" @ 0.33, 8 steps DDIM, CFG 1.</w:t>
      </w:r>
    </w:p>
    <w:p>
      <w:pPr>
        <w:pStyle w:val="ListBullet"/>
      </w:pPr>
      <w:r>
        <w:rPr>
          <w:b/>
        </w:rPr>
        <w:t>Ours before:</w:t>
      </w:r>
      <w:r>
        <w:t xml:space="preserve"> denoise 0.65 (re-renders most of head from noise → waxy, drifts), LoRA 0.7.</w:t>
      </w:r>
    </w:p>
    <w:p>
      <w:pPr>
        <w:pStyle w:val="ListBullet"/>
      </w:pPr>
      <w:r>
        <w:rPr>
          <w:b/>
        </w:rPr>
        <w:t>Fix:</w:t>
      </w:r>
      <w:r>
        <w:t xml:space="preserve"> default </w:t>
      </w:r>
      <w:r>
        <w:rPr>
          <w:rFonts w:ascii="Consolas" w:hAnsi="Consolas"/>
          <w:sz w:val="19"/>
        </w:rPr>
        <w:t>zimage_denoise</w:t>
      </w:r>
      <w:r>
        <w:t xml:space="preserve"> 0.65 → 0.35; recommend character strength 0.9.</w:t>
      </w:r>
    </w:p>
    <w:p/>
    <w:p>
      <w:pPr>
        <w:pStyle w:val="Heading2"/>
      </w:pPr>
      <w:r>
        <w:t>2.13 Ratio boost caused lowvram thrashing</w:t>
      </w:r>
    </w:p>
    <w:p>
      <w:pPr>
        <w:pStyle w:val="ListBullet"/>
      </w:pPr>
      <w:r>
        <w:rPr>
          <w:b/>
        </w:rPr>
        <w:t>Symptom:</w:t>
      </w:r>
      <w:r>
        <w:t xml:space="preserve"> after adding per-image canvas sizing, steps went ~0.3s → 1.1s with repeated </w:t>
      </w:r>
      <w:r>
        <w:rPr>
          <w:rFonts w:ascii="Consolas" w:hAnsi="Consolas"/>
          <w:sz w:val="19"/>
        </w:rPr>
        <w:t>Unloaded partially ... lowvram</w:t>
      </w:r>
      <w:r>
        <w:t xml:space="preserve"> — 3560-image ETA 1.5h.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head_ratio_side</w:t>
      </w:r>
      <w:r>
        <w:t xml:space="preserve"> capped at 1.5× requested side AND by Forge's own generation size.</w:t>
      </w:r>
    </w:p>
    <w:p/>
    <w:p/>
    <w:p>
      <w:pPr>
        <w:pStyle w:val="Heading1"/>
      </w:pPr>
      <w:r>
        <w:t>3. SAM3 — COMPLETE WORKING STATE</w:t>
      </w:r>
    </w:p>
    <w:p/>
    <w:p>
      <w:pPr>
        <w:pStyle w:val="Heading2"/>
      </w:pPr>
      <w:r>
        <w:t>What's installed (verified on disk)</w:t>
      </w:r>
    </w:p>
    <w:p>
      <w:pPr>
        <w:pStyle w:val="ListBullet"/>
      </w:pPr>
      <w:r>
        <w:rPr>
          <w:rFonts w:ascii="Consolas" w:hAnsi="Consolas"/>
          <w:sz w:val="19"/>
        </w:rPr>
        <w:t>models\SAM 3\sam3.pt</w:t>
      </w:r>
      <w:r>
        <w:t xml:space="preserve"> (3.45 GB official checkpoint, 1134 param tensors, loads clean)</w:t>
      </w:r>
    </w:p>
    <w:p>
      <w:pPr>
        <w:pStyle w:val="ListBullet"/>
      </w:pPr>
      <w:r>
        <w:rPr>
          <w:rFonts w:ascii="Consolas" w:hAnsi="Consolas"/>
          <w:sz w:val="19"/>
        </w:rPr>
        <w:t>models\SAM 3\SAM 3.safetensors</w:t>
      </w:r>
      <w:r>
        <w:t xml:space="preserve"> (3.4 GB community export — NOT loadable by Meta's model; key layout mismatch)</w:t>
      </w:r>
    </w:p>
    <w:p>
      <w:pPr>
        <w:pStyle w:val="ListBullet"/>
      </w:pPr>
      <w:r>
        <w:rPr>
          <w:rFonts w:ascii="Consolas" w:hAnsi="Consolas"/>
          <w:sz w:val="19"/>
        </w:rPr>
        <w:t>models\SAM 3\runtime\</w:t>
      </w:r>
      <w:r>
        <w:t xml:space="preserve"> — pinned official sam3 source (commit 2345a4ad109ac29c569da749c91d84f10dc08c40), dependency-free, with patches:</w:t>
      </w:r>
    </w:p>
    <w:p>
      <w:pPr>
        <w:pStyle w:val="ListBullet"/>
      </w:pPr>
      <w:r>
        <w:rPr>
          <w:rFonts w:ascii="Consolas" w:hAnsi="Consolas"/>
          <w:sz w:val="19"/>
        </w:rPr>
        <w:t>model_builder.py</w:t>
      </w:r>
      <w:r>
        <w:t>: weights_only=False</w:t>
      </w:r>
    </w:p>
    <w:p>
      <w:pPr>
        <w:pStyle w:val="ListBullet"/>
      </w:pPr>
      <w:r>
        <w:rPr>
          <w:rFonts w:ascii="Consolas" w:hAnsi="Consolas"/>
          <w:sz w:val="19"/>
        </w:rPr>
        <w:t>model/vitdet.py</w:t>
      </w:r>
      <w:r>
        <w:t>: fused addmm_act bypassed</w:t>
      </w:r>
    </w:p>
    <w:p>
      <w:pPr>
        <w:pStyle w:val="ListBullet"/>
      </w:pPr>
      <w:r>
        <w:t xml:space="preserve">Dependencies installed into the isolated runtime: pycocotools, opencv-python-headless, tiktoken, fairscale, iopath, fvcore, simplejson, pyyaml, packaging. </w:t>
      </w:r>
      <w:r>
        <w:rPr>
          <w:b/>
        </w:rPr>
        <w:t>Forge packages were never upgraded.</w:t>
      </w:r>
    </w:p>
    <w:p/>
    <w:p>
      <w:pPr>
        <w:pStyle w:val="Heading2"/>
      </w:pPr>
      <w:r>
        <w:t>Auto-detection (no user config)</w:t>
      </w:r>
    </w:p>
    <w:p>
      <w:pPr>
        <w:pStyle w:val="ListBullet"/>
      </w:pPr>
      <w:r>
        <w:rPr>
          <w:rFonts w:ascii="Consolas" w:hAnsi="Consolas"/>
          <w:sz w:val="19"/>
        </w:rPr>
        <w:t>sam3_setup.default_checkpoint()</w:t>
      </w:r>
      <w:r>
        <w:t xml:space="preserve"> — scans models\SAM 3 / sam3 / SAM3 + all subfolders for *.pt/*.safetensors &gt;1MB (excluding runtime/); prefers official </w:t>
      </w:r>
      <w:r>
        <w:rPr>
          <w:rFonts w:ascii="Consolas" w:hAnsi="Consolas"/>
          <w:sz w:val="19"/>
        </w:rPr>
        <w:t>sam3.pt</w:t>
      </w:r>
      <w:r>
        <w:t>, else newest.</w:t>
      </w:r>
    </w:p>
    <w:p>
      <w:pPr>
        <w:pStyle w:val="ListBullet"/>
      </w:pPr>
      <w:r>
        <w:rPr>
          <w:rFonts w:ascii="Consolas" w:hAnsi="Consolas"/>
          <w:sz w:val="19"/>
        </w:rPr>
        <w:t>default_bpe()</w:t>
      </w:r>
      <w:r>
        <w:t xml:space="preserve"> — finds </w:t>
      </w:r>
      <w:r>
        <w:rPr>
          <w:rFonts w:ascii="Consolas" w:hAnsi="Consolas"/>
          <w:sz w:val="19"/>
        </w:rPr>
        <w:t>bpe_simple_vocab*.gz</w:t>
      </w:r>
      <w:r>
        <w:t xml:space="preserve"> under the SAM 3 folder.</w:t>
      </w:r>
    </w:p>
    <w:p>
      <w:pPr>
        <w:pStyle w:val="ListBullet"/>
      </w:pPr>
      <w:r>
        <w:rPr>
          <w:rFonts w:ascii="Consolas" w:hAnsi="Consolas"/>
          <w:sz w:val="19"/>
        </w:rPr>
        <w:t>runtime_directory()</w:t>
      </w:r>
      <w:r>
        <w:t xml:space="preserve"> / </w:t>
      </w:r>
      <w:r>
        <w:rPr>
          <w:rFonts w:ascii="Consolas" w:hAnsi="Consolas"/>
          <w:sz w:val="19"/>
        </w:rPr>
        <w:t>activate_runtime()</w:t>
      </w:r>
      <w:r>
        <w:t xml:space="preserve"> — activates the isolated runtime path.</w:t>
      </w:r>
    </w:p>
    <w:p>
      <w:pPr>
        <w:pStyle w:val="ListBullet"/>
      </w:pPr>
      <w:r>
        <w:rPr>
          <w:rFonts w:ascii="Consolas" w:hAnsi="Consolas"/>
          <w:sz w:val="19"/>
        </w:rPr>
        <w:t>sam3_mask.auto_settings()</w:t>
      </w:r>
      <w:r>
        <w:t xml:space="preserve"> — ('cuda','Full precision (fp32)') with GPU, else ('cpu','Full precision (fp32)').</w:t>
      </w:r>
    </w:p>
    <w:p>
      <w:pPr>
        <w:pStyle w:val="ListBullet"/>
      </w:pPr>
      <w:r>
        <w:t>Masker cache key includes checkpoint mtime + device + quantization.</w:t>
      </w:r>
    </w:p>
    <w:p/>
    <w:p>
      <w:pPr>
        <w:pStyle w:val="Heading2"/>
      </w:pPr>
      <w:r>
        <w:t>Verified working (live test)</w:t>
      </w:r>
    </w:p>
    <w:p>
      <w:pPr>
        <w:pStyle w:val="ListBullet"/>
      </w:pPr>
      <w:r>
        <w:t>Real head mask on user's Madayy.24 photo: mask (819,1024), bbox (323,221,598,675), error empty, on CUDA.</w:t>
      </w:r>
    </w:p>
    <w:p/>
    <w:p>
      <w:pPr>
        <w:pStyle w:val="Heading2"/>
      </w:pPr>
      <w:r>
        <w:t>Mask selection logic</w:t>
      </w:r>
    </w:p>
    <w:p>
      <w:pPr>
        <w:pStyle w:val="ListBullet"/>
      </w:pPr>
      <w:r>
        <w:t>Prompt "head" @ confidence 0.2 with face_box overlap verification (</w:t>
      </w:r>
      <w:r>
        <w:rPr>
          <w:rFonts w:ascii="Consolas" w:hAnsi="Consolas"/>
          <w:sz w:val="19"/>
        </w:rPr>
        <w:t>_choose</w:t>
      </w:r>
      <w:r>
        <w:t>: inside-box + overlap + score ranking); falls back to prompt "face" @ 0.33 (from proven workflows).</w:t>
      </w:r>
    </w:p>
    <w:p>
      <w:pPr>
        <w:pStyle w:val="ListBullet"/>
      </w:pPr>
      <w:r>
        <w:t>Spill rejection: mask clamped to ±head-size box around the detected face; neck band +12% protected.</w:t>
      </w:r>
    </w:p>
    <w:p>
      <w:pPr>
        <w:pStyle w:val="ListBullet"/>
      </w:pPr>
      <w:r>
        <w:t>Any failure → face-detector mask fallback (batch-safe).</w:t>
      </w:r>
    </w:p>
    <w:p/>
    <w:p>
      <w:pPr>
        <w:pStyle w:val="Heading2"/>
      </w:pPr>
      <w:r>
        <w:t>Download routes (documented in docs/ZIMAGE.md)</w:t>
      </w:r>
    </w:p>
    <w:p>
      <w:pPr>
        <w:pStyle w:val="ListBullet"/>
      </w:pPr>
      <w:r>
        <w:t>Route A: in-Forge "Download / set up SAM3 once" (gated HF, approved account/token)</w:t>
      </w:r>
    </w:p>
    <w:p>
      <w:pPr>
        <w:pStyle w:val="ListBullet"/>
      </w:pPr>
      <w:r>
        <w:t>Route B: manual sam3.pt from ungated mirror (e.g. 1038lab/sam3 worked) → models/sam3/</w:t>
      </w:r>
    </w:p>
    <w:p>
      <w:pPr>
        <w:pStyle w:val="ListBullet"/>
      </w:pPr>
      <w:r>
        <w:t>Route C: safetensors export via fallback loader (may not match Meta keys)</w:t>
      </w:r>
    </w:p>
    <w:p/>
    <w:p/>
    <w:p>
      <w:pPr>
        <w:pStyle w:val="Heading1"/>
      </w:pPr>
      <w:r>
        <w:t>4. SMART AUTO-SETTINGS (model preset → configuration)</w:t>
      </w:r>
    </w:p>
    <w:p/>
    <w:p>
      <w:r>
        <w:rPr>
          <w:rFonts w:ascii="Consolas" w:hAnsi="Consolas"/>
          <w:sz w:val="19"/>
        </w:rPr>
        <w:t>sync_adapter</w:t>
      </w:r>
      <w:r>
        <w:t xml:space="preserve"> in scripts/klein_face_reference.py, wired to Forge preset + checkpoint dropdowns (load + change events), outputs 7 updates: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Preset detected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Actions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ZIT / ZIB / zimage (flat-string match incl. 'zimage','zit','zib' tokens)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 xml:space="preserve">BFS dropdown → 'Not used (Z-Image)'; variant Turbo (ZIT) or Base (ZIB); mask → SAM3 + auto-found checkpoint path (if found); character LoRA auto-selected (Z-Image-family, 'char'-preferred); </w:t>
            </w:r>
            <w:r>
              <w:rPr>
                <w:b/>
              </w:rPr>
              <w:t>BFS column hidden; Z-Image accordion shown+opened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Qwen 2.1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 xml:space="preserve">BFS LoRA auto-picked via </w:t>
            </w:r>
            <w:r>
              <w:rPr>
                <w:rFonts w:ascii="Consolas" w:hAnsi="Consolas"/>
                <w:sz w:val="19"/>
              </w:rPr>
              <w:t>core.select_adapter(size=None,'qwen')</w:t>
            </w:r>
            <w:r>
              <w:t>; BFS column shown; Z-Image section hidden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Klein 9B / 4B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BFS LoRA auto-picked ('klein', size 4/9 via '4b' token); BFS shown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No match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BFS → 'Auto (match model)'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"Match BFS automatically" OFF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nothing changes (all no-op updates)</w:t>
            </w:r>
          </w:p>
        </w:tc>
      </w:tr>
    </w:tbl>
    <w:p/>
    <w:p>
      <w:r>
        <w:t>Adapter family detection (</w:t>
      </w:r>
      <w:r>
        <w:rPr>
          <w:rFonts w:ascii="Consolas" w:hAnsi="Consolas"/>
          <w:sz w:val="19"/>
        </w:rPr>
        <w:t>core.adapter_family</w:t>
      </w:r>
      <w:r>
        <w:t>): recognizes z-image/zit/zib/tongyi-mai names → 'zimage'; klein/flux2k + 4b/9b → ('klein',size); qwen+version → ('qwen',size).</w:t>
      </w:r>
    </w:p>
    <w:p/>
    <w:p/>
    <w:p>
      <w:pPr>
        <w:pStyle w:val="Heading1"/>
      </w:pPr>
      <w:r>
        <w:t>5. UI DESIGN (current)</w:t>
      </w:r>
    </w:p>
    <w:p/>
    <w:p>
      <w:r>
        <w:t>Tabs (1·Swap, 2·Appearance, 3·Quality &amp; mask, 4·Settings) with custom CSS:</w:t>
      </w:r>
    </w:p>
    <w:p>
      <w:pPr>
        <w:pStyle w:val="ListBullet"/>
      </w:pPr>
      <w:r>
        <w:t>tab-nav: gap .3rem, wrap, bottom border; buttons 38px min-height, weight 650, radius 8/8/0/0</w:t>
      </w:r>
    </w:p>
    <w:p>
      <w:pPr>
        <w:pStyle w:val="ListBullet"/>
      </w:pPr>
      <w:r>
        <w:t>rows: gap .65rem, align-items flex-end; all paired controls carry scale=1 (symmetry)</w:t>
      </w:r>
    </w:p>
    <w:p>
      <w:pPr>
        <w:pStyle w:val="ListBullet"/>
      </w:pPr>
      <w:r>
        <w:t>accordions radius 8px; panels radius 8px buttons</w:t>
      </w:r>
    </w:p>
    <w:p/>
    <w:p>
      <w:r>
        <w:t>Z-Image section (auto-shown for ZIT/ZIB): variant dropdown, identity-change slider, mask dropdown [SAM3 (recommended) / Face detector (fast) / SAM3 (optional)], checkpoint textbox (auto-filled), note that device/precision are auto-detected. BFS controls (dropdown, auto-match checkbox, strengths, trigger, strict check) live in a hideable column.</w:t>
      </w:r>
    </w:p>
    <w:p/>
    <w:p/>
    <w:p>
      <w:pPr>
        <w:pStyle w:val="Heading1"/>
      </w:pPr>
      <w:r>
        <w:t>6. INPAINTING PIPELINE (final architecture)</w:t>
      </w:r>
    </w:p>
    <w:p/>
    <w:p>
      <w:pPr>
        <w:pStyle w:val="Heading2"/>
      </w:pPr>
      <w:r>
        <w:t>configure_inpaint (khs/zimage.py)</w:t>
      </w:r>
    </w:p>
    <w:p>
      <w:pPr>
        <w:pStyle w:val="ListNumber"/>
      </w:pPr>
      <w:r>
        <w:t>Crop region mask, paste into canvas at canvas_box</w:t>
      </w:r>
    </w:p>
    <w:p>
      <w:pPr>
        <w:pStyle w:val="ListNumber"/>
      </w:pPr>
      <w:r>
        <w:rPr>
          <w:b/>
        </w:rPr>
        <w:t>Auto-tune per image:</w:t>
      </w:r>
      <w:r>
        <w:t xml:space="preserve"> head_px measured on-canvas (pose box scaled by crop→canvas factors); feather 8–32px derived from head size (variable retained for report); denoise = base +0.05 (head&lt;256px) / −0.05 (head&gt;640px)</w:t>
      </w:r>
    </w:p>
    <w:p>
      <w:pPr>
        <w:pStyle w:val="ListNumber"/>
      </w:pPr>
      <w:r>
        <w:t>Model mask: crisp (GaussianBlur 4 only); latent_mask = same</w:t>
      </w:r>
    </w:p>
    <w:p>
      <w:pPr>
        <w:pStyle w:val="ListNumber"/>
      </w:pPr>
      <w:r>
        <w:t>inpaint_full_res=False, fill=1, mask_blur=0, mask_round=False</w:t>
      </w:r>
    </w:p>
    <w:p>
      <w:pPr>
        <w:pStyle w:val="ListNumber"/>
      </w:pPr>
      <w:r>
        <w:t xml:space="preserve">Stores </w:t>
      </w:r>
      <w:r>
        <w:rPr>
          <w:rFonts w:ascii="Consolas" w:hAnsi="Consolas"/>
          <w:sz w:val="19"/>
        </w:rPr>
        <w:t>session.inpaint_mask_canvas</w:t>
      </w:r>
      <w:r>
        <w:t xml:space="preserve"> for exact paste-back</w:t>
      </w:r>
    </w:p>
    <w:p/>
    <w:p>
      <w:pPr>
        <w:pStyle w:val="Heading2"/>
      </w:pPr>
      <w:r>
        <w:t>head_ratio_side (khs/runtime.py)</w:t>
      </w:r>
    </w:p>
    <w:p>
      <w:pPr>
        <w:pStyle w:val="ListBullet"/>
      </w:pPr>
      <w:r>
        <w:t>Canvas side scaled so head lands in 360–640px band (target=min(640, side*0.6); needed=int(target/head_fraction))</w:t>
      </w:r>
    </w:p>
    <w:p>
      <w:pPr>
        <w:pStyle w:val="ListBullet"/>
      </w:pPr>
      <w:r>
        <w:t>Capped: ≤ Forge generation size, ≤ 1.5× requested side</w:t>
      </w:r>
    </w:p>
    <w:p>
      <w:pPr>
        <w:pStyle w:val="ListBullet"/>
      </w:pPr>
      <w:r>
        <w:t>Prevents small heads sampled too small for identity; uniform scaling preserves body/head proportion</w:t>
      </w:r>
    </w:p>
    <w:p/>
    <w:p>
      <w:pPr>
        <w:pStyle w:val="Heading2"/>
      </w:pPr>
      <w:r>
        <w:t>finish_image paste-back (khs/runtime.py)</w:t>
      </w:r>
    </w:p>
    <w:p>
      <w:pPr>
        <w:pStyle w:val="ListBullet"/>
      </w:pPr>
      <w:r>
        <w:t>image: canvas→crop box→baseline size (LANCZOS chain)</w:t>
      </w:r>
    </w:p>
    <w:p>
      <w:pPr>
        <w:pStyle w:val="ListBullet"/>
      </w:pPr>
      <w:r>
        <w:t>Union mask = max(canvas-mask mapped back to original coords, region mask)</w:t>
      </w:r>
    </w:p>
    <w:p>
      <w:pPr>
        <w:pStyle w:val="ListBullet"/>
      </w:pPr>
      <w:r>
        <w:rPr>
          <w:rFonts w:ascii="Consolas" w:hAnsi="Consolas"/>
          <w:sz w:val="19"/>
        </w:rPr>
        <w:t>composite_region(image, region, color_match)</w:t>
      </w:r>
    </w:p>
    <w:p/>
    <w:p>
      <w:pPr>
        <w:pStyle w:val="Heading2"/>
      </w:pPr>
      <w:r>
        <w:t>composite_region (khs/core.py) — blending stack</w:t>
      </w:r>
    </w:p>
    <w:p>
      <w:pPr>
        <w:pStyle w:val="ListNumber"/>
      </w:pPr>
      <w:r>
        <w:t>Jaw/neck seam: median delta from preserved neck skin → generated jaw, clamped (±80,±40,±40)×strength, alpha-weighted</w:t>
      </w:r>
    </w:p>
    <w:p>
      <w:pPr>
        <w:pStyle w:val="ListNumber"/>
      </w:pPr>
      <w:r>
        <w:t>Global skin-tone transfer: YCbCr mean+contrast match from body skin to generated skin; luminance clamp ±60, chroma ±24, gain 0.6–1.6</w:t>
      </w:r>
    </w:p>
    <w:p>
      <w:pPr>
        <w:pStyle w:val="ListNumber"/>
      </w:pPr>
      <w:r>
        <w:t>Gamma exposure match on luminance (0.6–1.6), alpha-weighted</w:t>
      </w:r>
    </w:p>
    <w:p>
      <w:pPr>
        <w:pStyle w:val="ListNumber"/>
      </w:pPr>
      <w:r>
        <w:t>Final continuous alpha blend: arr*(1-m)+corrected*m</w:t>
      </w:r>
    </w:p>
    <w:p/>
    <w:p>
      <w:pPr>
        <w:pStyle w:val="Heading2"/>
      </w:pPr>
      <w:r>
        <w:t>Geometry quality gate (khs/core.py:geometry_report)</w:t>
      </w:r>
    </w:p>
    <w:p>
      <w:pPr>
        <w:pStyle w:val="ListBullet"/>
      </w:pPr>
      <w:r>
        <w:t>head height/width error, center error, chin error (existing)</w:t>
      </w:r>
    </w:p>
    <w:p>
      <w:pPr>
        <w:pStyle w:val="ListBullet"/>
      </w:pPr>
      <w:r>
        <w:t>NEW: body_to_head_ratio_source/output/change_percent (head height ÷ frame height, input vs output)</w:t>
      </w:r>
    </w:p>
    <w:p>
      <w:pPr>
        <w:pStyle w:val="ListBullet"/>
      </w:pPr>
      <w:r>
        <w:t>gate fails if ratio change &gt;12%; integrated into quality_gate_passed</w:t>
      </w:r>
    </w:p>
    <w:p>
      <w:pPr>
        <w:pStyle w:val="ListBullet"/>
      </w:pPr>
      <w:r>
        <w:t>caller passes (original.size, image.size) at final measurement</w:t>
      </w:r>
    </w:p>
    <w:p/>
    <w:p/>
    <w:p>
      <w:pPr>
        <w:pStyle w:val="Heading1"/>
      </w:pPr>
      <w:r>
        <w:t>7. Z-IMAGE TURBO RECOMMENDED SETTINGS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Setting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Steps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10 (8–12 window; auto-tuned per image 6–21 by head size)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CFG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1 (fixed; negatives ignored)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Identity change (denoise)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0.35 default; 0.25–0.30 if drift; 0.40–0.45 if identity weak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Character LoRA strength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0.9 (as important as denoise)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Sampler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Euler a / DPM++ 2M / DDIM all fine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One LoRA only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never stack ZIT + ZIB adapters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Prompt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write a real scene description (substitutes the ComfyUI workflows' JoyCaption auto-caption step — the one manual step left)</w:t>
            </w:r>
          </w:p>
        </w:tc>
      </w:tr>
    </w:tbl>
    <w:p/>
    <w:p/>
    <w:p>
      <w:pPr>
        <w:pStyle w:val="Heading1"/>
      </w:pPr>
      <w:r>
        <w:t>8. HEAD ANGLES / POSE — WHAT'S AUTOMATIC VS NOT</w:t>
      </w:r>
    </w:p>
    <w:p/>
    <w:p>
      <w:r>
        <w:t>Automatic:</w:t>
      </w:r>
    </w:p>
    <w:p>
      <w:pPr>
        <w:pStyle w:val="ListBullet"/>
      </w:pPr>
      <w:r>
        <w:t>SAM3 masks the visible head contour at any angle; face-box overlap verification rejects wrong-region masks</w:t>
      </w:r>
    </w:p>
    <w:p>
      <w:pPr>
        <w:pStyle w:val="ListBullet"/>
      </w:pPr>
      <w:r>
        <w:t>Pose (yaw/pitch/roll/head_px) drives target selection, crop geometry, neck protection</w:t>
      </w:r>
    </w:p>
    <w:p>
      <w:pPr>
        <w:pStyle w:val="ListBullet"/>
      </w:pPr>
      <w:r>
        <w:t>Reference scoring ranks headshots by pose match (Klein/Qwen routes)</w:t>
      </w:r>
    </w:p>
    <w:p>
      <w:pPr>
        <w:pStyle w:val="ListBullet"/>
      </w:pPr>
      <w:r>
        <w:t>Inpainting re-renders the head in the TARGET's orientation regardless of LoRA training angle</w:t>
      </w:r>
    </w:p>
    <w:p/>
    <w:p>
      <w:r>
        <w:t>Limits:</w:t>
      </w:r>
    </w:p>
    <w:p>
      <w:pPr>
        <w:pStyle w:val="ListBullet"/>
      </w:pPr>
      <w:r>
        <w:t>No per-angle LoRA switching (LoRAs are global weight patches)</w:t>
      </w:r>
    </w:p>
    <w:p>
      <w:pPr>
        <w:pStyle w:val="ListBullet"/>
      </w:pPr>
      <w:r>
        <w:t>Extreme profile/back-of-head: face detection may fail → "Target face not found" (batch skips that target); custom mask required; identity loss is a training-data limit</w:t>
      </w:r>
    </w:p>
    <w:p/>
    <w:p/>
    <w:p>
      <w:pPr>
        <w:pStyle w:val="Heading1"/>
      </w:pPr>
      <w:r>
        <w:t>9. HEADSHOTS + CHARACTER LORA — SYNC SEMANTICS</w:t>
      </w:r>
    </w:p>
    <w:p/>
    <w:p>
      <w:pPr>
        <w:pStyle w:val="ListBullet"/>
      </w:pPr>
      <w:r>
        <w:rPr>
          <w:b/>
        </w:rPr>
        <w:t>Z-Image:</w:t>
      </w:r>
      <w:r>
        <w:t xml:space="preserve"> identity comes ONLY from the character LoRA. Headshots are scored for the report and feed the identity audit but are NEVER encoded as conditioning (vae_encodes=0, ref_latents=[]). Evidence: log </w:t>
      </w:r>
      <w:r>
        <w:rPr>
          <w:rFonts w:ascii="Consolas" w:hAnsi="Consolas"/>
          <w:sz w:val="19"/>
        </w:rPr>
        <w:t>Z-Image head swap = character LoRA + native inpainting; no reference conditioning</w:t>
      </w:r>
      <w:r>
        <w:t>.</w:t>
      </w:r>
    </w:p>
    <w:p>
      <w:pPr>
        <w:pStyle w:val="ListBullet"/>
      </w:pPr>
      <w:r>
        <w:rPr>
          <w:b/>
        </w:rPr>
        <w:t>Klein / Qwen:</w:t>
      </w:r>
      <w:r>
        <w:t xml:space="preserve"> headshots ARE reference conditioning (encoded to latents) + BFS LoRA together — true sync.</w:t>
      </w:r>
    </w:p>
    <w:p>
      <w:pPr>
        <w:pStyle w:val="ListBullet"/>
      </w:pPr>
      <w:r>
        <w:t>To verify per generation: Show last generation report → identity_source, encoded_sizes, vae_encodes.</w:t>
      </w:r>
    </w:p>
    <w:p>
      <w:pPr>
        <w:pStyle w:val="ListBullet"/>
      </w:pPr>
      <w:r>
        <w:t>If Z-Image output doesn't resemble headshots: fix LoRA strength (0.9–1.25) or denoise; adding headshots won't change output.</w:t>
      </w:r>
    </w:p>
    <w:p/>
    <w:p/>
    <w:p>
      <w:pPr>
        <w:pStyle w:val="Heading1"/>
      </w:pPr>
      <w:r>
        <w:t>10. EXTERNAL RESEARCH SOURCES USED</w:t>
      </w:r>
    </w:p>
    <w:p/>
    <w:p>
      <w:pPr>
        <w:pStyle w:val="ListBullet"/>
      </w:pPr>
      <w:r>
        <w:t>pastebin.com/raw/96QgdwE1 — ComfyUI Z-Image img2img workflow (SAM3 "face" 0.33, denoise 0.25/er_sde 4-step &amp; ddim 8-step 0.2/0.25, Clownshark SDE, InpaintCrop/InpaintStitch 1024 min, LoRA 0.9/0.95, JoyCaption "Art Critique" auto-caption, z_image_turbo_bf16)</w:t>
      </w:r>
    </w:p>
    <w:p>
      <w:pPr>
        <w:pStyle w:val="ListBullet"/>
      </w:pPr>
      <w:r>
        <w:t>pastebin.com/raw/XQkT4V9n — JoyCaption prompt-building workflow (Qwen3-4b-Z-Image-Engineer-V4 GGUF TE, lumina2, caption→concat→CLIPTextEncode)</w:t>
      </w:r>
    </w:p>
    <w:p>
      <w:pPr>
        <w:pStyle w:val="ListBullet"/>
      </w:pPr>
      <w:r>
        <w:t>Local: C:\Users\SIDDHARTH MISHRA\Downloads\Test.Workflow.json — ComfyUI-SAM3 image+video segmentation workflow (SAM3Grounding 0.05 'girl', LoadSAM3Model fp32, video propagate)</w:t>
      </w:r>
    </w:p>
    <w:p>
      <w:pPr>
        <w:pStyle w:val="ListBullet"/>
      </w:pPr>
      <w:r>
        <w:t>github.com/PozzettiAndrea/ComfyUI-SAM3 (+issue #98: text segmentation node mismatches original repo; our extension bypasses the wrapper and calls official sam3 directly)</w:t>
      </w:r>
    </w:p>
    <w:p>
      <w:pPr>
        <w:pStyle w:val="ListBullet"/>
      </w:pPr>
      <w:r>
        <w:t>huggingface.co/facebook/sam3 (gated; official weights), ungated mirror 1038lab/sam3 (sam3.pt downloaded successfully)</w:t>
      </w:r>
    </w:p>
    <w:p>
      <w:pPr>
        <w:pStyle w:val="ListBullet"/>
      </w:pPr>
      <w:r>
        <w:t>huggingface.co/RetroGazzaSpurs/ZIT_CharacterLoras, Comfy-Org/z_image_turbo (referenced model sources)</w:t>
      </w:r>
    </w:p>
    <w:p>
      <w:pPr>
        <w:pStyle w:val="ListBullet"/>
      </w:pPr>
      <w:r>
        <w:t>Reddit threads (login-walled, content inferred from workflow JSONs): r/StableDiffusion 1qz9lzb, 1qxsisg; r/malcolmrey 1qxznum</w:t>
      </w:r>
    </w:p>
    <w:p/>
    <w:p/>
    <w:p>
      <w:pPr>
        <w:pStyle w:val="Heading1"/>
      </w:pPr>
      <w:r>
        <w:t>11. REMAINING KNOWN ITEMS (not bugs)</w:t>
      </w:r>
    </w:p>
    <w:p/>
    <w:p>
      <w:pPr>
        <w:pStyle w:val="ListNumber"/>
      </w:pPr>
      <w:r>
        <w:rPr>
          <w:b/>
        </w:rPr>
        <w:t>JoyCaption-style auto-captioning</w:t>
      </w:r>
      <w:r>
        <w:t xml:space="preserve"> is not implemented in Forge — the equivalent manual step is writing a good scene prompt per batch. This is the one feature the ComfyUI workflows have that we don't automate.</w:t>
      </w:r>
    </w:p>
    <w:p>
      <w:pPr>
        <w:pStyle w:val="ListNumber"/>
      </w:pPr>
      <w:r>
        <w:t xml:space="preserve">Community </w:t>
      </w:r>
      <w:r>
        <w:rPr>
          <w:rFonts w:ascii="Consolas" w:hAnsi="Consolas"/>
          <w:sz w:val="19"/>
        </w:rPr>
        <w:t>SAM 3.safetensors</w:t>
      </w:r>
      <w:r>
        <w:t xml:space="preserve"> remains unusable (key-layout mismatch); official sam3.pt is the working checkpoint. The safetensors fallback loader remains for compatible exports.</w:t>
      </w:r>
    </w:p>
    <w:p>
      <w:pPr>
        <w:pStyle w:val="ListNumber"/>
      </w:pPr>
      <w:r>
        <w:t>Gradio Windows file-cache race (</w:t>
      </w:r>
      <w:r>
        <w:rPr>
          <w:rFonts w:ascii="Consolas" w:hAnsi="Consolas"/>
          <w:sz w:val="19"/>
        </w:rPr>
        <w:t>FileExistsError/PermissionError</w:t>
      </w:r>
      <w:r>
        <w:t xml:space="preserve"> on layer_0.png/composite.png) during ImageEditor uploads while generating — upstream Gradio issue, harmless, avoid painting masks mid-batch.</w:t>
      </w:r>
    </w:p>
    <w:p>
      <w:pPr>
        <w:pStyle w:val="ListNumber"/>
      </w:pPr>
      <w:r>
        <w:t>Extreme-angle (back-of-head) targets without a custom mask are skipped by design.</w:t>
      </w:r>
    </w:p>
    <w:p>
      <w:pPr>
        <w:pStyle w:val="ListNumber"/>
      </w:pPr>
      <w:r>
        <w:t>Optional future: SAM3 text-prompt fallback without requiring a detected face box (for back-of-head masks).</w:t>
      </w:r>
    </w:p>
    <w:p/>
    <w:p/>
    <w:p>
      <w:pPr>
        <w:pStyle w:val="Heading1"/>
      </w:pPr>
      <w:r>
        <w:t>12. HOW TO RUN (end user quickstart)</w:t>
      </w:r>
    </w:p>
    <w:p/>
    <w:p>
      <w:pPr>
        <w:pStyle w:val="ListNumber"/>
      </w:pPr>
      <w:r>
        <w:t>Full Forge restart (Python changes require process restart)</w:t>
      </w:r>
    </w:p>
    <w:p>
      <w:pPr>
        <w:pStyle w:val="ListNumber"/>
      </w:pPr>
      <w:r>
        <w:t>Select ZIT/ZIB checkpoint in the Forge dropdown — extension self-configures (variant, character LoRA, SAM3 mask + path, BFS hidden)</w:t>
      </w:r>
    </w:p>
    <w:p>
      <w:pPr>
        <w:pStyle w:val="ListNumber"/>
      </w:pPr>
      <w:r>
        <w:t>Put target photo(s) in plain img2img (NOT the inpaint tab), write a scene prompt</w:t>
      </w:r>
    </w:p>
    <w:p>
      <w:pPr>
        <w:pStyle w:val="ListNumber"/>
      </w:pPr>
      <w:r>
        <w:t>Character strength 0.9; denoise 0.35 default</w:t>
      </w:r>
    </w:p>
    <w:p>
      <w:pPr>
        <w:pStyle w:val="ListNumber"/>
      </w:pPr>
      <w:r>
        <w:t>Generate. Check Show last generation report → geometry_final (incl. body_to_head_ratio_*), native_inpaint.mask_source should show SAM3 active</w:t>
      </w:r>
    </w:p>
    <w:p>
      <w:pPr>
        <w:pStyle w:val="ListNumber"/>
      </w:pPr>
      <w:r>
        <w:t>SAM3: fully auto (files from models\SAM 3 + subfolders, CUDA + fp32). Face-detector fallback covers failures — batches never abort.</w:t>
      </w:r>
    </w:p>
    <w:p/>
    <w:p>
      <w:r>
        <w:rPr>
          <w:b/>
        </w:rPr>
        <w:t>Test status:</w:t>
      </w:r>
      <w:r>
        <w:t xml:space="preserve"> 192/192 passing at every commit. All work pushed to master.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