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0"/>
          <w:szCs w:val="40"/>
        </w:rPr>
        <w:t xml:space="preserve">PROJECT MASTER DOCUMENTATION</w:t>
      </w:r>
    </w:p>
    <w:p>
      <w:pPr>
        <w:spacing w:after="600"/>
        <w:jc w:val="center"/>
      </w:pPr>
      <w:r>
        <w:rPr>
          <w:rFonts w:ascii="Calibri" w:cs="Calibri" w:eastAsia="Calibri" w:hAnsi="Calibri"/>
          <w:b/>
          <w:bCs/>
          <w:color w:val="2E5395"/>
          <w:sz w:val="32"/>
          <w:szCs w:val="32"/>
        </w:rPr>
        <w:t xml:space="preserve">Self-Driving Car Vision using Scene Segmentation</w:t>
      </w:r>
    </w:p>
    <w:p>
      <w:pPr>
        <w:spacing w:after="100"/>
        <w:jc w:val="center"/>
      </w:pPr>
      <w:r>
        <w:rPr>
          <w:rFonts w:ascii="Calibri" w:cs="Calibri" w:eastAsia="Calibri" w:hAnsi="Calibri"/>
          <w:i/>
          <w:iCs/>
          <w:sz w:val="24"/>
          <w:szCs w:val="24"/>
        </w:rPr>
        <w:t xml:space="preserve">Single Source of Truth — Product, Engineering &amp; Architecture Documentation</w:t>
      </w:r>
    </w:p>
    <w:p>
      <w:pPr>
        <w:spacing w:after="100"/>
        <w:jc w:val="center"/>
      </w:pPr>
      <w:r>
        <w:rPr>
          <w:rFonts w:ascii="Calibri" w:cs="Calibri" w:eastAsia="Calibri" w:hAnsi="Calibri"/>
          <w:sz w:val="22"/>
          <w:szCs w:val="22"/>
        </w:rPr>
        <w:t xml:space="preserve">Final Year B.Tech Major Project (2026–27) · Team ID: 27_CS_4G_14</w:t>
      </w:r>
    </w:p>
    <w:p>
      <w:pPr>
        <w:spacing w:after="100"/>
        <w:jc w:val="center"/>
      </w:pPr>
      <w:r>
        <w:rPr>
          <w:rFonts w:ascii="Calibri" w:cs="Calibri" w:eastAsia="Calibri" w:hAnsi="Calibri"/>
          <w:sz w:val="22"/>
          <w:szCs w:val="22"/>
        </w:rPr>
        <w:t xml:space="preserve">Pranveer Singh Institute of Technology, Kanpur — Dept. of CSE</w:t>
      </w:r>
    </w:p>
    <w:p>
      <w:pPr>
        <w:spacing w:after="800"/>
        <w:jc w:val="center"/>
      </w:pPr>
      <w:r>
        <w:rPr>
          <w:rFonts w:ascii="Calibri" w:cs="Calibri" w:eastAsia="Calibri" w:hAnsi="Calibri"/>
          <w:sz w:val="22"/>
          <w:szCs w:val="22"/>
        </w:rPr>
        <w:t xml:space="preserve">Supervisor: Dr. Milli Dhar, Associate Professor</w:t>
      </w:r>
    </w:p>
    <w:p>
      <w:pPr>
        <w:spacing w:after="100"/>
        <w:jc w:val="center"/>
      </w:pPr>
      <w:r>
        <w:rPr>
          <w:rFonts w:ascii="Calibri" w:cs="Calibri" w:eastAsia="Calibri" w:hAnsi="Calibri"/>
          <w:color w:val="555555"/>
          <w:sz w:val="20"/>
          <w:szCs w:val="20"/>
        </w:rPr>
        <w:t xml:space="preserve">Prepared as pre-implementation planning documentation.</w:t>
      </w:r>
    </w:p>
    <w:p>
      <w:pPr>
        <w:jc w:val="center"/>
      </w:pPr>
      <w:r>
        <w:rPr>
          <w:rFonts w:ascii="Calibri" w:cs="Calibri" w:eastAsia="Calibri" w:hAnsi="Calibri"/>
          <w:color w:val="555555"/>
          <w:sz w:val="20"/>
          <w:szCs w:val="20"/>
        </w:rPr>
        <w:t xml:space="preserve">No implementation code is included in this document.</w:t>
      </w:r>
    </w:p>
    <w:p>
      <w:r>
        <w:br w:type="page"/>
      </w:r>
    </w:p>
    <w:p>
      <w:pPr>
        <w:pStyle w:val="Heading2"/>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40" w:before="480"/>
      </w:pPr>
      <w:r>
        <w:t xml:space="preserve">1. Executive Summary</w:t>
      </w:r>
    </w:p>
    <w:p>
      <w:pPr>
        <w:pStyle w:val="Heading2"/>
        <w:spacing w:after="160" w:before="320"/>
      </w:pPr>
      <w:r>
        <w:t xml:space="preserve">1.1 What the Project Does</w:t>
      </w:r>
    </w:p>
    <w:p>
      <w:pPr>
        <w:spacing w:after="160" w:line="276"/>
      </w:pPr>
      <w:r>
        <w:rPr>
          <w:rFonts w:ascii="Calibri" w:cs="Calibri" w:eastAsia="Calibri" w:hAnsi="Calibri"/>
          <w:sz w:val="22"/>
          <w:szCs w:val="22"/>
        </w:rPr>
        <w:t xml:space="preserve">The project delivers a computer-vision system that performs pixel-level semantic segmentation of road scenes — classifying every pixel of an image or video frame into categories such as road, vehicle, pedestrian, sky, tree, and building — to simulate how an autonomous vehicle perceives its surroundings. The finished product is intended to be a web-based AI platform: a user uploads an image or video through a browser, a backend service runs a deep-learning segmentation model on the input, and the system returns a color-coded overlay together with analytics (class distribution, inference time, FPS) through an interactive dashboard.</w:t>
      </w:r>
    </w:p>
    <w:p>
      <w:pPr>
        <w:pStyle w:val="Heading2"/>
        <w:spacing w:after="160" w:before="320"/>
      </w:pPr>
      <w:r>
        <w:t xml:space="preserve">1.2 Why It Exists</w:t>
      </w:r>
    </w:p>
    <w:p>
      <w:pPr>
        <w:spacing w:after="160" w:line="276"/>
      </w:pPr>
      <w:r>
        <w:rPr>
          <w:rFonts w:ascii="Calibri" w:cs="Calibri" w:eastAsia="Calibri" w:hAnsi="Calibri"/>
          <w:sz w:val="22"/>
          <w:szCs w:val="22"/>
        </w:rPr>
        <w:t xml:space="preserve">Autonomous driving and Advanced Driver Assistance Systems (ADAS) depend on detailed scene understanding, not just object boxes. Traditional object detectors (e.g., YOLO) draw bounding boxes but cannot describe drivable area, lane boundaries, or free space with pixel accuracy. Semantic segmentation closes that gap by labeling every pixel, which is directly useful for path planning and obstacle awareness. Most public segmentation models and reference implementations are research-oriented — they run in notebooks or CLI scripts and are not accessible to a non-technical user. This project exists to package a segmentation pipeline behind an interactive, web-accessible product.</w:t>
      </w:r>
    </w:p>
    <w:p>
      <w:pPr>
        <w:pStyle w:val="Heading2"/>
        <w:spacing w:after="160" w:before="320"/>
      </w:pPr>
      <w:r>
        <w:t xml:space="preserve">1.3 Real-World Applications</w:t>
      </w:r>
    </w:p>
    <w:p>
      <w:pPr>
        <w:pStyle w:val="ListParagraph"/>
        <w:numPr>
          <w:ilvl w:val="0"/>
          <w:numId w:val="2"/>
        </w:numPr>
        <w:spacing w:after="100" w:line="276"/>
      </w:pPr>
      <w:r>
        <w:rPr>
          <w:rFonts w:ascii="Calibri" w:cs="Calibri" w:eastAsia="Calibri" w:hAnsi="Calibri"/>
          <w:sz w:val="22"/>
          <w:szCs w:val="22"/>
        </w:rPr>
        <w:t xml:space="preserve">Advanced Driver Assistance Systems (ADAS) — lane/road/obstacle awareness overlays.</w:t>
      </w:r>
    </w:p>
    <w:p>
      <w:pPr>
        <w:pStyle w:val="ListParagraph"/>
        <w:numPr>
          <w:ilvl w:val="0"/>
          <w:numId w:val="2"/>
        </w:numPr>
        <w:spacing w:after="100" w:line="276"/>
      </w:pPr>
      <w:r>
        <w:rPr>
          <w:rFonts w:ascii="Calibri" w:cs="Calibri" w:eastAsia="Calibri" w:hAnsi="Calibri"/>
          <w:sz w:val="22"/>
          <w:szCs w:val="22"/>
        </w:rPr>
        <w:t xml:space="preserve">Autonomous vehicle perception R&amp;D and prototyping.</w:t>
      </w:r>
    </w:p>
    <w:p>
      <w:pPr>
        <w:pStyle w:val="ListParagraph"/>
        <w:numPr>
          <w:ilvl w:val="0"/>
          <w:numId w:val="2"/>
        </w:numPr>
        <w:spacing w:after="100" w:line="276"/>
      </w:pPr>
      <w:r>
        <w:rPr>
          <w:rFonts w:ascii="Calibri" w:cs="Calibri" w:eastAsia="Calibri" w:hAnsi="Calibri"/>
          <w:sz w:val="22"/>
          <w:szCs w:val="22"/>
        </w:rPr>
        <w:t xml:space="preserve">Traffic monitoring and intelligent transportation systems (ITS) for smart cities.</w:t>
      </w:r>
    </w:p>
    <w:p>
      <w:pPr>
        <w:pStyle w:val="ListParagraph"/>
        <w:numPr>
          <w:ilvl w:val="0"/>
          <w:numId w:val="2"/>
        </w:numPr>
        <w:spacing w:after="100" w:line="276"/>
      </w:pPr>
      <w:r>
        <w:rPr>
          <w:rFonts w:ascii="Calibri" w:cs="Calibri" w:eastAsia="Calibri" w:hAnsi="Calibri"/>
          <w:sz w:val="22"/>
          <w:szCs w:val="22"/>
        </w:rPr>
        <w:t xml:space="preserve">Dashcam / fleet-footage analysis for road-condition and safety auditing.</w:t>
      </w:r>
    </w:p>
    <w:p>
      <w:pPr>
        <w:pStyle w:val="ListParagraph"/>
        <w:numPr>
          <w:ilvl w:val="0"/>
          <w:numId w:val="2"/>
        </w:numPr>
        <w:spacing w:after="100" w:line="276"/>
      </w:pPr>
      <w:r>
        <w:rPr>
          <w:rFonts w:ascii="Calibri" w:cs="Calibri" w:eastAsia="Calibri" w:hAnsi="Calibri"/>
          <w:sz w:val="22"/>
          <w:szCs w:val="22"/>
        </w:rPr>
        <w:t xml:space="preserve">Education and demonstration tool for computer-vision and AI courses.</w:t>
      </w:r>
    </w:p>
    <w:p>
      <w:pPr>
        <w:pStyle w:val="Heading2"/>
        <w:spacing w:after="160" w:before="320"/>
      </w:pPr>
      <w:r>
        <w:t xml:space="preserve">1.4 Problem Statement</w:t>
      </w:r>
    </w:p>
    <w:p>
      <w:pPr>
        <w:spacing w:after="160" w:line="276"/>
      </w:pPr>
      <w:r>
        <w:rPr>
          <w:rFonts w:ascii="Calibri" w:cs="Calibri" w:eastAsia="Calibri" w:hAnsi="Calibri"/>
          <w:sz w:val="22"/>
          <w:szCs w:val="22"/>
        </w:rPr>
        <w:t xml:space="preserve">There is no accessible, end-to-end system that lets a non-expert user upload a road image or video and receive an accurate, visualized, pixel-level understanding of the scene. Existing segmentation models are powerful but locked behind code notebooks; existing CLI demos (including this project's current codebase) are single-purpose scripts with no interface, no storage of results, and no way to compare or track outputs over time.</w:t>
      </w:r>
    </w:p>
    <w:p>
      <w:pPr>
        <w:pStyle w:val="Heading2"/>
        <w:spacing w:after="160" w:before="320"/>
      </w:pPr>
      <w:r>
        <w:t xml:space="preserve">1.5 Target Users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Group</w:t>
            </w:r>
          </w:p>
        </w:tc>
        <w:tc>
          <w:tcPr>
            <w:tcW w:type="dxa" w:w="6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Need</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Students &amp; Researchers</w:t>
            </w:r>
          </w:p>
        </w:tc>
        <w:tc>
          <w:tcPr>
            <w:tcW w:type="dxa" w:w="6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Explore and demonstrate semantic segmentation concepts without writing code.</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Faculty / Evaluators</w:t>
            </w:r>
          </w:p>
        </w:tc>
        <w:tc>
          <w:tcPr>
            <w:tcW w:type="dxa" w:w="6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Review project outputs, metrics, and history through a dashboard for grading/demo purposes.</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ADAS / AV Prototyping Teams</w:t>
            </w:r>
          </w:p>
        </w:tc>
        <w:tc>
          <w:tcPr>
            <w:tcW w:type="dxa" w:w="6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Quickly test how a segmentation model performs on sample dashcam footage.</w:t>
            </w:r>
          </w:p>
        </w:tc>
      </w:tr>
      <w:tr>
        <w:tc>
          <w:tcPr>
            <w:tcW w:type="dxa" w:w="3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Traffic &amp; Smart-City Analysts</w:t>
            </w:r>
          </w:p>
        </w:tc>
        <w:tc>
          <w:tcPr>
            <w:tcW w:type="dxa" w:w="6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Batch-process camera footage to understand road/vehicle/pedestrian composition.</w:t>
            </w:r>
          </w:p>
        </w:tc>
      </w:tr>
    </w:tbl>
    <w:p>
      <w:pPr>
        <w:spacing w:after="200"/>
      </w:pPr>
    </w:p>
    <w:p>
      <w:pPr>
        <w:pStyle w:val="Heading2"/>
        <w:spacing w:after="160" w:before="320"/>
      </w:pPr>
      <w:r>
        <w:t xml:space="preserve">1.6 Scope</w:t>
      </w:r>
    </w:p>
    <w:p>
      <w:pPr>
        <w:spacing w:after="160" w:line="276"/>
      </w:pPr>
      <w:r>
        <w:rPr>
          <w:rFonts w:ascii="Calibri" w:cs="Calibri" w:eastAsia="Calibri" w:hAnsi="Calibri"/>
          <w:sz w:val="22"/>
          <w:szCs w:val="22"/>
        </w:rPr>
        <w:t xml:space="preserve">In scope for the target system: web upload of images and videos, backend inference using a semantic segmentation model, visualization of segmentation overlays, an analytics/history dashboard, and a deployable containerized service. Out of scope for the current academic project cycle: real-time in-vehicle deployment on embedded hardware, multi-camera sensor fusion, LiDAR/radar fusion, and production-grade autoscaling infrastructure — these are noted under Future Scope.</w:t>
      </w:r>
    </w:p>
    <w:p>
      <w:pPr>
        <w:pStyle w:val="Heading1"/>
        <w:pageBreakBefore/>
        <w:spacing w:after="240" w:before="480"/>
      </w:pPr>
      <w:r>
        <w:t xml:space="preserve">2. Current Project Audit</w:t>
      </w:r>
    </w:p>
    <w:p>
      <w:pPr>
        <w:spacing w:after="160" w:line="276"/>
      </w:pPr>
      <w:r>
        <w:rPr>
          <w:rFonts w:ascii="Calibri" w:cs="Calibri" w:eastAsia="Calibri" w:hAnsi="Calibri"/>
          <w:sz w:val="22"/>
          <w:szCs w:val="22"/>
        </w:rPr>
        <w:t xml:space="preserve">This audit is based on a direct read of the uploaded source (main.py, segmentation_model.py, video_processor.py, requirements.txt, README.md) compared against the Synopsis and Major Project Proposal.</w:t>
      </w:r>
    </w:p>
    <w:p>
      <w:pPr>
        <w:pStyle w:val="Heading2"/>
        <w:spacing w:after="160" w:before="320"/>
      </w:pPr>
      <w:r>
        <w:t xml:space="preserve">2.1 What Currently Exists</w:t>
      </w:r>
    </w:p>
    <w:p>
      <w:pPr>
        <w:pStyle w:val="ListParagraph"/>
        <w:numPr>
          <w:ilvl w:val="0"/>
          <w:numId w:val="2"/>
        </w:numPr>
        <w:spacing w:after="100" w:line="276"/>
      </w:pPr>
      <w:r>
        <w:rPr>
          <w:rFonts w:ascii="Calibri" w:cs="Calibri" w:eastAsia="Calibri" w:hAnsi="Calibri"/>
          <w:sz w:val="22"/>
          <w:szCs w:val="22"/>
        </w:rPr>
        <w:t xml:space="preserve">A Python CLI entry point (main.py) that accepts a single --video path argument.</w:t>
      </w:r>
    </w:p>
    <w:p>
      <w:pPr>
        <w:pStyle w:val="ListParagraph"/>
        <w:numPr>
          <w:ilvl w:val="0"/>
          <w:numId w:val="2"/>
        </w:numPr>
        <w:spacing w:after="100" w:line="276"/>
      </w:pPr>
      <w:r>
        <w:rPr>
          <w:rFonts w:ascii="Calibri" w:cs="Calibri" w:eastAsia="Calibri" w:hAnsi="Calibri"/>
          <w:sz w:val="22"/>
          <w:szCs w:val="22"/>
        </w:rPr>
        <w:t xml:space="preserve">A segmentation module (segmentation_model.py) that loads a torchvision DeepLabV3 (ResNet-101 backbone) model pretrained on COCO/VOC, and runs frame inference.</w:t>
      </w:r>
    </w:p>
    <w:p>
      <w:pPr>
        <w:pStyle w:val="ListParagraph"/>
        <w:numPr>
          <w:ilvl w:val="0"/>
          <w:numId w:val="2"/>
        </w:numPr>
        <w:spacing w:after="100" w:line="276"/>
      </w:pPr>
      <w:r>
        <w:rPr>
          <w:rFonts w:ascii="Calibri" w:cs="Calibri" w:eastAsia="Calibri" w:hAnsi="Calibri"/>
          <w:sz w:val="22"/>
          <w:szCs w:val="22"/>
        </w:rPr>
        <w:t xml:space="preserve">A video processing module (video_processor.py) that reads a video with OpenCV, runs per-frame inference, overlays a colorized mask, draws an on-screen HUD (FPS, inference time, detected classes, a simulated 'car speed'), and writes an output MP4.</w:t>
      </w:r>
    </w:p>
    <w:p>
      <w:pPr>
        <w:pStyle w:val="ListParagraph"/>
        <w:numPr>
          <w:ilvl w:val="0"/>
          <w:numId w:val="2"/>
        </w:numPr>
        <w:spacing w:after="100" w:line="276"/>
      </w:pPr>
      <w:r>
        <w:rPr>
          <w:rFonts w:ascii="Calibri" w:cs="Calibri" w:eastAsia="Calibri" w:hAnsi="Calibri"/>
          <w:sz w:val="22"/>
          <w:szCs w:val="22"/>
        </w:rPr>
        <w:t xml:space="preserve">A requirements.txt listing torch, torchvision, opencv-python, numpy.</w:t>
      </w:r>
    </w:p>
    <w:p>
      <w:pPr>
        <w:pStyle w:val="ListParagraph"/>
        <w:numPr>
          <w:ilvl w:val="0"/>
          <w:numId w:val="2"/>
        </w:numPr>
        <w:spacing w:after="100" w:line="276"/>
      </w:pPr>
      <w:r>
        <w:rPr>
          <w:rFonts w:ascii="Calibri" w:cs="Calibri" w:eastAsia="Calibri" w:hAnsi="Calibri"/>
          <w:sz w:val="22"/>
          <w:szCs w:val="22"/>
        </w:rPr>
        <w:t xml:space="preserve">A README describing the demo, its file structure, and how to run it.</w:t>
      </w:r>
    </w:p>
    <w:p>
      <w:pPr>
        <w:spacing w:after="200" w:before="100"/>
      </w:pPr>
      <w:r>
        <w:rPr>
          <w:rFonts w:ascii="Calibri" w:cs="Calibri" w:eastAsia="Calibri" w:hAnsi="Calibri"/>
          <w:i/>
          <w:iCs/>
          <w:color w:val="555555"/>
          <w:sz w:val="20"/>
          <w:szCs w:val="20"/>
        </w:rPr>
        <w:t xml:space="preserve">Note: video_processor.py imports utils/color_map.py and utils/fps_counter.py, which were not included in the uploaded files but are referenced as present in the README's file structure.</w:t>
      </w:r>
    </w:p>
    <w:p>
      <w:pPr>
        <w:pStyle w:val="Heading2"/>
        <w:spacing w:after="160" w:before="320"/>
      </w:pPr>
      <w:r>
        <w:t xml:space="preserve">2.2 Working Features</w:t>
      </w:r>
    </w:p>
    <w:p>
      <w:pPr>
        <w:pStyle w:val="ListParagraph"/>
        <w:numPr>
          <w:ilvl w:val="0"/>
          <w:numId w:val="2"/>
        </w:numPr>
        <w:spacing w:after="100" w:line="276"/>
      </w:pPr>
      <w:r>
        <w:rPr>
          <w:rFonts w:ascii="Calibri" w:cs="Calibri" w:eastAsia="Calibri" w:hAnsi="Calibri"/>
          <w:sz w:val="22"/>
          <w:szCs w:val="22"/>
        </w:rPr>
        <w:t xml:space="preserve">End-to-end CLI video segmentation pipeline (load model → read video → infer per frame → overlay → write output).</w:t>
      </w:r>
    </w:p>
    <w:p>
      <w:pPr>
        <w:pStyle w:val="ListParagraph"/>
        <w:numPr>
          <w:ilvl w:val="0"/>
          <w:numId w:val="2"/>
        </w:numPr>
        <w:spacing w:after="100" w:line="276"/>
      </w:pPr>
      <w:r>
        <w:rPr>
          <w:rFonts w:ascii="Calibri" w:cs="Calibri" w:eastAsia="Calibri" w:hAnsi="Calibri"/>
          <w:sz w:val="22"/>
          <w:szCs w:val="22"/>
        </w:rPr>
        <w:t xml:space="preserve">Real-time FPS and per-frame inference-time measurement.</w:t>
      </w:r>
    </w:p>
    <w:p>
      <w:pPr>
        <w:pStyle w:val="ListParagraph"/>
        <w:numPr>
          <w:ilvl w:val="0"/>
          <w:numId w:val="2"/>
        </w:numPr>
        <w:spacing w:after="100" w:line="276"/>
      </w:pPr>
      <w:r>
        <w:rPr>
          <w:rFonts w:ascii="Calibri" w:cs="Calibri" w:eastAsia="Calibri" w:hAnsi="Calibri"/>
          <w:sz w:val="22"/>
          <w:szCs w:val="22"/>
        </w:rPr>
        <w:t xml:space="preserve">Basic HUD overlay showing detected class names and a simulated car-speed metric.</w:t>
      </w:r>
    </w:p>
    <w:p>
      <w:pPr>
        <w:pStyle w:val="Heading2"/>
        <w:spacing w:after="160" w:before="320"/>
      </w:pPr>
      <w:r>
        <w:t xml:space="preserve">2.3 Missing Features (vs. Synopsis/Proposal)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Proposed Module</w:t>
            </w:r>
          </w:p>
        </w:tc>
        <w:tc>
          <w:tcPr>
            <w:tcW w:type="dxa" w:w="6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Current Status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Web Application</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 No frontend exists; system is CLI-only.</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FastAPI / Flask Backend</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 No HTTP server, no API layer, no request handling.</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React Frontend</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Image Upload</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supported — pipeline only accepts a local video file path.</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Video Upload (via browser)</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supported — video must already exist on the machine running the script.</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AI Dashboard / Analytics / History</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 No persistence of past runs, no metrics dashboard.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 / User Accounts</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Database</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 Proposal marks MongoDB as optional; nothing is implemented.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Trained/Fine-tuned Model</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Uses a stock COCO/VOC-pretrained DeepLabV3, not fine-tuned on Cityscapes/BDD100K as the synopsis specifies.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Deployment (Docker/Cloud/CI-CD)</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Automated Tests</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Logging / Monitoring</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Only print() statements to stdout.</w:t>
            </w:r>
          </w:p>
        </w:tc>
      </w:tr>
    </w:tbl>
    <w:p>
      <w:pPr>
        <w:spacing w:after="200"/>
      </w:pPr>
    </w:p>
    <w:p>
      <w:pPr>
        <w:pStyle w:val="Heading2"/>
        <w:spacing w:after="160" w:before="320"/>
      </w:pPr>
      <w:r>
        <w:t xml:space="preserve">2.4 Technical Debt</w:t>
      </w:r>
    </w:p>
    <w:p>
      <w:pPr>
        <w:pStyle w:val="ListParagraph"/>
        <w:numPr>
          <w:ilvl w:val="0"/>
          <w:numId w:val="2"/>
        </w:numPr>
        <w:spacing w:after="100" w:line="276"/>
      </w:pPr>
      <w:r>
        <w:rPr>
          <w:rFonts w:ascii="Calibri" w:cs="Calibri" w:eastAsia="Calibri" w:hAnsi="Calibri"/>
          <w:sz w:val="22"/>
          <w:szCs w:val="22"/>
        </w:rPr>
        <w:t xml:space="preserve">Class-to-label mapping is a placeholder simulation, not real semantic accuracy: CLASS_NAME_MAP repurposes unrelated Pascal VOC classes to stand in for driving classes (e.g., 'aeroplane' is displayed as 'sky', 'bicycle' as 'road', 'diningtable' as 'building'). The model was never trained on road-scene categories, so labels shown to the user do not reflect genuine model understanding of road/sky/building.</w:t>
      </w:r>
    </w:p>
    <w:p>
      <w:pPr>
        <w:pStyle w:val="ListParagraph"/>
        <w:numPr>
          <w:ilvl w:val="0"/>
          <w:numId w:val="2"/>
        </w:numPr>
        <w:spacing w:after="100" w:line="276"/>
      </w:pPr>
      <w:r>
        <w:rPr>
          <w:rFonts w:ascii="Calibri" w:cs="Calibri" w:eastAsia="Calibri" w:hAnsi="Calibri"/>
          <w:sz w:val="22"/>
          <w:szCs w:val="22"/>
        </w:rPr>
        <w:t xml:space="preserve">torchvision's pretrained=True API is deprecated in favor of the weights= enum; current code will emit deprecation warnings and is at risk of breaking on newer torchvision releases.</w:t>
      </w:r>
    </w:p>
    <w:p>
      <w:pPr>
        <w:pStyle w:val="ListParagraph"/>
        <w:numPr>
          <w:ilvl w:val="0"/>
          <w:numId w:val="2"/>
        </w:numPr>
        <w:spacing w:after="100" w:line="276"/>
      </w:pPr>
      <w:r>
        <w:rPr>
          <w:rFonts w:ascii="Calibri" w:cs="Calibri" w:eastAsia="Calibri" w:hAnsi="Calibri"/>
          <w:sz w:val="22"/>
          <w:szCs w:val="22"/>
        </w:rPr>
        <w:t xml:space="preserve">The model is reloaded from scratch on every CLI invocation — no caching, no warm inference server, unsuitable for a request/response web backend.</w:t>
      </w:r>
    </w:p>
    <w:p>
      <w:pPr>
        <w:pStyle w:val="ListParagraph"/>
        <w:numPr>
          <w:ilvl w:val="0"/>
          <w:numId w:val="2"/>
        </w:numPr>
        <w:spacing w:after="100" w:line="276"/>
      </w:pPr>
      <w:r>
        <w:rPr>
          <w:rFonts w:ascii="Calibri" w:cs="Calibri" w:eastAsia="Calibri" w:hAnsi="Calibri"/>
          <w:sz w:val="22"/>
          <w:szCs w:val="22"/>
        </w:rPr>
        <w:t xml:space="preserve">Hardcoded output filename (output_segmentation.mp4) will silently overwrite prior results and cannot support concurrent/multi-user requests.</w:t>
      </w:r>
    </w:p>
    <w:p>
      <w:pPr>
        <w:pStyle w:val="ListParagraph"/>
        <w:numPr>
          <w:ilvl w:val="0"/>
          <w:numId w:val="2"/>
        </w:numPr>
        <w:spacing w:after="100" w:line="276"/>
      </w:pPr>
      <w:r>
        <w:rPr>
          <w:rFonts w:ascii="Calibri" w:cs="Calibri" w:eastAsia="Calibri" w:hAnsi="Calibri"/>
          <w:sz w:val="22"/>
          <w:szCs w:val="22"/>
        </w:rPr>
        <w:t xml:space="preserve">No configuration system (paths, thresholds, device selection, class map are all hardcoded in source).</w:t>
      </w:r>
    </w:p>
    <w:p>
      <w:pPr>
        <w:pStyle w:val="ListParagraph"/>
        <w:numPr>
          <w:ilvl w:val="0"/>
          <w:numId w:val="2"/>
        </w:numPr>
        <w:spacing w:after="100" w:line="276"/>
      </w:pPr>
      <w:r>
        <w:rPr>
          <w:rFonts w:ascii="Calibri" w:cs="Calibri" w:eastAsia="Calibri" w:hAnsi="Calibri"/>
          <w:sz w:val="22"/>
          <w:szCs w:val="22"/>
        </w:rPr>
        <w:t xml:space="preserve">No error handling for model load failures, corrupt video files, unsupported codecs, or CUDA OOM.</w:t>
      </w:r>
    </w:p>
    <w:p>
      <w:pPr>
        <w:pStyle w:val="ListParagraph"/>
        <w:numPr>
          <w:ilvl w:val="0"/>
          <w:numId w:val="2"/>
        </w:numPr>
        <w:spacing w:after="100" w:line="276"/>
      </w:pPr>
      <w:r>
        <w:rPr>
          <w:rFonts w:ascii="Calibri" w:cs="Calibri" w:eastAsia="Calibri" w:hAnsi="Calibri"/>
          <w:sz w:val="22"/>
          <w:szCs w:val="22"/>
        </w:rPr>
        <w:t xml:space="preserve">No unit or integration tests.</w:t>
      </w:r>
    </w:p>
    <w:p>
      <w:pPr>
        <w:pStyle w:val="ListParagraph"/>
        <w:numPr>
          <w:ilvl w:val="0"/>
          <w:numId w:val="2"/>
        </w:numPr>
        <w:spacing w:after="100" w:line="276"/>
      </w:pPr>
      <w:r>
        <w:rPr>
          <w:rFonts w:ascii="Calibri" w:cs="Calibri" w:eastAsia="Calibri" w:hAnsi="Calibri"/>
          <w:sz w:val="22"/>
          <w:szCs w:val="22"/>
        </w:rPr>
        <w:t xml:space="preserve">requirements.txt has no pinned versions, risking non-reproducible environments.</w:t>
      </w:r>
    </w:p>
    <w:p>
      <w:pPr>
        <w:pStyle w:val="ListParagraph"/>
        <w:numPr>
          <w:ilvl w:val="0"/>
          <w:numId w:val="2"/>
        </w:numPr>
        <w:spacing w:after="100" w:line="276"/>
      </w:pPr>
      <w:r>
        <w:rPr>
          <w:rFonts w:ascii="Calibri" w:cs="Calibri" w:eastAsia="Calibri" w:hAnsi="Calibri"/>
          <w:sz w:val="22"/>
          <w:szCs w:val="22"/>
        </w:rPr>
        <w:t xml:space="preserve">Missing utils/ files referenced by video_processor.py (color_map.py, fps_counter.py) are not present in the delivered project, i.e., the repository as uploaded does not run as-is.</w:t>
      </w:r>
    </w:p>
    <w:p>
      <w:pPr>
        <w:pStyle w:val="ListParagraph"/>
        <w:numPr>
          <w:ilvl w:val="0"/>
          <w:numId w:val="2"/>
        </w:numPr>
        <w:spacing w:after="100" w:line="276"/>
      </w:pPr>
      <w:r>
        <w:rPr>
          <w:rFonts w:ascii="Calibri" w:cs="Calibri" w:eastAsia="Calibri" w:hAnsi="Calibri"/>
          <w:sz w:val="22"/>
          <w:szCs w:val="22"/>
        </w:rPr>
        <w:t xml:space="preserve">Per-frame Python loop with synchronous OpenCV I/O and no batching — inherently limited throughput.</w:t>
      </w:r>
    </w:p>
    <w:p>
      <w:pPr>
        <w:pStyle w:val="Heading2"/>
        <w:spacing w:after="160" w:before="320"/>
      </w:pPr>
      <w:r>
        <w:t xml:space="preserve">2.5 Architecture Problems</w:t>
      </w:r>
    </w:p>
    <w:p>
      <w:pPr>
        <w:pStyle w:val="ListParagraph"/>
        <w:numPr>
          <w:ilvl w:val="0"/>
          <w:numId w:val="2"/>
        </w:numPr>
        <w:spacing w:after="100" w:line="276"/>
      </w:pPr>
      <w:r>
        <w:rPr>
          <w:rFonts w:ascii="Calibri" w:cs="Calibri" w:eastAsia="Calibri" w:hAnsi="Calibri"/>
          <w:sz w:val="22"/>
          <w:szCs w:val="22"/>
        </w:rPr>
        <w:t xml:space="preserve">No separation of concerns for a product: business logic, inference, and I/O are mixed directly into video_processor.py.</w:t>
      </w:r>
    </w:p>
    <w:p>
      <w:pPr>
        <w:pStyle w:val="ListParagraph"/>
        <w:numPr>
          <w:ilvl w:val="0"/>
          <w:numId w:val="2"/>
        </w:numPr>
        <w:spacing w:after="100" w:line="276"/>
      </w:pPr>
      <w:r>
        <w:rPr>
          <w:rFonts w:ascii="Calibri" w:cs="Calibri" w:eastAsia="Calibri" w:hAnsi="Calibri"/>
          <w:sz w:val="22"/>
          <w:szCs w:val="22"/>
        </w:rPr>
        <w:t xml:space="preserve">No API boundary — the 'product' proposed (web app) has no server process to expose the pipeline over HTTP.</w:t>
      </w:r>
    </w:p>
    <w:p>
      <w:pPr>
        <w:pStyle w:val="ListParagraph"/>
        <w:numPr>
          <w:ilvl w:val="0"/>
          <w:numId w:val="2"/>
        </w:numPr>
        <w:spacing w:after="100" w:line="276"/>
      </w:pPr>
      <w:r>
        <w:rPr>
          <w:rFonts w:ascii="Calibri" w:cs="Calibri" w:eastAsia="Calibri" w:hAnsi="Calibri"/>
          <w:sz w:val="22"/>
          <w:szCs w:val="22"/>
        </w:rPr>
        <w:t xml:space="preserve">No abstraction between the model backend and the pipeline, making it hard to swap DeepLabV3 for YOLOv8-Seg or a fine-tuned Cityscapes model as the synopsis proposes.</w:t>
      </w:r>
    </w:p>
    <w:p>
      <w:pPr>
        <w:pStyle w:val="ListParagraph"/>
        <w:numPr>
          <w:ilvl w:val="0"/>
          <w:numId w:val="2"/>
        </w:numPr>
        <w:spacing w:after="100" w:line="276"/>
      </w:pPr>
      <w:r>
        <w:rPr>
          <w:rFonts w:ascii="Calibri" w:cs="Calibri" w:eastAsia="Calibri" w:hAnsi="Calibri"/>
          <w:sz w:val="22"/>
          <w:szCs w:val="22"/>
        </w:rPr>
        <w:t xml:space="preserve">No image-input code path exists at all; only video is handled, despite image upload being explicitly required in the synopsis/proposal.</w:t>
      </w:r>
    </w:p>
    <w:p>
      <w:pPr>
        <w:pStyle w:val="Heading2"/>
        <w:spacing w:after="160" w:before="320"/>
      </w:pPr>
      <w:r>
        <w:t xml:space="preserve">2.6 Folder / Project Structure Issues</w:t>
      </w:r>
    </w:p>
    <w:p>
      <w:pPr>
        <w:pStyle w:val="ListParagraph"/>
        <w:numPr>
          <w:ilvl w:val="0"/>
          <w:numId w:val="2"/>
        </w:numPr>
        <w:spacing w:after="100" w:line="276"/>
      </w:pPr>
      <w:r>
        <w:rPr>
          <w:rFonts w:ascii="Calibri" w:cs="Calibri" w:eastAsia="Calibri" w:hAnsi="Calibri"/>
          <w:sz w:val="22"/>
          <w:szCs w:val="22"/>
        </w:rPr>
        <w:t xml:space="preserve">Flat script layout with no src/, app/, or module packaging — will not scale to a full-stack app with frontend + backend + inference service.</w:t>
      </w:r>
    </w:p>
    <w:p>
      <w:pPr>
        <w:pStyle w:val="ListParagraph"/>
        <w:numPr>
          <w:ilvl w:val="0"/>
          <w:numId w:val="2"/>
        </w:numPr>
        <w:spacing w:after="100" w:line="276"/>
      </w:pPr>
      <w:r>
        <w:rPr>
          <w:rFonts w:ascii="Calibri" w:cs="Calibri" w:eastAsia="Calibri" w:hAnsi="Calibri"/>
          <w:sz w:val="22"/>
          <w:szCs w:val="22"/>
        </w:rPr>
        <w:t xml:space="preserve">No .gitignore evidence for generated artifacts (output_segmentation.mp4 would be committed if not excluded).</w:t>
      </w:r>
    </w:p>
    <w:p>
      <w:pPr>
        <w:pStyle w:val="ListParagraph"/>
        <w:numPr>
          <w:ilvl w:val="0"/>
          <w:numId w:val="2"/>
        </w:numPr>
        <w:spacing w:after="100" w:line="276"/>
      </w:pPr>
      <w:r>
        <w:rPr>
          <w:rFonts w:ascii="Calibri" w:cs="Calibri" w:eastAsia="Calibri" w:hAnsi="Calibri"/>
          <w:sz w:val="22"/>
          <w:szCs w:val="22"/>
        </w:rPr>
        <w:t xml:space="preserve">No separation between model weights/artifacts, source code, and generated outputs.</w:t>
      </w:r>
    </w:p>
    <w:p>
      <w:pPr>
        <w:pStyle w:val="Heading2"/>
        <w:spacing w:after="160" w:before="320"/>
      </w:pPr>
      <w:r>
        <w:t xml:space="preserve">2.7 Scalability Issues</w:t>
      </w:r>
    </w:p>
    <w:p>
      <w:pPr>
        <w:pStyle w:val="ListParagraph"/>
        <w:numPr>
          <w:ilvl w:val="0"/>
          <w:numId w:val="2"/>
        </w:numPr>
        <w:spacing w:after="100" w:line="276"/>
      </w:pPr>
      <w:r>
        <w:rPr>
          <w:rFonts w:ascii="Calibri" w:cs="Calibri" w:eastAsia="Calibri" w:hAnsi="Calibri"/>
          <w:sz w:val="22"/>
          <w:szCs w:val="22"/>
        </w:rPr>
        <w:t xml:space="preserve">Single-process, single-request design — cannot serve multiple concurrent users.</w:t>
      </w:r>
    </w:p>
    <w:p>
      <w:pPr>
        <w:pStyle w:val="ListParagraph"/>
        <w:numPr>
          <w:ilvl w:val="0"/>
          <w:numId w:val="2"/>
        </w:numPr>
        <w:spacing w:after="100" w:line="276"/>
      </w:pPr>
      <w:r>
        <w:rPr>
          <w:rFonts w:ascii="Calibri" w:cs="Calibri" w:eastAsia="Calibri" w:hAnsi="Calibri"/>
          <w:sz w:val="22"/>
          <w:szCs w:val="22"/>
        </w:rPr>
        <w:t xml:space="preserve">No queueing for long-running video jobs; a web request handling a multi-minute video synchronously would time out.</w:t>
      </w:r>
    </w:p>
    <w:p>
      <w:pPr>
        <w:pStyle w:val="ListParagraph"/>
        <w:numPr>
          <w:ilvl w:val="0"/>
          <w:numId w:val="2"/>
        </w:numPr>
        <w:spacing w:after="100" w:line="276"/>
      </w:pPr>
      <w:r>
        <w:rPr>
          <w:rFonts w:ascii="Calibri" w:cs="Calibri" w:eastAsia="Calibri" w:hAnsi="Calibri"/>
          <w:sz w:val="22"/>
          <w:szCs w:val="22"/>
        </w:rPr>
        <w:t xml:space="preserve">No batching of frames for GPU inference.</w:t>
      </w:r>
    </w:p>
    <w:p>
      <w:pPr>
        <w:pStyle w:val="ListParagraph"/>
        <w:numPr>
          <w:ilvl w:val="0"/>
          <w:numId w:val="2"/>
        </w:numPr>
        <w:spacing w:after="100" w:line="276"/>
      </w:pPr>
      <w:r>
        <w:rPr>
          <w:rFonts w:ascii="Calibri" w:cs="Calibri" w:eastAsia="Calibri" w:hAnsi="Calibri"/>
          <w:sz w:val="22"/>
          <w:szCs w:val="22"/>
        </w:rPr>
        <w:t xml:space="preserve">No horizontal scaling story (stateless service + shared storage) defined anywhere in the current code.</w:t>
      </w:r>
    </w:p>
    <w:p>
      <w:pPr>
        <w:pStyle w:val="Heading2"/>
        <w:spacing w:after="160" w:before="320"/>
      </w:pPr>
      <w:r>
        <w:t xml:space="preserve">2.8 Security Concerns</w:t>
      </w:r>
    </w:p>
    <w:p>
      <w:pPr>
        <w:pStyle w:val="ListParagraph"/>
        <w:numPr>
          <w:ilvl w:val="0"/>
          <w:numId w:val="2"/>
        </w:numPr>
        <w:spacing w:after="100" w:line="276"/>
      </w:pPr>
      <w:r>
        <w:rPr>
          <w:rFonts w:ascii="Calibri" w:cs="Calibri" w:eastAsia="Calibri" w:hAnsi="Calibri"/>
          <w:sz w:val="22"/>
          <w:szCs w:val="22"/>
        </w:rPr>
        <w:t xml:space="preserve">No input validation on video file (file type, size, duration limits) — a future upload endpoint built on this code would be vulnerable to arbitrary file uploads.</w:t>
      </w:r>
    </w:p>
    <w:p>
      <w:pPr>
        <w:pStyle w:val="ListParagraph"/>
        <w:numPr>
          <w:ilvl w:val="0"/>
          <w:numId w:val="2"/>
        </w:numPr>
        <w:spacing w:after="100" w:line="276"/>
      </w:pPr>
      <w:r>
        <w:rPr>
          <w:rFonts w:ascii="Calibri" w:cs="Calibri" w:eastAsia="Calibri" w:hAnsi="Calibri"/>
          <w:sz w:val="22"/>
          <w:szCs w:val="22"/>
        </w:rPr>
        <w:t xml:space="preserve">No authentication/authorization layer for a system intended to serve multiple users.</w:t>
      </w:r>
    </w:p>
    <w:p>
      <w:pPr>
        <w:pStyle w:val="ListParagraph"/>
        <w:numPr>
          <w:ilvl w:val="0"/>
          <w:numId w:val="2"/>
        </w:numPr>
        <w:spacing w:after="100" w:line="276"/>
      </w:pPr>
      <w:r>
        <w:rPr>
          <w:rFonts w:ascii="Calibri" w:cs="Calibri" w:eastAsia="Calibri" w:hAnsi="Calibri"/>
          <w:sz w:val="22"/>
          <w:szCs w:val="22"/>
        </w:rPr>
        <w:t xml:space="preserve">No sanitization of file paths (would be vulnerable to path traversal if the --video argument became a web-facing parameter).</w:t>
      </w:r>
    </w:p>
    <w:p>
      <w:pPr>
        <w:pStyle w:val="ListParagraph"/>
        <w:numPr>
          <w:ilvl w:val="0"/>
          <w:numId w:val="2"/>
        </w:numPr>
        <w:spacing w:after="100" w:line="276"/>
      </w:pPr>
      <w:r>
        <w:rPr>
          <w:rFonts w:ascii="Calibri" w:cs="Calibri" w:eastAsia="Calibri" w:hAnsi="Calibri"/>
          <w:sz w:val="22"/>
          <w:szCs w:val="22"/>
        </w:rPr>
        <w:t xml:space="preserve">No rate limiting or resource quota — a large or malicious video could exhaust GPU/CPU/disk.</w:t>
      </w:r>
    </w:p>
    <w:p>
      <w:pPr>
        <w:pStyle w:val="Heading2"/>
        <w:spacing w:after="160" w:before="320"/>
      </w:pPr>
      <w:r>
        <w:t xml:space="preserve">2.9 Performance Bottlenecks</w:t>
      </w:r>
    </w:p>
    <w:p>
      <w:pPr>
        <w:pStyle w:val="ListParagraph"/>
        <w:numPr>
          <w:ilvl w:val="0"/>
          <w:numId w:val="2"/>
        </w:numPr>
        <w:spacing w:after="100" w:line="276"/>
      </w:pPr>
      <w:r>
        <w:rPr>
          <w:rFonts w:ascii="Calibri" w:cs="Calibri" w:eastAsia="Calibri" w:hAnsi="Calibri"/>
          <w:sz w:val="22"/>
          <w:szCs w:val="22"/>
        </w:rPr>
        <w:t xml:space="preserve">CPU-bound OpenCV frame read/write interleaved synchronously with GPU inference — no pipelining/prefetch.</w:t>
      </w:r>
    </w:p>
    <w:p>
      <w:pPr>
        <w:pStyle w:val="ListParagraph"/>
        <w:numPr>
          <w:ilvl w:val="0"/>
          <w:numId w:val="2"/>
        </w:numPr>
        <w:spacing w:after="100" w:line="276"/>
      </w:pPr>
      <w:r>
        <w:rPr>
          <w:rFonts w:ascii="Calibri" w:cs="Calibri" w:eastAsia="Calibri" w:hAnsi="Calibri"/>
          <w:sz w:val="22"/>
          <w:szCs w:val="22"/>
        </w:rPr>
        <w:t xml:space="preserve">Full-resolution mask centroid computation via np.argwhere on every frame for the 'car speed' simulation, an O(pixels) operation with no need for full-frame accuracy.</w:t>
      </w:r>
    </w:p>
    <w:p>
      <w:pPr>
        <w:pStyle w:val="ListParagraph"/>
        <w:numPr>
          <w:ilvl w:val="0"/>
          <w:numId w:val="2"/>
        </w:numPr>
        <w:spacing w:after="100" w:line="276"/>
      </w:pPr>
      <w:r>
        <w:rPr>
          <w:rFonts w:ascii="Calibri" w:cs="Calibri" w:eastAsia="Calibri" w:hAnsi="Calibri"/>
          <w:sz w:val="22"/>
          <w:szCs w:val="22"/>
        </w:rPr>
        <w:t xml:space="preserve">Model runs at 520x520 fixed resize per proposal defaults; no dynamic resolution/quality tradeoff exposed.</w:t>
      </w:r>
    </w:p>
    <w:p>
      <w:pPr>
        <w:pStyle w:val="ListParagraph"/>
        <w:numPr>
          <w:ilvl w:val="0"/>
          <w:numId w:val="2"/>
        </w:numPr>
        <w:spacing w:after="100" w:line="276"/>
      </w:pPr>
      <w:r>
        <w:rPr>
          <w:rFonts w:ascii="Calibri" w:cs="Calibri" w:eastAsia="Calibri" w:hAnsi="Calibri"/>
          <w:sz w:val="22"/>
          <w:szCs w:val="22"/>
        </w:rPr>
        <w:t xml:space="preserve">No half-precision (FP16) or TorchScript/ONNX export — inference is unoptimized eager-mode PyTorch.</w:t>
      </w:r>
    </w:p>
    <w:p>
      <w:pPr>
        <w:pStyle w:val="Heading2"/>
        <w:spacing w:after="160" w:before="320"/>
      </w:pPr>
      <w:r>
        <w:t xml:space="preserve">2.10 Completion Percentage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1300"/>
        <w:gridCol w:w="485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Module</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Completion</w:t>
            </w:r>
          </w:p>
        </w:tc>
        <w:tc>
          <w:tcPr>
            <w:tcW w:type="dxa" w:w="4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Notes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Core Segmentation Inference (CV logic)</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60%</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loads and runs; not fine-tuned on driving data; class mapping is a placeholder.</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Video Processing Pipeline (CLI)</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70%</w:t>
            </w:r>
          </w:p>
        </w:tc>
        <w:tc>
          <w:tcPr>
            <w:tcW w:type="dxa" w:w="4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Functional end-to-end; not production-hardened.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Image Upload Pipeline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API (FastAPI)</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 (React)</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Database</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 Analytics / History</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Deployment / DevOps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Testing</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w:t>
            </w:r>
          </w:p>
        </w:tc>
        <w:tc>
          <w:tcPr>
            <w:tcW w:type="dxa" w:w="4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 started.</w:t>
            </w:r>
          </w:p>
        </w:tc>
      </w:tr>
    </w:tbl>
    <w:p>
      <w:pPr>
        <w:spacing w:after="200"/>
      </w:pPr>
    </w:p>
    <w:p>
      <w:pPr>
        <w:spacing w:after="160" w:line="276"/>
      </w:pPr>
      <w:r>
        <w:rPr>
          <w:rFonts w:ascii="Calibri" w:cs="Calibri" w:eastAsia="Calibri" w:hAnsi="Calibri"/>
          <w:b/>
          <w:bCs/>
          <w:sz w:val="22"/>
          <w:szCs w:val="22"/>
        </w:rPr>
        <w:t xml:space="preserve">Overall project completion against the proposed full-stack vision: </w:t>
      </w:r>
      <w:r>
        <w:rPr>
          <w:rFonts w:ascii="Calibri" w:cs="Calibri" w:eastAsia="Calibri" w:hAnsi="Calibri"/>
          <w:b/>
          <w:bCs/>
          <w:sz w:val="22"/>
          <w:szCs w:val="22"/>
        </w:rPr>
        <w:t xml:space="preserve">approximately 12–15%.</w:t>
      </w:r>
      <w:r>
        <w:rPr>
          <w:rFonts w:ascii="Calibri" w:cs="Calibri" w:eastAsia="Calibri" w:hAnsi="Calibri"/>
          <w:sz w:val="22"/>
          <w:szCs w:val="22"/>
        </w:rPr>
        <w:t xml:space="preserve"> The existing work is a solid computer-vision proof of concept but represents a small fraction of the system described in the Synopsis and Proposal, which is a full web application with backend, frontend, database, dashboard, and deployment.</w:t>
      </w:r>
    </w:p>
    <w:p>
      <w:pPr>
        <w:pStyle w:val="Heading1"/>
        <w:pageBreakBefore/>
        <w:spacing w:after="240" w:before="480"/>
      </w:pPr>
      <w:r>
        <w:t xml:space="preserve">3. Product Requirement Document (PRD)</w:t>
      </w:r>
    </w:p>
    <w:p>
      <w:pPr>
        <w:pStyle w:val="Heading2"/>
        <w:spacing w:after="160" w:before="320"/>
      </w:pPr>
      <w:r>
        <w:t xml:space="preserve">3.1 Vision</w:t>
      </w:r>
    </w:p>
    <w:p>
      <w:pPr>
        <w:spacing w:after="160" w:line="276"/>
      </w:pPr>
      <w:r>
        <w:rPr>
          <w:rFonts w:ascii="Calibri" w:cs="Calibri" w:eastAsia="Calibri" w:hAnsi="Calibri"/>
          <w:sz w:val="22"/>
          <w:szCs w:val="22"/>
        </w:rPr>
        <w:t xml:space="preserve">Build an accessible, web-based AI platform that lets any user upload a road-scene image or video and instantly see an accurate, pixel-level semantic segmentation of that scene, with analytics and history, demonstrating practical perception technology used in autonomous vehicles and ADAS.</w:t>
      </w:r>
    </w:p>
    <w:p>
      <w:pPr>
        <w:pStyle w:val="Heading2"/>
        <w:spacing w:after="160" w:before="320"/>
      </w:pPr>
      <w:r>
        <w:t xml:space="preserve">3.2 Objectives</w:t>
      </w:r>
    </w:p>
    <w:p>
      <w:pPr>
        <w:pStyle w:val="ListParagraph"/>
        <w:numPr>
          <w:ilvl w:val="0"/>
          <w:numId w:val="2"/>
        </w:numPr>
        <w:spacing w:after="100" w:line="276"/>
      </w:pPr>
      <w:r>
        <w:rPr>
          <w:rFonts w:ascii="Calibri" w:cs="Calibri" w:eastAsia="Calibri" w:hAnsi="Calibri"/>
          <w:sz w:val="22"/>
          <w:szCs w:val="22"/>
        </w:rPr>
        <w:t xml:space="preserve">Deliver a working web application (React frontend + FastAPI backend) that exposes the segmentation pipeline over HTTP.</w:t>
      </w:r>
    </w:p>
    <w:p>
      <w:pPr>
        <w:pStyle w:val="ListParagraph"/>
        <w:numPr>
          <w:ilvl w:val="0"/>
          <w:numId w:val="2"/>
        </w:numPr>
        <w:spacing w:after="100" w:line="276"/>
      </w:pPr>
      <w:r>
        <w:rPr>
          <w:rFonts w:ascii="Calibri" w:cs="Calibri" w:eastAsia="Calibri" w:hAnsi="Calibri"/>
          <w:sz w:val="22"/>
          <w:szCs w:val="22"/>
        </w:rPr>
        <w:t xml:space="preserve">Support both image and video upload and processing.</w:t>
      </w:r>
    </w:p>
    <w:p>
      <w:pPr>
        <w:pStyle w:val="ListParagraph"/>
        <w:numPr>
          <w:ilvl w:val="0"/>
          <w:numId w:val="2"/>
        </w:numPr>
        <w:spacing w:after="100" w:line="276"/>
      </w:pPr>
      <w:r>
        <w:rPr>
          <w:rFonts w:ascii="Calibri" w:cs="Calibri" w:eastAsia="Calibri" w:hAnsi="Calibri"/>
          <w:sz w:val="22"/>
          <w:szCs w:val="22"/>
        </w:rPr>
        <w:t xml:space="preserve">Fine-tune or select a segmentation model suited to road scenes (Cityscapes/BDD100K-oriented classes) rather than repurposed generic VOC classes.</w:t>
      </w:r>
    </w:p>
    <w:p>
      <w:pPr>
        <w:pStyle w:val="ListParagraph"/>
        <w:numPr>
          <w:ilvl w:val="0"/>
          <w:numId w:val="2"/>
        </w:numPr>
        <w:spacing w:after="100" w:line="276"/>
      </w:pPr>
      <w:r>
        <w:rPr>
          <w:rFonts w:ascii="Calibri" w:cs="Calibri" w:eastAsia="Calibri" w:hAnsi="Calibri"/>
          <w:sz w:val="22"/>
          <w:szCs w:val="22"/>
        </w:rPr>
        <w:t xml:space="preserve">Provide an interactive dashboard with history and analytics (IoU, pixel accuracy, class distribution, inference time).</w:t>
      </w:r>
    </w:p>
    <w:p>
      <w:pPr>
        <w:pStyle w:val="ListParagraph"/>
        <w:numPr>
          <w:ilvl w:val="0"/>
          <w:numId w:val="2"/>
        </w:numPr>
        <w:spacing w:after="100" w:line="276"/>
      </w:pPr>
      <w:r>
        <w:rPr>
          <w:rFonts w:ascii="Calibri" w:cs="Calibri" w:eastAsia="Calibri" w:hAnsi="Calibri"/>
          <w:sz w:val="22"/>
          <w:szCs w:val="22"/>
        </w:rPr>
        <w:t xml:space="preserve">Package the system for containerized deployment.</w:t>
      </w:r>
    </w:p>
    <w:p>
      <w:pPr>
        <w:pStyle w:val="Heading2"/>
        <w:spacing w:after="160" w:before="320"/>
      </w:pPr>
      <w:r>
        <w:t xml:space="preserve">3.3 Functional Requirements</w:t>
      </w:r>
    </w:p>
    <w:p>
      <w:pPr>
        <w:pStyle w:val="ListParagraph"/>
        <w:numPr>
          <w:ilvl w:val="0"/>
          <w:numId w:val="2"/>
        </w:numPr>
        <w:spacing w:after="100" w:line="276"/>
      </w:pPr>
      <w:r>
        <w:rPr>
          <w:rFonts w:ascii="Calibri" w:cs="Calibri" w:eastAsia="Calibri" w:hAnsi="Calibri"/>
          <w:sz w:val="22"/>
          <w:szCs w:val="22"/>
        </w:rPr>
        <w:t xml:space="preserve">FR1: User can upload an image (JPEG/PNG) through the web interface.</w:t>
      </w:r>
    </w:p>
    <w:p>
      <w:pPr>
        <w:pStyle w:val="ListParagraph"/>
        <w:numPr>
          <w:ilvl w:val="0"/>
          <w:numId w:val="2"/>
        </w:numPr>
        <w:spacing w:after="100" w:line="276"/>
      </w:pPr>
      <w:r>
        <w:rPr>
          <w:rFonts w:ascii="Calibri" w:cs="Calibri" w:eastAsia="Calibri" w:hAnsi="Calibri"/>
          <w:sz w:val="22"/>
          <w:szCs w:val="22"/>
        </w:rPr>
        <w:t xml:space="preserve">FR2: User can upload a video (MP4) through the web interface.</w:t>
      </w:r>
    </w:p>
    <w:p>
      <w:pPr>
        <w:pStyle w:val="ListParagraph"/>
        <w:numPr>
          <w:ilvl w:val="0"/>
          <w:numId w:val="2"/>
        </w:numPr>
        <w:spacing w:after="100" w:line="276"/>
      </w:pPr>
      <w:r>
        <w:rPr>
          <w:rFonts w:ascii="Calibri" w:cs="Calibri" w:eastAsia="Calibri" w:hAnsi="Calibri"/>
          <w:sz w:val="22"/>
          <w:szCs w:val="22"/>
        </w:rPr>
        <w:t xml:space="preserve">FR3: System runs semantic segmentation on the uploaded input and returns a color-coded overlay.</w:t>
      </w:r>
    </w:p>
    <w:p>
      <w:pPr>
        <w:pStyle w:val="ListParagraph"/>
        <w:numPr>
          <w:ilvl w:val="0"/>
          <w:numId w:val="2"/>
        </w:numPr>
        <w:spacing w:after="100" w:line="276"/>
      </w:pPr>
      <w:r>
        <w:rPr>
          <w:rFonts w:ascii="Calibri" w:cs="Calibri" w:eastAsia="Calibri" w:hAnsi="Calibri"/>
          <w:sz w:val="22"/>
          <w:szCs w:val="22"/>
        </w:rPr>
        <w:t xml:space="preserve">FR4: System displays detected class breakdown (e.g., % road, % vehicle, % sky).</w:t>
      </w:r>
    </w:p>
    <w:p>
      <w:pPr>
        <w:pStyle w:val="ListParagraph"/>
        <w:numPr>
          <w:ilvl w:val="0"/>
          <w:numId w:val="2"/>
        </w:numPr>
        <w:spacing w:after="100" w:line="276"/>
      </w:pPr>
      <w:r>
        <w:rPr>
          <w:rFonts w:ascii="Calibri" w:cs="Calibri" w:eastAsia="Calibri" w:hAnsi="Calibri"/>
          <w:sz w:val="22"/>
          <w:szCs w:val="22"/>
        </w:rPr>
        <w:t xml:space="preserve">FR5: System displays inference performance metrics (FPS, inference time per frame/image).</w:t>
      </w:r>
    </w:p>
    <w:p>
      <w:pPr>
        <w:pStyle w:val="ListParagraph"/>
        <w:numPr>
          <w:ilvl w:val="0"/>
          <w:numId w:val="2"/>
        </w:numPr>
        <w:spacing w:after="100" w:line="276"/>
      </w:pPr>
      <w:r>
        <w:rPr>
          <w:rFonts w:ascii="Calibri" w:cs="Calibri" w:eastAsia="Calibri" w:hAnsi="Calibri"/>
          <w:sz w:val="22"/>
          <w:szCs w:val="22"/>
        </w:rPr>
        <w:t xml:space="preserve">FR6: User can view a history of past uploads and their results.</w:t>
      </w:r>
    </w:p>
    <w:p>
      <w:pPr>
        <w:pStyle w:val="ListParagraph"/>
        <w:numPr>
          <w:ilvl w:val="0"/>
          <w:numId w:val="2"/>
        </w:numPr>
        <w:spacing w:after="100" w:line="276"/>
      </w:pPr>
      <w:r>
        <w:rPr>
          <w:rFonts w:ascii="Calibri" w:cs="Calibri" w:eastAsia="Calibri" w:hAnsi="Calibri"/>
          <w:sz w:val="22"/>
          <w:szCs w:val="22"/>
        </w:rPr>
        <w:t xml:space="preserve">FR7: System stores output artifacts (processed image/video) retrievable by the user.</w:t>
      </w:r>
    </w:p>
    <w:p>
      <w:pPr>
        <w:pStyle w:val="ListParagraph"/>
        <w:numPr>
          <w:ilvl w:val="0"/>
          <w:numId w:val="2"/>
        </w:numPr>
        <w:spacing w:after="100" w:line="276"/>
      </w:pPr>
      <w:r>
        <w:rPr>
          <w:rFonts w:ascii="Calibri" w:cs="Calibri" w:eastAsia="Calibri" w:hAnsi="Calibri"/>
          <w:sz w:val="22"/>
          <w:szCs w:val="22"/>
        </w:rPr>
        <w:t xml:space="preserve">FR8: System provides a downloadable processed output file.</w:t>
      </w:r>
    </w:p>
    <w:p>
      <w:pPr>
        <w:pStyle w:val="ListParagraph"/>
        <w:numPr>
          <w:ilvl w:val="0"/>
          <w:numId w:val="2"/>
        </w:numPr>
        <w:spacing w:after="100" w:line="276"/>
      </w:pPr>
      <w:r>
        <w:rPr>
          <w:rFonts w:ascii="Calibri" w:cs="Calibri" w:eastAsia="Calibri" w:hAnsi="Calibri"/>
          <w:sz w:val="22"/>
          <w:szCs w:val="22"/>
        </w:rPr>
        <w:t xml:space="preserve">FR9: Dashboard presents aggregate analytics across a user's processed jobs.</w:t>
      </w:r>
    </w:p>
    <w:p>
      <w:pPr>
        <w:pStyle w:val="Heading2"/>
        <w:spacing w:after="160" w:before="320"/>
      </w:pPr>
      <w:r>
        <w:t xml:space="preserve">3.4 Non-Functional Requirements</w:t>
      </w:r>
    </w:p>
    <w:p>
      <w:pPr>
        <w:pStyle w:val="ListParagraph"/>
        <w:numPr>
          <w:ilvl w:val="0"/>
          <w:numId w:val="2"/>
        </w:numPr>
        <w:spacing w:after="100" w:line="276"/>
      </w:pPr>
      <w:r>
        <w:rPr>
          <w:rFonts w:ascii="Calibri" w:cs="Calibri" w:eastAsia="Calibri" w:hAnsi="Calibri"/>
          <w:sz w:val="22"/>
          <w:szCs w:val="22"/>
        </w:rPr>
        <w:t xml:space="preserve">NFR1 (Performance): Image inference should return in under 3 seconds on GPU hardware for a single image.</w:t>
      </w:r>
    </w:p>
    <w:p>
      <w:pPr>
        <w:pStyle w:val="ListParagraph"/>
        <w:numPr>
          <w:ilvl w:val="0"/>
          <w:numId w:val="2"/>
        </w:numPr>
        <w:spacing w:after="100" w:line="276"/>
      </w:pPr>
      <w:r>
        <w:rPr>
          <w:rFonts w:ascii="Calibri" w:cs="Calibri" w:eastAsia="Calibri" w:hAnsi="Calibri"/>
          <w:sz w:val="22"/>
          <w:szCs w:val="22"/>
        </w:rPr>
        <w:t xml:space="preserve">NFR2 (Scalability): Backend must support queued/background processing so long video jobs do not block the API.</w:t>
      </w:r>
    </w:p>
    <w:p>
      <w:pPr>
        <w:pStyle w:val="ListParagraph"/>
        <w:numPr>
          <w:ilvl w:val="0"/>
          <w:numId w:val="2"/>
        </w:numPr>
        <w:spacing w:after="100" w:line="276"/>
      </w:pPr>
      <w:r>
        <w:rPr>
          <w:rFonts w:ascii="Calibri" w:cs="Calibri" w:eastAsia="Calibri" w:hAnsi="Calibri"/>
          <w:sz w:val="22"/>
          <w:szCs w:val="22"/>
        </w:rPr>
        <w:t xml:space="preserve">NFR3 (Reliability): Failed jobs must be reported to the user with a clear error state, not a silent failure.</w:t>
      </w:r>
    </w:p>
    <w:p>
      <w:pPr>
        <w:pStyle w:val="ListParagraph"/>
        <w:numPr>
          <w:ilvl w:val="0"/>
          <w:numId w:val="2"/>
        </w:numPr>
        <w:spacing w:after="100" w:line="276"/>
      </w:pPr>
      <w:r>
        <w:rPr>
          <w:rFonts w:ascii="Calibri" w:cs="Calibri" w:eastAsia="Calibri" w:hAnsi="Calibri"/>
          <w:sz w:val="22"/>
          <w:szCs w:val="22"/>
        </w:rPr>
        <w:t xml:space="preserve">NFR4 (Security): All uploads must be validated for type/size; endpoints must be authenticated where user data is involved.</w:t>
      </w:r>
    </w:p>
    <w:p>
      <w:pPr>
        <w:pStyle w:val="ListParagraph"/>
        <w:numPr>
          <w:ilvl w:val="0"/>
          <w:numId w:val="2"/>
        </w:numPr>
        <w:spacing w:after="100" w:line="276"/>
      </w:pPr>
      <w:r>
        <w:rPr>
          <w:rFonts w:ascii="Calibri" w:cs="Calibri" w:eastAsia="Calibri" w:hAnsi="Calibri"/>
          <w:sz w:val="22"/>
          <w:szCs w:val="22"/>
        </w:rPr>
        <w:t xml:space="preserve">NFR5 (Usability): A first-time user should be able to upload and view a result without instructions.</w:t>
      </w:r>
    </w:p>
    <w:p>
      <w:pPr>
        <w:pStyle w:val="ListParagraph"/>
        <w:numPr>
          <w:ilvl w:val="0"/>
          <w:numId w:val="2"/>
        </w:numPr>
        <w:spacing w:after="100" w:line="276"/>
      </w:pPr>
      <w:r>
        <w:rPr>
          <w:rFonts w:ascii="Calibri" w:cs="Calibri" w:eastAsia="Calibri" w:hAnsi="Calibri"/>
          <w:sz w:val="22"/>
          <w:szCs w:val="22"/>
        </w:rPr>
        <w:t xml:space="preserve">NFR6 (Maintainability): Model backend must be swappable (DeepLabV3 vs YOLOv8-Seg) without frontend/API changes.</w:t>
      </w:r>
    </w:p>
    <w:p>
      <w:pPr>
        <w:pStyle w:val="ListParagraph"/>
        <w:numPr>
          <w:ilvl w:val="0"/>
          <w:numId w:val="2"/>
        </w:numPr>
        <w:spacing w:after="100" w:line="276"/>
      </w:pPr>
      <w:r>
        <w:rPr>
          <w:rFonts w:ascii="Calibri" w:cs="Calibri" w:eastAsia="Calibri" w:hAnsi="Calibri"/>
          <w:sz w:val="22"/>
          <w:szCs w:val="22"/>
        </w:rPr>
        <w:t xml:space="preserve">NFR7 (Portability): Entire stack must run via Docker Compose for local development and be deployable to a cloud VM/container service.</w:t>
      </w:r>
    </w:p>
    <w:p>
      <w:pPr>
        <w:pStyle w:val="Heading2"/>
        <w:spacing w:after="160" w:before="320"/>
      </w:pPr>
      <w:r>
        <w:t xml:space="preserve">3.5 User Stories &amp; Acceptance Criteria</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50"/>
      </w:tblGrid>
      <w:tr>
        <w:trPr>
          <w:tblHeader/>
        </w:trPr>
        <w:tc>
          <w:tcPr>
            <w:tcW w:type="dxa" w:w="4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User Story</w:t>
            </w:r>
          </w:p>
        </w:tc>
        <w:tc>
          <w:tcPr>
            <w:tcW w:type="dxa" w:w="4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Acceptance Criteria</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 a user, I want to upload a road image so that I can see its segmentation.</w:t>
            </w:r>
          </w:p>
        </w:tc>
        <w:tc>
          <w:tcPr>
            <w:tcW w:type="dxa" w:w="4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Given a valid JPEG/PNG under the size limit, when uploaded, then a segmented overlay is returned within NFR1 latency.</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 a user, I want to upload a road video so that I can see frame-by-frame segmentation.</w:t>
            </w:r>
          </w:p>
        </w:tc>
        <w:tc>
          <w:tcPr>
            <w:tcW w:type="dxa" w:w="4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Given a valid MP4 under the duration/size limit, when uploaded, then a job is queued and the user is notified on completion.</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 a user, I want to see class statistics so that I understand scene composition.</w:t>
            </w:r>
          </w:p>
        </w:tc>
        <w:tc>
          <w:tcPr>
            <w:tcW w:type="dxa" w:w="4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Given a completed job, then the UI shows a percentage breakdown of detected classes.</w:t>
            </w:r>
          </w:p>
        </w:tc>
      </w:tr>
      <w:tr>
        <w:tc>
          <w:tcPr>
            <w:tcW w:type="dxa" w:w="4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 a user, I want to view my past results so that I can compare runs.</w:t>
            </w:r>
          </w:p>
        </w:tc>
        <w:tc>
          <w:tcPr>
            <w:tcW w:type="dxa" w:w="4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Given at least one completed job, then the history page lists jobs with thumbnails, date, and status.</w:t>
            </w:r>
          </w:p>
        </w:tc>
      </w:tr>
      <w:tr>
        <w:tc>
          <w:tcPr>
            <w:tcW w:type="dxa" w:w="4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 an evaluator, I want to see performance metrics so I can assess model quality.</w:t>
            </w:r>
          </w:p>
        </w:tc>
        <w:tc>
          <w:tcPr>
            <w:tcW w:type="dxa" w:w="4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Given a completed job, then IoU/pixel-accuracy (where ground truth exists) and FPS/inference time are displayed.</w:t>
            </w:r>
          </w:p>
        </w:tc>
      </w:tr>
    </w:tbl>
    <w:p>
      <w:pPr>
        <w:spacing w:after="200"/>
      </w:pPr>
    </w:p>
    <w:p>
      <w:pPr>
        <w:pStyle w:val="Heading2"/>
        <w:spacing w:after="160" w:before="320"/>
      </w:pPr>
      <w:r>
        <w:t xml:space="preserve">3.6 Business Goals</w:t>
      </w:r>
    </w:p>
    <w:p>
      <w:pPr>
        <w:pStyle w:val="ListParagraph"/>
        <w:numPr>
          <w:ilvl w:val="0"/>
          <w:numId w:val="2"/>
        </w:numPr>
        <w:spacing w:after="100" w:line="276"/>
      </w:pPr>
      <w:r>
        <w:rPr>
          <w:rFonts w:ascii="Calibri" w:cs="Calibri" w:eastAsia="Calibri" w:hAnsi="Calibri"/>
          <w:sz w:val="22"/>
          <w:szCs w:val="22"/>
        </w:rPr>
        <w:t xml:space="preserve">Demonstrate a complete, production-style AI product for academic evaluation (Major Project deliverable).</w:t>
      </w:r>
    </w:p>
    <w:p>
      <w:pPr>
        <w:pStyle w:val="ListParagraph"/>
        <w:numPr>
          <w:ilvl w:val="0"/>
          <w:numId w:val="2"/>
        </w:numPr>
        <w:spacing w:after="100" w:line="276"/>
      </w:pPr>
      <w:r>
        <w:rPr>
          <w:rFonts w:ascii="Calibri" w:cs="Calibri" w:eastAsia="Calibri" w:hAnsi="Calibri"/>
          <w:sz w:val="22"/>
          <w:szCs w:val="22"/>
        </w:rPr>
        <w:t xml:space="preserve">Produce a portfolio-quality, deployable AI SaaS demo usable beyond the academic submission.</w:t>
      </w:r>
    </w:p>
    <w:p>
      <w:pPr>
        <w:pStyle w:val="ListParagraph"/>
        <w:numPr>
          <w:ilvl w:val="0"/>
          <w:numId w:val="2"/>
        </w:numPr>
        <w:spacing w:after="100" w:line="276"/>
      </w:pPr>
      <w:r>
        <w:rPr>
          <w:rFonts w:ascii="Calibri" w:cs="Calibri" w:eastAsia="Calibri" w:hAnsi="Calibri"/>
          <w:sz w:val="22"/>
          <w:szCs w:val="22"/>
        </w:rPr>
        <w:t xml:space="preserve">Establish a reusable segmentation-service architecture that could extend to other CV use cases.</w:t>
      </w:r>
    </w:p>
    <w:p>
      <w:pPr>
        <w:pStyle w:val="Heading2"/>
        <w:spacing w:after="160" w:before="320"/>
      </w:pPr>
      <w:r>
        <w:t xml:space="preserve">3.7 Success Metrics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Metric</w:t>
            </w:r>
          </w:p>
        </w:tc>
        <w:tc>
          <w:tcPr>
            <w:tcW w:type="dxa" w:w="6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Definition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Segmentation accuracy</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Mean IoU on a held-out validation split (Cityscapes/BDD100K subset)</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 latency</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P95 inference time per image/frame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 uptime (staging demo)</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availability during evaluation window</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Usability</w:t>
            </w:r>
          </w:p>
        </w:tc>
        <w:tc>
          <w:tcPr>
            <w:tcW w:type="dxa" w:w="6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Task-completion rate for a first-time user (upload → view result) without help</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Feature completeness</w:t>
            </w:r>
          </w:p>
        </w:tc>
        <w:tc>
          <w:tcPr>
            <w:tcW w:type="dxa" w:w="6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of Must-Have features (Section 5) implemented at submission</w:t>
            </w:r>
          </w:p>
        </w:tc>
      </w:tr>
    </w:tbl>
    <w:p>
      <w:pPr>
        <w:spacing w:after="200"/>
      </w:pPr>
    </w:p>
    <w:p>
      <w:pPr>
        <w:pStyle w:val="Heading2"/>
        <w:spacing w:after="160" w:before="320"/>
      </w:pPr>
      <w:r>
        <w:t xml:space="preserve">3.8 Future Scope</w:t>
      </w:r>
    </w:p>
    <w:p>
      <w:pPr>
        <w:pStyle w:val="ListParagraph"/>
        <w:numPr>
          <w:ilvl w:val="0"/>
          <w:numId w:val="2"/>
        </w:numPr>
        <w:spacing w:after="100" w:line="276"/>
      </w:pPr>
      <w:r>
        <w:rPr>
          <w:rFonts w:ascii="Calibri" w:cs="Calibri" w:eastAsia="Calibri" w:hAnsi="Calibri"/>
          <w:sz w:val="22"/>
          <w:szCs w:val="22"/>
        </w:rPr>
        <w:t xml:space="preserve">Real-time inference on live camera/dashcam streams.</w:t>
      </w:r>
    </w:p>
    <w:p>
      <w:pPr>
        <w:pStyle w:val="ListParagraph"/>
        <w:numPr>
          <w:ilvl w:val="0"/>
          <w:numId w:val="2"/>
        </w:numPr>
        <w:spacing w:after="100" w:line="276"/>
      </w:pPr>
      <w:r>
        <w:rPr>
          <w:rFonts w:ascii="Calibri" w:cs="Calibri" w:eastAsia="Calibri" w:hAnsi="Calibri"/>
          <w:sz w:val="22"/>
          <w:szCs w:val="22"/>
        </w:rPr>
        <w:t xml:space="preserve">Mobile app client.</w:t>
      </w:r>
    </w:p>
    <w:p>
      <w:pPr>
        <w:pStyle w:val="ListParagraph"/>
        <w:numPr>
          <w:ilvl w:val="0"/>
          <w:numId w:val="2"/>
        </w:numPr>
        <w:spacing w:after="100" w:line="276"/>
      </w:pPr>
      <w:r>
        <w:rPr>
          <w:rFonts w:ascii="Calibri" w:cs="Calibri" w:eastAsia="Calibri" w:hAnsi="Calibri"/>
          <w:sz w:val="22"/>
          <w:szCs w:val="22"/>
        </w:rPr>
        <w:t xml:space="preserve">Multi-model comparison (DeepLabV3 vs YOLOv8-Seg vs SAM) inside the dashboard.</w:t>
      </w:r>
    </w:p>
    <w:p>
      <w:pPr>
        <w:pStyle w:val="ListParagraph"/>
        <w:numPr>
          <w:ilvl w:val="0"/>
          <w:numId w:val="2"/>
        </w:numPr>
        <w:spacing w:after="100" w:line="276"/>
      </w:pPr>
      <w:r>
        <w:rPr>
          <w:rFonts w:ascii="Calibri" w:cs="Calibri" w:eastAsia="Calibri" w:hAnsi="Calibri"/>
          <w:sz w:val="22"/>
          <w:szCs w:val="22"/>
        </w:rPr>
        <w:t xml:space="preserve">Edge deployment (Jetson/embedded) for genuine in-vehicle use.</w:t>
      </w:r>
    </w:p>
    <w:p>
      <w:pPr>
        <w:pStyle w:val="ListParagraph"/>
        <w:numPr>
          <w:ilvl w:val="0"/>
          <w:numId w:val="2"/>
        </w:numPr>
        <w:spacing w:after="100" w:line="276"/>
      </w:pPr>
      <w:r>
        <w:rPr>
          <w:rFonts w:ascii="Calibri" w:cs="Calibri" w:eastAsia="Calibri" w:hAnsi="Calibri"/>
          <w:sz w:val="22"/>
          <w:szCs w:val="22"/>
        </w:rPr>
        <w:t xml:space="preserve">Team/organization accounts with role-based access.</w:t>
      </w:r>
    </w:p>
    <w:p>
      <w:pPr>
        <w:pStyle w:val="Heading1"/>
        <w:pageBreakBefore/>
        <w:spacing w:after="240" w:before="480"/>
      </w:pPr>
      <w:r>
        <w:t xml:space="preserve">4. Software Requirement Specification (SRS)</w:t>
      </w:r>
    </w:p>
    <w:p>
      <w:pPr>
        <w:pStyle w:val="Heading2"/>
        <w:spacing w:after="160" w:before="320"/>
      </w:pPr>
      <w:r>
        <w:t xml:space="preserve">4.1 System Overview</w:t>
      </w:r>
    </w:p>
    <w:p>
      <w:pPr>
        <w:spacing w:after="160" w:line="276"/>
      </w:pPr>
      <w:r>
        <w:rPr>
          <w:rFonts w:ascii="Calibri" w:cs="Calibri" w:eastAsia="Calibri" w:hAnsi="Calibri"/>
          <w:sz w:val="22"/>
          <w:szCs w:val="22"/>
        </w:rPr>
        <w:t xml:space="preserve">The system is a three-tier web application: a React single-page frontend, a FastAPI backend exposing REST endpoints, and an AI inference engine (PyTorch-based segmentation model) invoked by the backend either in-process (small images) or via a background worker/job queue (videos). Persistent state (users, jobs, metadata) is stored in a database; processed media artifacts are stored in object/file storage.</w:t>
      </w:r>
    </w:p>
    <w:p>
      <w:pPr>
        <w:pStyle w:val="Heading2"/>
        <w:spacing w:after="160" w:before="320"/>
      </w:pPr>
      <w:r>
        <w:t xml:space="preserve">4.2 Actors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0"/>
      </w:tblGrid>
      <w:tr>
        <w:trPr>
          <w:tblHeader/>
        </w:trPr>
        <w:tc>
          <w:tcPr>
            <w:tcW w:type="dxa" w:w="28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Actor</w:t>
            </w:r>
          </w:p>
        </w:tc>
        <w:tc>
          <w:tcPr>
            <w:tcW w:type="dxa" w:w="6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End User</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Uploads images/videos, views segmentation results, views history/analytics.</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Administrator</w:t>
            </w:r>
          </w:p>
        </w:tc>
        <w:tc>
          <w:tcPr>
            <w:tcW w:type="dxa" w:w="6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Monitors system health, manages users, reviews logs (future scope).</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 Engine (system actor)</w:t>
            </w:r>
          </w:p>
        </w:tc>
        <w:tc>
          <w:tcPr>
            <w:tcW w:type="dxa" w:w="6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Consumes queued jobs, runs the model, writes results back.</w:t>
            </w:r>
          </w:p>
        </w:tc>
      </w:tr>
    </w:tbl>
    <w:p>
      <w:pPr>
        <w:spacing w:after="200"/>
      </w:pPr>
    </w:p>
    <w:p>
      <w:pPr>
        <w:pStyle w:val="Heading2"/>
        <w:spacing w:after="160" w:before="320"/>
      </w:pPr>
      <w:r>
        <w:t xml:space="preserve">4.3 Use Cases</w:t>
      </w:r>
    </w:p>
    <w:p>
      <w:pPr>
        <w:pStyle w:val="ListParagraph"/>
        <w:numPr>
          <w:ilvl w:val="0"/>
          <w:numId w:val="2"/>
        </w:numPr>
        <w:spacing w:after="100" w:line="276"/>
      </w:pPr>
      <w:r>
        <w:rPr>
          <w:rFonts w:ascii="Calibri" w:cs="Calibri" w:eastAsia="Calibri" w:hAnsi="Calibri"/>
          <w:sz w:val="22"/>
          <w:szCs w:val="22"/>
        </w:rPr>
        <w:t xml:space="preserve">UC1 — Upload Image for Segmentation.</w:t>
      </w:r>
    </w:p>
    <w:p>
      <w:pPr>
        <w:pStyle w:val="ListParagraph"/>
        <w:numPr>
          <w:ilvl w:val="0"/>
          <w:numId w:val="2"/>
        </w:numPr>
        <w:spacing w:after="100" w:line="276"/>
      </w:pPr>
      <w:r>
        <w:rPr>
          <w:rFonts w:ascii="Calibri" w:cs="Calibri" w:eastAsia="Calibri" w:hAnsi="Calibri"/>
          <w:sz w:val="22"/>
          <w:szCs w:val="22"/>
        </w:rPr>
        <w:t xml:space="preserve">UC2 — Upload Video for Segmentation.</w:t>
      </w:r>
    </w:p>
    <w:p>
      <w:pPr>
        <w:pStyle w:val="ListParagraph"/>
        <w:numPr>
          <w:ilvl w:val="0"/>
          <w:numId w:val="2"/>
        </w:numPr>
        <w:spacing w:after="100" w:line="276"/>
      </w:pPr>
      <w:r>
        <w:rPr>
          <w:rFonts w:ascii="Calibri" w:cs="Calibri" w:eastAsia="Calibri" w:hAnsi="Calibri"/>
          <w:sz w:val="22"/>
          <w:szCs w:val="22"/>
        </w:rPr>
        <w:t xml:space="preserve">UC3 — View Segmentation Result.</w:t>
      </w:r>
    </w:p>
    <w:p>
      <w:pPr>
        <w:pStyle w:val="ListParagraph"/>
        <w:numPr>
          <w:ilvl w:val="0"/>
          <w:numId w:val="2"/>
        </w:numPr>
        <w:spacing w:after="100" w:line="276"/>
      </w:pPr>
      <w:r>
        <w:rPr>
          <w:rFonts w:ascii="Calibri" w:cs="Calibri" w:eastAsia="Calibri" w:hAnsi="Calibri"/>
          <w:sz w:val="22"/>
          <w:szCs w:val="22"/>
        </w:rPr>
        <w:t xml:space="preserve">UC4 — View Job History.</w:t>
      </w:r>
    </w:p>
    <w:p>
      <w:pPr>
        <w:pStyle w:val="ListParagraph"/>
        <w:numPr>
          <w:ilvl w:val="0"/>
          <w:numId w:val="2"/>
        </w:numPr>
        <w:spacing w:after="100" w:line="276"/>
      </w:pPr>
      <w:r>
        <w:rPr>
          <w:rFonts w:ascii="Calibri" w:cs="Calibri" w:eastAsia="Calibri" w:hAnsi="Calibri"/>
          <w:sz w:val="22"/>
          <w:szCs w:val="22"/>
        </w:rPr>
        <w:t xml:space="preserve">UC5 — View Analytics Dashboard.</w:t>
      </w:r>
    </w:p>
    <w:p>
      <w:pPr>
        <w:pStyle w:val="ListParagraph"/>
        <w:numPr>
          <w:ilvl w:val="0"/>
          <w:numId w:val="2"/>
        </w:numPr>
        <w:spacing w:after="100" w:line="276"/>
      </w:pPr>
      <w:r>
        <w:rPr>
          <w:rFonts w:ascii="Calibri" w:cs="Calibri" w:eastAsia="Calibri" w:hAnsi="Calibri"/>
          <w:sz w:val="22"/>
          <w:szCs w:val="22"/>
        </w:rPr>
        <w:t xml:space="preserve">UC6 — Download Processed Output.</w:t>
      </w:r>
    </w:p>
    <w:p>
      <w:pPr>
        <w:pStyle w:val="ListParagraph"/>
        <w:numPr>
          <w:ilvl w:val="0"/>
          <w:numId w:val="2"/>
        </w:numPr>
        <w:spacing w:after="100" w:line="276"/>
      </w:pPr>
      <w:r>
        <w:rPr>
          <w:rFonts w:ascii="Calibri" w:cs="Calibri" w:eastAsia="Calibri" w:hAnsi="Calibri"/>
          <w:sz w:val="22"/>
          <w:szCs w:val="22"/>
        </w:rPr>
        <w:t xml:space="preserve">UC7 — Register / Authenticate (future scope for multi-user deployments).</w:t>
      </w:r>
    </w:p>
    <w:p>
      <w:pPr>
        <w:pStyle w:val="Heading2"/>
        <w:spacing w:after="160" w:before="320"/>
      </w:pPr>
      <w:r>
        <w:t xml:space="preserve">4.4 Functional Requirements (System-Level)</w:t>
      </w:r>
    </w:p>
    <w:p>
      <w:pPr>
        <w:spacing w:after="160" w:line="276"/>
      </w:pPr>
      <w:r>
        <w:rPr>
          <w:rFonts w:ascii="Calibri" w:cs="Calibri" w:eastAsia="Calibri" w:hAnsi="Calibri"/>
          <w:sz w:val="22"/>
          <w:szCs w:val="22"/>
        </w:rPr>
        <w:t xml:space="preserve">See PRD Section 3.3 for the canonical functional requirement list; this SRS section restates them at a system-interface level: REST endpoints must accept multipart file uploads, validate them, dispatch to the inference engine, persist job records, and return structured JSON responses referencing stored result artifacts (see Section 8, API Design).</w:t>
      </w:r>
    </w:p>
    <w:p>
      <w:pPr>
        <w:pStyle w:val="Heading2"/>
        <w:spacing w:after="160" w:before="320"/>
      </w:pPr>
      <w:r>
        <w:t xml:space="preserve">4.5 Performance Requirements</w:t>
      </w:r>
    </w:p>
    <w:p>
      <w:pPr>
        <w:pStyle w:val="ListParagraph"/>
        <w:numPr>
          <w:ilvl w:val="0"/>
          <w:numId w:val="2"/>
        </w:numPr>
        <w:spacing w:after="100" w:line="276"/>
      </w:pPr>
      <w:r>
        <w:rPr>
          <w:rFonts w:ascii="Calibri" w:cs="Calibri" w:eastAsia="Calibri" w:hAnsi="Calibri"/>
          <w:sz w:val="22"/>
          <w:szCs w:val="22"/>
        </w:rPr>
        <w:t xml:space="preserve">Single-image inference: &lt; 3s end-to-end on GPU, &lt; 10s on CPU fallback.</w:t>
      </w:r>
    </w:p>
    <w:p>
      <w:pPr>
        <w:pStyle w:val="ListParagraph"/>
        <w:numPr>
          <w:ilvl w:val="0"/>
          <w:numId w:val="2"/>
        </w:numPr>
        <w:spacing w:after="100" w:line="276"/>
      </w:pPr>
      <w:r>
        <w:rPr>
          <w:rFonts w:ascii="Calibri" w:cs="Calibri" w:eastAsia="Calibri" w:hAnsi="Calibri"/>
          <w:sz w:val="22"/>
          <w:szCs w:val="22"/>
        </w:rPr>
        <w:t xml:space="preserve">Video processing throughput target: ≥ 10 FPS on GPU for 720p input.</w:t>
      </w:r>
    </w:p>
    <w:p>
      <w:pPr>
        <w:pStyle w:val="ListParagraph"/>
        <w:numPr>
          <w:ilvl w:val="0"/>
          <w:numId w:val="2"/>
        </w:numPr>
        <w:spacing w:after="100" w:line="276"/>
      </w:pPr>
      <w:r>
        <w:rPr>
          <w:rFonts w:ascii="Calibri" w:cs="Calibri" w:eastAsia="Calibri" w:hAnsi="Calibri"/>
          <w:sz w:val="22"/>
          <w:szCs w:val="22"/>
        </w:rPr>
        <w:t xml:space="preserve">API response time for non-inference endpoints (history, metadata): &lt; 500ms.</w:t>
      </w:r>
    </w:p>
    <w:p>
      <w:pPr>
        <w:pStyle w:val="Heading2"/>
        <w:spacing w:after="160" w:before="320"/>
      </w:pPr>
      <w:r>
        <w:t xml:space="preserve">4.6 Security Requirements</w:t>
      </w:r>
    </w:p>
    <w:p>
      <w:pPr>
        <w:pStyle w:val="ListParagraph"/>
        <w:numPr>
          <w:ilvl w:val="0"/>
          <w:numId w:val="2"/>
        </w:numPr>
        <w:spacing w:after="100" w:line="276"/>
      </w:pPr>
      <w:r>
        <w:rPr>
          <w:rFonts w:ascii="Calibri" w:cs="Calibri" w:eastAsia="Calibri" w:hAnsi="Calibri"/>
          <w:sz w:val="22"/>
          <w:szCs w:val="22"/>
        </w:rPr>
        <w:t xml:space="preserve">All file uploads validated for MIME type, extension, and maximum size before processing.</w:t>
      </w:r>
    </w:p>
    <w:p>
      <w:pPr>
        <w:pStyle w:val="ListParagraph"/>
        <w:numPr>
          <w:ilvl w:val="0"/>
          <w:numId w:val="2"/>
        </w:numPr>
        <w:spacing w:after="100" w:line="276"/>
      </w:pPr>
      <w:r>
        <w:rPr>
          <w:rFonts w:ascii="Calibri" w:cs="Calibri" w:eastAsia="Calibri" w:hAnsi="Calibri"/>
          <w:sz w:val="22"/>
          <w:szCs w:val="22"/>
        </w:rPr>
        <w:t xml:space="preserve">Authentication required for endpoints that expose user-specific history/data.</w:t>
      </w:r>
    </w:p>
    <w:p>
      <w:pPr>
        <w:pStyle w:val="ListParagraph"/>
        <w:numPr>
          <w:ilvl w:val="0"/>
          <w:numId w:val="2"/>
        </w:numPr>
        <w:spacing w:after="100" w:line="276"/>
      </w:pPr>
      <w:r>
        <w:rPr>
          <w:rFonts w:ascii="Calibri" w:cs="Calibri" w:eastAsia="Calibri" w:hAnsi="Calibri"/>
          <w:sz w:val="22"/>
          <w:szCs w:val="22"/>
        </w:rPr>
        <w:t xml:space="preserve">Secrets (API keys, DB credentials) managed via environment variables / secret store, never hardcoded.</w:t>
      </w:r>
    </w:p>
    <w:p>
      <w:pPr>
        <w:pStyle w:val="ListParagraph"/>
        <w:numPr>
          <w:ilvl w:val="0"/>
          <w:numId w:val="2"/>
        </w:numPr>
        <w:spacing w:after="100" w:line="276"/>
      </w:pPr>
      <w:r>
        <w:rPr>
          <w:rFonts w:ascii="Calibri" w:cs="Calibri" w:eastAsia="Calibri" w:hAnsi="Calibri"/>
          <w:sz w:val="22"/>
          <w:szCs w:val="22"/>
        </w:rPr>
        <w:t xml:space="preserve">Uploaded files scanned/sandboxed from executing as code; served output paths never derived directly from unsanitized user input.</w:t>
      </w:r>
    </w:p>
    <w:p>
      <w:pPr>
        <w:pStyle w:val="Heading2"/>
        <w:spacing w:after="160" w:before="320"/>
      </w:pPr>
      <w:r>
        <w:t xml:space="preserve">4.7 Availability, Scalability, Reliability</w:t>
      </w:r>
    </w:p>
    <w:p>
      <w:pPr>
        <w:pStyle w:val="ListParagraph"/>
        <w:numPr>
          <w:ilvl w:val="0"/>
          <w:numId w:val="2"/>
        </w:numPr>
        <w:spacing w:after="100" w:line="276"/>
      </w:pPr>
      <w:r>
        <w:rPr>
          <w:rFonts w:ascii="Calibri" w:cs="Calibri" w:eastAsia="Calibri" w:hAnsi="Calibri"/>
          <w:sz w:val="22"/>
          <w:szCs w:val="22"/>
        </w:rPr>
        <w:t xml:space="preserve">Availability: Target 99% uptime for the staging/demo deployment window.</w:t>
      </w:r>
    </w:p>
    <w:p>
      <w:pPr>
        <w:pStyle w:val="ListParagraph"/>
        <w:numPr>
          <w:ilvl w:val="0"/>
          <w:numId w:val="2"/>
        </w:numPr>
        <w:spacing w:after="100" w:line="276"/>
      </w:pPr>
      <w:r>
        <w:rPr>
          <w:rFonts w:ascii="Calibri" w:cs="Calibri" w:eastAsia="Calibri" w:hAnsi="Calibri"/>
          <w:sz w:val="22"/>
          <w:szCs w:val="22"/>
        </w:rPr>
        <w:t xml:space="preserve">Scalability: Backend API and inference worker are independently scalable (stateless API pods; horizontally scaled workers behind a job queue).</w:t>
      </w:r>
    </w:p>
    <w:p>
      <w:pPr>
        <w:pStyle w:val="ListParagraph"/>
        <w:numPr>
          <w:ilvl w:val="0"/>
          <w:numId w:val="2"/>
        </w:numPr>
        <w:spacing w:after="100" w:line="276"/>
      </w:pPr>
      <w:r>
        <w:rPr>
          <w:rFonts w:ascii="Calibri" w:cs="Calibri" w:eastAsia="Calibri" w:hAnsi="Calibri"/>
          <w:sz w:val="22"/>
          <w:szCs w:val="22"/>
        </w:rPr>
        <w:t xml:space="preserve">Reliability: Failed inference jobs are retried once automatically, then marked Failed with a user-visible reason.</w:t>
      </w:r>
    </w:p>
    <w:p>
      <w:pPr>
        <w:pStyle w:val="Heading2"/>
        <w:spacing w:after="160" w:before="320"/>
      </w:pPr>
      <w:r>
        <w:t xml:space="preserve">4.8 Constraints</w:t>
      </w:r>
    </w:p>
    <w:p>
      <w:pPr>
        <w:pStyle w:val="ListParagraph"/>
        <w:numPr>
          <w:ilvl w:val="0"/>
          <w:numId w:val="2"/>
        </w:numPr>
        <w:spacing w:after="100" w:line="276"/>
      </w:pPr>
      <w:r>
        <w:rPr>
          <w:rFonts w:ascii="Calibri" w:cs="Calibri" w:eastAsia="Calibri" w:hAnsi="Calibri"/>
          <w:sz w:val="22"/>
          <w:szCs w:val="22"/>
        </w:rPr>
        <w:t xml:space="preserve">Academic timeline (single semester) limits scope to a functional MVP, not a hardened commercial product.</w:t>
      </w:r>
    </w:p>
    <w:p>
      <w:pPr>
        <w:pStyle w:val="ListParagraph"/>
        <w:numPr>
          <w:ilvl w:val="0"/>
          <w:numId w:val="2"/>
        </w:numPr>
        <w:spacing w:after="100" w:line="276"/>
      </w:pPr>
      <w:r>
        <w:rPr>
          <w:rFonts w:ascii="Calibri" w:cs="Calibri" w:eastAsia="Calibri" w:hAnsi="Calibri"/>
          <w:sz w:val="22"/>
          <w:szCs w:val="22"/>
        </w:rPr>
        <w:t xml:space="preserve">Team has no dedicated GPU cluster; must design for both GPU and CPU-only environments (e.g., free-tier cloud).</w:t>
      </w:r>
    </w:p>
    <w:p>
      <w:pPr>
        <w:pStyle w:val="ListParagraph"/>
        <w:numPr>
          <w:ilvl w:val="0"/>
          <w:numId w:val="2"/>
        </w:numPr>
        <w:spacing w:after="100" w:line="276"/>
      </w:pPr>
      <w:r>
        <w:rPr>
          <w:rFonts w:ascii="Calibri" w:cs="Calibri" w:eastAsia="Calibri" w:hAnsi="Calibri"/>
          <w:sz w:val="22"/>
          <w:szCs w:val="22"/>
        </w:rPr>
        <w:t xml:space="preserve">Model accuracy is bounded by publicly available datasets (Cityscapes, BDD100K) and pretrained checkpoints.</w:t>
      </w:r>
    </w:p>
    <w:p>
      <w:pPr>
        <w:pStyle w:val="Heading2"/>
        <w:spacing w:after="160" w:before="320"/>
      </w:pPr>
      <w:r>
        <w:t xml:space="preserve">4.9 Assumptions</w:t>
      </w:r>
    </w:p>
    <w:p>
      <w:pPr>
        <w:pStyle w:val="ListParagraph"/>
        <w:numPr>
          <w:ilvl w:val="0"/>
          <w:numId w:val="2"/>
        </w:numPr>
        <w:spacing w:after="100" w:line="276"/>
      </w:pPr>
      <w:r>
        <w:rPr>
          <w:rFonts w:ascii="Calibri" w:cs="Calibri" w:eastAsia="Calibri" w:hAnsi="Calibri"/>
          <w:sz w:val="22"/>
          <w:szCs w:val="22"/>
        </w:rPr>
        <w:t xml:space="preserve">Users will upload reasonably sized files (images &lt; 10MB, videos &lt; 200MB / &lt; 2 minutes) for the academic deployment.</w:t>
      </w:r>
    </w:p>
    <w:p>
      <w:pPr>
        <w:pStyle w:val="ListParagraph"/>
        <w:numPr>
          <w:ilvl w:val="0"/>
          <w:numId w:val="2"/>
        </w:numPr>
        <w:spacing w:after="100" w:line="276"/>
      </w:pPr>
      <w:r>
        <w:rPr>
          <w:rFonts w:ascii="Calibri" w:cs="Calibri" w:eastAsia="Calibri" w:hAnsi="Calibri"/>
          <w:sz w:val="22"/>
          <w:szCs w:val="22"/>
        </w:rPr>
        <w:t xml:space="preserve">A single-region deployment is sufficient; no multi-region/HA requirement for this project cycle.</w:t>
      </w:r>
    </w:p>
    <w:p>
      <w:pPr>
        <w:pStyle w:val="ListParagraph"/>
        <w:numPr>
          <w:ilvl w:val="0"/>
          <w:numId w:val="2"/>
        </w:numPr>
        <w:spacing w:after="100" w:line="276"/>
      </w:pPr>
      <w:r>
        <w:rPr>
          <w:rFonts w:ascii="Calibri" w:cs="Calibri" w:eastAsia="Calibri" w:hAnsi="Calibri"/>
          <w:sz w:val="22"/>
          <w:szCs w:val="22"/>
        </w:rPr>
        <w:t xml:space="preserve">GPU availability (even a free-tier cloud GPU) is assumed for acceptable inference latency; CPU-only is a fallback, not the primary target.</w:t>
      </w:r>
    </w:p>
    <w:p>
      <w:pPr>
        <w:pStyle w:val="Heading1"/>
        <w:pageBreakBefore/>
        <w:spacing w:after="240" w:before="480"/>
      </w:pPr>
      <w:r>
        <w:t xml:space="preserve">5. Complete Feature List</w:t>
      </w:r>
    </w:p>
    <w:p>
      <w:pPr>
        <w:pStyle w:val="Heading2"/>
        <w:spacing w:after="160" w:before="320"/>
      </w:pPr>
      <w:r>
        <w:t xml:space="preserve">5.1 Must Have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1300"/>
        <w:gridCol w:w="185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Dependencies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Image Upload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 a single image for segmentation.</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API, storage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Video Upload</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 a video for frame-by-frame segmentation.</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API, job queue, storage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Segmentation Inference</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Run the CV model and produce a class mask.</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Trained/selected model</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Overlay Visualization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Render color-coded mask over original media.</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 output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Result Download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Download processed image/video.</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Storage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Basic Dashboard</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View current job status and result.</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 API</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Job History</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 of past uploads with status/results.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Database</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Error Handling &amp; Feedback</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sees clear failure/success states.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Must</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API, frontend</w:t>
            </w:r>
          </w:p>
        </w:tc>
      </w:tr>
    </w:tbl>
    <w:p>
      <w:pPr>
        <w:spacing w:after="200"/>
      </w:pPr>
    </w:p>
    <w:p>
      <w:pPr>
        <w:pStyle w:val="Heading2"/>
        <w:spacing w:after="160" w:before="320"/>
      </w:pPr>
      <w:r>
        <w:t xml:space="preserve">5.2 Should Have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1300"/>
        <w:gridCol w:w="185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Dependencies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Class-wise Analytics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breakdown of detected classes per job.</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Should</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 output, DB</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Performance Metrics Display</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FPS, inference time shown per job.</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Should</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 engine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Authentication</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 accounts to scope history/data.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Should</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DB</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Selector</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Choose between available segmentation models.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Should</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Multiple model backends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Responsive UI</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Usable on tablet/mobile browsers.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Should</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r>
    </w:tbl>
    <w:p>
      <w:pPr>
        <w:spacing w:after="200"/>
      </w:pPr>
    </w:p>
    <w:p>
      <w:pPr>
        <w:pStyle w:val="Heading2"/>
        <w:spacing w:after="160" w:before="320"/>
      </w:pPr>
      <w:r>
        <w:t xml:space="preserve">5.3 Good to Have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1300"/>
        <w:gridCol w:w="185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Dependencies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IoU / Accuracy Reporting</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Compare against ground-truth masks where available.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Good to Have</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Labeled validation set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Side-by-side Comparison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Compare two models/runs on the same input.</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Good to Have</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Multiple model backends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Export Analytics (CSV/PDF)</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Download aggregate analytics.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Good to Have</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Dashboard, DB</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Dark Mode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Theme toggle.</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Good to Have</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r>
    </w:tbl>
    <w:p>
      <w:pPr>
        <w:spacing w:after="200"/>
      </w:pPr>
    </w:p>
    <w:p>
      <w:pPr>
        <w:pStyle w:val="Heading2"/>
        <w:spacing w:after="160" w:before="320"/>
      </w:pPr>
      <w:r>
        <w:t xml:space="preserve">5.4 Future Features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1300"/>
        <w:gridCol w:w="185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Feature</w:t>
            </w:r>
          </w:p>
        </w:tc>
        <w:tc>
          <w:tcPr>
            <w:tcW w:type="dxa" w:w="4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c>
          <w:tcPr>
            <w:tcW w:type="dxa" w:w="1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Priority</w:t>
            </w:r>
          </w:p>
        </w:tc>
        <w:tc>
          <w:tcPr>
            <w:tcW w:type="dxa" w:w="1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Dependencies</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Real-Time Camera Stream Segmentation</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inference on webcam/RTSP feed.</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Future</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Streaming infra, WebRTC/WebSocket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Multi-Model Benchmark Suite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Automated comparison across models/datasets.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Future</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MLOps pipeline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Edge Deployment</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Run optimized model on embedded hardware.</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Future</w:t>
            </w:r>
          </w:p>
        </w:tc>
        <w:tc>
          <w:tcPr>
            <w:tcW w:type="dxa" w:w="1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quantization/export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Team Workspaces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Shared projects and role-based access.</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Future</w:t>
            </w:r>
          </w:p>
        </w:tc>
        <w:tc>
          <w:tcPr>
            <w:tcW w:type="dxa" w:w="1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 DB schema extension</w:t>
            </w:r>
          </w:p>
        </w:tc>
      </w:tr>
    </w:tbl>
    <w:p>
      <w:pPr>
        <w:pStyle w:val="Heading1"/>
        <w:pageBreakBefore/>
        <w:spacing w:after="240" w:before="480"/>
      </w:pPr>
      <w:r>
        <w:t xml:space="preserve">6. Software Architecture</w:t>
      </w:r>
    </w:p>
    <w:p>
      <w:pPr>
        <w:pStyle w:val="Heading2"/>
        <w:spacing w:after="160" w:before="320"/>
      </w:pPr>
      <w:r>
        <w:t xml:space="preserve">6.1 Overall Architecture</w:t>
      </w:r>
    </w:p>
    <w:p>
      <w:pPr>
        <w:spacing w:after="160" w:line="276"/>
      </w:pPr>
      <w:r>
        <w:rPr>
          <w:rFonts w:ascii="Calibri" w:cs="Calibri" w:eastAsia="Calibri" w:hAnsi="Calibri"/>
          <w:sz w:val="22"/>
          <w:szCs w:val="22"/>
        </w:rPr>
        <w:t xml:space="preserve">The system follows a layered, service-oriented architecture: a React frontend communicates over REST/HTTPS with a FastAPI backend. The backend handles authentication, request validation, and persistence, and delegates CV workloads to an Inference Engine. Short jobs (single images) may be processed synchronously in-request; long jobs (videos) are pushed to a background job queue and processed asynchronously by one or more Worker processes that host the model. Results (processed media + metrics) are written to file/object storage and referenced by rows in the database. The frontend polls or subscribes for job status and renders results from storage URLs.</w:t>
      </w:r>
    </w:p>
    <w:p>
      <w:pPr>
        <w:pStyle w:val="Heading2"/>
        <w:spacing w:after="160" w:before="320"/>
      </w:pPr>
      <w:r>
        <w:t xml:space="preserve">6.2 Frontend (React)</w:t>
      </w:r>
    </w:p>
    <w:p>
      <w:pPr>
        <w:pStyle w:val="ListParagraph"/>
        <w:numPr>
          <w:ilvl w:val="0"/>
          <w:numId w:val="2"/>
        </w:numPr>
        <w:spacing w:after="100" w:line="276"/>
      </w:pPr>
      <w:r>
        <w:rPr>
          <w:rFonts w:ascii="Calibri" w:cs="Calibri" w:eastAsia="Calibri" w:hAnsi="Calibri"/>
          <w:sz w:val="22"/>
          <w:szCs w:val="22"/>
        </w:rPr>
        <w:t xml:space="preserve">Responsibilities: file upload UI, result visualization (overlay viewer), dashboard/history views, analytics charts, auth screens.</w:t>
      </w:r>
    </w:p>
    <w:p>
      <w:pPr>
        <w:pStyle w:val="ListParagraph"/>
        <w:numPr>
          <w:ilvl w:val="0"/>
          <w:numId w:val="2"/>
        </w:numPr>
        <w:spacing w:after="100" w:line="276"/>
      </w:pPr>
      <w:r>
        <w:rPr>
          <w:rFonts w:ascii="Calibri" w:cs="Calibri" w:eastAsia="Calibri" w:hAnsi="Calibri"/>
          <w:sz w:val="22"/>
          <w:szCs w:val="22"/>
        </w:rPr>
        <w:t xml:space="preserve">Communicates with backend exclusively via versioned REST API (Section 8) and, optionally, WebSocket/SSE for live job-status updates.</w:t>
      </w:r>
    </w:p>
    <w:p>
      <w:pPr>
        <w:pStyle w:val="ListParagraph"/>
        <w:numPr>
          <w:ilvl w:val="0"/>
          <w:numId w:val="2"/>
        </w:numPr>
        <w:spacing w:after="100" w:line="276"/>
      </w:pPr>
      <w:r>
        <w:rPr>
          <w:rFonts w:ascii="Calibri" w:cs="Calibri" w:eastAsia="Calibri" w:hAnsi="Calibri"/>
          <w:sz w:val="22"/>
          <w:szCs w:val="22"/>
        </w:rPr>
        <w:t xml:space="preserve">State management: React Query (or similar) for server-state caching of jobs/history; local component state for UI-only concerns.</w:t>
      </w:r>
    </w:p>
    <w:p>
      <w:pPr>
        <w:pStyle w:val="Heading2"/>
        <w:spacing w:after="160" w:before="320"/>
      </w:pPr>
      <w:r>
        <w:t xml:space="preserve">6.3 Backend / API Layer (FastAPI)</w:t>
      </w:r>
    </w:p>
    <w:p>
      <w:pPr>
        <w:pStyle w:val="ListParagraph"/>
        <w:numPr>
          <w:ilvl w:val="0"/>
          <w:numId w:val="2"/>
        </w:numPr>
        <w:spacing w:after="100" w:line="276"/>
      </w:pPr>
      <w:r>
        <w:rPr>
          <w:rFonts w:ascii="Calibri" w:cs="Calibri" w:eastAsia="Calibri" w:hAnsi="Calibri"/>
          <w:sz w:val="22"/>
          <w:szCs w:val="22"/>
        </w:rPr>
        <w:t xml:space="preserve">Responsibilities: request validation (file type/size), authentication/authorization, job creation, enqueuing background work, serving job/result metadata, serving analytics aggregates.</w:t>
      </w:r>
    </w:p>
    <w:p>
      <w:pPr>
        <w:pStyle w:val="ListParagraph"/>
        <w:numPr>
          <w:ilvl w:val="0"/>
          <w:numId w:val="2"/>
        </w:numPr>
        <w:spacing w:after="100" w:line="276"/>
      </w:pPr>
      <w:r>
        <w:rPr>
          <w:rFonts w:ascii="Calibri" w:cs="Calibri" w:eastAsia="Calibri" w:hAnsi="Calibri"/>
          <w:sz w:val="22"/>
          <w:szCs w:val="22"/>
        </w:rPr>
        <w:t xml:space="preserve">Talks to the database for all persistent state and to storage for reading/writing media artifacts.</w:t>
      </w:r>
    </w:p>
    <w:p>
      <w:pPr>
        <w:pStyle w:val="ListParagraph"/>
        <w:numPr>
          <w:ilvl w:val="0"/>
          <w:numId w:val="2"/>
        </w:numPr>
        <w:spacing w:after="100" w:line="276"/>
      </w:pPr>
      <w:r>
        <w:rPr>
          <w:rFonts w:ascii="Calibri" w:cs="Calibri" w:eastAsia="Calibri" w:hAnsi="Calibri"/>
          <w:sz w:val="22"/>
          <w:szCs w:val="22"/>
        </w:rPr>
        <w:t xml:space="preserve">Publishes video-processing jobs to a message/job queue (e.g., Celery + Redis, or RQ) rather than blocking the HTTP request.</w:t>
      </w:r>
    </w:p>
    <w:p>
      <w:pPr>
        <w:pStyle w:val="Heading2"/>
        <w:spacing w:after="160" w:before="320"/>
      </w:pPr>
      <w:r>
        <w:t xml:space="preserve">6.4 Inference Engine / AI Pipeline</w:t>
      </w:r>
    </w:p>
    <w:p>
      <w:pPr>
        <w:pStyle w:val="ListParagraph"/>
        <w:numPr>
          <w:ilvl w:val="0"/>
          <w:numId w:val="2"/>
        </w:numPr>
        <w:spacing w:after="100" w:line="276"/>
      </w:pPr>
      <w:r>
        <w:rPr>
          <w:rFonts w:ascii="Calibri" w:cs="Calibri" w:eastAsia="Calibri" w:hAnsi="Calibri"/>
          <w:sz w:val="22"/>
          <w:szCs w:val="22"/>
        </w:rPr>
        <w:t xml:space="preserve">A dedicated Python service/module wrapping the PyTorch segmentation model(s), decoupled from the API process so it can be scaled and versioned independently.</w:t>
      </w:r>
    </w:p>
    <w:p>
      <w:pPr>
        <w:pStyle w:val="ListParagraph"/>
        <w:numPr>
          <w:ilvl w:val="0"/>
          <w:numId w:val="2"/>
        </w:numPr>
        <w:spacing w:after="100" w:line="276"/>
      </w:pPr>
      <w:r>
        <w:rPr>
          <w:rFonts w:ascii="Calibri" w:cs="Calibri" w:eastAsia="Calibri" w:hAnsi="Calibri"/>
          <w:sz w:val="22"/>
          <w:szCs w:val="22"/>
        </w:rPr>
        <w:t xml:space="preserve">Exposes a narrow internal contract: given an image/frame, return a class-index mask plus per-class pixel statistics and timing metadata.</w:t>
      </w:r>
    </w:p>
    <w:p>
      <w:pPr>
        <w:pStyle w:val="ListParagraph"/>
        <w:numPr>
          <w:ilvl w:val="0"/>
          <w:numId w:val="2"/>
        </w:numPr>
        <w:spacing w:after="100" w:line="276"/>
      </w:pPr>
      <w:r>
        <w:rPr>
          <w:rFonts w:ascii="Calibri" w:cs="Calibri" w:eastAsia="Calibri" w:hAnsi="Calibri"/>
          <w:sz w:val="22"/>
          <w:szCs w:val="22"/>
        </w:rPr>
        <w:t xml:space="preserve">Supports pluggable backends (DeepLabV3 fine-tuned; YOLOv8-Seg) behind a common interface so the API/frontend never depend on a specific model.</w:t>
      </w:r>
    </w:p>
    <w:p>
      <w:pPr>
        <w:pStyle w:val="Heading2"/>
        <w:spacing w:after="160" w:before="320"/>
      </w:pPr>
      <w:r>
        <w:t xml:space="preserve">6.5 Storage</w:t>
      </w:r>
    </w:p>
    <w:p>
      <w:pPr>
        <w:pStyle w:val="ListParagraph"/>
        <w:numPr>
          <w:ilvl w:val="0"/>
          <w:numId w:val="2"/>
        </w:numPr>
        <w:spacing w:after="100" w:line="276"/>
      </w:pPr>
      <w:r>
        <w:rPr>
          <w:rFonts w:ascii="Calibri" w:cs="Calibri" w:eastAsia="Calibri" w:hAnsi="Calibri"/>
          <w:sz w:val="22"/>
          <w:szCs w:val="22"/>
        </w:rPr>
        <w:t xml:space="preserve">Object/file storage for original uploads and processed outputs (local disk volume for the academic deployment; S3-compatible storage for cloud deployment).</w:t>
      </w:r>
    </w:p>
    <w:p>
      <w:pPr>
        <w:pStyle w:val="ListParagraph"/>
        <w:numPr>
          <w:ilvl w:val="0"/>
          <w:numId w:val="2"/>
        </w:numPr>
        <w:spacing w:after="100" w:line="276"/>
      </w:pPr>
      <w:r>
        <w:rPr>
          <w:rFonts w:ascii="Calibri" w:cs="Calibri" w:eastAsia="Calibri" w:hAnsi="Calibri"/>
          <w:sz w:val="22"/>
          <w:szCs w:val="22"/>
        </w:rPr>
        <w:t xml:space="preserve">Relational or document database for users, jobs, job metadata, and analytics aggregates (Section 9).</w:t>
      </w:r>
    </w:p>
    <w:p>
      <w:pPr>
        <w:pStyle w:val="Heading2"/>
        <w:spacing w:after="160" w:before="320"/>
      </w:pPr>
      <w:r>
        <w:t xml:space="preserve">6.6 Deployment &amp; Monitoring</w:t>
      </w:r>
    </w:p>
    <w:p>
      <w:pPr>
        <w:pStyle w:val="ListParagraph"/>
        <w:numPr>
          <w:ilvl w:val="0"/>
          <w:numId w:val="2"/>
        </w:numPr>
        <w:spacing w:after="100" w:line="276"/>
      </w:pPr>
      <w:r>
        <w:rPr>
          <w:rFonts w:ascii="Calibri" w:cs="Calibri" w:eastAsia="Calibri" w:hAnsi="Calibri"/>
          <w:sz w:val="22"/>
          <w:szCs w:val="22"/>
        </w:rPr>
        <w:t xml:space="preserve">Each tier (frontend, backend, worker, database, cache/queue) runs as its own Docker container, orchestrated with Docker Compose for local/staging and a cloud container platform for production-style deployment.</w:t>
      </w:r>
    </w:p>
    <w:p>
      <w:pPr>
        <w:pStyle w:val="ListParagraph"/>
        <w:numPr>
          <w:ilvl w:val="0"/>
          <w:numId w:val="2"/>
        </w:numPr>
        <w:spacing w:after="100" w:line="276"/>
      </w:pPr>
      <w:r>
        <w:rPr>
          <w:rFonts w:ascii="Calibri" w:cs="Calibri" w:eastAsia="Calibri" w:hAnsi="Calibri"/>
          <w:sz w:val="22"/>
          <w:szCs w:val="22"/>
        </w:rPr>
        <w:t xml:space="preserve">Structured logging from backend and worker processes; basic health-check endpoints for uptime monitoring.</w:t>
      </w:r>
    </w:p>
    <w:p>
      <w:pPr>
        <w:pStyle w:val="ListParagraph"/>
        <w:numPr>
          <w:ilvl w:val="0"/>
          <w:numId w:val="2"/>
        </w:numPr>
        <w:spacing w:after="100" w:line="276"/>
      </w:pPr>
      <w:r>
        <w:rPr>
          <w:rFonts w:ascii="Calibri" w:cs="Calibri" w:eastAsia="Calibri" w:hAnsi="Calibri"/>
          <w:sz w:val="22"/>
          <w:szCs w:val="22"/>
        </w:rPr>
        <w:t xml:space="preserve">Centralized log/metric review during the academic evaluation window can be as simple as container logs + a status endpoint; Section 12 covers the full deployment plan.</w:t>
      </w:r>
    </w:p>
    <w:p>
      <w:pPr>
        <w:pStyle w:val="Heading2"/>
        <w:spacing w:after="160" w:before="320"/>
      </w:pPr>
      <w:r>
        <w:t xml:space="preserve">6.7 Inter-Module Communication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50"/>
      </w:tblGrid>
      <w:tr>
        <w:trPr>
          <w:tblHeader/>
        </w:trPr>
        <w:tc>
          <w:tcPr>
            <w:tcW w:type="dxa" w:w="27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From → To</w:t>
            </w:r>
          </w:p>
        </w:tc>
        <w:tc>
          <w:tcPr>
            <w:tcW w:type="dxa" w:w="6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Mechanism</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 → Backend</w:t>
            </w:r>
          </w:p>
        </w:tc>
        <w:tc>
          <w:tcPr>
            <w:tcW w:type="dxa" w:w="6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HTTPS REST (JSON + multipart for uploads); optional WebSocket/SSE for job status.</w:t>
            </w:r>
          </w:p>
        </w:tc>
      </w:tr>
      <w:tr>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Database</w:t>
            </w:r>
          </w:p>
        </w:tc>
        <w:tc>
          <w:tcPr>
            <w:tcW w:type="dxa" w:w="6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ORM/driver (e.g., SQLAlchemy for relational, PyMongo for MongoDB).</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Job Queue</w:t>
            </w:r>
          </w:p>
        </w:tc>
        <w:tc>
          <w:tcPr>
            <w:tcW w:type="dxa" w:w="6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broker client (e.g., Celery producer).</w:t>
            </w:r>
          </w:p>
        </w:tc>
      </w:tr>
      <w:tr>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 → Job Queue</w:t>
            </w:r>
          </w:p>
        </w:tc>
        <w:tc>
          <w:tcPr>
            <w:tcW w:type="dxa" w:w="6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Task broker consumer, pulls queued video jobs.</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 → Inference Engine</w:t>
            </w:r>
          </w:p>
        </w:tc>
        <w:tc>
          <w:tcPr>
            <w:tcW w:type="dxa" w:w="6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In-process Python call to the model wrapper module.</w:t>
            </w:r>
          </w:p>
        </w:tc>
      </w:tr>
      <w:tr>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Worker/Backend → Storage</w:t>
            </w:r>
          </w:p>
        </w:tc>
        <w:tc>
          <w:tcPr>
            <w:tcW w:type="dxa" w:w="6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File system or S3-compatible SDK read/write.</w:t>
            </w:r>
          </w:p>
        </w:tc>
      </w:tr>
      <w:tr>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 → Frontend</w:t>
            </w:r>
          </w:p>
        </w:tc>
        <w:tc>
          <w:tcPr>
            <w:tcW w:type="dxa" w:w="6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JSON responses referencing storage URLs for result media.</w:t>
            </w:r>
          </w:p>
        </w:tc>
      </w:tr>
    </w:tbl>
    <w:p>
      <w:pPr>
        <w:pStyle w:val="Heading1"/>
        <w:pageBreakBefore/>
        <w:spacing w:after="240" w:before="480"/>
      </w:pPr>
      <w:r>
        <w:t xml:space="preserve">7. Folder Structure</w:t>
      </w:r>
    </w:p>
    <w:p>
      <w:pPr>
        <w:spacing w:after="160" w:line="276"/>
      </w:pPr>
      <w:r>
        <w:rPr>
          <w:rFonts w:ascii="Calibri" w:cs="Calibri" w:eastAsia="Calibri" w:hAnsi="Calibri"/>
          <w:sz w:val="22"/>
          <w:szCs w:val="22"/>
        </w:rPr>
        <w:t xml:space="preserve">Proposed production-ready monorepo layout:</w:t>
      </w:r>
    </w:p>
    <w:p>
      <w:pPr>
        <w:spacing w:after="20"/>
      </w:pPr>
      <w:r>
        <w:rPr>
          <w:rFonts w:ascii="Consolas" w:cs="Consolas" w:eastAsia="Consolas" w:hAnsi="Consolas"/>
          <w:sz w:val="18"/>
          <w:szCs w:val="18"/>
        </w:rPr>
        <w:t xml:space="preserve">self-driving-vision/</w:t>
      </w:r>
    </w:p>
    <w:p>
      <w:pPr>
        <w:spacing w:after="20"/>
      </w:pPr>
      <w:r>
        <w:rPr>
          <w:rFonts w:ascii="Consolas" w:cs="Consolas" w:eastAsia="Consolas" w:hAnsi="Consolas"/>
          <w:sz w:val="18"/>
          <w:szCs w:val="18"/>
        </w:rPr>
        <w:t xml:space="preserve">├── frontend/                  React application</w:t>
      </w:r>
    </w:p>
    <w:p>
      <w:pPr>
        <w:spacing w:after="20"/>
      </w:pPr>
      <w:r>
        <w:rPr>
          <w:rFonts w:ascii="Consolas" w:cs="Consolas" w:eastAsia="Consolas" w:hAnsi="Consolas"/>
          <w:sz w:val="18"/>
          <w:szCs w:val="18"/>
        </w:rPr>
        <w:t xml:space="preserve">│   ├── src/</w:t>
      </w:r>
    </w:p>
    <w:p>
      <w:pPr>
        <w:spacing w:after="20"/>
      </w:pPr>
      <w:r>
        <w:rPr>
          <w:rFonts w:ascii="Consolas" w:cs="Consolas" w:eastAsia="Consolas" w:hAnsi="Consolas"/>
          <w:sz w:val="18"/>
          <w:szCs w:val="18"/>
        </w:rPr>
        <w:t xml:space="preserve">│   │   ├── components/        Reusable UI components (Uploader, MaskViewer, Charts)</w:t>
      </w:r>
    </w:p>
    <w:p>
      <w:pPr>
        <w:spacing w:after="20"/>
      </w:pPr>
      <w:r>
        <w:rPr>
          <w:rFonts w:ascii="Consolas" w:cs="Consolas" w:eastAsia="Consolas" w:hAnsi="Consolas"/>
          <w:sz w:val="18"/>
          <w:szCs w:val="18"/>
        </w:rPr>
        <w:t xml:space="preserve">│   │   ├── pages/              Route-level pages (Landing, Dashboard, Upload, History...)</w:t>
      </w:r>
    </w:p>
    <w:p>
      <w:pPr>
        <w:spacing w:after="20"/>
      </w:pPr>
      <w:r>
        <w:rPr>
          <w:rFonts w:ascii="Consolas" w:cs="Consolas" w:eastAsia="Consolas" w:hAnsi="Consolas"/>
          <w:sz w:val="18"/>
          <w:szCs w:val="18"/>
        </w:rPr>
        <w:t xml:space="preserve">│   │   ├── services/           API client wrappers</w:t>
      </w:r>
    </w:p>
    <w:p>
      <w:pPr>
        <w:spacing w:after="20"/>
      </w:pPr>
      <w:r>
        <w:rPr>
          <w:rFonts w:ascii="Consolas" w:cs="Consolas" w:eastAsia="Consolas" w:hAnsi="Consolas"/>
          <w:sz w:val="18"/>
          <w:szCs w:val="18"/>
        </w:rPr>
        <w:t xml:space="preserve">│   │   ├── hooks/               Custom React hooks</w:t>
      </w:r>
    </w:p>
    <w:p>
      <w:pPr>
        <w:spacing w:after="20"/>
      </w:pPr>
      <w:r>
        <w:rPr>
          <w:rFonts w:ascii="Consolas" w:cs="Consolas" w:eastAsia="Consolas" w:hAnsi="Consolas"/>
          <w:sz w:val="18"/>
          <w:szCs w:val="18"/>
        </w:rPr>
        <w:t xml:space="preserve">│   │   └── assets/</w:t>
      </w:r>
    </w:p>
    <w:p>
      <w:pPr>
        <w:spacing w:after="20"/>
      </w:pPr>
      <w:r>
        <w:rPr>
          <w:rFonts w:ascii="Consolas" w:cs="Consolas" w:eastAsia="Consolas" w:hAnsi="Consolas"/>
          <w:sz w:val="18"/>
          <w:szCs w:val="18"/>
        </w:rPr>
        <w:t xml:space="preserve">│   └── public/</w:t>
      </w:r>
    </w:p>
    <w:p>
      <w:pPr>
        <w:spacing w:after="20"/>
      </w:pPr>
      <w:r>
        <w:rPr>
          <w:rFonts w:ascii="Consolas" w:cs="Consolas" w:eastAsia="Consolas" w:hAnsi="Consolas"/>
          <w:sz w:val="18"/>
          <w:szCs w:val="18"/>
        </w:rPr>
        <w:t xml:space="preserve">├── backend/                    FastAPI application</w:t>
      </w:r>
    </w:p>
    <w:p>
      <w:pPr>
        <w:spacing w:after="20"/>
      </w:pPr>
      <w:r>
        <w:rPr>
          <w:rFonts w:ascii="Consolas" w:cs="Consolas" w:eastAsia="Consolas" w:hAnsi="Consolas"/>
          <w:sz w:val="18"/>
          <w:szCs w:val="18"/>
        </w:rPr>
        <w:t xml:space="preserve">│   ├── app/</w:t>
      </w:r>
    </w:p>
    <w:p>
      <w:pPr>
        <w:spacing w:after="20"/>
      </w:pPr>
      <w:r>
        <w:rPr>
          <w:rFonts w:ascii="Consolas" w:cs="Consolas" w:eastAsia="Consolas" w:hAnsi="Consolas"/>
          <w:sz w:val="18"/>
          <w:szCs w:val="18"/>
        </w:rPr>
        <w:t xml:space="preserve">│   │   ├── api/                 Route definitions (v1 routers)</w:t>
      </w:r>
    </w:p>
    <w:p>
      <w:pPr>
        <w:spacing w:after="20"/>
      </w:pPr>
      <w:r>
        <w:rPr>
          <w:rFonts w:ascii="Consolas" w:cs="Consolas" w:eastAsia="Consolas" w:hAnsi="Consolas"/>
          <w:sz w:val="18"/>
          <w:szCs w:val="18"/>
        </w:rPr>
        <w:t xml:space="preserve">│   │   ├── core/                 Config, security, settings</w:t>
      </w:r>
    </w:p>
    <w:p>
      <w:pPr>
        <w:spacing w:after="20"/>
      </w:pPr>
      <w:r>
        <w:rPr>
          <w:rFonts w:ascii="Consolas" w:cs="Consolas" w:eastAsia="Consolas" w:hAnsi="Consolas"/>
          <w:sz w:val="18"/>
          <w:szCs w:val="18"/>
        </w:rPr>
        <w:t xml:space="preserve">│   │   ├── models/              ORM/DB models</w:t>
      </w:r>
    </w:p>
    <w:p>
      <w:pPr>
        <w:spacing w:after="20"/>
      </w:pPr>
      <w:r>
        <w:rPr>
          <w:rFonts w:ascii="Consolas" w:cs="Consolas" w:eastAsia="Consolas" w:hAnsi="Consolas"/>
          <w:sz w:val="18"/>
          <w:szCs w:val="18"/>
        </w:rPr>
        <w:t xml:space="preserve">│   │   ├── schemas/             Pydantic request/response schemas</w:t>
      </w:r>
    </w:p>
    <w:p>
      <w:pPr>
        <w:spacing w:after="20"/>
      </w:pPr>
      <w:r>
        <w:rPr>
          <w:rFonts w:ascii="Consolas" w:cs="Consolas" w:eastAsia="Consolas" w:hAnsi="Consolas"/>
          <w:sz w:val="18"/>
          <w:szCs w:val="18"/>
        </w:rPr>
        <w:t xml:space="preserve">│   │   ├── services/             Business logic (job orchestration, storage access)</w:t>
      </w:r>
    </w:p>
    <w:p>
      <w:pPr>
        <w:spacing w:after="20"/>
      </w:pPr>
      <w:r>
        <w:rPr>
          <w:rFonts w:ascii="Consolas" w:cs="Consolas" w:eastAsia="Consolas" w:hAnsi="Consolas"/>
          <w:sz w:val="18"/>
          <w:szCs w:val="18"/>
        </w:rPr>
        <w:t xml:space="preserve">│   │   └── main.py                FastAPI app entrypoint</w:t>
      </w:r>
    </w:p>
    <w:p>
      <w:pPr>
        <w:spacing w:after="20"/>
      </w:pPr>
      <w:r>
        <w:rPr>
          <w:rFonts w:ascii="Consolas" w:cs="Consolas" w:eastAsia="Consolas" w:hAnsi="Consolas"/>
          <w:sz w:val="18"/>
          <w:szCs w:val="18"/>
        </w:rPr>
        <w:t xml:space="preserve">│   └── tests/</w:t>
      </w:r>
    </w:p>
    <w:p>
      <w:pPr>
        <w:spacing w:after="20"/>
      </w:pPr>
      <w:r>
        <w:rPr>
          <w:rFonts w:ascii="Consolas" w:cs="Consolas" w:eastAsia="Consolas" w:hAnsi="Consolas"/>
          <w:sz w:val="18"/>
          <w:szCs w:val="18"/>
        </w:rPr>
        <w:t xml:space="preserve">├── inference-engine/            AI pipeline, decoupled from the API</w:t>
      </w:r>
    </w:p>
    <w:p>
      <w:pPr>
        <w:spacing w:after="20"/>
      </w:pPr>
      <w:r>
        <w:rPr>
          <w:rFonts w:ascii="Consolas" w:cs="Consolas" w:eastAsia="Consolas" w:hAnsi="Consolas"/>
          <w:sz w:val="18"/>
          <w:szCs w:val="18"/>
        </w:rPr>
        <w:t xml:space="preserve">│   ├── models/                    Model wrapper classes (DeepLabV3, YOLOv8-Seg)</w:t>
      </w:r>
    </w:p>
    <w:p>
      <w:pPr>
        <w:spacing w:after="20"/>
      </w:pPr>
      <w:r>
        <w:rPr>
          <w:rFonts w:ascii="Consolas" w:cs="Consolas" w:eastAsia="Consolas" w:hAnsi="Consolas"/>
          <w:sz w:val="18"/>
          <w:szCs w:val="18"/>
        </w:rPr>
        <w:t xml:space="preserve">│   ├── pipeline/                  Preprocessing, postprocessing, visualization</w:t>
      </w:r>
    </w:p>
    <w:p>
      <w:pPr>
        <w:spacing w:after="20"/>
      </w:pPr>
      <w:r>
        <w:rPr>
          <w:rFonts w:ascii="Consolas" w:cs="Consolas" w:eastAsia="Consolas" w:hAnsi="Consolas"/>
          <w:sz w:val="18"/>
          <w:szCs w:val="18"/>
        </w:rPr>
        <w:t xml:space="preserve">│   ├── weights/                    Downloaded/fine-tuned model checkpoints (git-ignored)</w:t>
      </w:r>
    </w:p>
    <w:p>
      <w:pPr>
        <w:spacing w:after="20"/>
      </w:pPr>
      <w:r>
        <w:rPr>
          <w:rFonts w:ascii="Consolas" w:cs="Consolas" w:eastAsia="Consolas" w:hAnsi="Consolas"/>
          <w:sz w:val="18"/>
          <w:szCs w:val="18"/>
        </w:rPr>
        <w:t xml:space="preserve">│   └── tests/</w:t>
      </w:r>
    </w:p>
    <w:p>
      <w:pPr>
        <w:spacing w:after="20"/>
      </w:pPr>
      <w:r>
        <w:rPr>
          <w:rFonts w:ascii="Consolas" w:cs="Consolas" w:eastAsia="Consolas" w:hAnsi="Consolas"/>
          <w:sz w:val="18"/>
          <w:szCs w:val="18"/>
        </w:rPr>
        <w:t xml:space="preserve">├── worker/                       Background job consumer (Celery/RQ worker entrypoint)</w:t>
      </w:r>
    </w:p>
    <w:p>
      <w:pPr>
        <w:spacing w:after="20"/>
      </w:pPr>
      <w:r>
        <w:rPr>
          <w:rFonts w:ascii="Consolas" w:cs="Consolas" w:eastAsia="Consolas" w:hAnsi="Consolas"/>
          <w:sz w:val="18"/>
          <w:szCs w:val="18"/>
        </w:rPr>
        <w:t xml:space="preserve">├── storage/                       Local dev artifact storage (git-ignored; S3 in cloud)</w:t>
      </w:r>
    </w:p>
    <w:p>
      <w:pPr>
        <w:spacing w:after="20"/>
      </w:pPr>
      <w:r>
        <w:rPr>
          <w:rFonts w:ascii="Consolas" w:cs="Consolas" w:eastAsia="Consolas" w:hAnsi="Consolas"/>
          <w:sz w:val="18"/>
          <w:szCs w:val="18"/>
        </w:rPr>
        <w:t xml:space="preserve">│   ├── uploads/</w:t>
      </w:r>
    </w:p>
    <w:p>
      <w:pPr>
        <w:spacing w:after="20"/>
      </w:pPr>
      <w:r>
        <w:rPr>
          <w:rFonts w:ascii="Consolas" w:cs="Consolas" w:eastAsia="Consolas" w:hAnsi="Consolas"/>
          <w:sz w:val="18"/>
          <w:szCs w:val="18"/>
        </w:rPr>
        <w:t xml:space="preserve">│   └── outputs/</w:t>
      </w:r>
    </w:p>
    <w:p>
      <w:pPr>
        <w:spacing w:after="20"/>
      </w:pPr>
      <w:r>
        <w:rPr>
          <w:rFonts w:ascii="Consolas" w:cs="Consolas" w:eastAsia="Consolas" w:hAnsi="Consolas"/>
          <w:sz w:val="18"/>
          <w:szCs w:val="18"/>
        </w:rPr>
        <w:t xml:space="preserve">├── infra/                         Deployment &amp; infrastructure</w:t>
      </w:r>
    </w:p>
    <w:p>
      <w:pPr>
        <w:spacing w:after="20"/>
      </w:pPr>
      <w:r>
        <w:rPr>
          <w:rFonts w:ascii="Consolas" w:cs="Consolas" w:eastAsia="Consolas" w:hAnsi="Consolas"/>
          <w:sz w:val="18"/>
          <w:szCs w:val="18"/>
        </w:rPr>
        <w:t xml:space="preserve">│   ├── docker/                     Per-service Dockerfiles</w:t>
      </w:r>
    </w:p>
    <w:p>
      <w:pPr>
        <w:spacing w:after="20"/>
      </w:pPr>
      <w:r>
        <w:rPr>
          <w:rFonts w:ascii="Consolas" w:cs="Consolas" w:eastAsia="Consolas" w:hAnsi="Consolas"/>
          <w:sz w:val="18"/>
          <w:szCs w:val="18"/>
        </w:rPr>
        <w:t xml:space="preserve">│   ├── docker-compose.yml</w:t>
      </w:r>
    </w:p>
    <w:p>
      <w:pPr>
        <w:spacing w:after="20"/>
      </w:pPr>
      <w:r>
        <w:rPr>
          <w:rFonts w:ascii="Consolas" w:cs="Consolas" w:eastAsia="Consolas" w:hAnsi="Consolas"/>
          <w:sz w:val="18"/>
          <w:szCs w:val="18"/>
        </w:rPr>
        <w:t xml:space="preserve">│   └── ci-cd/                       Pipeline definitions</w:t>
      </w:r>
    </w:p>
    <w:p>
      <w:pPr>
        <w:spacing w:after="20"/>
      </w:pPr>
      <w:r>
        <w:rPr>
          <w:rFonts w:ascii="Consolas" w:cs="Consolas" w:eastAsia="Consolas" w:hAnsi="Consolas"/>
          <w:sz w:val="18"/>
          <w:szCs w:val="18"/>
        </w:rPr>
        <w:t xml:space="preserve">├── docs/                           This documentation and diagrams</w:t>
      </w:r>
    </w:p>
    <w:p>
      <w:pPr>
        <w:spacing w:after="20"/>
      </w:pPr>
      <w:r>
        <w:rPr>
          <w:rFonts w:ascii="Consolas" w:cs="Consolas" w:eastAsia="Consolas" w:hAnsi="Consolas"/>
          <w:sz w:val="18"/>
          <w:szCs w:val="18"/>
        </w:rPr>
        <w:t xml:space="preserve">├── scripts/                        One-off dev/data scripts</w:t>
      </w:r>
    </w:p>
    <w:p>
      <w:pPr>
        <w:spacing w:after="20"/>
      </w:pPr>
      <w:r>
        <w:rPr>
          <w:rFonts w:ascii="Consolas" w:cs="Consolas" w:eastAsia="Consolas" w:hAnsi="Consolas"/>
          <w:sz w:val="18"/>
          <w:szCs w:val="18"/>
        </w:rPr>
        <w:t xml:space="preserve">└── README.md</w:t>
      </w:r>
    </w:p>
    <w:p>
      <w:pPr>
        <w:spacing w:after="300"/>
      </w:pPr>
    </w:p>
    <w:p>
      <w:pPr>
        <w:pStyle w:val="Heading2"/>
        <w:spacing w:after="160" w:before="320"/>
      </w:pPr>
      <w:r>
        <w:t xml:space="preserve">Why Each Folder Exists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Folder</w:t>
            </w:r>
          </w:p>
        </w:tc>
        <w:tc>
          <w:tcPr>
            <w:tcW w:type="dxa" w:w="69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Reason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frontend/</w:t>
            </w:r>
          </w:p>
        </w:tc>
        <w:tc>
          <w:tcPr>
            <w:tcW w:type="dxa" w:w="6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Isolates the UI as an independently deployable, independently testable app.</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backend/app/api</w:t>
            </w:r>
          </w:p>
        </w:tc>
        <w:tc>
          <w:tcPr>
            <w:tcW w:type="dxa" w:w="6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Keeps route/controller definitions thin and separate from business logic.</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backend/app/services</w:t>
            </w:r>
          </w:p>
        </w:tc>
        <w:tc>
          <w:tcPr>
            <w:tcW w:type="dxa" w:w="6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Central place for orchestration logic (e.g., 'create job, enqueue, notify') reused by multiple routes.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inference-engine/</w:t>
            </w:r>
          </w:p>
        </w:tc>
        <w:tc>
          <w:tcPr>
            <w:tcW w:type="dxa" w:w="6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Decouples the CV/model code from the web framework so it can be versioned, tested, and scaled independently, and so models can be swapped without touching API code.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w:t>
            </w:r>
          </w:p>
        </w:tc>
        <w:tc>
          <w:tcPr>
            <w:tcW w:type="dxa" w:w="6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Separates long-running video processing from the request/response cycle, required for NFR2 (scalability).</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storage/</w:t>
            </w:r>
          </w:p>
        </w:tc>
        <w:tc>
          <w:tcPr>
            <w:tcW w:type="dxa" w:w="6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Keeps generated artifacts out of source control and makes the storage backend swappable (local disk in dev, S3 in cloud) via a single interface.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infra/</w:t>
            </w:r>
          </w:p>
        </w:tc>
        <w:tc>
          <w:tcPr>
            <w:tcW w:type="dxa" w:w="6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Centralizes all deployment concerns so environment setup is reproducible and reviewable.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docs/</w:t>
            </w:r>
          </w:p>
        </w:tc>
        <w:tc>
          <w:tcPr>
            <w:tcW w:type="dxa" w:w="6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Keeps this documentation, diagrams, and ADRs alongside the code as the living single source of truth.</w:t>
            </w:r>
          </w:p>
        </w:tc>
      </w:tr>
    </w:tbl>
    <w:p>
      <w:pPr>
        <w:pStyle w:val="Heading1"/>
        <w:pageBreakBefore/>
        <w:spacing w:after="240" w:before="480"/>
      </w:pPr>
      <w:r>
        <w:t xml:space="preserve">8. API Design</w:t>
      </w:r>
    </w:p>
    <w:p>
      <w:pPr>
        <w:spacing w:after="160" w:line="276"/>
      </w:pPr>
      <w:r>
        <w:rPr>
          <w:rFonts w:ascii="Calibri" w:cs="Calibri" w:eastAsia="Calibri" w:hAnsi="Calibri"/>
          <w:sz w:val="22"/>
          <w:szCs w:val="22"/>
        </w:rPr>
        <w:t xml:space="preserve">All endpoints are versioned under /api/v1. Authentication (where noted) uses a Bearer JWT issued at login. No implementation is included here — this is a contract-level design.</w:t>
      </w:r>
    </w:p>
    <w:p>
      <w:pPr>
        <w:pStyle w:val="Heading2"/>
        <w:spacing w:after="160" w:before="320"/>
      </w:pPr>
      <w:r>
        <w:t xml:space="preserve">8.1 Authentication</w:t>
      </w:r>
    </w:p>
    <w:p>
      <w:pPr>
        <w:pStyle w:val="Heading3"/>
        <w:spacing w:after="120" w:before="240"/>
      </w:pPr>
      <w:r>
        <w:t xml:space="preserve">POST /api/v1/auth/register</w:t>
      </w:r>
    </w:p>
    <w:p>
      <w:pPr>
        <w:spacing w:after="160" w:line="276"/>
      </w:pPr>
      <w:r>
        <w:rPr>
          <w:rFonts w:ascii="Calibri" w:cs="Calibri" w:eastAsia="Calibri" w:hAnsi="Calibri"/>
          <w:sz w:val="22"/>
          <w:szCs w:val="22"/>
        </w:rPr>
        <w:t xml:space="preserve">Create a new user account.</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JSON { email, password, name }</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userId, email, name, createdAt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Valid email format; password min length 8; email uniqueness.</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400 Invalid input · 409 Email already registered</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None</w:t>
      </w:r>
    </w:p>
    <w:p>
      <w:pPr>
        <w:spacing w:after="120"/>
      </w:pPr>
    </w:p>
    <w:p>
      <w:pPr>
        <w:pStyle w:val="Heading3"/>
        <w:spacing w:after="120" w:before="240"/>
      </w:pPr>
      <w:r>
        <w:t xml:space="preserve">POST /api/v1/auth/login</w:t>
      </w:r>
    </w:p>
    <w:p>
      <w:pPr>
        <w:spacing w:after="160" w:line="276"/>
      </w:pPr>
      <w:r>
        <w:rPr>
          <w:rFonts w:ascii="Calibri" w:cs="Calibri" w:eastAsia="Calibri" w:hAnsi="Calibri"/>
          <w:sz w:val="22"/>
          <w:szCs w:val="22"/>
        </w:rPr>
        <w:t xml:space="preserve">Authenticate and receive a JWT.</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JSON { email, password }</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accessToken, tokenType, expiresIn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Credentials must match a stored account.</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401 Invalid credentials · 429 Too many attempts</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None</w:t>
      </w:r>
    </w:p>
    <w:p>
      <w:pPr>
        <w:spacing w:after="120"/>
      </w:pPr>
    </w:p>
    <w:p>
      <w:pPr>
        <w:pStyle w:val="Heading2"/>
        <w:spacing w:after="160" w:before="320"/>
      </w:pPr>
      <w:r>
        <w:t xml:space="preserve">8.2 Media Upload &amp; Jobs</w:t>
      </w:r>
    </w:p>
    <w:p>
      <w:pPr>
        <w:pStyle w:val="Heading3"/>
        <w:spacing w:after="120" w:before="240"/>
      </w:pPr>
      <w:r>
        <w:t xml:space="preserve">POST /api/v1/jobs/image</w:t>
      </w:r>
    </w:p>
    <w:p>
      <w:pPr>
        <w:spacing w:after="160" w:line="276"/>
      </w:pPr>
      <w:r>
        <w:rPr>
          <w:rFonts w:ascii="Calibri" w:cs="Calibri" w:eastAsia="Calibri" w:hAnsi="Calibri"/>
          <w:sz w:val="22"/>
          <w:szCs w:val="22"/>
        </w:rPr>
        <w:t xml:space="preserve">Upload an image for segmentation.</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multipart/form-data { file: image/jpeg|png, modelId?: string }</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jobId, status: "queued"|"processing"|"completed", createdAt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File type in [jpeg,png]; size ≤ 10MB; modelId must exist if provided.</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400 Invalid file type/size · 401 Unauthorized · 500 Inference engine unavailable</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3"/>
        <w:spacing w:after="120" w:before="240"/>
      </w:pPr>
      <w:r>
        <w:t xml:space="preserve">POST /api/v1/jobs/video</w:t>
      </w:r>
    </w:p>
    <w:p>
      <w:pPr>
        <w:spacing w:after="160" w:line="276"/>
      </w:pPr>
      <w:r>
        <w:rPr>
          <w:rFonts w:ascii="Calibri" w:cs="Calibri" w:eastAsia="Calibri" w:hAnsi="Calibri"/>
          <w:sz w:val="22"/>
          <w:szCs w:val="22"/>
        </w:rPr>
        <w:t xml:space="preserve">Upload a video for segmentation.</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multipart/form-data { file: video/mp4, modelId?: string }</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jobId, status: "queued", createdAt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File type mp4; size ≤ 200MB; duration ≤ 2 minutes.</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400 Invalid file/size/duration · 401 Unauthorized · 413 Payload too large</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3"/>
        <w:spacing w:after="120" w:before="240"/>
      </w:pPr>
      <w:r>
        <w:t xml:space="preserve">GET /api/v1/jobs/{jobId}</w:t>
      </w:r>
    </w:p>
    <w:p>
      <w:pPr>
        <w:spacing w:after="160" w:line="276"/>
      </w:pPr>
      <w:r>
        <w:rPr>
          <w:rFonts w:ascii="Calibri" w:cs="Calibri" w:eastAsia="Calibri" w:hAnsi="Calibri"/>
          <w:sz w:val="22"/>
          <w:szCs w:val="22"/>
        </w:rPr>
        <w:t xml:space="preserve">Get status and result of a specific job.</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Path param jobId</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jobId, status, resultUrl?, metrics?: { fps, avgInferenceMs, classDistribution }, error?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jobId must exist and belong to the requesting user.</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404 Job not found · 401 Unauthorized · 403 Forbidden (not job owner)</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3"/>
        <w:spacing w:after="120" w:before="240"/>
      </w:pPr>
      <w:r>
        <w:t xml:space="preserve">GET /api/v1/jobs</w:t>
      </w:r>
    </w:p>
    <w:p>
      <w:pPr>
        <w:spacing w:after="160" w:line="276"/>
      </w:pPr>
      <w:r>
        <w:rPr>
          <w:rFonts w:ascii="Calibri" w:cs="Calibri" w:eastAsia="Calibri" w:hAnsi="Calibri"/>
          <w:sz w:val="22"/>
          <w:szCs w:val="22"/>
        </w:rPr>
        <w:t xml:space="preserve">List the current user's job history (paginated).</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Query params: page, pageSize, status?</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items: [ {jobId, type, status, createdAt, thumbnailUrl} ], total, page, pageSize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page/pageSize must be positive integers within allowed range.</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400 Invalid pagination params · 401 Unauthorized</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3"/>
        <w:spacing w:after="120" w:before="240"/>
      </w:pPr>
      <w:r>
        <w:t xml:space="preserve">DELETE /api/v1/jobs/{jobId}</w:t>
      </w:r>
    </w:p>
    <w:p>
      <w:pPr>
        <w:spacing w:after="160" w:line="276"/>
      </w:pPr>
      <w:r>
        <w:rPr>
          <w:rFonts w:ascii="Calibri" w:cs="Calibri" w:eastAsia="Calibri" w:hAnsi="Calibri"/>
          <w:sz w:val="22"/>
          <w:szCs w:val="22"/>
        </w:rPr>
        <w:t xml:space="preserve">Delete a job and its stored artifacts.</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Path param jobId</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jobId, deleted: true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jobId must exist and belong to the requesting user.</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404 Job not found · 401 Unauthorized · 403 Forbidden</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2"/>
        <w:spacing w:after="160" w:before="320"/>
      </w:pPr>
      <w:r>
        <w:t xml:space="preserve">8.3 Analytics &amp; Models</w:t>
      </w:r>
    </w:p>
    <w:p>
      <w:pPr>
        <w:pStyle w:val="Heading3"/>
        <w:spacing w:after="120" w:before="240"/>
      </w:pPr>
      <w:r>
        <w:t xml:space="preserve">GET /api/v1/analytics/summary</w:t>
      </w:r>
    </w:p>
    <w:p>
      <w:pPr>
        <w:spacing w:after="160" w:line="276"/>
      </w:pPr>
      <w:r>
        <w:rPr>
          <w:rFonts w:ascii="Calibri" w:cs="Calibri" w:eastAsia="Calibri" w:hAnsi="Calibri"/>
          <w:sz w:val="22"/>
          <w:szCs w:val="22"/>
        </w:rPr>
        <w:t xml:space="preserve">Aggregate analytics across the user's jobs.</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Query params: dateFrom?, dateTo?</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totalJobs, avgInferenceMs, classDistributionOverall, jobsOverTime: [...]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Date range must be valid if provided.</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400 Invalid date range · 401 Unauthorized</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Required (Bearer JWT)</w:t>
      </w:r>
    </w:p>
    <w:p>
      <w:pPr>
        <w:spacing w:after="120"/>
      </w:pPr>
    </w:p>
    <w:p>
      <w:pPr>
        <w:pStyle w:val="Heading3"/>
        <w:spacing w:after="120" w:before="240"/>
      </w:pPr>
      <w:r>
        <w:t xml:space="preserve">GET /api/v1/models</w:t>
      </w:r>
    </w:p>
    <w:p>
      <w:pPr>
        <w:spacing w:after="160" w:line="276"/>
      </w:pPr>
      <w:r>
        <w:rPr>
          <w:rFonts w:ascii="Calibri" w:cs="Calibri" w:eastAsia="Calibri" w:hAnsi="Calibri"/>
          <w:sz w:val="22"/>
          <w:szCs w:val="22"/>
        </w:rPr>
        <w:t xml:space="preserve">List available segmentation model backends.</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None</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 modelId, name, trainedOn, description }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None.</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500 Internal error</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Optional</w:t>
      </w:r>
    </w:p>
    <w:p>
      <w:pPr>
        <w:spacing w:after="120"/>
      </w:pPr>
    </w:p>
    <w:p>
      <w:pPr>
        <w:pStyle w:val="Heading3"/>
        <w:spacing w:after="120" w:before="240"/>
      </w:pPr>
      <w:r>
        <w:t xml:space="preserve">GET /api/v1/health</w:t>
      </w:r>
    </w:p>
    <w:p>
      <w:pPr>
        <w:spacing w:after="160" w:line="276"/>
      </w:pPr>
      <w:r>
        <w:rPr>
          <w:rFonts w:ascii="Calibri" w:cs="Calibri" w:eastAsia="Calibri" w:hAnsi="Calibri"/>
          <w:sz w:val="22"/>
          <w:szCs w:val="22"/>
        </w:rPr>
        <w:t xml:space="preserve">Service liveness/health check.</w:t>
      </w:r>
    </w:p>
    <w:p>
      <w:pPr>
        <w:spacing w:after="160" w:line="276"/>
      </w:pPr>
      <w:r>
        <w:rPr>
          <w:rFonts w:ascii="Calibri" w:cs="Calibri" w:eastAsia="Calibri" w:hAnsi="Calibri"/>
          <w:b/>
          <w:bCs/>
          <w:sz w:val="22"/>
          <w:szCs w:val="22"/>
        </w:rPr>
        <w:t xml:space="preserve">Request: </w:t>
      </w:r>
      <w:r>
        <w:rPr>
          <w:rFonts w:ascii="Calibri" w:cs="Calibri" w:eastAsia="Calibri" w:hAnsi="Calibri"/>
          <w:sz w:val="22"/>
          <w:szCs w:val="22"/>
        </w:rPr>
        <w:t xml:space="preserve">None</w:t>
      </w:r>
    </w:p>
    <w:p>
      <w:pPr>
        <w:spacing w:after="160" w:line="276"/>
      </w:pPr>
      <w:r>
        <w:rPr>
          <w:rFonts w:ascii="Calibri" w:cs="Calibri" w:eastAsia="Calibri" w:hAnsi="Calibri"/>
          <w:b/>
          <w:bCs/>
          <w:sz w:val="22"/>
          <w:szCs w:val="22"/>
        </w:rPr>
        <w:t xml:space="preserve">Response: </w:t>
      </w:r>
      <w:r>
        <w:rPr>
          <w:rFonts w:ascii="Calibri" w:cs="Calibri" w:eastAsia="Calibri" w:hAnsi="Calibri"/>
          <w:sz w:val="22"/>
          <w:szCs w:val="22"/>
        </w:rPr>
        <w:t xml:space="preserve">JSON { status: "ok", version }</w:t>
      </w:r>
    </w:p>
    <w:p>
      <w:pPr>
        <w:spacing w:after="160" w:line="276"/>
      </w:pPr>
      <w:r>
        <w:rPr>
          <w:rFonts w:ascii="Calibri" w:cs="Calibri" w:eastAsia="Calibri" w:hAnsi="Calibri"/>
          <w:b/>
          <w:bCs/>
          <w:sz w:val="22"/>
          <w:szCs w:val="22"/>
        </w:rPr>
        <w:t xml:space="preserve">Validation: </w:t>
      </w:r>
      <w:r>
        <w:rPr>
          <w:rFonts w:ascii="Calibri" w:cs="Calibri" w:eastAsia="Calibri" w:hAnsi="Calibri"/>
          <w:sz w:val="22"/>
          <w:szCs w:val="22"/>
        </w:rPr>
        <w:t xml:space="preserve">None.</w:t>
      </w:r>
    </w:p>
    <w:p>
      <w:pPr>
        <w:spacing w:after="160" w:line="276"/>
      </w:pPr>
      <w:r>
        <w:rPr>
          <w:rFonts w:ascii="Calibri" w:cs="Calibri" w:eastAsia="Calibri" w:hAnsi="Calibri"/>
          <w:b/>
          <w:bCs/>
          <w:sz w:val="22"/>
          <w:szCs w:val="22"/>
        </w:rPr>
        <w:t xml:space="preserve">Error Codes: </w:t>
      </w:r>
      <w:r>
        <w:rPr>
          <w:rFonts w:ascii="Calibri" w:cs="Calibri" w:eastAsia="Calibri" w:hAnsi="Calibri"/>
          <w:sz w:val="22"/>
          <w:szCs w:val="22"/>
        </w:rPr>
        <w:t xml:space="preserve">503 Service unavailable</w:t>
      </w:r>
    </w:p>
    <w:p>
      <w:pPr>
        <w:spacing w:after="160" w:line="276"/>
      </w:pPr>
      <w:r>
        <w:rPr>
          <w:rFonts w:ascii="Calibri" w:cs="Calibri" w:eastAsia="Calibri" w:hAnsi="Calibri"/>
          <w:b/>
          <w:bCs/>
          <w:sz w:val="22"/>
          <w:szCs w:val="22"/>
        </w:rPr>
        <w:t xml:space="preserve">Authentication: </w:t>
      </w:r>
      <w:r>
        <w:rPr>
          <w:rFonts w:ascii="Calibri" w:cs="Calibri" w:eastAsia="Calibri" w:hAnsi="Calibri"/>
          <w:sz w:val="22"/>
          <w:szCs w:val="22"/>
        </w:rPr>
        <w:t xml:space="preserve">None</w:t>
      </w:r>
    </w:p>
    <w:p>
      <w:pPr>
        <w:spacing w:after="120"/>
      </w:pPr>
    </w:p>
    <w:p>
      <w:pPr>
        <w:pStyle w:val="Heading1"/>
        <w:pageBreakBefore/>
        <w:spacing w:after="240" w:before="480"/>
      </w:pPr>
      <w:r>
        <w:t xml:space="preserve">9. Database Design</w:t>
      </w:r>
    </w:p>
    <w:p>
      <w:pPr>
        <w:spacing w:after="160" w:line="276"/>
      </w:pPr>
      <w:r>
        <w:rPr>
          <w:rFonts w:ascii="Calibri" w:cs="Calibri" w:eastAsia="Calibri" w:hAnsi="Calibri"/>
          <w:sz w:val="22"/>
          <w:szCs w:val="22"/>
        </w:rPr>
        <w:t xml:space="preserve">A document database (MongoDB, as noted optionally in the proposal) is recommended given the variable-shaped metrics/metadata per job; a relational schema is included as an equally valid alternative. Both are specified below.</w:t>
      </w:r>
    </w:p>
    <w:p>
      <w:pPr>
        <w:pStyle w:val="Heading2"/>
        <w:spacing w:after="160" w:before="320"/>
      </w:pPr>
      <w:r>
        <w:t xml:space="preserve">9.1 Collections (MongoDB option)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Collection</w:t>
            </w:r>
          </w:p>
        </w:tc>
        <w:tc>
          <w:tcPr>
            <w:tcW w:type="dxa" w:w="7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Fields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users</w:t>
            </w:r>
          </w:p>
        </w:tc>
        <w:tc>
          <w:tcPr>
            <w:tcW w:type="dxa" w:w="7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email, passwordHash, name, createdAt</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jobs</w:t>
            </w:r>
          </w:p>
        </w:tc>
        <w:tc>
          <w:tcPr>
            <w:tcW w:type="dxa" w:w="7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userId (ref users), type (image|video), status, modelId, inputStorageKey, outputStorageKey, metrics {fps, avgInferenceMs, classDistribution}, error, createdAt, completedAt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models</w:t>
            </w:r>
          </w:p>
        </w:tc>
        <w:tc>
          <w:tcPr>
            <w:tcW w:type="dxa" w:w="7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name, backbone, trainedOn, description, isActive</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analytics_daily</w:t>
            </w:r>
          </w:p>
        </w:tc>
        <w:tc>
          <w:tcPr>
            <w:tcW w:type="dxa" w:w="7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_id, userId, date, jobCount, avgInferenceMs, classDistributionAgg</w:t>
            </w:r>
          </w:p>
        </w:tc>
      </w:tr>
    </w:tbl>
    <w:p>
      <w:pPr>
        <w:spacing w:after="200"/>
      </w:pPr>
    </w:p>
    <w:p>
      <w:pPr>
        <w:pStyle w:val="Heading2"/>
        <w:spacing w:after="160" w:before="320"/>
      </w:pPr>
      <w:r>
        <w:t xml:space="preserve">9.2 Relational Alternative (Tables)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Table</w:t>
            </w:r>
          </w:p>
        </w:tc>
        <w:tc>
          <w:tcPr>
            <w:tcW w:type="dxa" w:w="71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Key Columns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Users</w:t>
            </w:r>
          </w:p>
        </w:tc>
        <w:tc>
          <w:tcPr>
            <w:tcW w:type="dxa" w:w="7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(PK), email (unique), password_hash, name, created_at</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Jobs</w:t>
            </w:r>
          </w:p>
        </w:tc>
        <w:tc>
          <w:tcPr>
            <w:tcW w:type="dxa" w:w="7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(PK), user_id (FK → Users.id), type, status, model_id (FK → Models.id), input_key, output_key, error, created_at, completed_at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JobMetrics</w:t>
            </w:r>
          </w:p>
        </w:tc>
        <w:tc>
          <w:tcPr>
            <w:tcW w:type="dxa" w:w="71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(PK), job_id (FK → Jobs.id, unique), fps, avg_inference_ms, class_distribution (JSON)</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Models</w:t>
            </w:r>
          </w:p>
        </w:tc>
        <w:tc>
          <w:tcPr>
            <w:tcW w:type="dxa" w:w="71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 (PK), name, backbone, trained_on, description, is_active</w:t>
            </w:r>
          </w:p>
        </w:tc>
      </w:tr>
    </w:tbl>
    <w:p>
      <w:pPr>
        <w:spacing w:after="200"/>
      </w:pPr>
    </w:p>
    <w:p>
      <w:pPr>
        <w:pStyle w:val="Heading2"/>
        <w:spacing w:after="160" w:before="320"/>
      </w:pPr>
      <w:r>
        <w:t xml:space="preserve">9.3 Relationships</w:t>
      </w:r>
    </w:p>
    <w:p>
      <w:pPr>
        <w:pStyle w:val="ListParagraph"/>
        <w:numPr>
          <w:ilvl w:val="0"/>
          <w:numId w:val="2"/>
        </w:numPr>
        <w:spacing w:after="100" w:line="276"/>
      </w:pPr>
      <w:r>
        <w:rPr>
          <w:rFonts w:ascii="Calibri" w:cs="Calibri" w:eastAsia="Calibri" w:hAnsi="Calibri"/>
          <w:sz w:val="22"/>
          <w:szCs w:val="22"/>
        </w:rPr>
        <w:t xml:space="preserve">One User has many Jobs (1:N).</w:t>
      </w:r>
    </w:p>
    <w:p>
      <w:pPr>
        <w:pStyle w:val="ListParagraph"/>
        <w:numPr>
          <w:ilvl w:val="0"/>
          <w:numId w:val="2"/>
        </w:numPr>
        <w:spacing w:after="100" w:line="276"/>
      </w:pPr>
      <w:r>
        <w:rPr>
          <w:rFonts w:ascii="Calibri" w:cs="Calibri" w:eastAsia="Calibri" w:hAnsi="Calibri"/>
          <w:sz w:val="22"/>
          <w:szCs w:val="22"/>
        </w:rPr>
        <w:t xml:space="preserve">One Job has exactly one JobMetrics record (1:1), created on job completion.</w:t>
      </w:r>
    </w:p>
    <w:p>
      <w:pPr>
        <w:pStyle w:val="ListParagraph"/>
        <w:numPr>
          <w:ilvl w:val="0"/>
          <w:numId w:val="2"/>
        </w:numPr>
        <w:spacing w:after="100" w:line="276"/>
      </w:pPr>
      <w:r>
        <w:rPr>
          <w:rFonts w:ascii="Calibri" w:cs="Calibri" w:eastAsia="Calibri" w:hAnsi="Calibri"/>
          <w:sz w:val="22"/>
          <w:szCs w:val="22"/>
        </w:rPr>
        <w:t xml:space="preserve">One Model is referenced by many Jobs (1:N).</w:t>
      </w:r>
    </w:p>
    <w:p>
      <w:pPr>
        <w:pStyle w:val="Heading2"/>
        <w:spacing w:after="160" w:before="320"/>
      </w:pPr>
      <w:r>
        <w:t xml:space="preserve">9.4 Indexes</w:t>
      </w:r>
    </w:p>
    <w:p>
      <w:pPr>
        <w:pStyle w:val="ListParagraph"/>
        <w:numPr>
          <w:ilvl w:val="0"/>
          <w:numId w:val="2"/>
        </w:numPr>
        <w:spacing w:after="100" w:line="276"/>
      </w:pPr>
      <w:r>
        <w:rPr>
          <w:rFonts w:ascii="Calibri" w:cs="Calibri" w:eastAsia="Calibri" w:hAnsi="Calibri"/>
          <w:sz w:val="22"/>
          <w:szCs w:val="22"/>
        </w:rPr>
        <w:t xml:space="preserve">Jobs: index on (user_id, created_at DESC) for fast history pagination.</w:t>
      </w:r>
    </w:p>
    <w:p>
      <w:pPr>
        <w:pStyle w:val="ListParagraph"/>
        <w:numPr>
          <w:ilvl w:val="0"/>
          <w:numId w:val="2"/>
        </w:numPr>
        <w:spacing w:after="100" w:line="276"/>
      </w:pPr>
      <w:r>
        <w:rPr>
          <w:rFonts w:ascii="Calibri" w:cs="Calibri" w:eastAsia="Calibri" w:hAnsi="Calibri"/>
          <w:sz w:val="22"/>
          <w:szCs w:val="22"/>
        </w:rPr>
        <w:t xml:space="preserve">Jobs: index on status for worker polling/queries of pending jobs.</w:t>
      </w:r>
    </w:p>
    <w:p>
      <w:pPr>
        <w:pStyle w:val="ListParagraph"/>
        <w:numPr>
          <w:ilvl w:val="0"/>
          <w:numId w:val="2"/>
        </w:numPr>
        <w:spacing w:after="100" w:line="276"/>
      </w:pPr>
      <w:r>
        <w:rPr>
          <w:rFonts w:ascii="Calibri" w:cs="Calibri" w:eastAsia="Calibri" w:hAnsi="Calibri"/>
          <w:sz w:val="22"/>
          <w:szCs w:val="22"/>
        </w:rPr>
        <w:t xml:space="preserve">Users: unique index on email.</w:t>
      </w:r>
    </w:p>
    <w:p>
      <w:pPr>
        <w:pStyle w:val="ListParagraph"/>
        <w:numPr>
          <w:ilvl w:val="0"/>
          <w:numId w:val="2"/>
        </w:numPr>
        <w:spacing w:after="100" w:line="276"/>
      </w:pPr>
      <w:r>
        <w:rPr>
          <w:rFonts w:ascii="Calibri" w:cs="Calibri" w:eastAsia="Calibri" w:hAnsi="Calibri"/>
          <w:sz w:val="22"/>
          <w:szCs w:val="22"/>
        </w:rPr>
        <w:t xml:space="preserve">AnalyticsDaily: compound index on (user_id, date) for dashboard range queries.</w:t>
      </w:r>
    </w:p>
    <w:p>
      <w:pPr>
        <w:pStyle w:val="Heading2"/>
        <w:spacing w:after="160" w:before="320"/>
      </w:pPr>
      <w:r>
        <w:t xml:space="preserve">9.5 Future Scalability</w:t>
      </w:r>
    </w:p>
    <w:p>
      <w:pPr>
        <w:pStyle w:val="ListParagraph"/>
        <w:numPr>
          <w:ilvl w:val="0"/>
          <w:numId w:val="2"/>
        </w:numPr>
        <w:spacing w:after="100" w:line="276"/>
      </w:pPr>
      <w:r>
        <w:rPr>
          <w:rFonts w:ascii="Calibri" w:cs="Calibri" w:eastAsia="Calibri" w:hAnsi="Calibri"/>
          <w:sz w:val="22"/>
          <w:szCs w:val="22"/>
        </w:rPr>
        <w:t xml:space="preserve">Partition/shard Jobs by user_id or date range once volume grows beyond a single node's comfortable working set.</w:t>
      </w:r>
    </w:p>
    <w:p>
      <w:pPr>
        <w:pStyle w:val="ListParagraph"/>
        <w:numPr>
          <w:ilvl w:val="0"/>
          <w:numId w:val="2"/>
        </w:numPr>
        <w:spacing w:after="100" w:line="276"/>
      </w:pPr>
      <w:r>
        <w:rPr>
          <w:rFonts w:ascii="Calibri" w:cs="Calibri" w:eastAsia="Calibri" w:hAnsi="Calibri"/>
          <w:sz w:val="22"/>
          <w:szCs w:val="22"/>
        </w:rPr>
        <w:t xml:space="preserve">Move class_distribution and other semi-structured metrics to a document store even in the relational option, via a JSON/JSONB column, to avoid schema churn as new model outputs are added.</w:t>
      </w:r>
    </w:p>
    <w:p>
      <w:pPr>
        <w:pStyle w:val="ListParagraph"/>
        <w:numPr>
          <w:ilvl w:val="0"/>
          <w:numId w:val="2"/>
        </w:numPr>
        <w:spacing w:after="100" w:line="276"/>
      </w:pPr>
      <w:r>
        <w:rPr>
          <w:rFonts w:ascii="Calibri" w:cs="Calibri" w:eastAsia="Calibri" w:hAnsi="Calibri"/>
          <w:sz w:val="22"/>
          <w:szCs w:val="22"/>
        </w:rPr>
        <w:t xml:space="preserve">Introduce a read replica for analytics queries to isolate reporting load from transactional (upload/job) traffic.</w:t>
      </w:r>
    </w:p>
    <w:p>
      <w:pPr>
        <w:pStyle w:val="Heading1"/>
        <w:pageBreakBefore/>
        <w:spacing w:after="240" w:before="480"/>
      </w:pPr>
      <w:r>
        <w:t xml:space="preserve">10. UI/UX Planning</w:t>
      </w:r>
    </w:p>
    <w:p>
      <w:pPr>
        <w:pStyle w:val="Heading2"/>
        <w:spacing w:after="160" w:before="320"/>
      </w:pPr>
      <w:r>
        <w:t xml:space="preserve">10.1 Pages</w:t>
      </w:r>
    </w:p>
    <w:p>
      <w:pPr>
        <w:pStyle w:val="Heading3"/>
        <w:spacing w:after="120" w:before="240"/>
      </w:pPr>
      <w:r>
        <w:t xml:space="preserve">Landing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Introduce the product and drive users to try an upload.</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Hero section, short explainer of semantic segmentation, sample before/after image, 'Try it now' CTA, nav bar (Dashboard, About, Login).</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lands → reads value proposition → clicks 'Try it now' → routed to Upload page (or login if auth required).</w:t>
      </w:r>
    </w:p>
    <w:p>
      <w:pPr>
        <w:spacing w:after="100"/>
      </w:pPr>
    </w:p>
    <w:p>
      <w:pPr>
        <w:pStyle w:val="Heading3"/>
        <w:spacing w:after="120" w:before="240"/>
      </w:pPr>
      <w:r>
        <w:t xml:space="preserve">Dashboard</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Central hub summarizing the user's recent activity and system status.</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Recent jobs list/cards, quick-upload widget, summary analytics tiles (total jobs, avg inference time), navigation to History/Analytics.</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logs in → lands on Dashboard → sees recent jobs → clicks a job to view result, or starts a new upload.</w:t>
      </w:r>
    </w:p>
    <w:p>
      <w:pPr>
        <w:spacing w:after="100"/>
      </w:pPr>
    </w:p>
    <w:p>
      <w:pPr>
        <w:pStyle w:val="Heading3"/>
        <w:spacing w:after="120" w:before="240"/>
      </w:pPr>
      <w:r>
        <w:t xml:space="preserve">Image Upload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Let the user submit a single image and view the segmentation result.</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Drag-and-drop uploader, model selector (optional), progress indicator, before/after slider or side-by-side viewer, class-distribution mini chart, download button.</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drops/selects an image → client-side validation → upload → progress indicator → result rendered in place → user can download or save to history.</w:t>
      </w:r>
    </w:p>
    <w:p>
      <w:pPr>
        <w:spacing w:after="100"/>
      </w:pPr>
    </w:p>
    <w:p>
      <w:pPr>
        <w:pStyle w:val="Heading3"/>
        <w:spacing w:after="120" w:before="240"/>
      </w:pPr>
      <w:r>
        <w:t xml:space="preserve">Video Upload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Let the user submit a video and track asynchronous processing.</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Drag-and-drop uploader, job status stepper (Queued → Processing → Completed), video player with overlay toggle once ready, metrics panel (FPS, avg inference time).</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uploads video → job enqueued → status polls/streams live → on completion, processed video plays with overlay, metrics shown alongside.</w:t>
      </w:r>
    </w:p>
    <w:p>
      <w:pPr>
        <w:spacing w:after="100"/>
      </w:pPr>
    </w:p>
    <w:p>
      <w:pPr>
        <w:pStyle w:val="Heading3"/>
        <w:spacing w:after="120" w:before="240"/>
      </w:pPr>
      <w:r>
        <w:t xml:space="preserve">History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Let the user browse and revisit past jobs.</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Filterable/sortable table or grid of jobs (thumbnail, type, date, status), pagination, delete action, click-through to result detail.</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opens History → filters by type/status/date → clicks a row → routed to the result detail view for that job.</w:t>
      </w:r>
    </w:p>
    <w:p>
      <w:pPr>
        <w:spacing w:after="100"/>
      </w:pPr>
    </w:p>
    <w:p>
      <w:pPr>
        <w:pStyle w:val="Heading3"/>
        <w:spacing w:after="120" w:before="240"/>
      </w:pPr>
      <w:r>
        <w:t xml:space="preserve">Analytics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Show aggregate insight across all of a user's processed jobs.</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Time-series chart of jobs over time, aggregate class-distribution chart, average inference-time trend, date-range picker.</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opens Analytics → adjusts date range → charts update → user can export (Good-to-Have) as CSV/PDF.</w:t>
      </w:r>
    </w:p>
    <w:p>
      <w:pPr>
        <w:spacing w:after="100"/>
      </w:pPr>
    </w:p>
    <w:p>
      <w:pPr>
        <w:pStyle w:val="Heading3"/>
        <w:spacing w:after="120" w:before="240"/>
      </w:pPr>
      <w:r>
        <w:t xml:space="preserve">Settings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Manage account and preferences.</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Profile fields (name/email), password change, default model preference, theme toggle (Good-to-Have).</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User opens Settings → edits a field → saves → confirmation toast shown.</w:t>
      </w:r>
    </w:p>
    <w:p>
      <w:pPr>
        <w:spacing w:after="100"/>
      </w:pPr>
    </w:p>
    <w:p>
      <w:pPr>
        <w:pStyle w:val="Heading3"/>
        <w:spacing w:after="120" w:before="240"/>
      </w:pPr>
      <w:r>
        <w:t xml:space="preserve">About Page</w:t>
      </w:r>
    </w:p>
    <w:p>
      <w:pPr>
        <w:spacing w:after="160" w:line="276"/>
      </w:pPr>
      <w:r>
        <w:rPr>
          <w:rFonts w:ascii="Calibri" w:cs="Calibri" w:eastAsia="Calibri" w:hAnsi="Calibri"/>
          <w:b/>
          <w:bCs/>
          <w:sz w:val="22"/>
          <w:szCs w:val="22"/>
        </w:rPr>
        <w:t xml:space="preserve">Purpose: </w:t>
      </w:r>
      <w:r>
        <w:rPr>
          <w:rFonts w:ascii="Calibri" w:cs="Calibri" w:eastAsia="Calibri" w:hAnsi="Calibri"/>
          <w:sz w:val="22"/>
          <w:szCs w:val="22"/>
        </w:rPr>
        <w:t xml:space="preserve">Explain the project, technology, and team for academic/demo context.</w:t>
      </w:r>
    </w:p>
    <w:p>
      <w:pPr>
        <w:spacing w:after="160" w:line="276"/>
      </w:pPr>
      <w:r>
        <w:rPr>
          <w:rFonts w:ascii="Calibri" w:cs="Calibri" w:eastAsia="Calibri" w:hAnsi="Calibri"/>
          <w:b/>
          <w:bCs/>
          <w:sz w:val="22"/>
          <w:szCs w:val="22"/>
        </w:rPr>
        <w:t xml:space="preserve">Key Components: </w:t>
      </w:r>
      <w:r>
        <w:rPr>
          <w:rFonts w:ascii="Calibri" w:cs="Calibri" w:eastAsia="Calibri" w:hAnsi="Calibri"/>
          <w:sz w:val="22"/>
          <w:szCs w:val="22"/>
        </w:rPr>
        <w:t xml:space="preserve">Project description, technology stack list, team/credits, links to synopsis/report.</w:t>
      </w:r>
    </w:p>
    <w:p>
      <w:pPr>
        <w:spacing w:after="160" w:line="276"/>
      </w:pPr>
      <w:r>
        <w:rPr>
          <w:rFonts w:ascii="Calibri" w:cs="Calibri" w:eastAsia="Calibri" w:hAnsi="Calibri"/>
          <w:b/>
          <w:bCs/>
          <w:sz w:val="22"/>
          <w:szCs w:val="22"/>
        </w:rPr>
        <w:t xml:space="preserve">User Flow: </w:t>
      </w:r>
      <w:r>
        <w:rPr>
          <w:rFonts w:ascii="Calibri" w:cs="Calibri" w:eastAsia="Calibri" w:hAnsi="Calibri"/>
          <w:sz w:val="22"/>
          <w:szCs w:val="22"/>
        </w:rPr>
        <w:t xml:space="preserve">Static informational page reached from the nav bar footer.</w:t>
      </w:r>
    </w:p>
    <w:p>
      <w:pPr>
        <w:spacing w:after="100"/>
      </w:pPr>
    </w:p>
    <w:p>
      <w:pPr>
        <w:pStyle w:val="Heading2"/>
        <w:spacing w:after="160" w:before="320"/>
      </w:pPr>
      <w:r>
        <w:t xml:space="preserve">10.2 Navigation</w:t>
      </w:r>
    </w:p>
    <w:p>
      <w:pPr>
        <w:spacing w:after="160" w:line="276"/>
      </w:pPr>
      <w:r>
        <w:rPr>
          <w:rFonts w:ascii="Calibri" w:cs="Calibri" w:eastAsia="Calibri" w:hAnsi="Calibri"/>
          <w:sz w:val="22"/>
          <w:szCs w:val="22"/>
        </w:rPr>
        <w:t xml:space="preserve">Persistent top navigation bar: Logo/Home, Dashboard, Upload (Image/Video dropdown), History, Analytics, Settings, About, and an auth control (Login/Avatar menu). Mobile breakpoint collapses this into a hamburger menu.</w:t>
      </w:r>
    </w:p>
    <w:p>
      <w:pPr>
        <w:pStyle w:val="Heading2"/>
        <w:spacing w:after="160" w:before="320"/>
      </w:pPr>
      <w:r>
        <w:t xml:space="preserve">10.3 Overall User Flow</w:t>
      </w:r>
    </w:p>
    <w:p>
      <w:pPr>
        <w:spacing w:after="160" w:line="276"/>
      </w:pPr>
      <w:r>
        <w:rPr>
          <w:rFonts w:ascii="Calibri" w:cs="Calibri" w:eastAsia="Calibri" w:hAnsi="Calibri"/>
          <w:sz w:val="22"/>
          <w:szCs w:val="22"/>
        </w:rPr>
        <w:t xml:space="preserve">Landing → (Login/Register if required) → Dashboard → Upload (Image or Video) → Processing/Status → Result View (overlay + metrics) → optionally saved to History → Analytics for aggregate insight → Settings for account management.</w:t>
      </w:r>
    </w:p>
    <w:p>
      <w:pPr>
        <w:pStyle w:val="Heading1"/>
        <w:pageBreakBefore/>
        <w:spacing w:after="240" w:before="480"/>
      </w:pPr>
      <w:r>
        <w:t xml:space="preserve">11. AI Pipeline</w:t>
      </w:r>
    </w:p>
    <w:p>
      <w:pPr>
        <w:pStyle w:val="Heading2"/>
        <w:spacing w:after="160" w:before="320"/>
      </w:pPr>
      <w:r>
        <w:t xml:space="preserve">11.1 Input</w:t>
      </w:r>
    </w:p>
    <w:p>
      <w:pPr>
        <w:spacing w:after="160" w:line="276"/>
      </w:pPr>
      <w:r>
        <w:rPr>
          <w:rFonts w:ascii="Calibri" w:cs="Calibri" w:eastAsia="Calibri" w:hAnsi="Calibri"/>
          <w:sz w:val="22"/>
          <w:szCs w:val="22"/>
        </w:rPr>
        <w:t xml:space="preserve">Accepts a single image (JPEG/PNG) or a video (MP4). Video input is decomposed into a sequence of frames for per-frame inference; a target frame-sampling rate may be applied to trade accuracy for throughput on long videos.</w:t>
      </w:r>
    </w:p>
    <w:p>
      <w:pPr>
        <w:pStyle w:val="Heading2"/>
        <w:spacing w:after="160" w:before="320"/>
      </w:pPr>
      <w:r>
        <w:t xml:space="preserve">11.2 Preprocessing</w:t>
      </w:r>
    </w:p>
    <w:p>
      <w:pPr>
        <w:pStyle w:val="ListParagraph"/>
        <w:numPr>
          <w:ilvl w:val="0"/>
          <w:numId w:val="2"/>
        </w:numPr>
        <w:spacing w:after="100" w:line="276"/>
      </w:pPr>
      <w:r>
        <w:rPr>
          <w:rFonts w:ascii="Calibri" w:cs="Calibri" w:eastAsia="Calibri" w:hAnsi="Calibri"/>
          <w:sz w:val="22"/>
          <w:szCs w:val="22"/>
        </w:rPr>
        <w:t xml:space="preserve">Resize to the model's expected input resolution (e.g., 520x520 for DeepLabV3, or the resolution required by YOLOv8-Seg).</w:t>
      </w:r>
    </w:p>
    <w:p>
      <w:pPr>
        <w:pStyle w:val="ListParagraph"/>
        <w:numPr>
          <w:ilvl w:val="0"/>
          <w:numId w:val="2"/>
        </w:numPr>
        <w:spacing w:after="100" w:line="276"/>
      </w:pPr>
      <w:r>
        <w:rPr>
          <w:rFonts w:ascii="Calibri" w:cs="Calibri" w:eastAsia="Calibri" w:hAnsi="Calibri"/>
          <w:sz w:val="22"/>
          <w:szCs w:val="22"/>
        </w:rPr>
        <w:t xml:space="preserve">Normalize pixel values using the model's expected mean/std.</w:t>
      </w:r>
    </w:p>
    <w:p>
      <w:pPr>
        <w:pStyle w:val="ListParagraph"/>
        <w:numPr>
          <w:ilvl w:val="0"/>
          <w:numId w:val="2"/>
        </w:numPr>
        <w:spacing w:after="100" w:line="276"/>
      </w:pPr>
      <w:r>
        <w:rPr>
          <w:rFonts w:ascii="Calibri" w:cs="Calibri" w:eastAsia="Calibri" w:hAnsi="Calibri"/>
          <w:sz w:val="22"/>
          <w:szCs w:val="22"/>
        </w:rPr>
        <w:t xml:space="preserve">Convert color space/tensor layout as required by the framework (BGR→RGB, HWC→CHW).</w:t>
      </w:r>
    </w:p>
    <w:p>
      <w:pPr>
        <w:pStyle w:val="Heading2"/>
        <w:spacing w:after="160" w:before="320"/>
      </w:pPr>
      <w:r>
        <w:t xml:space="preserve">11.3 Inference</w:t>
      </w:r>
    </w:p>
    <w:p>
      <w:pPr>
        <w:pStyle w:val="ListParagraph"/>
        <w:numPr>
          <w:ilvl w:val="0"/>
          <w:numId w:val="2"/>
        </w:numPr>
        <w:spacing w:after="100" w:line="276"/>
      </w:pPr>
      <w:r>
        <w:rPr>
          <w:rFonts w:ascii="Calibri" w:cs="Calibri" w:eastAsia="Calibri" w:hAnsi="Calibri"/>
          <w:sz w:val="22"/>
          <w:szCs w:val="22"/>
        </w:rPr>
        <w:t xml:space="preserve">Forward pass through the selected segmentation model on GPU where available, CPU fallback otherwise.</w:t>
      </w:r>
    </w:p>
    <w:p>
      <w:pPr>
        <w:pStyle w:val="ListParagraph"/>
        <w:numPr>
          <w:ilvl w:val="0"/>
          <w:numId w:val="2"/>
        </w:numPr>
        <w:spacing w:after="100" w:line="276"/>
      </w:pPr>
      <w:r>
        <w:rPr>
          <w:rFonts w:ascii="Calibri" w:cs="Calibri" w:eastAsia="Calibri" w:hAnsi="Calibri"/>
          <w:sz w:val="22"/>
          <w:szCs w:val="22"/>
        </w:rPr>
        <w:t xml:space="preserve">Output is a per-pixel class-probability tensor; argmax over the class dimension yields the final class-index mask.</w:t>
      </w:r>
    </w:p>
    <w:p>
      <w:pPr>
        <w:pStyle w:val="ListParagraph"/>
        <w:numPr>
          <w:ilvl w:val="0"/>
          <w:numId w:val="2"/>
        </w:numPr>
        <w:spacing w:after="100" w:line="276"/>
      </w:pPr>
      <w:r>
        <w:rPr>
          <w:rFonts w:ascii="Calibri" w:cs="Calibri" w:eastAsia="Calibri" w:hAnsi="Calibri"/>
          <w:sz w:val="22"/>
          <w:szCs w:val="22"/>
        </w:rPr>
        <w:t xml:space="preserve">Model backend is abstracted so DeepLabV3 (fine-tuned) and YOLOv8-Segmentation can be selected interchangeably.</w:t>
      </w:r>
    </w:p>
    <w:p>
      <w:pPr>
        <w:pStyle w:val="Heading2"/>
        <w:spacing w:after="160" w:before="320"/>
      </w:pPr>
      <w:r>
        <w:t xml:space="preserve">11.4 Postprocessing</w:t>
      </w:r>
    </w:p>
    <w:p>
      <w:pPr>
        <w:pStyle w:val="ListParagraph"/>
        <w:numPr>
          <w:ilvl w:val="0"/>
          <w:numId w:val="2"/>
        </w:numPr>
        <w:spacing w:after="100" w:line="276"/>
      </w:pPr>
      <w:r>
        <w:rPr>
          <w:rFonts w:ascii="Calibri" w:cs="Calibri" w:eastAsia="Calibri" w:hAnsi="Calibri"/>
          <w:sz w:val="22"/>
          <w:szCs w:val="22"/>
        </w:rPr>
        <w:t xml:space="preserve">Resize the predicted mask back to the original input resolution.</w:t>
      </w:r>
    </w:p>
    <w:p>
      <w:pPr>
        <w:pStyle w:val="ListParagraph"/>
        <w:numPr>
          <w:ilvl w:val="0"/>
          <w:numId w:val="2"/>
        </w:numPr>
        <w:spacing w:after="100" w:line="276"/>
      </w:pPr>
      <w:r>
        <w:rPr>
          <w:rFonts w:ascii="Calibri" w:cs="Calibri" w:eastAsia="Calibri" w:hAnsi="Calibri"/>
          <w:sz w:val="22"/>
          <w:szCs w:val="22"/>
        </w:rPr>
        <w:t xml:space="preserve">Map class indices to the driving-relevant taxonomy (road, vehicle, pedestrian, sky, building, vegetation, etc.) using a real, trained mapping rather than a repurposed placeholder table.</w:t>
      </w:r>
    </w:p>
    <w:p>
      <w:pPr>
        <w:pStyle w:val="ListParagraph"/>
        <w:numPr>
          <w:ilvl w:val="0"/>
          <w:numId w:val="2"/>
        </w:numPr>
        <w:spacing w:after="100" w:line="276"/>
      </w:pPr>
      <w:r>
        <w:rPr>
          <w:rFonts w:ascii="Calibri" w:cs="Calibri" w:eastAsia="Calibri" w:hAnsi="Calibri"/>
          <w:sz w:val="22"/>
          <w:szCs w:val="22"/>
        </w:rPr>
        <w:t xml:space="preserve">Compute per-class pixel counts/percentages for the analytics panel.</w:t>
      </w:r>
    </w:p>
    <w:p>
      <w:pPr>
        <w:pStyle w:val="Heading2"/>
        <w:spacing w:after="160" w:before="320"/>
      </w:pPr>
      <w:r>
        <w:t xml:space="preserve">11.5 Visualization</w:t>
      </w:r>
    </w:p>
    <w:p>
      <w:pPr>
        <w:pStyle w:val="ListParagraph"/>
        <w:numPr>
          <w:ilvl w:val="0"/>
          <w:numId w:val="2"/>
        </w:numPr>
        <w:spacing w:after="100" w:line="276"/>
      </w:pPr>
      <w:r>
        <w:rPr>
          <w:rFonts w:ascii="Calibri" w:cs="Calibri" w:eastAsia="Calibri" w:hAnsi="Calibri"/>
          <w:sz w:val="22"/>
          <w:szCs w:val="22"/>
        </w:rPr>
        <w:t xml:space="preserve">Apply a fixed, high-contrast color map per class and alpha-blend it over the original frame/image.</w:t>
      </w:r>
    </w:p>
    <w:p>
      <w:pPr>
        <w:pStyle w:val="ListParagraph"/>
        <w:numPr>
          <w:ilvl w:val="0"/>
          <w:numId w:val="2"/>
        </w:numPr>
        <w:spacing w:after="100" w:line="276"/>
      </w:pPr>
      <w:r>
        <w:rPr>
          <w:rFonts w:ascii="Calibri" w:cs="Calibri" w:eastAsia="Calibri" w:hAnsi="Calibri"/>
          <w:sz w:val="22"/>
          <w:szCs w:val="22"/>
        </w:rPr>
        <w:t xml:space="preserve">Optionally render a legend and an on-frame HUD (FPS, inference time) for video outputs, consistent with the current CLI demo's HUD but generated for the web result view.</w:t>
      </w:r>
    </w:p>
    <w:p>
      <w:pPr>
        <w:pStyle w:val="Heading2"/>
        <w:spacing w:after="160" w:before="320"/>
      </w:pPr>
      <w:r>
        <w:t xml:space="preserve">11.6 Output</w:t>
      </w:r>
    </w:p>
    <w:p>
      <w:pPr>
        <w:pStyle w:val="ListParagraph"/>
        <w:numPr>
          <w:ilvl w:val="0"/>
          <w:numId w:val="2"/>
        </w:numPr>
        <w:spacing w:after="100" w:line="276"/>
      </w:pPr>
      <w:r>
        <w:rPr>
          <w:rFonts w:ascii="Calibri" w:cs="Calibri" w:eastAsia="Calibri" w:hAnsi="Calibri"/>
          <w:sz w:val="22"/>
          <w:szCs w:val="22"/>
        </w:rPr>
        <w:t xml:space="preserve">Image jobs: a single overlay image plus a JSON metrics payload.</w:t>
      </w:r>
    </w:p>
    <w:p>
      <w:pPr>
        <w:pStyle w:val="ListParagraph"/>
        <w:numPr>
          <w:ilvl w:val="0"/>
          <w:numId w:val="2"/>
        </w:numPr>
        <w:spacing w:after="100" w:line="276"/>
      </w:pPr>
      <w:r>
        <w:rPr>
          <w:rFonts w:ascii="Calibri" w:cs="Calibri" w:eastAsia="Calibri" w:hAnsi="Calibri"/>
          <w:sz w:val="22"/>
          <w:szCs w:val="22"/>
        </w:rPr>
        <w:t xml:space="preserve">Video jobs: a re-encoded MP4 with per-frame overlays plus aggregate metrics (avg FPS, avg inference time, overall class distribution).</w:t>
      </w:r>
    </w:p>
    <w:p>
      <w:pPr>
        <w:pStyle w:val="Heading2"/>
        <w:spacing w:after="160" w:before="320"/>
      </w:pPr>
      <w:r>
        <w:t xml:space="preserve">11.7 Performance Optimization</w:t>
      </w:r>
    </w:p>
    <w:p>
      <w:pPr>
        <w:pStyle w:val="ListParagraph"/>
        <w:numPr>
          <w:ilvl w:val="0"/>
          <w:numId w:val="2"/>
        </w:numPr>
        <w:spacing w:after="100" w:line="276"/>
      </w:pPr>
      <w:r>
        <w:rPr>
          <w:rFonts w:ascii="Calibri" w:cs="Calibri" w:eastAsia="Calibri" w:hAnsi="Calibri"/>
          <w:sz w:val="22"/>
          <w:szCs w:val="22"/>
        </w:rPr>
        <w:t xml:space="preserve">Export the trained model to TorchScript or ONNX for faster, more portable inference than eager-mode PyTorch.</w:t>
      </w:r>
    </w:p>
    <w:p>
      <w:pPr>
        <w:pStyle w:val="ListParagraph"/>
        <w:numPr>
          <w:ilvl w:val="0"/>
          <w:numId w:val="2"/>
        </w:numPr>
        <w:spacing w:after="100" w:line="276"/>
      </w:pPr>
      <w:r>
        <w:rPr>
          <w:rFonts w:ascii="Calibri" w:cs="Calibri" w:eastAsia="Calibri" w:hAnsi="Calibri"/>
          <w:sz w:val="22"/>
          <w:szCs w:val="22"/>
        </w:rPr>
        <w:t xml:space="preserve">Use FP16 (mixed precision) inference on supported GPUs.</w:t>
      </w:r>
    </w:p>
    <w:p>
      <w:pPr>
        <w:pStyle w:val="ListParagraph"/>
        <w:numPr>
          <w:ilvl w:val="0"/>
          <w:numId w:val="2"/>
        </w:numPr>
        <w:spacing w:after="100" w:line="276"/>
      </w:pPr>
      <w:r>
        <w:rPr>
          <w:rFonts w:ascii="Calibri" w:cs="Calibri" w:eastAsia="Calibri" w:hAnsi="Calibri"/>
          <w:sz w:val="22"/>
          <w:szCs w:val="22"/>
        </w:rPr>
        <w:t xml:space="preserve">Batch frames where latency budget allows, instead of one-frame-at-a-time processing.</w:t>
      </w:r>
    </w:p>
    <w:p>
      <w:pPr>
        <w:pStyle w:val="ListParagraph"/>
        <w:numPr>
          <w:ilvl w:val="0"/>
          <w:numId w:val="2"/>
        </w:numPr>
        <w:spacing w:after="100" w:line="276"/>
      </w:pPr>
      <w:r>
        <w:rPr>
          <w:rFonts w:ascii="Calibri" w:cs="Calibri" w:eastAsia="Calibri" w:hAnsi="Calibri"/>
          <w:sz w:val="22"/>
          <w:szCs w:val="22"/>
        </w:rPr>
        <w:t xml:space="preserve">Cache the loaded model in the worker process (load once, serve many jobs) rather than reloading per request as the current CLI script does.</w:t>
      </w:r>
    </w:p>
    <w:p>
      <w:pPr>
        <w:pStyle w:val="ListParagraph"/>
        <w:numPr>
          <w:ilvl w:val="0"/>
          <w:numId w:val="2"/>
        </w:numPr>
        <w:spacing w:after="100" w:line="276"/>
      </w:pPr>
      <w:r>
        <w:rPr>
          <w:rFonts w:ascii="Calibri" w:cs="Calibri" w:eastAsia="Calibri" w:hAnsi="Calibri"/>
          <w:sz w:val="22"/>
          <w:szCs w:val="22"/>
        </w:rPr>
        <w:t xml:space="preserve">Optionally down-sample video frame rate (process every Nth frame, interpolate) for very long videos to keep turnaround time acceptable.</w:t>
      </w:r>
    </w:p>
    <w:p>
      <w:pPr>
        <w:pStyle w:val="Heading1"/>
        <w:pageBreakBefore/>
        <w:spacing w:after="240" w:before="480"/>
      </w:pPr>
      <w:r>
        <w:t xml:space="preserve">12. Deployment Plan</w:t>
      </w:r>
    </w:p>
    <w:p>
      <w:pPr>
        <w:pStyle w:val="Heading2"/>
        <w:spacing w:after="160" w:before="320"/>
      </w:pPr>
      <w:r>
        <w:t xml:space="preserve">12.1 Environments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350"/>
      </w:tblGrid>
      <w:tr>
        <w:trPr>
          <w:tblHeader/>
        </w:trPr>
        <w:tc>
          <w:tcPr>
            <w:tcW w:type="dxa" w:w="20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Environment</w:t>
            </w:r>
          </w:p>
        </w:tc>
        <w:tc>
          <w:tcPr>
            <w:tcW w:type="dxa" w:w="73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Purpose</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Development</w:t>
            </w:r>
          </w:p>
        </w:tc>
        <w:tc>
          <w:tcPr>
            <w:tcW w:type="dxa" w:w="7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Local Docker Compose stack; hot-reload frontend/backend; local file storage; sample/small dataset.</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Testing</w:t>
            </w:r>
          </w:p>
        </w:tc>
        <w:tc>
          <w:tcPr>
            <w:tcW w:type="dxa" w:w="7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CI-run automated test suite (unit + API integration tests) against an ephemeral environment per pull request.</w:t>
            </w:r>
          </w:p>
        </w:tc>
      </w:tr>
      <w:tr>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Staging</w:t>
            </w:r>
          </w:p>
        </w:tc>
        <w:tc>
          <w:tcPr>
            <w:tcW w:type="dxa" w:w="73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Cloud-hosted replica of production for demo/evaluation; seeded with sample data; used for the academic presentation.</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Production</w:t>
            </w:r>
          </w:p>
        </w:tc>
        <w:tc>
          <w:tcPr>
            <w:tcW w:type="dxa" w:w="73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Publicly reachable deployment (or production-style staging, given academic scope) with monitoring and backups enabled.</w:t>
            </w:r>
          </w:p>
        </w:tc>
      </w:tr>
    </w:tbl>
    <w:p>
      <w:pPr>
        <w:spacing w:after="200"/>
      </w:pPr>
    </w:p>
    <w:p>
      <w:pPr>
        <w:pStyle w:val="Heading2"/>
        <w:spacing w:after="160" w:before="320"/>
      </w:pPr>
      <w:r>
        <w:t xml:space="preserve">12.2 Docker</w:t>
      </w:r>
    </w:p>
    <w:p>
      <w:pPr>
        <w:pStyle w:val="ListParagraph"/>
        <w:numPr>
          <w:ilvl w:val="0"/>
          <w:numId w:val="2"/>
        </w:numPr>
        <w:spacing w:after="100" w:line="276"/>
      </w:pPr>
      <w:r>
        <w:rPr>
          <w:rFonts w:ascii="Calibri" w:cs="Calibri" w:eastAsia="Calibri" w:hAnsi="Calibri"/>
          <w:sz w:val="22"/>
          <w:szCs w:val="22"/>
        </w:rPr>
        <w:t xml:space="preserve">Separate Dockerfiles for frontend, backend, worker, and inference-engine to keep images minimal and independently rebuildable.</w:t>
      </w:r>
    </w:p>
    <w:p>
      <w:pPr>
        <w:pStyle w:val="ListParagraph"/>
        <w:numPr>
          <w:ilvl w:val="0"/>
          <w:numId w:val="2"/>
        </w:numPr>
        <w:spacing w:after="100" w:line="276"/>
      </w:pPr>
      <w:r>
        <w:rPr>
          <w:rFonts w:ascii="Calibri" w:cs="Calibri" w:eastAsia="Calibri" w:hAnsi="Calibri"/>
          <w:sz w:val="22"/>
          <w:szCs w:val="22"/>
        </w:rPr>
        <w:t xml:space="preserve">docker-compose.yml orchestrates: frontend, backend, worker, database, cache/queue (e.g., Redis) for local and staging use.</w:t>
      </w:r>
    </w:p>
    <w:p>
      <w:pPr>
        <w:pStyle w:val="ListParagraph"/>
        <w:numPr>
          <w:ilvl w:val="0"/>
          <w:numId w:val="2"/>
        </w:numPr>
        <w:spacing w:after="100" w:line="276"/>
      </w:pPr>
      <w:r>
        <w:rPr>
          <w:rFonts w:ascii="Calibri" w:cs="Calibri" w:eastAsia="Calibri" w:hAnsi="Calibri"/>
          <w:sz w:val="22"/>
          <w:szCs w:val="22"/>
        </w:rPr>
        <w:t xml:space="preserve">GPU-enabled worker image built on an NVIDIA CUDA base image where GPU inference is required.</w:t>
      </w:r>
    </w:p>
    <w:p>
      <w:pPr>
        <w:pStyle w:val="Heading2"/>
        <w:spacing w:after="160" w:before="320"/>
      </w:pPr>
      <w:r>
        <w:t xml:space="preserve">12.3 Cloud</w:t>
      </w:r>
    </w:p>
    <w:p>
      <w:pPr>
        <w:pStyle w:val="ListParagraph"/>
        <w:numPr>
          <w:ilvl w:val="0"/>
          <w:numId w:val="2"/>
        </w:numPr>
        <w:spacing w:after="100" w:line="276"/>
      </w:pPr>
      <w:r>
        <w:rPr>
          <w:rFonts w:ascii="Calibri" w:cs="Calibri" w:eastAsia="Calibri" w:hAnsi="Calibri"/>
          <w:sz w:val="22"/>
          <w:szCs w:val="22"/>
        </w:rPr>
        <w:t xml:space="preserve">Frontend: static hosting/CDN (e.g., Vercel/Netlify or a cloud storage + CDN bucket).</w:t>
      </w:r>
    </w:p>
    <w:p>
      <w:pPr>
        <w:pStyle w:val="ListParagraph"/>
        <w:numPr>
          <w:ilvl w:val="0"/>
          <w:numId w:val="2"/>
        </w:numPr>
        <w:spacing w:after="100" w:line="276"/>
      </w:pPr>
      <w:r>
        <w:rPr>
          <w:rFonts w:ascii="Calibri" w:cs="Calibri" w:eastAsia="Calibri" w:hAnsi="Calibri"/>
          <w:sz w:val="22"/>
          <w:szCs w:val="22"/>
        </w:rPr>
        <w:t xml:space="preserve">Backend/Worker: container hosting on a cloud provider (e.g., a managed container service or a GPU-enabled VM for the worker).</w:t>
      </w:r>
    </w:p>
    <w:p>
      <w:pPr>
        <w:pStyle w:val="ListParagraph"/>
        <w:numPr>
          <w:ilvl w:val="0"/>
          <w:numId w:val="2"/>
        </w:numPr>
        <w:spacing w:after="100" w:line="276"/>
      </w:pPr>
      <w:r>
        <w:rPr>
          <w:rFonts w:ascii="Calibri" w:cs="Calibri" w:eastAsia="Calibri" w:hAnsi="Calibri"/>
          <w:sz w:val="22"/>
          <w:szCs w:val="22"/>
        </w:rPr>
        <w:t xml:space="preserve">Database: managed MongoDB Atlas (or managed Postgres/MySQL for the relational option).</w:t>
      </w:r>
    </w:p>
    <w:p>
      <w:pPr>
        <w:pStyle w:val="ListParagraph"/>
        <w:numPr>
          <w:ilvl w:val="0"/>
          <w:numId w:val="2"/>
        </w:numPr>
        <w:spacing w:after="100" w:line="276"/>
      </w:pPr>
      <w:r>
        <w:rPr>
          <w:rFonts w:ascii="Calibri" w:cs="Calibri" w:eastAsia="Calibri" w:hAnsi="Calibri"/>
          <w:sz w:val="22"/>
          <w:szCs w:val="22"/>
        </w:rPr>
        <w:t xml:space="preserve">Object storage: cloud storage bucket (S3-compatible) for uploaded/processed media.</w:t>
      </w:r>
    </w:p>
    <w:p>
      <w:pPr>
        <w:pStyle w:val="Heading2"/>
        <w:spacing w:after="160" w:before="320"/>
      </w:pPr>
      <w:r>
        <w:t xml:space="preserve">12.4 CI/CD</w:t>
      </w:r>
    </w:p>
    <w:p>
      <w:pPr>
        <w:pStyle w:val="ListParagraph"/>
        <w:numPr>
          <w:ilvl w:val="0"/>
          <w:numId w:val="2"/>
        </w:numPr>
        <w:spacing w:after="100" w:line="276"/>
      </w:pPr>
      <w:r>
        <w:rPr>
          <w:rFonts w:ascii="Calibri" w:cs="Calibri" w:eastAsia="Calibri" w:hAnsi="Calibri"/>
          <w:sz w:val="22"/>
          <w:szCs w:val="22"/>
        </w:rPr>
        <w:t xml:space="preserve">On pull request: lint, run unit tests, run API integration tests, build Docker images.</w:t>
      </w:r>
    </w:p>
    <w:p>
      <w:pPr>
        <w:pStyle w:val="ListParagraph"/>
        <w:numPr>
          <w:ilvl w:val="0"/>
          <w:numId w:val="2"/>
        </w:numPr>
        <w:spacing w:after="100" w:line="276"/>
      </w:pPr>
      <w:r>
        <w:rPr>
          <w:rFonts w:ascii="Calibri" w:cs="Calibri" w:eastAsia="Calibri" w:hAnsi="Calibri"/>
          <w:sz w:val="22"/>
          <w:szCs w:val="22"/>
        </w:rPr>
        <w:t xml:space="preserve">On merge to main: build and push versioned images to a container registry; deploy to staging automatically.</w:t>
      </w:r>
    </w:p>
    <w:p>
      <w:pPr>
        <w:pStyle w:val="ListParagraph"/>
        <w:numPr>
          <w:ilvl w:val="0"/>
          <w:numId w:val="2"/>
        </w:numPr>
        <w:spacing w:after="100" w:line="276"/>
      </w:pPr>
      <w:r>
        <w:rPr>
          <w:rFonts w:ascii="Calibri" w:cs="Calibri" w:eastAsia="Calibri" w:hAnsi="Calibri"/>
          <w:sz w:val="22"/>
          <w:szCs w:val="22"/>
        </w:rPr>
        <w:t xml:space="preserve">Production deployment gated by manual approval, given the academic project's scope and risk tolerance.</w:t>
      </w:r>
    </w:p>
    <w:p>
      <w:pPr>
        <w:pStyle w:val="Heading1"/>
        <w:pageBreakBefore/>
        <w:spacing w:after="240" w:before="480"/>
      </w:pPr>
      <w:r>
        <w:t xml:space="preserve">13. Development Roadmap</w:t>
      </w:r>
    </w:p>
    <w:p>
      <w:pPr>
        <w:pStyle w:val="Heading3"/>
        <w:spacing w:after="120" w:before="240"/>
      </w:pPr>
      <w:r>
        <w:t xml:space="preserve">Phase 1 — Foundation &amp; Planning</w:t>
      </w:r>
    </w:p>
    <w:p>
      <w:pPr>
        <w:spacing w:after="160" w:line="276"/>
      </w:pPr>
      <w:r>
        <w:rPr>
          <w:rFonts w:ascii="Calibri" w:cs="Calibri" w:eastAsia="Calibri" w:hAnsi="Calibri"/>
          <w:sz w:val="22"/>
          <w:szCs w:val="22"/>
        </w:rPr>
        <w:t xml:space="preserve">Finalize this documentation set; set up monorepo skeleton, Docker Compose scaffold, and CI pipeline shell; select final model strategy (fine-tune DeepLabV3 vs adopt YOLOv8-Seg).</w:t>
      </w:r>
    </w:p>
    <w:p>
      <w:pPr>
        <w:pStyle w:val="Heading3"/>
        <w:spacing w:after="120" w:before="240"/>
      </w:pPr>
      <w:r>
        <w:t xml:space="preserve">Phase 2 — Core AI Pipeline Upgrade</w:t>
      </w:r>
    </w:p>
    <w:p>
      <w:pPr>
        <w:spacing w:after="160" w:line="276"/>
      </w:pPr>
      <w:r>
        <w:rPr>
          <w:rFonts w:ascii="Calibri" w:cs="Calibri" w:eastAsia="Calibri" w:hAnsi="Calibri"/>
          <w:sz w:val="22"/>
          <w:szCs w:val="22"/>
        </w:rPr>
        <w:t xml:space="preserve">Replace the placeholder VOC class mapping with a real driving-scene taxonomy; fine-tune/select the model on Cityscapes/BDD100K; wrap it behind the inference-engine module interface; add image-input support (currently video-only).</w:t>
      </w:r>
    </w:p>
    <w:p>
      <w:pPr>
        <w:pStyle w:val="Heading3"/>
        <w:spacing w:after="120" w:before="240"/>
      </w:pPr>
      <w:r>
        <w:t xml:space="preserve">Phase 3 — Backend &amp; Database</w:t>
      </w:r>
    </w:p>
    <w:p>
      <w:pPr>
        <w:spacing w:after="160" w:line="276"/>
      </w:pPr>
      <w:r>
        <w:rPr>
          <w:rFonts w:ascii="Calibri" w:cs="Calibri" w:eastAsia="Calibri" w:hAnsi="Calibri"/>
          <w:sz w:val="22"/>
          <w:szCs w:val="22"/>
        </w:rPr>
        <w:t xml:space="preserve">Build FastAPI service: auth, job endpoints, database models/migrations, storage integration; wire synchronous image inference path.</w:t>
      </w:r>
    </w:p>
    <w:p>
      <w:pPr>
        <w:pStyle w:val="Heading3"/>
        <w:spacing w:after="120" w:before="240"/>
      </w:pPr>
      <w:r>
        <w:t xml:space="preserve">Phase 4 — Asynchronous Video Pipeline</w:t>
      </w:r>
    </w:p>
    <w:p>
      <w:pPr>
        <w:spacing w:after="160" w:line="276"/>
      </w:pPr>
      <w:r>
        <w:rPr>
          <w:rFonts w:ascii="Calibri" w:cs="Calibri" w:eastAsia="Calibri" w:hAnsi="Calibri"/>
          <w:sz w:val="22"/>
          <w:szCs w:val="22"/>
        </w:rPr>
        <w:t xml:space="preserve">Introduce job queue/worker for video jobs; integrate the existing FPS/overlay logic from video_processor.py into the worker; add job-status polling API.</w:t>
      </w:r>
    </w:p>
    <w:p>
      <w:pPr>
        <w:pStyle w:val="Heading3"/>
        <w:spacing w:after="120" w:before="240"/>
      </w:pPr>
      <w:r>
        <w:t xml:space="preserve">Phase 5 — Frontend</w:t>
      </w:r>
    </w:p>
    <w:p>
      <w:pPr>
        <w:spacing w:after="160" w:line="276"/>
      </w:pPr>
      <w:r>
        <w:rPr>
          <w:rFonts w:ascii="Calibri" w:cs="Calibri" w:eastAsia="Calibri" w:hAnsi="Calibri"/>
          <w:sz w:val="22"/>
          <w:szCs w:val="22"/>
        </w:rPr>
        <w:t xml:space="preserve">Build React app: Landing, Upload (image/video), Dashboard, History, Analytics, Settings, About pages per Section 10; integrate with backend API.</w:t>
      </w:r>
    </w:p>
    <w:p>
      <w:pPr>
        <w:pStyle w:val="Heading3"/>
        <w:spacing w:after="120" w:before="240"/>
      </w:pPr>
      <w:r>
        <w:t xml:space="preserve">Phase 6 — Analytics &amp; Dashboard Depth</w:t>
      </w:r>
    </w:p>
    <w:p>
      <w:pPr>
        <w:spacing w:after="160" w:line="276"/>
      </w:pPr>
      <w:r>
        <w:rPr>
          <w:rFonts w:ascii="Calibri" w:cs="Calibri" w:eastAsia="Calibri" w:hAnsi="Calibri"/>
          <w:sz w:val="22"/>
          <w:szCs w:val="22"/>
        </w:rPr>
        <w:t xml:space="preserve">Aggregate analytics endpoints and charts; class-distribution and performance trend visualizations.</w:t>
      </w:r>
    </w:p>
    <w:p>
      <w:pPr>
        <w:pStyle w:val="Heading3"/>
        <w:spacing w:after="120" w:before="240"/>
      </w:pPr>
      <w:r>
        <w:t xml:space="preserve">Phase 7 — Testing &amp; Hardening</w:t>
      </w:r>
    </w:p>
    <w:p>
      <w:pPr>
        <w:spacing w:after="160" w:line="276"/>
      </w:pPr>
      <w:r>
        <w:rPr>
          <w:rFonts w:ascii="Calibri" w:cs="Calibri" w:eastAsia="Calibri" w:hAnsi="Calibri"/>
          <w:sz w:val="22"/>
          <w:szCs w:val="22"/>
        </w:rPr>
        <w:t xml:space="preserve">Unit tests (inference engine, backend services), API integration tests, basic frontend tests; input validation and security review (Section 4.6).</w:t>
      </w:r>
    </w:p>
    <w:p>
      <w:pPr>
        <w:pStyle w:val="Heading3"/>
        <w:spacing w:after="120" w:before="240"/>
      </w:pPr>
      <w:r>
        <w:t xml:space="preserve">Phase 8 — Deployment</w:t>
      </w:r>
    </w:p>
    <w:p>
      <w:pPr>
        <w:spacing w:after="160" w:line="276"/>
      </w:pPr>
      <w:r>
        <w:rPr>
          <w:rFonts w:ascii="Calibri" w:cs="Calibri" w:eastAsia="Calibri" w:hAnsi="Calibri"/>
          <w:sz w:val="22"/>
          <w:szCs w:val="22"/>
        </w:rPr>
        <w:t xml:space="preserve">Containerize all services; set up staging cloud deployment; finalize CI/CD; load-test with sample videos.</w:t>
      </w:r>
    </w:p>
    <w:p>
      <w:pPr>
        <w:pStyle w:val="Heading3"/>
        <w:spacing w:after="120" w:before="240"/>
      </w:pPr>
      <w:r>
        <w:t xml:space="preserve">Phase 9 — Documentation, Demo &amp; Submission</w:t>
      </w:r>
    </w:p>
    <w:p>
      <w:pPr>
        <w:spacing w:after="160" w:line="276"/>
      </w:pPr>
      <w:r>
        <w:rPr>
          <w:rFonts w:ascii="Calibri" w:cs="Calibri" w:eastAsia="Calibri" w:hAnsi="Calibri"/>
          <w:sz w:val="22"/>
          <w:szCs w:val="22"/>
        </w:rPr>
        <w:t xml:space="preserve">Update README/user docs; prepare final report/presentation; rehearse live demo; freeze scope for evaluation.</w:t>
      </w:r>
    </w:p>
    <w:p>
      <w:pPr>
        <w:pStyle w:val="Heading1"/>
        <w:pageBreakBefore/>
        <w:spacing w:after="240" w:before="480"/>
      </w:pPr>
      <w:r>
        <w:t xml:space="preserve">14. Milestone Plan</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550"/>
        <w:gridCol w:w="2650"/>
        <w:gridCol w:w="950"/>
        <w:gridCol w:w="1900"/>
        <w:gridCol w:w="2300"/>
      </w:tblGrid>
      <w:tr>
        <w:trPr>
          <w:tblHeader/>
        </w:trPr>
        <w:tc>
          <w:tcPr>
            <w:tcW w:type="dxa" w:w="15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Milestone</w:t>
            </w:r>
          </w:p>
        </w:tc>
        <w:tc>
          <w:tcPr>
            <w:tcW w:type="dxa" w:w="26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Goal</w:t>
            </w:r>
          </w:p>
        </w:tc>
        <w:tc>
          <w:tcPr>
            <w:tcW w:type="dxa" w:w="9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Est. Effort</w:t>
            </w:r>
          </w:p>
        </w:tc>
        <w:tc>
          <w:tcPr>
            <w:tcW w:type="dxa" w:w="1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Dependencies</w:t>
            </w:r>
          </w:p>
        </w:tc>
        <w:tc>
          <w:tcPr>
            <w:tcW w:type="dxa" w:w="23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Deliverables</w:t>
            </w:r>
          </w:p>
        </w:tc>
      </w:tr>
      <w:tr>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M1: Documentation Sign-off</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Approved PRD/SRS/Architecture as single source of truth.</w:t>
            </w:r>
          </w:p>
        </w:tc>
        <w:tc>
          <w:tcPr>
            <w:tcW w:type="dxa" w:w="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week</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None</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This document set, reviewed by supervisor.</w:t>
            </w:r>
          </w:p>
        </w:tc>
      </w:tr>
      <w:t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M2: Upgraded AI Pipeline</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Real driving-scene segmentation (image + video) working standalone.</w:t>
            </w:r>
          </w:p>
        </w:tc>
        <w:tc>
          <w:tcPr>
            <w:tcW w:type="dxa" w:w="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weeks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M1; dataset access (Cityscapes/BDD100K)</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inference-engine module, evaluation metrics (IoU/pixel accuracy).</w:t>
            </w:r>
          </w:p>
        </w:tc>
      </w:tr>
      <w:tr>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M3: Backend MVP</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FastAPI service with auth, image job endpoint, DB persistence.</w:t>
            </w:r>
          </w:p>
        </w:tc>
        <w:tc>
          <w:tcPr>
            <w:tcW w:type="dxa" w:w="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weeks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M2</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Running backend with API Section 8 endpoints for images.</w:t>
            </w:r>
          </w:p>
        </w:tc>
      </w:tr>
      <w:t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M4: Async Video Processing</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Video jobs processed via queue/worker, status trackable.</w:t>
            </w:r>
          </w:p>
        </w:tc>
        <w:tc>
          <w:tcPr>
            <w:tcW w:type="dxa" w:w="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weeks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M3</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Worker service, job-status API, integrated video pipeline.</w:t>
            </w:r>
          </w:p>
        </w:tc>
      </w:tr>
      <w:tr>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M5: Frontend MVP</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Upload, Dashboard, Result view working end-to-end against backend.</w:t>
            </w:r>
          </w:p>
        </w:tc>
        <w:tc>
          <w:tcPr>
            <w:tcW w:type="dxa" w:w="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weeks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M3</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Deployed frontend build, integrated with API.</w:t>
            </w:r>
          </w:p>
        </w:tc>
      </w:tr>
      <w:t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M6: History &amp; Analytics</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History listing and analytics dashboard complete.</w:t>
            </w:r>
          </w:p>
        </w:tc>
        <w:tc>
          <w:tcPr>
            <w:tcW w:type="dxa" w:w="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weeks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M4, M5</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History page, Analytics page, aggregate endpoints.</w:t>
            </w:r>
          </w:p>
        </w:tc>
      </w:tr>
      <w:tr>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M7: Testing &amp; Security Pass</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Automated tests passing; input validation/security checklist complete.</w:t>
            </w:r>
          </w:p>
        </w:tc>
        <w:tc>
          <w:tcPr>
            <w:tcW w:type="dxa" w:w="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1.5 weeks</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M5, M6</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Test suite, security review notes.</w:t>
            </w:r>
          </w:p>
        </w:tc>
      </w:tr>
      <w:tr>
        <w:tc>
          <w:tcPr>
            <w:tcW w:type="dxa" w:w="15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M8: Staging Deployment</w:t>
            </w:r>
          </w:p>
        </w:tc>
        <w:tc>
          <w:tcPr>
            <w:tcW w:type="dxa" w:w="26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Full stack running in a cloud staging environment via Docker/CI-CD.</w:t>
            </w:r>
          </w:p>
        </w:tc>
        <w:tc>
          <w:tcPr>
            <w:tcW w:type="dxa" w:w="9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1.5 weeks</w:t>
            </w:r>
          </w:p>
        </w:tc>
        <w:tc>
          <w:tcPr>
            <w:tcW w:type="dxa" w:w="1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M7</w:t>
            </w:r>
          </w:p>
        </w:tc>
        <w:tc>
          <w:tcPr>
            <w:tcW w:type="dxa" w:w="2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staging URL, deployment scripts.</w:t>
            </w:r>
          </w:p>
        </w:tc>
      </w:tr>
      <w:tr>
        <w:tc>
          <w:tcPr>
            <w:tcW w:type="dxa" w:w="15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M9: Final Report &amp; Demo</w:t>
            </w:r>
          </w:p>
        </w:tc>
        <w:tc>
          <w:tcPr>
            <w:tcW w:type="dxa" w:w="26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Project report, presentation, and live demo ready for evaluation.</w:t>
            </w:r>
          </w:p>
        </w:tc>
        <w:tc>
          <w:tcPr>
            <w:tcW w:type="dxa" w:w="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week</w:t>
            </w:r>
          </w:p>
        </w:tc>
        <w:tc>
          <w:tcPr>
            <w:tcW w:type="dxa" w:w="1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M8</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Final report, slides, demo script.</w:t>
            </w:r>
          </w:p>
        </w:tc>
      </w:tr>
    </w:tbl>
    <w:p>
      <w:pPr>
        <w:pStyle w:val="Heading1"/>
        <w:pageBreakBefore/>
        <w:spacing w:after="240" w:before="480"/>
      </w:pPr>
      <w:r>
        <w:t xml:space="preserve">15. Risk Analysis</w:t>
      </w:r>
    </w:p>
    <w:p>
      <w:pPr>
        <w:pStyle w:val="Heading2"/>
        <w:spacing w:after="160" w:before="320"/>
      </w:pPr>
      <w:r>
        <w:t xml:space="preserve">15.1 Technical Risks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900"/>
        <w:gridCol w:w="38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Impact</w:t>
            </w:r>
          </w:p>
        </w:tc>
        <w:tc>
          <w:tcPr>
            <w:tcW w:type="dxa" w:w="3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Utils modules (color_map.py, fps_counter.py) missing from repo</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Current code path is not runnable as-is.</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Recreate/commit these modules early; add a smoke test that runs the pipeline on a short sample video.</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 class-mapping is a non-semantic placeholder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Demo output would misrepresent model capability to evaluators.</w:t>
            </w:r>
          </w:p>
        </w:tc>
        <w:tc>
          <w:tcPr>
            <w:tcW w:type="dxa" w:w="3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Prioritize fine-tuning/selecting a real driving-scene model before UI work (Phase 2).</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Synchronous video processing blocking web requests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Poor UX / request timeouts once web layer is added.</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Introduce job queue + worker from the start of backend design (Phase 4).</w:t>
            </w:r>
          </w:p>
        </w:tc>
      </w:tr>
    </w:tbl>
    <w:p>
      <w:pPr>
        <w:spacing w:after="200"/>
      </w:pPr>
    </w:p>
    <w:p>
      <w:pPr>
        <w:pStyle w:val="Heading2"/>
        <w:spacing w:after="160" w:before="320"/>
      </w:pPr>
      <w:r>
        <w:t xml:space="preserve">15.2 AI Risks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900"/>
        <w:gridCol w:w="38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Impact</w:t>
            </w:r>
          </w:p>
        </w:tc>
        <w:tc>
          <w:tcPr>
            <w:tcW w:type="dxa" w:w="3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Insufficient GPU access for training/fine-tuning</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Slower iteration, possible reliance on CPU-only pretrained models.</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free-tier cloud GPU credits (Colab/Kaggle) for fine-tuning; keep CPU inference as a documented fallback.</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Domain gap between pretrained weights and road scenes</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Poor accuracy on real driving footage.</w:t>
            </w:r>
          </w:p>
        </w:tc>
        <w:tc>
          <w:tcPr>
            <w:tcW w:type="dxa" w:w="3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Fine-tune on Cityscapes/BDD100K subsets even briefly rather than using stock COCO/VOC weights.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Video inference too slow for demo footage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Live demo stalls or times out.</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Cap demo video length/resolution; pre-process a known-good sample for the live presentation as backup.</w:t>
            </w:r>
          </w:p>
        </w:tc>
      </w:tr>
    </w:tbl>
    <w:p>
      <w:pPr>
        <w:spacing w:after="200"/>
      </w:pPr>
    </w:p>
    <w:p>
      <w:pPr>
        <w:pStyle w:val="Heading2"/>
        <w:spacing w:after="160" w:before="320"/>
      </w:pPr>
      <w:r>
        <w:t xml:space="preserve">15.3 Deployment Risks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900"/>
        <w:gridCol w:w="38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Impact</w:t>
            </w:r>
          </w:p>
        </w:tc>
        <w:tc>
          <w:tcPr>
            <w:tcW w:type="dxa" w:w="3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free/low-cost hosting with GPU for the worker</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Cannot demonstrate real inference latency in staging.</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Use a scheduled/short-lived GPU cloud instance only during the demo window; otherwise CPU staging.</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Storage costs/limits for uploaded media</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Staging environment fills up or exceeds free-tier quota.</w:t>
            </w:r>
          </w:p>
        </w:tc>
        <w:tc>
          <w:tcPr>
            <w:tcW w:type="dxa" w:w="3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Auto-expire job artifacts after N days; enforce upload size limits (Section 8).</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CI/CD pipeline not finished in time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Manual, error-prone deployment before evaluation.</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Build the pipeline skeleton in Phase 1 rather than leaving DevOps to the end.</w:t>
            </w:r>
          </w:p>
        </w:tc>
      </w:tr>
    </w:tbl>
    <w:p>
      <w:pPr>
        <w:spacing w:after="200"/>
      </w:pPr>
    </w:p>
    <w:p>
      <w:pPr>
        <w:pStyle w:val="Heading2"/>
        <w:spacing w:after="160" w:before="320"/>
      </w:pPr>
      <w:r>
        <w:t xml:space="preserve">15.4 Team Risks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900"/>
        <w:gridCol w:w="3850"/>
      </w:tblGrid>
      <w:tr>
        <w:trPr>
          <w:tblHeader/>
        </w:trPr>
        <w:tc>
          <w:tcPr>
            <w:tcW w:type="dxa" w:w="26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Risk</w:t>
            </w:r>
          </w:p>
        </w:tc>
        <w:tc>
          <w:tcPr>
            <w:tcW w:type="dxa" w:w="290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Impact</w:t>
            </w:r>
          </w:p>
        </w:tc>
        <w:tc>
          <w:tcPr>
            <w:tcW w:type="dxa" w:w="3850"/>
            <w:shd w:fill="1F386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Uneven skill distribution across frontend/backend/AI</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Bottlenecks on whichever module the fewest members can work on.</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Cross-train briefly during Phase 1; pair less-experienced members with the relevant specialist.</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Six-person coordination overhead</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Merge conflicts, duplicated work, unclear ownership.</w:t>
            </w:r>
          </w:p>
        </w:tc>
        <w:tc>
          <w:tcPr>
            <w:tcW w:type="dxa" w:w="38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Assign clear module owners per the folder structure (Section 7) and use the milestone plan (Section 14) as the shared tracker.</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Academic deadline pressure late in the semester</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Rushed, untested final integration.</w:t>
            </w:r>
          </w:p>
        </w:tc>
        <w:tc>
          <w:tcPr>
            <w:tcW w:type="dxa" w:w="38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Freeze scope after Phase 6 (Section 13) and reserve Phases 7–9 strictly for hardening, not new features.</w:t>
            </w:r>
          </w:p>
        </w:tc>
      </w:tr>
    </w:tbl>
    <w:p>
      <w:pPr>
        <w:pStyle w:val="Heading1"/>
        <w:pageBreakBefore/>
        <w:spacing w:after="240" w:before="480"/>
      </w:pPr>
      <w:r>
        <w:t xml:space="preserve">16. Final Project Vision</w:t>
      </w:r>
    </w:p>
    <w:p>
      <w:pPr>
        <w:spacing w:after="160" w:line="276"/>
      </w:pPr>
      <w:r>
        <w:rPr>
          <w:rFonts w:ascii="Calibri" w:cs="Calibri" w:eastAsia="Calibri" w:hAnsi="Calibri"/>
          <w:sz w:val="22"/>
          <w:szCs w:val="22"/>
        </w:rPr>
        <w:t xml:space="preserve">The finished product is a polished, web-accessible AI perception platform. A visitor lands on a clean marketing-style homepage explaining semantic segmentation for autonomous driving, then signs in and reaches a dashboard summarizing their recent activity. From there they drag in a dashcam photo or short clip; within seconds (images) or a tracked background job (video), the platform returns a crisp, color-coded segmentation overlay identifying road, vehicles, pedestrians, sky, and buildings, alongside a clear breakdown of scene composition and model performance (FPS, inference time). Every past job is retained in a searchable history, and an analytics view aggregates trends across all of a user's activity — echoing the kind of AI dashboard a real ADAS vendor or smart-city traffic team would use internally.</w:t>
      </w:r>
    </w:p>
    <w:p>
      <w:pPr>
        <w:spacing w:after="160" w:line="276"/>
      </w:pPr>
      <w:r>
        <w:rPr>
          <w:rFonts w:ascii="Calibri" w:cs="Calibri" w:eastAsia="Calibri" w:hAnsi="Calibri"/>
          <w:sz w:val="22"/>
          <w:szCs w:val="22"/>
        </w:rPr>
        <w:t xml:space="preserve">Underneath, the system is a decoupled, containerized service: a React frontend talking to a FastAPI backend, a queue-driven worker running a properly fine-tuned segmentation model, and a database tracking users, jobs, and metrics — deployable with a single docker-compose command locally and to a cloud environment for the live demo. It is built so that swapping in a stronger model (YOLOv8-Seg, or a future SAM-based pipeline) requires no frontend or API changes, positioning the project not just as a one-off academic submission but as a credible, extensible foundation for real autonomous-perception tooling.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Self-Driving Car Vision using Scene Segmentation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3B3B3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2026-08-04T21:50:11.720Z</dcterms:created>
  <dcterms:modified xsi:type="dcterms:W3CDTF">2026-08-04T21:50:11.720Z</dcterms:modified>
</cp:coreProperties>
</file>

<file path=docProps/custom.xml><?xml version="1.0" encoding="utf-8"?>
<Properties xmlns="http://schemas.openxmlformats.org/officeDocument/2006/custom-properties" xmlns:vt="http://schemas.openxmlformats.org/officeDocument/2006/docPropsVTypes"/>
</file>