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924" w:rsidRDefault="0095248B">
      <w:r>
        <w:t>Test Doc</w:t>
      </w:r>
      <w:bookmarkStart w:id="0" w:name="_GoBack"/>
      <w:bookmarkEnd w:id="0"/>
    </w:p>
    <w:sectPr w:rsidR="00CF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8B"/>
    <w:rsid w:val="0095248B"/>
    <w:rsid w:val="00C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CFA4"/>
  <w15:chartTrackingRefBased/>
  <w15:docId w15:val="{F70F7823-E209-4C40-A090-2D3FE465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Mishra</dc:creator>
  <cp:keywords/>
  <dc:description/>
  <cp:lastModifiedBy>Swarup Mishra</cp:lastModifiedBy>
  <cp:revision>1</cp:revision>
  <dcterms:created xsi:type="dcterms:W3CDTF">2019-10-11T07:54:00Z</dcterms:created>
  <dcterms:modified xsi:type="dcterms:W3CDTF">2019-10-11T07:54:00Z</dcterms:modified>
</cp:coreProperties>
</file>