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AI JOB FINDER &amp; RESUME MATCHING AUTOMATION</w:t>
      </w:r>
    </w:p>
    <w:p>
      <w:pPr>
        <w:jc w:val="center"/>
      </w:pPr>
      <w:r>
        <w:rPr>
          <w:i/>
          <w:sz w:val="24"/>
        </w:rPr>
        <w:t>Project Documentation — Problem, Thinking, Architecture, Implementation &amp; Impact</w:t>
      </w:r>
    </w:p>
    <w:p/>
    <w:tbl>
      <w:tblPr>
        <w:tblW w:type="auto" w:w="0"/>
        <w:jc w:val="center"/>
        <w:tblLook w:firstColumn="1" w:firstRow="1" w:lastColumn="0" w:lastRow="0" w:noHBand="0" w:noVBand="1" w:val="04A0"/>
      </w:tblPr>
      <w:tblGrid>
        <w:gridCol w:w="9936"/>
      </w:tblGrid>
      <w:tr>
        <w:tc>
          <w:tcPr>
            <w:tcW w:type="dxa" w:w="9936"/>
            <w:shd w:fill="EAF2F8"/>
          </w:tcPr>
          <w:p>
            <w:r>
              <w:rPr>
                <w:b/>
                <w:sz w:val="22"/>
              </w:rPr>
              <w:t>Project idea in one sentence</w:t>
              <w:br/>
            </w:r>
            <w:r>
              <w:rPr>
                <w:sz w:val="20"/>
              </w:rPr>
              <w:t>Turn a candidate's resume into an automated, AI-assisted job-search pipeline that discovers relevant jobs, evaluates candidate–job fit, keeps high-quality opportunities, and generates an ATS-oriented resume for selected roles.</w:t>
            </w:r>
          </w:p>
        </w:tc>
      </w:tr>
    </w:tbl>
    <w:p/>
    <w:p>
      <w:pPr>
        <w:pStyle w:val="Heading1"/>
      </w:pPr>
      <w:r>
        <w:t>1. Executive Summary</w:t>
      </w:r>
    </w:p>
    <w:p>
      <w:r>
        <w:t>This project was designed around a practical problem: job seekers spend a large amount of time repeatedly searching for jobs, opening listings, checking whether a page is an actual job posting, comparing requirements with their resume, deciding which roles are worth applying to, customizing resumes, and maintaining a list of opportunities.</w:t>
      </w:r>
    </w:p>
    <w:p>
      <w:r>
        <w:t>Instead of treating AI as a simple chatbot, we designed a workflow in n8n where different automation and AI components work together. The resume becomes the starting point, the candidate profile becomes structured data, job searches are generated automatically, job results are cleaned, an LLM evaluates the fit, eligible opportunities are filtered using a 70% threshold, the strongest jobs are kept, and an ATS-oriented resume can be generated for selected opportunities. Final job information is stored in Google Sheets.</w:t>
      </w:r>
    </w:p>
    <w:p>
      <w:pPr>
        <w:pStyle w:val="Heading1"/>
      </w:pPr>
      <w:r>
        <w:t>2. The Problem We Wanted to Solve</w:t>
      </w:r>
    </w:p>
    <w:p>
      <w:r>
        <w:t>The original job-search process contains several repetitive steps:</w:t>
      </w:r>
    </w:p>
    <w:p>
      <w:pPr>
        <w:pStyle w:val="ListBullet"/>
      </w:pPr>
      <w:r>
        <w:t>Manually search multiple job boards or search pages.</w:t>
      </w:r>
    </w:p>
    <w:p>
      <w:pPr>
        <w:pStyle w:val="ListBullet"/>
      </w:pPr>
      <w:r>
        <w:t>Open many links to determine whether they are real individual job postings.</w:t>
      </w:r>
    </w:p>
    <w:p>
      <w:pPr>
        <w:pStyle w:val="ListBullet"/>
      </w:pPr>
      <w:r>
        <w:t>Read job descriptions one by one.</w:t>
      </w:r>
    </w:p>
    <w:p>
      <w:pPr>
        <w:pStyle w:val="ListBullet"/>
      </w:pPr>
      <w:r>
        <w:t>Compare job requirements with skills, projects, education, and experience.</w:t>
      </w:r>
    </w:p>
    <w:p>
      <w:pPr>
        <w:pStyle w:val="ListBullet"/>
      </w:pPr>
      <w:r>
        <w:t>Decide manually whether a job is relevant enough to apply for.</w:t>
      </w:r>
    </w:p>
    <w:p>
      <w:pPr>
        <w:pStyle w:val="ListBullet"/>
      </w:pPr>
      <w:r>
        <w:t>Track promising jobs separately.</w:t>
      </w:r>
    </w:p>
    <w:p>
      <w:pPr>
        <w:pStyle w:val="ListBullet"/>
      </w:pPr>
      <w:r>
        <w:t>Customize a resume for different job descriptions.</w:t>
      </w:r>
    </w:p>
    <w:p>
      <w:pPr>
        <w:pStyle w:val="ListBullet"/>
      </w:pPr>
      <w:r>
        <w:t>Repeat the same process whenever new jobs appear.</w:t>
      </w:r>
    </w:p>
    <w:tbl>
      <w:tblPr>
        <w:tblW w:type="auto" w:w="0"/>
        <w:jc w:val="center"/>
        <w:tblLook w:firstColumn="1" w:firstRow="1" w:lastColumn="0" w:lastRow="0" w:noHBand="0" w:noVBand="1" w:val="04A0"/>
      </w:tblPr>
      <w:tblGrid>
        <w:gridCol w:w="9936"/>
      </w:tblGrid>
      <w:tr>
        <w:tc>
          <w:tcPr>
            <w:tcW w:type="dxa" w:w="9936"/>
            <w:shd w:fill="EAF2F8"/>
          </w:tcPr>
          <w:p>
            <w:r>
              <w:rPr>
                <w:b/>
                <w:sz w:val="22"/>
              </w:rPr>
              <w:t>Core problem</w:t>
              <w:br/>
            </w:r>
            <w:r>
              <w:rPr>
                <w:sz w:val="20"/>
              </w:rPr>
              <w:t>The bottleneck is not simply finding jobs. The bigger problem is efficiently identifying which jobs are actually worth a candidate's time and then preparing the candidate for those opportunities.</w:t>
            </w:r>
          </w:p>
        </w:tc>
      </w:tr>
    </w:tbl>
    <w:p/>
    <w:p>
      <w:pPr>
        <w:pStyle w:val="Heading1"/>
      </w:pPr>
      <w:r>
        <w:t>3. Why a Better Approach Was Needed</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Manual Approach</w:t>
            </w:r>
          </w:p>
        </w:tc>
        <w:tc>
          <w:tcPr>
            <w:tcW w:type="dxa" w:w="3312"/>
            <w:vAlign w:val="center"/>
            <w:shd w:fill="D9EAF7"/>
          </w:tcPr>
          <w:p>
            <w:r/>
            <w:r>
              <w:rPr>
                <w:b/>
                <w:sz w:val="19"/>
              </w:rPr>
              <w:t>Problem</w:t>
            </w:r>
          </w:p>
        </w:tc>
        <w:tc>
          <w:tcPr>
            <w:tcW w:type="dxa" w:w="3312"/>
            <w:vAlign w:val="center"/>
            <w:shd w:fill="D9EAF7"/>
          </w:tcPr>
          <w:p>
            <w:r/>
            <w:r>
              <w:rPr>
                <w:b/>
                <w:sz w:val="19"/>
              </w:rPr>
              <w:t>Our Automated Approach</w:t>
            </w:r>
          </w:p>
        </w:tc>
      </w:tr>
      <w:tr>
        <w:tc>
          <w:tcPr>
            <w:tcW w:type="dxa" w:w="3312"/>
            <w:vAlign w:val="center"/>
          </w:tcPr>
          <w:p>
            <w:r/>
            <w:r>
              <w:rPr>
                <w:b w:val="0"/>
                <w:sz w:val="19"/>
              </w:rPr>
              <w:t>Search manually</w:t>
            </w:r>
          </w:p>
        </w:tc>
        <w:tc>
          <w:tcPr>
            <w:tcW w:type="dxa" w:w="3312"/>
            <w:vAlign w:val="center"/>
          </w:tcPr>
          <w:p>
            <w:r/>
            <w:r>
              <w:rPr>
                <w:b w:val="0"/>
                <w:sz w:val="19"/>
              </w:rPr>
              <w:t>Slow and repetitive</w:t>
            </w:r>
          </w:p>
        </w:tc>
        <w:tc>
          <w:tcPr>
            <w:tcW w:type="dxa" w:w="3312"/>
            <w:vAlign w:val="center"/>
          </w:tcPr>
          <w:p>
            <w:r/>
            <w:r>
              <w:rPr>
                <w:b w:val="0"/>
                <w:sz w:val="19"/>
              </w:rPr>
              <w:t>Generate searches from candidate profile</w:t>
            </w:r>
          </w:p>
        </w:tc>
      </w:tr>
      <w:tr>
        <w:tc>
          <w:tcPr>
            <w:tcW w:type="dxa" w:w="3312"/>
            <w:vAlign w:val="center"/>
          </w:tcPr>
          <w:p>
            <w:r/>
            <w:r>
              <w:rPr>
                <w:b w:val="0"/>
                <w:sz w:val="19"/>
              </w:rPr>
              <w:t>Open every result</w:t>
            </w:r>
          </w:p>
        </w:tc>
        <w:tc>
          <w:tcPr>
            <w:tcW w:type="dxa" w:w="3312"/>
            <w:vAlign w:val="center"/>
          </w:tcPr>
          <w:p>
            <w:r/>
            <w:r>
              <w:rPr>
                <w:b w:val="0"/>
                <w:sz w:val="19"/>
              </w:rPr>
              <w:t>Many irrelevant/category pages</w:t>
            </w:r>
          </w:p>
        </w:tc>
        <w:tc>
          <w:tcPr>
            <w:tcW w:type="dxa" w:w="3312"/>
            <w:vAlign w:val="center"/>
          </w:tcPr>
          <w:p>
            <w:r/>
            <w:r>
              <w:rPr>
                <w:b w:val="0"/>
                <w:sz w:val="19"/>
              </w:rPr>
              <w:t>Filter for individual job URLs</w:t>
            </w:r>
          </w:p>
        </w:tc>
      </w:tr>
      <w:tr>
        <w:tc>
          <w:tcPr>
            <w:tcW w:type="dxa" w:w="3312"/>
            <w:vAlign w:val="center"/>
          </w:tcPr>
          <w:p>
            <w:r/>
            <w:r>
              <w:rPr>
                <w:b w:val="0"/>
                <w:sz w:val="19"/>
              </w:rPr>
              <w:t>Read every job</w:t>
            </w:r>
          </w:p>
        </w:tc>
        <w:tc>
          <w:tcPr>
            <w:tcW w:type="dxa" w:w="3312"/>
            <w:vAlign w:val="center"/>
          </w:tcPr>
          <w:p>
            <w:r/>
            <w:r>
              <w:rPr>
                <w:b w:val="0"/>
                <w:sz w:val="19"/>
              </w:rPr>
              <w:t>High cognitive effort</w:t>
            </w:r>
          </w:p>
        </w:tc>
        <w:tc>
          <w:tcPr>
            <w:tcW w:type="dxa" w:w="3312"/>
            <w:vAlign w:val="center"/>
          </w:tcPr>
          <w:p>
            <w:r/>
            <w:r>
              <w:rPr>
                <w:b w:val="0"/>
                <w:sz w:val="19"/>
              </w:rPr>
              <w:t>Use LLM-assisted matching</w:t>
            </w:r>
          </w:p>
        </w:tc>
      </w:tr>
      <w:tr>
        <w:tc>
          <w:tcPr>
            <w:tcW w:type="dxa" w:w="3312"/>
            <w:vAlign w:val="center"/>
          </w:tcPr>
          <w:p>
            <w:r/>
            <w:r>
              <w:rPr>
                <w:b w:val="0"/>
                <w:sz w:val="19"/>
              </w:rPr>
              <w:t>Compare skills manually</w:t>
            </w:r>
          </w:p>
        </w:tc>
        <w:tc>
          <w:tcPr>
            <w:tcW w:type="dxa" w:w="3312"/>
            <w:vAlign w:val="center"/>
          </w:tcPr>
          <w:p>
            <w:r/>
            <w:r>
              <w:rPr>
                <w:b w:val="0"/>
                <w:sz w:val="19"/>
              </w:rPr>
              <w:t>Inconsistent evaluation</w:t>
            </w:r>
          </w:p>
        </w:tc>
        <w:tc>
          <w:tcPr>
            <w:tcW w:type="dxa" w:w="3312"/>
            <w:vAlign w:val="center"/>
          </w:tcPr>
          <w:p>
            <w:r/>
            <w:r>
              <w:rPr>
                <w:b w:val="0"/>
                <w:sz w:val="19"/>
              </w:rPr>
              <w:t>Structured match scoring</w:t>
            </w:r>
          </w:p>
        </w:tc>
      </w:tr>
      <w:tr>
        <w:tc>
          <w:tcPr>
            <w:tcW w:type="dxa" w:w="3312"/>
            <w:vAlign w:val="center"/>
          </w:tcPr>
          <w:p>
            <w:r/>
            <w:r>
              <w:rPr>
                <w:b w:val="0"/>
                <w:sz w:val="19"/>
              </w:rPr>
              <w:t>Keep everything in tabs</w:t>
            </w:r>
          </w:p>
        </w:tc>
        <w:tc>
          <w:tcPr>
            <w:tcW w:type="dxa" w:w="3312"/>
            <w:vAlign w:val="center"/>
          </w:tcPr>
          <w:p>
            <w:r/>
            <w:r>
              <w:rPr>
                <w:b w:val="0"/>
                <w:sz w:val="19"/>
              </w:rPr>
              <w:t>Hard to track</w:t>
            </w:r>
          </w:p>
        </w:tc>
        <w:tc>
          <w:tcPr>
            <w:tcW w:type="dxa" w:w="3312"/>
            <w:vAlign w:val="center"/>
          </w:tcPr>
          <w:p>
            <w:r/>
            <w:r>
              <w:rPr>
                <w:b w:val="0"/>
                <w:sz w:val="19"/>
              </w:rPr>
              <w:t>Store selected jobs in Google Sheets</w:t>
            </w:r>
          </w:p>
        </w:tc>
      </w:tr>
      <w:tr>
        <w:tc>
          <w:tcPr>
            <w:tcW w:type="dxa" w:w="3312"/>
            <w:vAlign w:val="center"/>
          </w:tcPr>
          <w:p>
            <w:r/>
            <w:r>
              <w:rPr>
                <w:b w:val="0"/>
                <w:sz w:val="19"/>
              </w:rPr>
              <w:t>Rewrite resumes manually</w:t>
            </w:r>
          </w:p>
        </w:tc>
        <w:tc>
          <w:tcPr>
            <w:tcW w:type="dxa" w:w="3312"/>
            <w:vAlign w:val="center"/>
          </w:tcPr>
          <w:p>
            <w:r/>
            <w:r>
              <w:rPr>
                <w:b w:val="0"/>
                <w:sz w:val="19"/>
              </w:rPr>
              <w:t>Time-consuming</w:t>
            </w:r>
          </w:p>
        </w:tc>
        <w:tc>
          <w:tcPr>
            <w:tcW w:type="dxa" w:w="3312"/>
            <w:vAlign w:val="center"/>
          </w:tcPr>
          <w:p>
            <w:r/>
            <w:r>
              <w:rPr>
                <w:b w:val="0"/>
                <w:sz w:val="19"/>
              </w:rPr>
              <w:t>Generate ATS-oriented drafts for selected roles</w:t>
            </w:r>
          </w:p>
        </w:tc>
      </w:tr>
    </w:tbl>
    <w:p>
      <w:pPr>
        <w:pStyle w:val="Heading1"/>
      </w:pPr>
      <w:r>
        <w:t>4. How We Thought About the Solution</w:t>
      </w:r>
    </w:p>
    <w:p>
      <w:r>
        <w:t>The workflow was designed as a pipeline rather than as one large AI prompt. The thinking was to break the problem into smaller stages where each stage has a clear responsibility.</w:t>
      </w:r>
    </w:p>
    <w:p>
      <w:pPr>
        <w:pStyle w:val="ListNumber"/>
      </w:pPr>
      <w:r>
        <w:t>Start with the candidate instead of a generic job search. The resume is the source of truth for the candidate profile.</w:t>
      </w:r>
    </w:p>
    <w:p>
      <w:pPr>
        <w:pStyle w:val="ListNumber"/>
      </w:pPr>
      <w:r>
        <w:t>Convert unstructured resume text into structured candidate information so it can be reused throughout the workflow.</w:t>
      </w:r>
    </w:p>
    <w:p>
      <w:pPr>
        <w:pStyle w:val="ListNumber"/>
      </w:pPr>
      <w:r>
        <w:t>Use the candidate profile to create search queries instead of relying on one fixed search term.</w:t>
      </w:r>
    </w:p>
    <w:p>
      <w:pPr>
        <w:pStyle w:val="ListNumber"/>
      </w:pPr>
      <w:r>
        <w:t>Treat job-search results as raw data that must be cleaned before AI analysis.</w:t>
      </w:r>
    </w:p>
    <w:p>
      <w:pPr>
        <w:pStyle w:val="ListNumber"/>
      </w:pPr>
      <w:r>
        <w:t>Do not assume every returned URL is a job. Filter for individual job pages.</w:t>
      </w:r>
    </w:p>
    <w:p>
      <w:pPr>
        <w:pStyle w:val="ListNumber"/>
      </w:pPr>
      <w:r>
        <w:t>Remove duplicates before expensive LLM processing.</w:t>
      </w:r>
    </w:p>
    <w:p>
      <w:pPr>
        <w:pStyle w:val="ListNumber"/>
      </w:pPr>
      <w:r>
        <w:t>Use an LLM for the part that benefits from semantic reasoning: comparing a job description with the candidate profile.</w:t>
      </w:r>
    </w:p>
    <w:p>
      <w:pPr>
        <w:pStyle w:val="ListNumber"/>
      </w:pPr>
      <w:r>
        <w:t>Use an explicit scoring and eligibility rule so the workflow makes a repeatable decision instead of simply returning AI-generated prose.</w:t>
      </w:r>
    </w:p>
    <w:p>
      <w:pPr>
        <w:pStyle w:val="ListNumber"/>
      </w:pPr>
      <w:r>
        <w:t>Limit the strongest results before downstream resume generation to control processing and focus attention.</w:t>
      </w:r>
    </w:p>
    <w:p>
      <w:pPr>
        <w:pStyle w:val="ListNumber"/>
      </w:pPr>
      <w:r>
        <w:t>Store the output in a practical tracking system so the result is usable after the automation finishes.</w:t>
      </w:r>
    </w:p>
    <w:p>
      <w:pPr>
        <w:pStyle w:val="Heading1"/>
      </w:pPr>
      <w:r>
        <w:t>5. Overall System Architecture</w:t>
      </w:r>
    </w:p>
    <w:p>
      <w:r>
        <w:t>The implemented workflow follows this high-level architecture:</w:t>
      </w:r>
    </w:p>
    <w:p>
      <w:pPr>
        <w:jc w:val="center"/>
      </w:pPr>
      <w:r>
        <w:rPr>
          <w:b/>
        </w:rPr>
        <w:t>Resume Upload → Resume Text Extraction → Candidate Profile → Search Settings → Search Queries → Job Listings → Job Extraction → URL Filtering → Candidate Attachment → Deduplication → LLM Matching → Match Parsing → 70%+ Eligibility → Best 20 → ATS Resume Generation → File Conversion → Google Drive/Sheets</w:t>
      </w:r>
    </w:p>
    <w:p>
      <w:pPr>
        <w:pStyle w:val="Heading1"/>
      </w:pPr>
      <w:r>
        <w:t>6. What We Built — Step by Step</w:t>
      </w:r>
    </w:p>
    <w:p>
      <w:pPr>
        <w:pStyle w:val="Heading2"/>
      </w:pPr>
      <w:r>
        <w:t>6.1 Resume Upload</w:t>
      </w:r>
    </w:p>
    <w:p>
      <w:r>
        <w:rPr>
          <w:b/>
        </w:rPr>
        <w:t xml:space="preserve">Workflow node(s): </w:t>
      </w:r>
      <w:r>
        <w:t>Upload Resume</w:t>
      </w:r>
    </w:p>
    <w:p>
      <w:r>
        <w:t>The workflow begins with the candidate's resume. This makes the process candidate-specific from the first step rather than starting with a generic job search.</w:t>
      </w:r>
    </w:p>
    <w:p>
      <w:pPr>
        <w:pStyle w:val="Heading2"/>
      </w:pPr>
      <w:r>
        <w:t>6.2 Resume Text Extraction</w:t>
      </w:r>
    </w:p>
    <w:p>
      <w:r>
        <w:rPr>
          <w:b/>
        </w:rPr>
        <w:t xml:space="preserve">Workflow node(s): </w:t>
      </w:r>
      <w:r>
        <w:t>Extract Resume Text</w:t>
      </w:r>
    </w:p>
    <w:p>
      <w:r>
        <w:t>The resume is converted into usable text so later processing can analyze its contents.</w:t>
      </w:r>
    </w:p>
    <w:p>
      <w:pPr>
        <w:pStyle w:val="Heading2"/>
      </w:pPr>
      <w:r>
        <w:t>6.3 Candidate Profile Creation</w:t>
      </w:r>
    </w:p>
    <w:p>
      <w:r>
        <w:rPr>
          <w:b/>
        </w:rPr>
        <w:t xml:space="preserve">Workflow node(s): </w:t>
      </w:r>
      <w:r>
        <w:t>HTTP Request + Parse Candidate Profile</w:t>
      </w:r>
    </w:p>
    <w:p>
      <w:r>
        <w:t>The extracted resume information is processed into a structured candidate profile. This profile becomes the reusable context for job searching and matching.</w:t>
      </w:r>
    </w:p>
    <w:p>
      <w:pPr>
        <w:pStyle w:val="Heading2"/>
      </w:pPr>
      <w:r>
        <w:t>6.4 Automatic Search Configuration</w:t>
      </w:r>
    </w:p>
    <w:p>
      <w:r>
        <w:rPr>
          <w:b/>
        </w:rPr>
        <w:t xml:space="preserve">Workflow node(s): </w:t>
      </w:r>
      <w:r>
        <w:t>Automatic Search Settings</w:t>
      </w:r>
    </w:p>
    <w:p>
      <w:r>
        <w:t>Search behavior is configured so the workflow can generate searches according to the candidate profile and intended job targets.</w:t>
      </w:r>
    </w:p>
    <w:p>
      <w:pPr>
        <w:pStyle w:val="Heading2"/>
      </w:pPr>
      <w:r>
        <w:t>6.5 Search Query Generation</w:t>
      </w:r>
    </w:p>
    <w:p>
      <w:r>
        <w:rPr>
          <w:b/>
        </w:rPr>
        <w:t xml:space="preserve">Workflow node(s): </w:t>
      </w:r>
      <w:r>
        <w:t>Create Search Queries</w:t>
      </w:r>
    </w:p>
    <w:p>
      <w:r>
        <w:t>Search queries are created from the candidate information. This is more flexible than hard-coding a single job title.</w:t>
      </w:r>
    </w:p>
    <w:p>
      <w:pPr>
        <w:pStyle w:val="Heading2"/>
      </w:pPr>
      <w:r>
        <w:t>6.6 Job Retrieval</w:t>
      </w:r>
    </w:p>
    <w:p>
      <w:r>
        <w:rPr>
          <w:b/>
        </w:rPr>
        <w:t xml:space="preserve">Workflow node(s): </w:t>
      </w:r>
      <w:r>
        <w:t>Search Real Job Listings</w:t>
      </w:r>
    </w:p>
    <w:p>
      <w:r>
        <w:t>An HTTP/API-based step retrieves job-search results for further processing.</w:t>
      </w:r>
    </w:p>
    <w:p>
      <w:pPr>
        <w:pStyle w:val="Heading2"/>
      </w:pPr>
      <w:r>
        <w:t>6.7 Job Result Extraction</w:t>
      </w:r>
    </w:p>
    <w:p>
      <w:r>
        <w:rPr>
          <w:b/>
        </w:rPr>
        <w:t xml:space="preserve">Workflow node(s): </w:t>
      </w:r>
      <w:r>
        <w:t>Extract Job Results</w:t>
      </w:r>
    </w:p>
    <w:p>
      <w:r>
        <w:t>The raw response is converted into individual job records that the workflow can process.</w:t>
      </w:r>
    </w:p>
    <w:p>
      <w:pPr>
        <w:pStyle w:val="Heading2"/>
      </w:pPr>
      <w:r>
        <w:t>6.8 Individual Job URL Filtering</w:t>
      </w:r>
    </w:p>
    <w:p>
      <w:r>
        <w:rPr>
          <w:b/>
        </w:rPr>
        <w:t xml:space="preserve">Workflow node(s): </w:t>
      </w:r>
      <w:r>
        <w:t>Filter Individual Job URLs</w:t>
      </w:r>
    </w:p>
    <w:p>
      <w:r>
        <w:t>Search systems can return category pages, search pages, company pages, or other non-job URLs. This stage attempts to keep actual individual job pages.</w:t>
      </w:r>
    </w:p>
    <w:p>
      <w:pPr>
        <w:pStyle w:val="Heading2"/>
      </w:pPr>
      <w:r>
        <w:t>6.9 Candidate Profile Attachment</w:t>
      </w:r>
    </w:p>
    <w:p>
      <w:r>
        <w:rPr>
          <w:b/>
        </w:rPr>
        <w:t xml:space="preserve">Workflow node(s): </w:t>
      </w:r>
      <w:r>
        <w:t>Attach Candidate Profile</w:t>
      </w:r>
    </w:p>
    <w:p>
      <w:r>
        <w:t>The candidate profile is attached to each job record so each job can be evaluated against the same candidate context.</w:t>
      </w:r>
    </w:p>
    <w:p>
      <w:pPr>
        <w:pStyle w:val="Heading2"/>
      </w:pPr>
      <w:r>
        <w:t>6.10 Deduplication and Limiting</w:t>
      </w:r>
    </w:p>
    <w:p>
      <w:r>
        <w:rPr>
          <w:b/>
        </w:rPr>
        <w:t xml:space="preserve">Workflow node(s): </w:t>
      </w:r>
      <w:r>
        <w:t>Remove Duplicates + Limit Jobs</w:t>
      </w:r>
    </w:p>
    <w:p>
      <w:r>
        <w:t>Duplicate opportunities are removed and the number of jobs entering AI processing is controlled. This reduces unnecessary LLM calls.</w:t>
      </w:r>
    </w:p>
    <w:p>
      <w:pPr>
        <w:pStyle w:val="Heading2"/>
      </w:pPr>
      <w:r>
        <w:t>6.11 AI Job Matching</w:t>
      </w:r>
    </w:p>
    <w:p>
      <w:r>
        <w:rPr>
          <w:b/>
        </w:rPr>
        <w:t xml:space="preserve">Workflow node(s): </w:t>
      </w:r>
      <w:r>
        <w:t>Basic LLM Chain + Google Gemini Chat Model</w:t>
      </w:r>
    </w:p>
    <w:p>
      <w:r>
        <w:t>The LLM compares the candidate profile with the job information and produces structured matching information.</w:t>
      </w:r>
    </w:p>
    <w:p>
      <w:pPr>
        <w:pStyle w:val="Heading2"/>
      </w:pPr>
      <w:r>
        <w:t>6.12 Match Parsing</w:t>
      </w:r>
    </w:p>
    <w:p>
      <w:r>
        <w:rPr>
          <w:b/>
        </w:rPr>
        <w:t xml:space="preserve">Workflow node(s): </w:t>
      </w:r>
      <w:r>
        <w:t>Parse Match</w:t>
      </w:r>
    </w:p>
    <w:p>
      <w:r>
        <w:t>The AI response is converted into structured fields so the workflow can make decisions using the result.</w:t>
      </w:r>
    </w:p>
    <w:p>
      <w:pPr>
        <w:pStyle w:val="Heading2"/>
      </w:pPr>
      <w:r>
        <w:t>6.13 Eligibility Decision</w:t>
      </w:r>
    </w:p>
    <w:p>
      <w:r>
        <w:rPr>
          <w:b/>
        </w:rPr>
        <w:t xml:space="preserve">Workflow node(s): </w:t>
      </w:r>
      <w:r>
        <w:t>Active &amp; Eligible &gt; 70%</w:t>
      </w:r>
    </w:p>
    <w:p>
      <w:r>
        <w:t>The project uses a clear rule: a job is eligible when the overall match score is at least 70%.</w:t>
      </w:r>
    </w:p>
    <w:p>
      <w:pPr>
        <w:pStyle w:val="Heading2"/>
      </w:pPr>
      <w:r>
        <w:t>6.14 Keep Strongest Opportunities</w:t>
      </w:r>
    </w:p>
    <w:p>
      <w:r>
        <w:rPr>
          <w:b/>
        </w:rPr>
        <w:t xml:space="preserve">Workflow node(s): </w:t>
      </w:r>
      <w:r>
        <w:t>Keep Best 20</w:t>
      </w:r>
    </w:p>
    <w:p>
      <w:r>
        <w:t>Only the strongest matching opportunities continue to resume generation, reducing unnecessary processing.</w:t>
      </w:r>
    </w:p>
    <w:p>
      <w:pPr>
        <w:pStyle w:val="Heading2"/>
      </w:pPr>
      <w:r>
        <w:t>6.15 ATS Resume Generation</w:t>
      </w:r>
    </w:p>
    <w:p>
      <w:r>
        <w:rPr>
          <w:b/>
        </w:rPr>
        <w:t xml:space="preserve">Workflow node(s): </w:t>
      </w:r>
      <w:r>
        <w:t>OpenAI - Create ATS Resume</w:t>
      </w:r>
    </w:p>
    <w:p>
      <w:r>
        <w:t>For selected opportunities, an OpenAI API step is used to generate an ATS-oriented resume draft aligned with the target job.</w:t>
      </w:r>
    </w:p>
    <w:p>
      <w:pPr>
        <w:pStyle w:val="Heading2"/>
      </w:pPr>
      <w:r>
        <w:t>6.16 ATS Resume Parsing</w:t>
      </w:r>
    </w:p>
    <w:p>
      <w:r>
        <w:rPr>
          <w:b/>
        </w:rPr>
        <w:t xml:space="preserve">Workflow node(s): </w:t>
      </w:r>
      <w:r>
        <w:t>Parse ATS Resume</w:t>
      </w:r>
    </w:p>
    <w:p>
      <w:r>
        <w:t>The generated content is parsed into a usable structure.</w:t>
      </w:r>
    </w:p>
    <w:p>
      <w:pPr>
        <w:pStyle w:val="Heading2"/>
      </w:pPr>
      <w:r>
        <w:t>6.17 File Conversion</w:t>
      </w:r>
    </w:p>
    <w:p>
      <w:r>
        <w:rPr>
          <w:b/>
        </w:rPr>
        <w:t xml:space="preserve">Workflow node(s): </w:t>
      </w:r>
      <w:r>
        <w:t>Convert to File</w:t>
      </w:r>
    </w:p>
    <w:p>
      <w:r>
        <w:t>The resume output is converted into a file representation for storage or later use.</w:t>
      </w:r>
    </w:p>
    <w:p>
      <w:pPr>
        <w:pStyle w:val="Heading2"/>
      </w:pPr>
      <w:r>
        <w:t>6.18 Output Storage</w:t>
      </w:r>
    </w:p>
    <w:p>
      <w:r>
        <w:rPr>
          <w:b/>
        </w:rPr>
        <w:t xml:space="preserve">Workflow node(s): </w:t>
      </w:r>
      <w:r>
        <w:t>Upload File + Google Sheets - Save Jobs</w:t>
      </w:r>
    </w:p>
    <w:p>
      <w:r>
        <w:t>The workflow stores generated files and saves job information in Google Sheets so the opportunities can be tracked.</w:t>
      </w:r>
    </w:p>
    <w:p>
      <w:pPr>
        <w:pStyle w:val="Heading1"/>
      </w:pPr>
      <w:r>
        <w:t>7. AI Matching Logic</w:t>
      </w:r>
    </w:p>
    <w:p>
      <w:r>
        <w:t>The matching stage was designed to be more meaningful than a simple keyword search. The candidate and job are compared across several dimensions:</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Factor</w:t>
            </w:r>
          </w:p>
        </w:tc>
        <w:tc>
          <w:tcPr>
            <w:tcW w:type="dxa" w:w="3312"/>
            <w:vAlign w:val="center"/>
            <w:shd w:fill="D9EAF7"/>
          </w:tcPr>
          <w:p>
            <w:r/>
            <w:r>
              <w:rPr>
                <w:b/>
                <w:sz w:val="19"/>
              </w:rPr>
              <w:t>What it asks</w:t>
            </w:r>
          </w:p>
        </w:tc>
        <w:tc>
          <w:tcPr>
            <w:tcW w:type="dxa" w:w="3312"/>
            <w:vAlign w:val="center"/>
            <w:shd w:fill="D9EAF7"/>
          </w:tcPr>
          <w:p>
            <w:r/>
            <w:r>
              <w:rPr>
                <w:b/>
                <w:sz w:val="19"/>
              </w:rPr>
              <w:t>Why it matters</w:t>
            </w:r>
          </w:p>
        </w:tc>
      </w:tr>
      <w:tr>
        <w:tc>
          <w:tcPr>
            <w:tcW w:type="dxa" w:w="3312"/>
            <w:vAlign w:val="center"/>
          </w:tcPr>
          <w:p>
            <w:r/>
            <w:r>
              <w:rPr>
                <w:b w:val="0"/>
                <w:sz w:val="19"/>
              </w:rPr>
              <w:t>Role Match</w:t>
            </w:r>
          </w:p>
        </w:tc>
        <w:tc>
          <w:tcPr>
            <w:tcW w:type="dxa" w:w="3312"/>
            <w:vAlign w:val="center"/>
          </w:tcPr>
          <w:p>
            <w:r/>
            <w:r>
              <w:rPr>
                <w:b w:val="0"/>
                <w:sz w:val="19"/>
              </w:rPr>
              <w:t>Is the role aligned with the candidate's target role?</w:t>
            </w:r>
          </w:p>
        </w:tc>
        <w:tc>
          <w:tcPr>
            <w:tcW w:type="dxa" w:w="3312"/>
            <w:vAlign w:val="center"/>
          </w:tcPr>
          <w:p>
            <w:r/>
            <w:r>
              <w:rPr>
                <w:b w:val="0"/>
                <w:sz w:val="19"/>
              </w:rPr>
              <w:t>Prevents technically relevant but career-misaligned jobs from ranking too highly.</w:t>
            </w:r>
          </w:p>
        </w:tc>
      </w:tr>
      <w:tr>
        <w:tc>
          <w:tcPr>
            <w:tcW w:type="dxa" w:w="3312"/>
            <w:vAlign w:val="center"/>
          </w:tcPr>
          <w:p>
            <w:r/>
            <w:r>
              <w:rPr>
                <w:b w:val="0"/>
                <w:sz w:val="19"/>
              </w:rPr>
              <w:t>Skill Match</w:t>
            </w:r>
          </w:p>
        </w:tc>
        <w:tc>
          <w:tcPr>
            <w:tcW w:type="dxa" w:w="3312"/>
            <w:vAlign w:val="center"/>
          </w:tcPr>
          <w:p>
            <w:r/>
            <w:r>
              <w:rPr>
                <w:b w:val="0"/>
                <w:sz w:val="19"/>
              </w:rPr>
              <w:t>How closely do required skills match the candidate's skills?</w:t>
            </w:r>
          </w:p>
        </w:tc>
        <w:tc>
          <w:tcPr>
            <w:tcW w:type="dxa" w:w="3312"/>
            <w:vAlign w:val="center"/>
          </w:tcPr>
          <w:p>
            <w:r/>
            <w:r>
              <w:rPr>
                <w:b w:val="0"/>
                <w:sz w:val="19"/>
              </w:rPr>
              <w:t>Measures technical/functional compatibility.</w:t>
            </w:r>
          </w:p>
        </w:tc>
      </w:tr>
      <w:tr>
        <w:tc>
          <w:tcPr>
            <w:tcW w:type="dxa" w:w="3312"/>
            <w:vAlign w:val="center"/>
          </w:tcPr>
          <w:p>
            <w:r/>
            <w:r>
              <w:rPr>
                <w:b w:val="0"/>
                <w:sz w:val="19"/>
              </w:rPr>
              <w:t>Experience Match</w:t>
            </w:r>
          </w:p>
        </w:tc>
        <w:tc>
          <w:tcPr>
            <w:tcW w:type="dxa" w:w="3312"/>
            <w:vAlign w:val="center"/>
          </w:tcPr>
          <w:p>
            <w:r/>
            <w:r>
              <w:rPr>
                <w:b w:val="0"/>
                <w:sz w:val="19"/>
              </w:rPr>
              <w:t>Does the candidate's experience fit the job expectations?</w:t>
            </w:r>
          </w:p>
        </w:tc>
        <w:tc>
          <w:tcPr>
            <w:tcW w:type="dxa" w:w="3312"/>
            <w:vAlign w:val="center"/>
          </w:tcPr>
          <w:p>
            <w:r/>
            <w:r>
              <w:rPr>
                <w:b w:val="0"/>
                <w:sz w:val="19"/>
              </w:rPr>
              <w:t>Reduces mismatches between job seniority and candidate background.</w:t>
            </w:r>
          </w:p>
        </w:tc>
      </w:tr>
      <w:tr>
        <w:tc>
          <w:tcPr>
            <w:tcW w:type="dxa" w:w="3312"/>
            <w:vAlign w:val="center"/>
          </w:tcPr>
          <w:p>
            <w:r/>
            <w:r>
              <w:rPr>
                <w:b w:val="0"/>
                <w:sz w:val="19"/>
              </w:rPr>
              <w:t>Project Match</w:t>
            </w:r>
          </w:p>
        </w:tc>
        <w:tc>
          <w:tcPr>
            <w:tcW w:type="dxa" w:w="3312"/>
            <w:vAlign w:val="center"/>
          </w:tcPr>
          <w:p>
            <w:r/>
            <w:r>
              <w:rPr>
                <w:b w:val="0"/>
                <w:sz w:val="19"/>
              </w:rPr>
              <w:t>Are the candidate's projects relevant to the job?</w:t>
            </w:r>
          </w:p>
        </w:tc>
        <w:tc>
          <w:tcPr>
            <w:tcW w:type="dxa" w:w="3312"/>
            <w:vAlign w:val="center"/>
          </w:tcPr>
          <w:p>
            <w:r/>
            <w:r>
              <w:rPr>
                <w:b w:val="0"/>
                <w:sz w:val="19"/>
              </w:rPr>
              <w:t>Captures practical evidence that keyword matching may miss.</w:t>
            </w:r>
          </w:p>
        </w:tc>
      </w:tr>
      <w:tr>
        <w:tc>
          <w:tcPr>
            <w:tcW w:type="dxa" w:w="3312"/>
            <w:vAlign w:val="center"/>
          </w:tcPr>
          <w:p>
            <w:r/>
            <w:r>
              <w:rPr>
                <w:b w:val="0"/>
                <w:sz w:val="19"/>
              </w:rPr>
              <w:t>Education Match</w:t>
            </w:r>
          </w:p>
        </w:tc>
        <w:tc>
          <w:tcPr>
            <w:tcW w:type="dxa" w:w="3312"/>
            <w:vAlign w:val="center"/>
          </w:tcPr>
          <w:p>
            <w:r/>
            <w:r>
              <w:rPr>
                <w:b w:val="0"/>
                <w:sz w:val="19"/>
              </w:rPr>
              <w:t>Does the educational background fit the role?</w:t>
            </w:r>
          </w:p>
        </w:tc>
        <w:tc>
          <w:tcPr>
            <w:tcW w:type="dxa" w:w="3312"/>
            <w:vAlign w:val="center"/>
          </w:tcPr>
          <w:p>
            <w:r/>
            <w:r>
              <w:rPr>
                <w:b w:val="0"/>
                <w:sz w:val="19"/>
              </w:rPr>
              <w:t>Accounts for explicit or implied education requirements.</w:t>
            </w:r>
          </w:p>
        </w:tc>
      </w:tr>
    </w:tbl>
    <w:p>
      <w:r>
        <w:t>The project uses the following score interpretation:</w:t>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Score</w:t>
            </w:r>
          </w:p>
        </w:tc>
        <w:tc>
          <w:tcPr>
            <w:tcW w:type="dxa" w:w="4968"/>
            <w:vAlign w:val="center"/>
            <w:shd w:fill="D9EAF7"/>
          </w:tcPr>
          <w:p>
            <w:r/>
            <w:r>
              <w:rPr>
                <w:b/>
                <w:sz w:val="19"/>
              </w:rPr>
              <w:t>Interpretation</w:t>
            </w:r>
          </w:p>
        </w:tc>
      </w:tr>
      <w:tr>
        <w:tc>
          <w:tcPr>
            <w:tcW w:type="dxa" w:w="4968"/>
            <w:vAlign w:val="center"/>
          </w:tcPr>
          <w:p>
            <w:r/>
            <w:r>
              <w:rPr>
                <w:b w:val="0"/>
                <w:sz w:val="19"/>
              </w:rPr>
              <w:t>90–100</w:t>
            </w:r>
          </w:p>
        </w:tc>
        <w:tc>
          <w:tcPr>
            <w:tcW w:type="dxa" w:w="4968"/>
            <w:vAlign w:val="center"/>
          </w:tcPr>
          <w:p>
            <w:r/>
            <w:r>
              <w:rPr>
                <w:b w:val="0"/>
                <w:sz w:val="19"/>
              </w:rPr>
              <w:t>Excellent</w:t>
            </w:r>
          </w:p>
        </w:tc>
      </w:tr>
      <w:tr>
        <w:tc>
          <w:tcPr>
            <w:tcW w:type="dxa" w:w="4968"/>
            <w:vAlign w:val="center"/>
          </w:tcPr>
          <w:p>
            <w:r/>
            <w:r>
              <w:rPr>
                <w:b w:val="0"/>
                <w:sz w:val="19"/>
              </w:rPr>
              <w:t>80–89</w:t>
            </w:r>
          </w:p>
        </w:tc>
        <w:tc>
          <w:tcPr>
            <w:tcW w:type="dxa" w:w="4968"/>
            <w:vAlign w:val="center"/>
          </w:tcPr>
          <w:p>
            <w:r/>
            <w:r>
              <w:rPr>
                <w:b w:val="0"/>
                <w:sz w:val="19"/>
              </w:rPr>
              <w:t>Strong</w:t>
            </w:r>
          </w:p>
        </w:tc>
      </w:tr>
      <w:tr>
        <w:tc>
          <w:tcPr>
            <w:tcW w:type="dxa" w:w="4968"/>
            <w:vAlign w:val="center"/>
          </w:tcPr>
          <w:p>
            <w:r/>
            <w:r>
              <w:rPr>
                <w:b w:val="0"/>
                <w:sz w:val="19"/>
              </w:rPr>
              <w:t>70–79</w:t>
            </w:r>
          </w:p>
        </w:tc>
        <w:tc>
          <w:tcPr>
            <w:tcW w:type="dxa" w:w="4968"/>
            <w:vAlign w:val="center"/>
          </w:tcPr>
          <w:p>
            <w:r/>
            <w:r>
              <w:rPr>
                <w:b w:val="0"/>
                <w:sz w:val="19"/>
              </w:rPr>
              <w:t>Good</w:t>
            </w:r>
          </w:p>
        </w:tc>
      </w:tr>
      <w:tr>
        <w:tc>
          <w:tcPr>
            <w:tcW w:type="dxa" w:w="4968"/>
            <w:vAlign w:val="center"/>
          </w:tcPr>
          <w:p>
            <w:r/>
            <w:r>
              <w:rPr>
                <w:b w:val="0"/>
                <w:sz w:val="19"/>
              </w:rPr>
              <w:t>60–69</w:t>
            </w:r>
          </w:p>
        </w:tc>
        <w:tc>
          <w:tcPr>
            <w:tcW w:type="dxa" w:w="4968"/>
            <w:vAlign w:val="center"/>
          </w:tcPr>
          <w:p>
            <w:r/>
            <w:r>
              <w:rPr>
                <w:b w:val="0"/>
                <w:sz w:val="19"/>
              </w:rPr>
              <w:t>Weak</w:t>
            </w:r>
          </w:p>
        </w:tc>
      </w:tr>
      <w:tr>
        <w:tc>
          <w:tcPr>
            <w:tcW w:type="dxa" w:w="4968"/>
            <w:vAlign w:val="center"/>
          </w:tcPr>
          <w:p>
            <w:r/>
            <w:r>
              <w:rPr>
                <w:b w:val="0"/>
                <w:sz w:val="19"/>
              </w:rPr>
              <w:t>0–59</w:t>
            </w:r>
          </w:p>
        </w:tc>
        <w:tc>
          <w:tcPr>
            <w:tcW w:type="dxa" w:w="4968"/>
            <w:vAlign w:val="center"/>
          </w:tcPr>
          <w:p>
            <w:r/>
            <w:r>
              <w:rPr>
                <w:b w:val="0"/>
                <w:sz w:val="19"/>
              </w:rPr>
              <w:t>Poor</w:t>
            </w:r>
          </w:p>
        </w:tc>
      </w:tr>
    </w:tbl>
    <w:tbl>
      <w:tblPr>
        <w:tblW w:type="auto" w:w="0"/>
        <w:jc w:val="center"/>
        <w:tblLook w:firstColumn="1" w:firstRow="1" w:lastColumn="0" w:lastRow="0" w:noHBand="0" w:noVBand="1" w:val="04A0"/>
      </w:tblPr>
      <w:tblGrid>
        <w:gridCol w:w="9936"/>
      </w:tblGrid>
      <w:tr>
        <w:tc>
          <w:tcPr>
            <w:tcW w:type="dxa" w:w="9936"/>
            <w:shd w:fill="EAF2F8"/>
          </w:tcPr>
          <w:p>
            <w:r>
              <w:rPr>
                <w:b/>
                <w:sz w:val="22"/>
              </w:rPr>
              <w:t>Eligibility rule</w:t>
              <w:br/>
            </w:r>
            <w:r>
              <w:rPr>
                <w:sz w:val="20"/>
              </w:rPr>
              <w:t>eligible = true when match_score &gt;= 70. The threshold creates a simple, transparent gate between potentially useful jobs and weaker matches.</w:t>
            </w:r>
          </w:p>
        </w:tc>
      </w:tr>
    </w:tbl>
    <w:p/>
    <w:p>
      <w:pPr>
        <w:pStyle w:val="Heading1"/>
      </w:pPr>
      <w:r>
        <w:t>8. Example of the Structured Match Output</w:t>
      </w:r>
    </w:p>
    <w:p>
      <w:r>
        <w:rPr>
          <w:rFonts w:ascii="Consolas" w:hAnsi="Consolas"/>
          <w:sz w:val="18"/>
        </w:rPr>
        <w:t>{</w:t>
        <w:br/>
        <w:t xml:space="preserve">  "match_score": 85,</w:t>
        <w:br/>
        <w:t xml:space="preserve">  "eligible": true,</w:t>
        <w:br/>
        <w:t xml:space="preserve">  "role_match": 95,</w:t>
        <w:br/>
        <w:t xml:space="preserve">  "skill_match": 90,</w:t>
        <w:br/>
        <w:t xml:space="preserve">  "experience_match": 70,</w:t>
        <w:br/>
        <w:t xml:space="preserve">  "project_match": 90,</w:t>
        <w:br/>
        <w:t xml:space="preserve">  "education_match": 100</w:t>
        <w:br/>
        <w:t>}</w:t>
      </w:r>
    </w:p>
    <w:p>
      <w:r>
        <w:t>This structured format is important because the workflow can use the values for filtering and ranking rather than depending on a human to read a paragraph of AI output.</w:t>
      </w:r>
    </w:p>
    <w:p>
      <w:pPr>
        <w:pStyle w:val="Heading1"/>
      </w:pPr>
      <w:r>
        <w:t>9. What Makes This Project Better Than a Simple Job Search</w:t>
      </w:r>
    </w:p>
    <w:p>
      <w:pPr>
        <w:pStyle w:val="ListBullet"/>
      </w:pPr>
      <w:r>
        <w:t>Candidate-aware: searches are driven by the candidate profile rather than a generic query.</w:t>
      </w:r>
    </w:p>
    <w:p>
      <w:pPr>
        <w:pStyle w:val="ListBullet"/>
      </w:pPr>
      <w:r>
        <w:t>Automated: repetitive search and screening steps are connected into one workflow.</w:t>
      </w:r>
    </w:p>
    <w:p>
      <w:pPr>
        <w:pStyle w:val="ListBullet"/>
      </w:pPr>
      <w:r>
        <w:t>AI-assisted: semantic comparison can consider skills, projects, experience, role, and education together.</w:t>
      </w:r>
    </w:p>
    <w:p>
      <w:pPr>
        <w:pStyle w:val="ListBullet"/>
      </w:pPr>
      <w:r>
        <w:t>Structured: match results are represented as scores and fields that downstream nodes can use.</w:t>
      </w:r>
    </w:p>
    <w:p>
      <w:pPr>
        <w:pStyle w:val="ListBullet"/>
      </w:pPr>
      <w:r>
        <w:t>Filtered: irrelevant links, duplicates, and lower-scoring opportunities can be removed before later processing.</w:t>
      </w:r>
    </w:p>
    <w:p>
      <w:pPr>
        <w:pStyle w:val="ListBullet"/>
      </w:pPr>
      <w:r>
        <w:t>Prioritized: the workflow keeps the strongest opportunities rather than presenting an unranked list.</w:t>
      </w:r>
    </w:p>
    <w:p>
      <w:pPr>
        <w:pStyle w:val="ListBullet"/>
      </w:pPr>
      <w:r>
        <w:t>Action-oriented: selected jobs can lead directly to ATS-oriented resume generation.</w:t>
      </w:r>
    </w:p>
    <w:p>
      <w:pPr>
        <w:pStyle w:val="ListBullet"/>
      </w:pPr>
      <w:r>
        <w:t>Trackable: job results can be saved into Google Sheets instead of remaining scattered across browser tabs.</w:t>
      </w:r>
    </w:p>
    <w:p>
      <w:pPr>
        <w:pStyle w:val="ListBullet"/>
      </w:pPr>
      <w:r>
        <w:t>Extensible: the workflow can add new job sources, notifications, scoring rules, or tracking features without redesigning the whole concept.</w:t>
      </w:r>
    </w:p>
    <w:p>
      <w:pPr>
        <w:pStyle w:val="Heading1"/>
      </w:pPr>
      <w:r>
        <w:t>10. Problem → Solution → Value</w:t>
      </w:r>
    </w:p>
    <w:tbl>
      <w:tblPr>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9"/>
              </w:rPr>
              <w:t>Problem</w:t>
            </w:r>
          </w:p>
        </w:tc>
        <w:tc>
          <w:tcPr>
            <w:tcW w:type="dxa" w:w="3312"/>
            <w:vAlign w:val="center"/>
            <w:shd w:fill="D9EAF7"/>
          </w:tcPr>
          <w:p>
            <w:r/>
            <w:r>
              <w:rPr>
                <w:b/>
                <w:sz w:val="19"/>
              </w:rPr>
              <w:t>Solution in the workflow</w:t>
            </w:r>
          </w:p>
        </w:tc>
        <w:tc>
          <w:tcPr>
            <w:tcW w:type="dxa" w:w="3312"/>
            <w:vAlign w:val="center"/>
            <w:shd w:fill="D9EAF7"/>
          </w:tcPr>
          <w:p>
            <w:r/>
            <w:r>
              <w:rPr>
                <w:b/>
                <w:sz w:val="19"/>
              </w:rPr>
              <w:t>Value</w:t>
            </w:r>
          </w:p>
        </w:tc>
      </w:tr>
      <w:tr>
        <w:tc>
          <w:tcPr>
            <w:tcW w:type="dxa" w:w="3312"/>
            <w:vAlign w:val="center"/>
          </w:tcPr>
          <w:p>
            <w:r/>
            <w:r>
              <w:rPr>
                <w:b w:val="0"/>
                <w:sz w:val="19"/>
              </w:rPr>
              <w:t>Too much manual searching</w:t>
            </w:r>
          </w:p>
        </w:tc>
        <w:tc>
          <w:tcPr>
            <w:tcW w:type="dxa" w:w="3312"/>
            <w:vAlign w:val="center"/>
          </w:tcPr>
          <w:p>
            <w:r/>
            <w:r>
              <w:rPr>
                <w:b w:val="0"/>
                <w:sz w:val="19"/>
              </w:rPr>
              <w:t>Automated search query generation and job retrieval</w:t>
            </w:r>
          </w:p>
        </w:tc>
        <w:tc>
          <w:tcPr>
            <w:tcW w:type="dxa" w:w="3312"/>
            <w:vAlign w:val="center"/>
          </w:tcPr>
          <w:p>
            <w:r/>
            <w:r>
              <w:rPr>
                <w:b w:val="0"/>
                <w:sz w:val="19"/>
              </w:rPr>
              <w:t>Saves repetitive effort</w:t>
            </w:r>
          </w:p>
        </w:tc>
      </w:tr>
      <w:tr>
        <w:tc>
          <w:tcPr>
            <w:tcW w:type="dxa" w:w="3312"/>
            <w:vAlign w:val="center"/>
          </w:tcPr>
          <w:p>
            <w:r/>
            <w:r>
              <w:rPr>
                <w:b w:val="0"/>
                <w:sz w:val="19"/>
              </w:rPr>
              <w:t>Too many irrelevant results</w:t>
            </w:r>
          </w:p>
        </w:tc>
        <w:tc>
          <w:tcPr>
            <w:tcW w:type="dxa" w:w="3312"/>
            <w:vAlign w:val="center"/>
          </w:tcPr>
          <w:p>
            <w:r/>
            <w:r>
              <w:rPr>
                <w:b w:val="0"/>
                <w:sz w:val="19"/>
              </w:rPr>
              <w:t>Individual URL filtering + AI matching</w:t>
            </w:r>
          </w:p>
        </w:tc>
        <w:tc>
          <w:tcPr>
            <w:tcW w:type="dxa" w:w="3312"/>
            <w:vAlign w:val="center"/>
          </w:tcPr>
          <w:p>
            <w:r/>
            <w:r>
              <w:rPr>
                <w:b w:val="0"/>
                <w:sz w:val="19"/>
              </w:rPr>
              <w:t>Improves relevance</w:t>
            </w:r>
          </w:p>
        </w:tc>
      </w:tr>
      <w:tr>
        <w:tc>
          <w:tcPr>
            <w:tcW w:type="dxa" w:w="3312"/>
            <w:vAlign w:val="center"/>
          </w:tcPr>
          <w:p>
            <w:r/>
            <w:r>
              <w:rPr>
                <w:b w:val="0"/>
                <w:sz w:val="19"/>
              </w:rPr>
              <w:t>Duplicate listings</w:t>
            </w:r>
          </w:p>
        </w:tc>
        <w:tc>
          <w:tcPr>
            <w:tcW w:type="dxa" w:w="3312"/>
            <w:vAlign w:val="center"/>
          </w:tcPr>
          <w:p>
            <w:r/>
            <w:r>
              <w:rPr>
                <w:b w:val="0"/>
                <w:sz w:val="19"/>
              </w:rPr>
              <w:t>Deduplication stage</w:t>
            </w:r>
          </w:p>
        </w:tc>
        <w:tc>
          <w:tcPr>
            <w:tcW w:type="dxa" w:w="3312"/>
            <w:vAlign w:val="center"/>
          </w:tcPr>
          <w:p>
            <w:r/>
            <w:r>
              <w:rPr>
                <w:b w:val="0"/>
                <w:sz w:val="19"/>
              </w:rPr>
              <w:t>Reduces repeated analysis</w:t>
            </w:r>
          </w:p>
        </w:tc>
      </w:tr>
      <w:tr>
        <w:tc>
          <w:tcPr>
            <w:tcW w:type="dxa" w:w="3312"/>
            <w:vAlign w:val="center"/>
          </w:tcPr>
          <w:p>
            <w:r/>
            <w:r>
              <w:rPr>
                <w:b w:val="0"/>
                <w:sz w:val="19"/>
              </w:rPr>
              <w:t>Hard to compare jobs consistently</w:t>
            </w:r>
          </w:p>
        </w:tc>
        <w:tc>
          <w:tcPr>
            <w:tcW w:type="dxa" w:w="3312"/>
            <w:vAlign w:val="center"/>
          </w:tcPr>
          <w:p>
            <w:r/>
            <w:r>
              <w:rPr>
                <w:b w:val="0"/>
                <w:sz w:val="19"/>
              </w:rPr>
              <w:t>Structured scoring</w:t>
            </w:r>
          </w:p>
        </w:tc>
        <w:tc>
          <w:tcPr>
            <w:tcW w:type="dxa" w:w="3312"/>
            <w:vAlign w:val="center"/>
          </w:tcPr>
          <w:p>
            <w:r/>
            <w:r>
              <w:rPr>
                <w:b w:val="0"/>
                <w:sz w:val="19"/>
              </w:rPr>
              <w:t>Creates a repeatable decision process</w:t>
            </w:r>
          </w:p>
        </w:tc>
      </w:tr>
      <w:tr>
        <w:tc>
          <w:tcPr>
            <w:tcW w:type="dxa" w:w="3312"/>
            <w:vAlign w:val="center"/>
          </w:tcPr>
          <w:p>
            <w:r/>
            <w:r>
              <w:rPr>
                <w:b w:val="0"/>
                <w:sz w:val="19"/>
              </w:rPr>
              <w:t>Too many jobs to process</w:t>
            </w:r>
          </w:p>
        </w:tc>
        <w:tc>
          <w:tcPr>
            <w:tcW w:type="dxa" w:w="3312"/>
            <w:vAlign w:val="center"/>
          </w:tcPr>
          <w:p>
            <w:r/>
            <w:r>
              <w:rPr>
                <w:b w:val="0"/>
                <w:sz w:val="19"/>
              </w:rPr>
              <w:t>70% eligibility + Best 20</w:t>
            </w:r>
          </w:p>
        </w:tc>
        <w:tc>
          <w:tcPr>
            <w:tcW w:type="dxa" w:w="3312"/>
            <w:vAlign w:val="center"/>
          </w:tcPr>
          <w:p>
            <w:r/>
            <w:r>
              <w:rPr>
                <w:b w:val="0"/>
                <w:sz w:val="19"/>
              </w:rPr>
              <w:t>Focuses resources on stronger matches</w:t>
            </w:r>
          </w:p>
        </w:tc>
      </w:tr>
      <w:tr>
        <w:tc>
          <w:tcPr>
            <w:tcW w:type="dxa" w:w="3312"/>
            <w:vAlign w:val="center"/>
          </w:tcPr>
          <w:p>
            <w:r/>
            <w:r>
              <w:rPr>
                <w:b w:val="0"/>
                <w:sz w:val="19"/>
              </w:rPr>
              <w:t>Resume customization takes time</w:t>
            </w:r>
          </w:p>
        </w:tc>
        <w:tc>
          <w:tcPr>
            <w:tcW w:type="dxa" w:w="3312"/>
            <w:vAlign w:val="center"/>
          </w:tcPr>
          <w:p>
            <w:r/>
            <w:r>
              <w:rPr>
                <w:b w:val="0"/>
                <w:sz w:val="19"/>
              </w:rPr>
              <w:t>ATS resume generation</w:t>
            </w:r>
          </w:p>
        </w:tc>
        <w:tc>
          <w:tcPr>
            <w:tcW w:type="dxa" w:w="3312"/>
            <w:vAlign w:val="center"/>
          </w:tcPr>
          <w:p>
            <w:r/>
            <w:r>
              <w:rPr>
                <w:b w:val="0"/>
                <w:sz w:val="19"/>
              </w:rPr>
              <w:t>Speeds up preparation for selected roles</w:t>
            </w:r>
          </w:p>
        </w:tc>
      </w:tr>
      <w:tr>
        <w:tc>
          <w:tcPr>
            <w:tcW w:type="dxa" w:w="3312"/>
            <w:vAlign w:val="center"/>
          </w:tcPr>
          <w:p>
            <w:r/>
            <w:r>
              <w:rPr>
                <w:b w:val="0"/>
                <w:sz w:val="19"/>
              </w:rPr>
              <w:t>Poor job tracking</w:t>
            </w:r>
          </w:p>
        </w:tc>
        <w:tc>
          <w:tcPr>
            <w:tcW w:type="dxa" w:w="3312"/>
            <w:vAlign w:val="center"/>
          </w:tcPr>
          <w:p>
            <w:r/>
            <w:r>
              <w:rPr>
                <w:b w:val="0"/>
                <w:sz w:val="19"/>
              </w:rPr>
              <w:t>Google Sheets output</w:t>
            </w:r>
          </w:p>
        </w:tc>
        <w:tc>
          <w:tcPr>
            <w:tcW w:type="dxa" w:w="3312"/>
            <w:vAlign w:val="center"/>
          </w:tcPr>
          <w:p>
            <w:r/>
            <w:r>
              <w:rPr>
                <w:b w:val="0"/>
                <w:sz w:val="19"/>
              </w:rPr>
              <w:t>Creates a centralized opportunity list</w:t>
            </w:r>
          </w:p>
        </w:tc>
      </w:tr>
    </w:tbl>
    <w:p>
      <w:pPr>
        <w:pStyle w:val="Heading1"/>
      </w:pPr>
      <w:r>
        <w:t>11. Important Design Decisions We Made</w:t>
      </w:r>
    </w:p>
    <w:tbl>
      <w:tblPr>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9"/>
              </w:rPr>
              <w:t>Decision</w:t>
            </w:r>
          </w:p>
        </w:tc>
        <w:tc>
          <w:tcPr>
            <w:tcW w:type="dxa" w:w="4968"/>
            <w:vAlign w:val="center"/>
            <w:shd w:fill="D9EAF7"/>
          </w:tcPr>
          <w:p>
            <w:r/>
            <w:r>
              <w:rPr>
                <w:b/>
                <w:sz w:val="19"/>
              </w:rPr>
              <w:t>Reasoning</w:t>
            </w:r>
          </w:p>
        </w:tc>
      </w:tr>
      <w:tr>
        <w:tc>
          <w:tcPr>
            <w:tcW w:type="dxa" w:w="4968"/>
            <w:vAlign w:val="center"/>
          </w:tcPr>
          <w:p>
            <w:r/>
            <w:r>
              <w:rPr>
                <w:b w:val="0"/>
                <w:sz w:val="19"/>
              </w:rPr>
              <w:t>Why n8n?</w:t>
            </w:r>
          </w:p>
        </w:tc>
        <w:tc>
          <w:tcPr>
            <w:tcW w:type="dxa" w:w="4968"/>
            <w:vAlign w:val="center"/>
          </w:tcPr>
          <w:p>
            <w:r/>
            <w:r>
              <w:rPr>
                <w:b w:val="0"/>
                <w:sz w:val="19"/>
              </w:rPr>
              <w:t>It provides a visual way to orchestrate APIs, data transformation, AI models, file operations, and Google services in one workflow.</w:t>
            </w:r>
          </w:p>
        </w:tc>
      </w:tr>
      <w:tr>
        <w:tc>
          <w:tcPr>
            <w:tcW w:type="dxa" w:w="4968"/>
            <w:vAlign w:val="center"/>
          </w:tcPr>
          <w:p>
            <w:r/>
            <w:r>
              <w:rPr>
                <w:b w:val="0"/>
                <w:sz w:val="19"/>
              </w:rPr>
              <w:t>Why split the process into nodes?</w:t>
            </w:r>
          </w:p>
        </w:tc>
        <w:tc>
          <w:tcPr>
            <w:tcW w:type="dxa" w:w="4968"/>
            <w:vAlign w:val="center"/>
          </w:tcPr>
          <w:p>
            <w:r/>
            <w:r>
              <w:rPr>
                <w:b w:val="0"/>
                <w:sz w:val="19"/>
              </w:rPr>
              <w:t>Each node has a single responsibility. This makes the workflow easier to debug, modify, and explain.</w:t>
            </w:r>
          </w:p>
        </w:tc>
      </w:tr>
      <w:tr>
        <w:tc>
          <w:tcPr>
            <w:tcW w:type="dxa" w:w="4968"/>
            <w:vAlign w:val="center"/>
          </w:tcPr>
          <w:p>
            <w:r/>
            <w:r>
              <w:rPr>
                <w:b w:val="0"/>
                <w:sz w:val="19"/>
              </w:rPr>
              <w:t>Why filter URLs before matching?</w:t>
            </w:r>
          </w:p>
        </w:tc>
        <w:tc>
          <w:tcPr>
            <w:tcW w:type="dxa" w:w="4968"/>
            <w:vAlign w:val="center"/>
          </w:tcPr>
          <w:p>
            <w:r/>
            <w:r>
              <w:rPr>
                <w:b w:val="0"/>
                <w:sz w:val="19"/>
              </w:rPr>
              <w:t>LLM processing is more useful when the input is an actual job description rather than a generic search page.</w:t>
            </w:r>
          </w:p>
        </w:tc>
      </w:tr>
      <w:tr>
        <w:tc>
          <w:tcPr>
            <w:tcW w:type="dxa" w:w="4968"/>
            <w:vAlign w:val="center"/>
          </w:tcPr>
          <w:p>
            <w:r/>
            <w:r>
              <w:rPr>
                <w:b w:val="0"/>
                <w:sz w:val="19"/>
              </w:rPr>
              <w:t>Why remove duplicates?</w:t>
            </w:r>
          </w:p>
        </w:tc>
        <w:tc>
          <w:tcPr>
            <w:tcW w:type="dxa" w:w="4968"/>
            <w:vAlign w:val="center"/>
          </w:tcPr>
          <w:p>
            <w:r/>
            <w:r>
              <w:rPr>
                <w:b w:val="0"/>
                <w:sz w:val="19"/>
              </w:rPr>
              <w:t>Duplicate jobs waste API/LLM calls and can distort the final list.</w:t>
            </w:r>
          </w:p>
        </w:tc>
      </w:tr>
      <w:tr>
        <w:tc>
          <w:tcPr>
            <w:tcW w:type="dxa" w:w="4968"/>
            <w:vAlign w:val="center"/>
          </w:tcPr>
          <w:p>
            <w:r/>
            <w:r>
              <w:rPr>
                <w:b w:val="0"/>
                <w:sz w:val="19"/>
              </w:rPr>
              <w:t>Why use a score threshold?</w:t>
            </w:r>
          </w:p>
        </w:tc>
        <w:tc>
          <w:tcPr>
            <w:tcW w:type="dxa" w:w="4968"/>
            <w:vAlign w:val="center"/>
          </w:tcPr>
          <w:p>
            <w:r/>
            <w:r>
              <w:rPr>
                <w:b w:val="0"/>
                <w:sz w:val="19"/>
              </w:rPr>
              <w:t>A numeric threshold makes the eligibility decision explicit and automatable.</w:t>
            </w:r>
          </w:p>
        </w:tc>
      </w:tr>
      <w:tr>
        <w:tc>
          <w:tcPr>
            <w:tcW w:type="dxa" w:w="4968"/>
            <w:vAlign w:val="center"/>
          </w:tcPr>
          <w:p>
            <w:r/>
            <w:r>
              <w:rPr>
                <w:b w:val="0"/>
                <w:sz w:val="19"/>
              </w:rPr>
              <w:t>Why keep only the Best 20?</w:t>
            </w:r>
          </w:p>
        </w:tc>
        <w:tc>
          <w:tcPr>
            <w:tcW w:type="dxa" w:w="4968"/>
            <w:vAlign w:val="center"/>
          </w:tcPr>
          <w:p>
            <w:r/>
            <w:r>
              <w:rPr>
                <w:b w:val="0"/>
                <w:sz w:val="19"/>
              </w:rPr>
              <w:t>It reduces unnecessary downstream processing and gives the candidate a manageable shortlist.</w:t>
            </w:r>
          </w:p>
        </w:tc>
      </w:tr>
      <w:tr>
        <w:tc>
          <w:tcPr>
            <w:tcW w:type="dxa" w:w="4968"/>
            <w:vAlign w:val="center"/>
          </w:tcPr>
          <w:p>
            <w:r/>
            <w:r>
              <w:rPr>
                <w:b w:val="0"/>
                <w:sz w:val="19"/>
              </w:rPr>
              <w:t>Why use different AI stages?</w:t>
            </w:r>
          </w:p>
        </w:tc>
        <w:tc>
          <w:tcPr>
            <w:tcW w:type="dxa" w:w="4968"/>
            <w:vAlign w:val="center"/>
          </w:tcPr>
          <w:p>
            <w:r/>
            <w:r>
              <w:rPr>
                <w:b w:val="0"/>
                <w:sz w:val="19"/>
              </w:rPr>
              <w:t>Job matching and resume generation are different tasks, so separating them gives better control over prompts and outputs.</w:t>
            </w:r>
          </w:p>
        </w:tc>
      </w:tr>
      <w:tr>
        <w:tc>
          <w:tcPr>
            <w:tcW w:type="dxa" w:w="4968"/>
            <w:vAlign w:val="center"/>
          </w:tcPr>
          <w:p>
            <w:r/>
            <w:r>
              <w:rPr>
                <w:b w:val="0"/>
                <w:sz w:val="19"/>
              </w:rPr>
              <w:t>Why Google Sheets?</w:t>
            </w:r>
          </w:p>
        </w:tc>
        <w:tc>
          <w:tcPr>
            <w:tcW w:type="dxa" w:w="4968"/>
            <w:vAlign w:val="center"/>
          </w:tcPr>
          <w:p>
            <w:r/>
            <w:r>
              <w:rPr>
                <w:b w:val="0"/>
                <w:sz w:val="19"/>
              </w:rPr>
              <w:t>It provides a simple, accessible place to track the final job opportunities without building a separate database/UI first.</w:t>
            </w:r>
          </w:p>
        </w:tc>
      </w:tr>
    </w:tbl>
    <w:p>
      <w:pPr>
        <w:pStyle w:val="Heading1"/>
      </w:pPr>
      <w:r>
        <w:t>12. Challenges We Encountered and How We Addressed Them</w:t>
      </w:r>
    </w:p>
    <w:p>
      <w:pPr>
        <w:pStyle w:val="ListBullet"/>
      </w:pPr>
      <w:r>
        <w:t>API request configuration: API-based AI and job-search requests require correct endpoints, request bodies, and model parameters.</w:t>
      </w:r>
    </w:p>
    <w:p>
      <w:pPr>
        <w:pStyle w:val="ListBullet"/>
      </w:pPr>
      <w:r>
        <w:t>Rate limits: LLM APIs can impose request limits. The workflow can use batching and delay/wait logic to reduce bursts of requests.</w:t>
      </w:r>
    </w:p>
    <w:p>
      <w:pPr>
        <w:pStyle w:val="ListBullet"/>
      </w:pPr>
      <w:r>
        <w:t>Search pages vs. job pages: search engines may return broad pages rather than individual jobs, so URL filtering was introduced.</w:t>
      </w:r>
    </w:p>
    <w:p>
      <w:pPr>
        <w:pStyle w:val="ListBullet"/>
      </w:pPr>
      <w:r>
        <w:t>Inconsistent job data: job results may have different structures, so extraction and parsing stages are needed before matching.</w:t>
      </w:r>
    </w:p>
    <w:p>
      <w:pPr>
        <w:pStyle w:val="ListBullet"/>
      </w:pPr>
      <w:r>
        <w:t>Duplicate jobs: the same opportunity can appear from multiple queries, requiring deduplication.</w:t>
      </w:r>
    </w:p>
    <w:p>
      <w:pPr>
        <w:pStyle w:val="ListBullet"/>
      </w:pPr>
      <w:r>
        <w:t>AI output reliability: structured parsing and explicit scoring rules make downstream automation less dependent on free-form AI text.</w:t>
      </w:r>
    </w:p>
    <w:p>
      <w:pPr>
        <w:pStyle w:val="ListBullet"/>
      </w:pPr>
      <w:r>
        <w:t>Credential security: API keys and private credentials must not be hard-coded or committed to GitHub.</w:t>
      </w:r>
    </w:p>
    <w:p>
      <w:pPr>
        <w:pStyle w:val="Heading1"/>
      </w:pPr>
      <w:r>
        <w:t>13. What This Project Demonstrates</w:t>
      </w:r>
    </w:p>
    <w:p>
      <w:pPr>
        <w:pStyle w:val="ListBullet"/>
      </w:pPr>
      <w:r>
        <w:t>Workflow automation with n8n</w:t>
      </w:r>
    </w:p>
    <w:p>
      <w:pPr>
        <w:pStyle w:val="ListBullet"/>
      </w:pPr>
      <w:r>
        <w:t>REST/HTTP API integration</w:t>
      </w:r>
    </w:p>
    <w:p>
      <w:pPr>
        <w:pStyle w:val="ListBullet"/>
      </w:pPr>
      <w:r>
        <w:t>LLM integration and prompt-based reasoning</w:t>
      </w:r>
    </w:p>
    <w:p>
      <w:pPr>
        <w:pStyle w:val="ListBullet"/>
      </w:pPr>
      <w:r>
        <w:t>Resume/document processing</w:t>
      </w:r>
    </w:p>
    <w:p>
      <w:pPr>
        <w:pStyle w:val="ListBullet"/>
      </w:pPr>
      <w:r>
        <w:t>Structured JSON data handling</w:t>
      </w:r>
    </w:p>
    <w:p>
      <w:pPr>
        <w:pStyle w:val="ListBullet"/>
      </w:pPr>
      <w:r>
        <w:t>Data filtering and deduplication</w:t>
      </w:r>
    </w:p>
    <w:p>
      <w:pPr>
        <w:pStyle w:val="ListBullet"/>
      </w:pPr>
      <w:r>
        <w:t>Rule-based decision automation</w:t>
      </w:r>
    </w:p>
    <w:p>
      <w:pPr>
        <w:pStyle w:val="ListBullet"/>
      </w:pPr>
      <w:r>
        <w:t>AI-assisted ranking</w:t>
      </w:r>
    </w:p>
    <w:p>
      <w:pPr>
        <w:pStyle w:val="ListBullet"/>
      </w:pPr>
      <w:r>
        <w:t>ATS-oriented document generation</w:t>
      </w:r>
    </w:p>
    <w:p>
      <w:pPr>
        <w:pStyle w:val="ListBullet"/>
      </w:pPr>
      <w:r>
        <w:t>Google Drive and Google Sheets integration</w:t>
      </w:r>
    </w:p>
    <w:p>
      <w:pPr>
        <w:pStyle w:val="ListBullet"/>
      </w:pPr>
      <w:r>
        <w:t>Practical thinking about rate limits, scalability, and credential security</w:t>
      </w:r>
    </w:p>
    <w:p>
      <w:pPr>
        <w:pStyle w:val="Heading1"/>
      </w:pPr>
      <w:r>
        <w:t>14. End-to-End Example</w:t>
      </w:r>
    </w:p>
    <w:p>
      <w:pPr>
        <w:pStyle w:val="ListNumber"/>
      </w:pPr>
      <w:r>
        <w:t>A candidate uploads a resume.</w:t>
      </w:r>
    </w:p>
    <w:p>
      <w:pPr>
        <w:pStyle w:val="ListNumber"/>
      </w:pPr>
      <w:r>
        <w:t>The resume is converted into text and analyzed.</w:t>
      </w:r>
    </w:p>
    <w:p>
      <w:pPr>
        <w:pStyle w:val="ListNumber"/>
      </w:pPr>
      <w:r>
        <w:t>A structured candidate profile is created.</w:t>
      </w:r>
    </w:p>
    <w:p>
      <w:pPr>
        <w:pStyle w:val="ListNumber"/>
      </w:pPr>
      <w:r>
        <w:t>The workflow generates search queries from that profile.</w:t>
      </w:r>
    </w:p>
    <w:p>
      <w:pPr>
        <w:pStyle w:val="ListNumber"/>
      </w:pPr>
      <w:r>
        <w:t>Job listings are retrieved through the search/API stage.</w:t>
      </w:r>
    </w:p>
    <w:p>
      <w:pPr>
        <w:pStyle w:val="ListNumber"/>
      </w:pPr>
      <w:r>
        <w:t>The workflow extracts job records and removes non-individual job URLs.</w:t>
      </w:r>
    </w:p>
    <w:p>
      <w:pPr>
        <w:pStyle w:val="ListNumber"/>
      </w:pPr>
      <w:r>
        <w:t>The candidate profile is attached to each remaining job.</w:t>
      </w:r>
    </w:p>
    <w:p>
      <w:pPr>
        <w:pStyle w:val="ListNumber"/>
      </w:pPr>
      <w:r>
        <w:t>Duplicates are removed and the workload is limited.</w:t>
      </w:r>
    </w:p>
    <w:p>
      <w:pPr>
        <w:pStyle w:val="ListNumber"/>
      </w:pPr>
      <w:r>
        <w:t>The LLM evaluates each candidate–job pair.</w:t>
      </w:r>
    </w:p>
    <w:p>
      <w:pPr>
        <w:pStyle w:val="ListNumber"/>
      </w:pPr>
      <w:r>
        <w:t>The result is converted into a structured match score.</w:t>
      </w:r>
    </w:p>
    <w:p>
      <w:pPr>
        <w:pStyle w:val="ListNumber"/>
      </w:pPr>
      <w:r>
        <w:t>Jobs with a score below 70 are filtered out.</w:t>
      </w:r>
    </w:p>
    <w:p>
      <w:pPr>
        <w:pStyle w:val="ListNumber"/>
      </w:pPr>
      <w:r>
        <w:t>The strongest 20 opportunities are retained.</w:t>
      </w:r>
    </w:p>
    <w:p>
      <w:pPr>
        <w:pStyle w:val="ListNumber"/>
      </w:pPr>
      <w:r>
        <w:t>An ATS-oriented resume can be generated for selected opportunities.</w:t>
      </w:r>
    </w:p>
    <w:p>
      <w:pPr>
        <w:pStyle w:val="ListNumber"/>
      </w:pPr>
      <w:r>
        <w:t>The generated file and job information are stored for later use.</w:t>
      </w:r>
    </w:p>
    <w:p>
      <w:pPr>
        <w:pStyle w:val="Heading1"/>
      </w:pPr>
      <w:r>
        <w:t>15. Future Improvements</w:t>
      </w:r>
    </w:p>
    <w:p>
      <w:pPr>
        <w:pStyle w:val="ListBullet"/>
      </w:pPr>
      <w:r>
        <w:t>Add more job sources and APIs.</w:t>
      </w:r>
    </w:p>
    <w:p>
      <w:pPr>
        <w:pStyle w:val="ListBullet"/>
      </w:pPr>
      <w:r>
        <w:t>Add salary, location, remote/hybrid, experience-level, and employment-type filters.</w:t>
      </w:r>
    </w:p>
    <w:p>
      <w:pPr>
        <w:pStyle w:val="ListBullet"/>
      </w:pPr>
      <w:r>
        <w:t>Use job IDs or canonical URLs for stronger deduplication.</w:t>
      </w:r>
    </w:p>
    <w:p>
      <w:pPr>
        <w:pStyle w:val="ListBullet"/>
      </w:pPr>
      <w:r>
        <w:t>Add job freshness scoring so older listings rank lower.</w:t>
      </w:r>
    </w:p>
    <w:p>
      <w:pPr>
        <w:pStyle w:val="ListBullet"/>
      </w:pPr>
      <w:r>
        <w:t>Add application deadline detection.</w:t>
      </w:r>
    </w:p>
    <w:p>
      <w:pPr>
        <w:pStyle w:val="ListBullet"/>
      </w:pPr>
      <w:r>
        <w:t>Send high-match notifications through email, Telegram, or other channels.</w:t>
      </w:r>
    </w:p>
    <w:p>
      <w:pPr>
        <w:pStyle w:val="ListBullet"/>
      </w:pPr>
      <w:r>
        <w:t>Create an application-tracking system with stages such as Saved, Applied, Interview, Rejected, and Offer.</w:t>
      </w:r>
    </w:p>
    <w:p>
      <w:pPr>
        <w:pStyle w:val="ListBullet"/>
      </w:pPr>
      <w:r>
        <w:t>Add cover-letter generation.</w:t>
      </w:r>
    </w:p>
    <w:p>
      <w:pPr>
        <w:pStyle w:val="ListBullet"/>
      </w:pPr>
      <w:r>
        <w:t>Add recruiter/company information where legally and technically appropriate.</w:t>
      </w:r>
    </w:p>
    <w:p>
      <w:pPr>
        <w:pStyle w:val="ListBullet"/>
      </w:pPr>
      <w:r>
        <w:t>Track historical metrics such as jobs found, average match score, applications, interviews, and conversion rate.</w:t>
      </w:r>
    </w:p>
    <w:p>
      <w:pPr>
        <w:pStyle w:val="ListBullet"/>
      </w:pPr>
      <w:r>
        <w:t>Add a dashboard for job-search analytics.</w:t>
      </w:r>
    </w:p>
    <w:p>
      <w:pPr>
        <w:pStyle w:val="ListBullet"/>
      </w:pPr>
      <w:r>
        <w:t>Improve matching with calibrated scoring, evaluation datasets, and human feedback.</w:t>
      </w:r>
    </w:p>
    <w:p>
      <w:pPr>
        <w:pStyle w:val="Heading1"/>
      </w:pPr>
      <w:r>
        <w:t>16. Current Limitations</w:t>
      </w:r>
    </w:p>
    <w:p>
      <w:pPr>
        <w:pStyle w:val="ListBullet"/>
      </w:pPr>
      <w:r>
        <w:t>A match score is an AI-assisted estimate, not a guarantee of interview or hiring success.</w:t>
      </w:r>
    </w:p>
    <w:p>
      <w:pPr>
        <w:pStyle w:val="ListBullet"/>
      </w:pPr>
      <w:r>
        <w:t>Job data quality depends on the source and API/search mechanism used.</w:t>
      </w:r>
    </w:p>
    <w:p>
      <w:pPr>
        <w:pStyle w:val="ListBullet"/>
      </w:pPr>
      <w:r>
        <w:t>LLM outputs can occasionally be inconsistent and should be validated.</w:t>
      </w:r>
    </w:p>
    <w:p>
      <w:pPr>
        <w:pStyle w:val="ListBullet"/>
      </w:pPr>
      <w:r>
        <w:t>ATS resume generation should be reviewed before an application is submitted.</w:t>
      </w:r>
    </w:p>
    <w:p>
      <w:pPr>
        <w:pStyle w:val="ListBullet"/>
      </w:pPr>
      <w:r>
        <w:t>External API limits and costs can affect how many jobs can be processed at once.</w:t>
      </w:r>
    </w:p>
    <w:p>
      <w:pPr>
        <w:pStyle w:val="ListBullet"/>
      </w:pPr>
      <w:r>
        <w:t>The current workflow is an automation prototype/system and can be expanded into a production-grade application with stronger monitoring, persistence, testing, and error handling.</w:t>
      </w:r>
    </w:p>
    <w:p>
      <w:pPr>
        <w:pStyle w:val="Heading1"/>
      </w:pPr>
      <w:r>
        <w:t>17. Security and Responsible Use</w:t>
      </w:r>
    </w:p>
    <w:p>
      <w:r>
        <w:t>Before publishing the workflow on GitHub:</w:t>
      </w:r>
    </w:p>
    <w:p>
      <w:pPr>
        <w:pStyle w:val="ListBullet"/>
      </w:pPr>
      <w:r>
        <w:t>Remove all API keys, bearer tokens, passwords, cookies, and private credentials.</w:t>
      </w:r>
    </w:p>
    <w:p>
      <w:pPr>
        <w:pStyle w:val="ListBullet"/>
      </w:pPr>
      <w:r>
        <w:t>Remove or anonymize personal resume information and private contact details.</w:t>
      </w:r>
    </w:p>
    <w:p>
      <w:pPr>
        <w:pStyle w:val="ListBullet"/>
      </w:pPr>
      <w:r>
        <w:t>Use n8n credential management or environment variables for secrets.</w:t>
      </w:r>
    </w:p>
    <w:p>
      <w:pPr>
        <w:pStyle w:val="ListBullet"/>
      </w:pPr>
      <w:r>
        <w:t>Check exported workflow JSON for hidden credential values.</w:t>
      </w:r>
    </w:p>
    <w:p>
      <w:pPr>
        <w:pStyle w:val="ListBullet"/>
      </w:pPr>
      <w:r>
        <w:t>Do not publish private Google credentials.</w:t>
      </w:r>
    </w:p>
    <w:p>
      <w:pPr>
        <w:pStyle w:val="ListBullet"/>
      </w:pPr>
      <w:r>
        <w:t>Review generated resumes and AI recommendations before using them in real applications.</w:t>
      </w:r>
    </w:p>
    <w:p>
      <w:pPr>
        <w:pStyle w:val="Heading1"/>
      </w:pPr>
      <w:r>
        <w:t>18. Recommended GitHub Repository Structure</w:t>
      </w:r>
    </w:p>
    <w:p>
      <w:r>
        <w:rPr>
          <w:rFonts w:ascii="Consolas" w:hAnsi="Consolas"/>
          <w:sz w:val="18"/>
        </w:rPr>
        <w:t>AI-Job-Finder-Automation/</w:t>
        <w:br/>
        <w:t>├── README.md</w:t>
        <w:br/>
        <w:t>├── workflow/</w:t>
        <w:br/>
        <w:t>│   └── ai-job-finder-workflow.json</w:t>
        <w:br/>
        <w:t>├── prompts/</w:t>
        <w:br/>
        <w:t>│   ├── candidate-profile-prompt.txt</w:t>
        <w:br/>
        <w:t>│   ├── job-matching-prompt.txt</w:t>
        <w:br/>
        <w:t>│   └── ats-resume-prompt.txt</w:t>
        <w:br/>
        <w:t>├── screenshots/</w:t>
        <w:br/>
        <w:t>│   ├── workflow-overview.png</w:t>
        <w:br/>
        <w:t>│   └── successful-execution.png</w:t>
        <w:br/>
        <w:t>└── docs/</w:t>
        <w:br/>
        <w:t xml:space="preserve">    └── project-documentation.md</w:t>
      </w:r>
    </w:p>
    <w:p>
      <w:r>
        <w:t>For a public repository, the README should be the short recruiter-facing overview, while this longer document can explain the reasoning, architecture, implementation stages, challenges, and future roadmap.</w:t>
      </w:r>
    </w:p>
    <w:p>
      <w:pPr>
        <w:pStyle w:val="Heading1"/>
      </w:pPr>
      <w:r>
        <w:t>19. Recruiter-Facing Project Positioning</w:t>
      </w:r>
    </w:p>
    <w:tbl>
      <w:tblPr>
        <w:tblW w:type="auto" w:w="0"/>
        <w:jc w:val="center"/>
        <w:tblLook w:firstColumn="1" w:firstRow="1" w:lastColumn="0" w:lastRow="0" w:noHBand="0" w:noVBand="1" w:val="04A0"/>
      </w:tblPr>
      <w:tblGrid>
        <w:gridCol w:w="9936"/>
      </w:tblGrid>
      <w:tr>
        <w:tc>
          <w:tcPr>
            <w:tcW w:type="dxa" w:w="9936"/>
            <w:shd w:fill="EAF2F8"/>
          </w:tcPr>
          <w:p>
            <w:r>
              <w:rPr>
                <w:b/>
                <w:sz w:val="22"/>
              </w:rPr>
              <w:t>Recommended one-line description</w:t>
              <w:br/>
            </w:r>
            <w:r>
              <w:rPr>
                <w:sz w:val="20"/>
              </w:rPr>
              <w:t>Built an AI-powered n8n automation that converts a resume into a personalized job-search pipeline, evaluates candidate–job fit using LLM-based scoring, filters high-match opportunities, and generates ATS-oriented resumes.</w:t>
            </w:r>
          </w:p>
        </w:tc>
      </w:tr>
    </w:tbl>
    <w:p/>
    <w:p>
      <w:r>
        <w:t>This project should be presented as more than an n8n workflow. The strongest story is the combination of:</w:t>
      </w:r>
    </w:p>
    <w:p>
      <w:pPr>
        <w:pStyle w:val="ListBullet"/>
      </w:pPr>
      <w:r>
        <w:t>A real-world problem</w:t>
      </w:r>
    </w:p>
    <w:p>
      <w:pPr>
        <w:pStyle w:val="ListBullet"/>
      </w:pPr>
      <w:r>
        <w:t>A clear automation architecture</w:t>
      </w:r>
    </w:p>
    <w:p>
      <w:pPr>
        <w:pStyle w:val="ListBullet"/>
      </w:pPr>
      <w:r>
        <w:t>API integration</w:t>
      </w:r>
    </w:p>
    <w:p>
      <w:pPr>
        <w:pStyle w:val="ListBullet"/>
      </w:pPr>
      <w:r>
        <w:t>AI/LLM reasoning</w:t>
      </w:r>
    </w:p>
    <w:p>
      <w:pPr>
        <w:pStyle w:val="ListBullet"/>
      </w:pPr>
      <w:r>
        <w:t>Data processing</w:t>
      </w:r>
    </w:p>
    <w:p>
      <w:pPr>
        <w:pStyle w:val="ListBullet"/>
      </w:pPr>
      <w:r>
        <w:t>Decision logic</w:t>
      </w:r>
    </w:p>
    <w:p>
      <w:pPr>
        <w:pStyle w:val="ListBullet"/>
      </w:pPr>
      <w:r>
        <w:t>Document generation</w:t>
      </w:r>
    </w:p>
    <w:p>
      <w:pPr>
        <w:pStyle w:val="ListBullet"/>
      </w:pPr>
      <w:r>
        <w:t>Practical output storage</w:t>
      </w:r>
    </w:p>
    <w:p>
      <w:pPr>
        <w:pStyle w:val="Heading1"/>
      </w:pPr>
      <w:r>
        <w:t>20. Conclusion</w:t>
      </w:r>
    </w:p>
    <w:p>
      <w:r>
        <w:t>The main idea behind this project was to reduce the repetitive work involved in job discovery and screening without removing human judgment from the final application process. We approached the problem as an end-to-end automation pipeline: understand the candidate, search for opportunities, clean the data, evaluate relevance, prioritize the strongest jobs, prepare application material, and store the results.</w:t>
      </w:r>
    </w:p>
    <w:p>
      <w:r>
        <w:t>The project is valuable because it demonstrates how automation and AI can be combined around a real workflow rather than being used as isolated technologies. It also provides a foundation for future features such as notifications, application tracking, analytics, and additional job sources.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Job Finder &amp; Resume Matching Automation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