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81C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Session 4 – Facebook Pixel, CAPI &amp; Analytics</w:t>
      </w:r>
    </w:p>
    <w:p w14:paraId="68BDA941" w14:textId="768C4498" w:rsidR="00FD6625" w:rsidRPr="00FD6625" w:rsidRDefault="00FD6625" w:rsidP="00FD6625"/>
    <w:p w14:paraId="4F130FC9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 xml:space="preserve">Task 1. Set Up Facebook Pixel and Verify </w:t>
      </w:r>
      <w:proofErr w:type="spellStart"/>
      <w:r w:rsidRPr="00FD6625">
        <w:rPr>
          <w:b/>
          <w:bCs/>
        </w:rPr>
        <w:t>PageView</w:t>
      </w:r>
      <w:proofErr w:type="spellEnd"/>
    </w:p>
    <w:p w14:paraId="29515E73" w14:textId="77777777" w:rsidR="00FD6625" w:rsidRPr="00FD6625" w:rsidRDefault="00FD6625" w:rsidP="00FD6625">
      <w:r w:rsidRPr="00FD6625">
        <w:t>Objective: Track when someone visits a demo e-commerce product page.</w:t>
      </w:r>
    </w:p>
    <w:p w14:paraId="31A11FBF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Steps</w:t>
      </w:r>
    </w:p>
    <w:p w14:paraId="0D4B9E2F" w14:textId="77777777" w:rsidR="00FD6625" w:rsidRPr="00FD6625" w:rsidRDefault="00FD6625" w:rsidP="00FD6625">
      <w:pPr>
        <w:numPr>
          <w:ilvl w:val="0"/>
          <w:numId w:val="1"/>
        </w:numPr>
      </w:pPr>
      <w:r w:rsidRPr="00FD6625">
        <w:t xml:space="preserve">Open </w:t>
      </w:r>
      <w:hyperlink r:id="rId5" w:history="1">
        <w:r w:rsidRPr="00FD6625">
          <w:rPr>
            <w:rStyle w:val="Hyperlink"/>
          </w:rPr>
          <w:t>Meta Events Manager</w:t>
        </w:r>
      </w:hyperlink>
      <w:r w:rsidRPr="00FD6625">
        <w:t>.</w:t>
      </w:r>
    </w:p>
    <w:p w14:paraId="2900229B" w14:textId="77777777" w:rsidR="00FD6625" w:rsidRPr="00FD6625" w:rsidRDefault="00FD6625" w:rsidP="00FD6625">
      <w:pPr>
        <w:numPr>
          <w:ilvl w:val="0"/>
          <w:numId w:val="1"/>
        </w:numPr>
      </w:pPr>
      <w:r w:rsidRPr="00FD6625">
        <w:t>Select Connect Data and choose Web if that option is available.</w:t>
      </w:r>
    </w:p>
    <w:p w14:paraId="053C4A43" w14:textId="77777777" w:rsidR="00FD6625" w:rsidRPr="00FD6625" w:rsidRDefault="00FD6625" w:rsidP="00FD6625">
      <w:pPr>
        <w:numPr>
          <w:ilvl w:val="0"/>
          <w:numId w:val="1"/>
        </w:numPr>
      </w:pPr>
      <w:r w:rsidRPr="00FD6625">
        <w:t>Create or select a Meta Pixel (also called a dataset in some current interfaces).</w:t>
      </w:r>
    </w:p>
    <w:p w14:paraId="74F9976C" w14:textId="77777777" w:rsidR="00FD6625" w:rsidRPr="00FD6625" w:rsidRDefault="00FD6625" w:rsidP="00FD6625">
      <w:pPr>
        <w:numPr>
          <w:ilvl w:val="0"/>
          <w:numId w:val="1"/>
        </w:numPr>
      </w:pPr>
      <w:r w:rsidRPr="00FD6625">
        <w:t>Choose the available manual installation option and copy the Pixel ID and base code.</w:t>
      </w:r>
    </w:p>
    <w:p w14:paraId="2632F516" w14:textId="77777777" w:rsidR="00FD6625" w:rsidRPr="00FD6625" w:rsidRDefault="00FD6625" w:rsidP="00FD6625">
      <w:pPr>
        <w:numPr>
          <w:ilvl w:val="0"/>
          <w:numId w:val="1"/>
        </w:numPr>
      </w:pPr>
      <w:r w:rsidRPr="00FD6625">
        <w:t>Add the base code to the &lt;head&gt; section of your demo website. If you use a website builder, use its supported pixel integration or code-insertion feature.</w:t>
      </w:r>
    </w:p>
    <w:p w14:paraId="0BF1015F" w14:textId="77777777" w:rsidR="00FD6625" w:rsidRPr="00FD6625" w:rsidRDefault="00FD6625" w:rsidP="00FD6625">
      <w:pPr>
        <w:numPr>
          <w:ilvl w:val="0"/>
          <w:numId w:val="1"/>
        </w:numPr>
      </w:pPr>
      <w:r w:rsidRPr="00FD6625">
        <w:t xml:space="preserve">Make sure the </w:t>
      </w:r>
      <w:proofErr w:type="spellStart"/>
      <w:r w:rsidRPr="00FD6625">
        <w:t>PageView</w:t>
      </w:r>
      <w:proofErr w:type="spellEnd"/>
      <w:r w:rsidRPr="00FD6625">
        <w:t xml:space="preserve"> event is included in the code:</w:t>
      </w:r>
    </w:p>
    <w:p w14:paraId="37CE4BB7" w14:textId="77777777" w:rsidR="00FD6625" w:rsidRPr="00FD6625" w:rsidRDefault="00FD6625" w:rsidP="00FD6625">
      <w:proofErr w:type="spellStart"/>
      <w:r w:rsidRPr="00FD6625">
        <w:t>fbq</w:t>
      </w:r>
      <w:proofErr w:type="spellEnd"/>
      <w:r w:rsidRPr="00FD6625">
        <w:t>('track', '</w:t>
      </w:r>
      <w:proofErr w:type="spellStart"/>
      <w:r w:rsidRPr="00FD6625">
        <w:t>PageView</w:t>
      </w:r>
      <w:proofErr w:type="spellEnd"/>
      <w:r w:rsidRPr="00FD6625">
        <w:t>');</w:t>
      </w:r>
    </w:p>
    <w:p w14:paraId="003B79C9" w14:textId="77777777" w:rsidR="00FD6625" w:rsidRPr="00FD6625" w:rsidRDefault="00FD6625" w:rsidP="00FD6625">
      <w:pPr>
        <w:numPr>
          <w:ilvl w:val="0"/>
          <w:numId w:val="2"/>
        </w:numPr>
      </w:pPr>
      <w:r w:rsidRPr="00FD6625">
        <w:t>Open your demo product page in Chrome.</w:t>
      </w:r>
    </w:p>
    <w:p w14:paraId="04BBC062" w14:textId="77777777" w:rsidR="00FD6625" w:rsidRPr="00FD6625" w:rsidRDefault="00FD6625" w:rsidP="00FD6625">
      <w:pPr>
        <w:numPr>
          <w:ilvl w:val="0"/>
          <w:numId w:val="2"/>
        </w:numPr>
      </w:pPr>
      <w:r w:rsidRPr="00FD6625">
        <w:t>Install the Meta Pixel Helper extension from the official Chrome Web Store.</w:t>
      </w:r>
    </w:p>
    <w:p w14:paraId="31D01119" w14:textId="77777777" w:rsidR="00FD6625" w:rsidRPr="00FD6625" w:rsidRDefault="00FD6625" w:rsidP="00FD6625">
      <w:pPr>
        <w:numPr>
          <w:ilvl w:val="0"/>
          <w:numId w:val="2"/>
        </w:numPr>
      </w:pPr>
      <w:r w:rsidRPr="00FD6625">
        <w:t>Refresh the product page and click the extension icon.</w:t>
      </w:r>
    </w:p>
    <w:p w14:paraId="162CB55A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Expected result</w:t>
      </w:r>
    </w:p>
    <w:p w14:paraId="4C35F302" w14:textId="77777777" w:rsidR="00FD6625" w:rsidRPr="00FD6625" w:rsidRDefault="00FD6625" w:rsidP="00FD6625">
      <w:pPr>
        <w:numPr>
          <w:ilvl w:val="0"/>
          <w:numId w:val="3"/>
        </w:numPr>
      </w:pPr>
      <w:r w:rsidRPr="00FD6625">
        <w:t>Pixel ID is detected.</w:t>
      </w:r>
    </w:p>
    <w:p w14:paraId="4CB8637D" w14:textId="77777777" w:rsidR="00FD6625" w:rsidRPr="00FD6625" w:rsidRDefault="00FD6625" w:rsidP="00FD6625">
      <w:pPr>
        <w:numPr>
          <w:ilvl w:val="0"/>
          <w:numId w:val="3"/>
        </w:numPr>
      </w:pPr>
      <w:proofErr w:type="spellStart"/>
      <w:r w:rsidRPr="00FD6625">
        <w:t>PageView</w:t>
      </w:r>
      <w:proofErr w:type="spellEnd"/>
      <w:r w:rsidRPr="00FD6625">
        <w:t xml:space="preserve"> appears as a fired event.</w:t>
      </w:r>
    </w:p>
    <w:p w14:paraId="58CD86C7" w14:textId="77777777" w:rsidR="00FD6625" w:rsidRPr="00FD6625" w:rsidRDefault="00FD6625" w:rsidP="00FD6625">
      <w:pPr>
        <w:numPr>
          <w:ilvl w:val="0"/>
          <w:numId w:val="3"/>
        </w:numPr>
      </w:pPr>
      <w:r w:rsidRPr="00FD6625">
        <w:t>No setup errors are reported.</w:t>
      </w:r>
    </w:p>
    <w:p w14:paraId="5FB86E5C" w14:textId="77777777" w:rsidR="00FD6625" w:rsidRPr="00FD6625" w:rsidRDefault="00FD6625" w:rsidP="00FD6625">
      <w:r w:rsidRPr="00FD6625">
        <w:t xml:space="preserve">Conclusion: The </w:t>
      </w:r>
      <w:proofErr w:type="spellStart"/>
      <w:r w:rsidRPr="00FD6625">
        <w:t>PageView</w:t>
      </w:r>
      <w:proofErr w:type="spellEnd"/>
      <w:r w:rsidRPr="00FD6625">
        <w:t xml:space="preserve"> event helps measure visits to the demo product page. The event should be verified in both Pixel Helper and Meta Events Manager.</w:t>
      </w:r>
    </w:p>
    <w:p w14:paraId="416EB91B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 xml:space="preserve">Task 2. Configure and Test an </w:t>
      </w:r>
      <w:proofErr w:type="spellStart"/>
      <w:r w:rsidRPr="00FD6625">
        <w:rPr>
          <w:b/>
          <w:bCs/>
        </w:rPr>
        <w:t>AddToCart</w:t>
      </w:r>
      <w:proofErr w:type="spellEnd"/>
      <w:r w:rsidRPr="00FD6625">
        <w:rPr>
          <w:b/>
          <w:bCs/>
        </w:rPr>
        <w:t xml:space="preserve"> Event</w:t>
      </w:r>
    </w:p>
    <w:p w14:paraId="4FC01A0C" w14:textId="77777777" w:rsidR="00FD6625" w:rsidRPr="00FD6625" w:rsidRDefault="00FD6625" w:rsidP="00FD6625">
      <w:r w:rsidRPr="00FD6625">
        <w:t>Objective: Track when a visitor clicks the Add to Cart button on the demo product page.</w:t>
      </w:r>
    </w:p>
    <w:p w14:paraId="17B42504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Steps</w:t>
      </w:r>
    </w:p>
    <w:p w14:paraId="74FCB815" w14:textId="77777777" w:rsidR="00FD6625" w:rsidRPr="00FD6625" w:rsidRDefault="00FD6625" w:rsidP="00FD6625">
      <w:pPr>
        <w:numPr>
          <w:ilvl w:val="0"/>
          <w:numId w:val="4"/>
        </w:numPr>
      </w:pPr>
      <w:r w:rsidRPr="00FD6625">
        <w:t>Open your demo product page code or the website's supported custom-code editor.</w:t>
      </w:r>
    </w:p>
    <w:p w14:paraId="1E2EEF39" w14:textId="77777777" w:rsidR="00FD6625" w:rsidRPr="00FD6625" w:rsidRDefault="00FD6625" w:rsidP="00FD6625">
      <w:pPr>
        <w:numPr>
          <w:ilvl w:val="0"/>
          <w:numId w:val="4"/>
        </w:numPr>
      </w:pPr>
      <w:r w:rsidRPr="00FD6625">
        <w:t>Make sure the Meta Pixel base code is already installed.</w:t>
      </w:r>
    </w:p>
    <w:p w14:paraId="099C1F46" w14:textId="77777777" w:rsidR="00FD6625" w:rsidRPr="00FD6625" w:rsidRDefault="00FD6625" w:rsidP="00FD6625">
      <w:pPr>
        <w:numPr>
          <w:ilvl w:val="0"/>
          <w:numId w:val="4"/>
        </w:numPr>
      </w:pPr>
      <w:r w:rsidRPr="00FD6625">
        <w:lastRenderedPageBreak/>
        <w:t>Add the following code to the Add to Cart button's click handler:</w:t>
      </w:r>
    </w:p>
    <w:p w14:paraId="4568716F" w14:textId="77777777" w:rsidR="00FD6625" w:rsidRPr="00FD6625" w:rsidRDefault="00FD6625" w:rsidP="00FD6625">
      <w:r w:rsidRPr="00FD6625">
        <w:t>&lt;script&gt;</w:t>
      </w:r>
    </w:p>
    <w:p w14:paraId="52D48138" w14:textId="77777777" w:rsidR="00FD6625" w:rsidRPr="00FD6625" w:rsidRDefault="00FD6625" w:rsidP="00FD6625">
      <w:r w:rsidRPr="00FD6625">
        <w:t xml:space="preserve">function </w:t>
      </w:r>
      <w:proofErr w:type="spellStart"/>
      <w:r w:rsidRPr="00FD6625">
        <w:t>addItemToCart</w:t>
      </w:r>
      <w:proofErr w:type="spellEnd"/>
      <w:r w:rsidRPr="00FD6625">
        <w:t>() {</w:t>
      </w:r>
    </w:p>
    <w:p w14:paraId="3D6E2FA4" w14:textId="77777777" w:rsidR="00FD6625" w:rsidRPr="00FD6625" w:rsidRDefault="00FD6625" w:rsidP="00FD6625">
      <w:r w:rsidRPr="00FD6625">
        <w:t xml:space="preserve">  </w:t>
      </w:r>
      <w:proofErr w:type="spellStart"/>
      <w:r w:rsidRPr="00FD6625">
        <w:t>fbq</w:t>
      </w:r>
      <w:proofErr w:type="spellEnd"/>
      <w:r w:rsidRPr="00FD6625">
        <w:t>('track', '</w:t>
      </w:r>
      <w:proofErr w:type="spellStart"/>
      <w:r w:rsidRPr="00FD6625">
        <w:t>AddToCart</w:t>
      </w:r>
      <w:proofErr w:type="spellEnd"/>
      <w:r w:rsidRPr="00FD6625">
        <w:t>', {</w:t>
      </w:r>
    </w:p>
    <w:p w14:paraId="47266871" w14:textId="77777777" w:rsidR="00FD6625" w:rsidRPr="00FD6625" w:rsidRDefault="00FD6625" w:rsidP="00FD6625">
      <w:r w:rsidRPr="00FD6625">
        <w:t xml:space="preserve">    </w:t>
      </w:r>
      <w:proofErr w:type="spellStart"/>
      <w:r w:rsidRPr="00FD6625">
        <w:t>content_name</w:t>
      </w:r>
      <w:proofErr w:type="spellEnd"/>
      <w:r w:rsidRPr="00FD6625">
        <w:t>: 'Demo Sneakers',</w:t>
      </w:r>
    </w:p>
    <w:p w14:paraId="278183EE" w14:textId="77777777" w:rsidR="00FD6625" w:rsidRPr="00FD6625" w:rsidRDefault="00FD6625" w:rsidP="00FD6625">
      <w:r w:rsidRPr="00FD6625">
        <w:t xml:space="preserve">    </w:t>
      </w:r>
      <w:proofErr w:type="spellStart"/>
      <w:r w:rsidRPr="00FD6625">
        <w:t>content_ids</w:t>
      </w:r>
      <w:proofErr w:type="spellEnd"/>
      <w:r w:rsidRPr="00FD6625">
        <w:t>: ['SNK001'],</w:t>
      </w:r>
    </w:p>
    <w:p w14:paraId="2EAF02E0" w14:textId="77777777" w:rsidR="00FD6625" w:rsidRPr="00FD6625" w:rsidRDefault="00FD6625" w:rsidP="00FD6625">
      <w:r w:rsidRPr="00FD6625">
        <w:t xml:space="preserve">    </w:t>
      </w:r>
      <w:proofErr w:type="spellStart"/>
      <w:r w:rsidRPr="00FD6625">
        <w:t>content_type</w:t>
      </w:r>
      <w:proofErr w:type="spellEnd"/>
      <w:r w:rsidRPr="00FD6625">
        <w:t>: 'product',</w:t>
      </w:r>
    </w:p>
    <w:p w14:paraId="0B0E14CF" w14:textId="77777777" w:rsidR="00FD6625" w:rsidRPr="00FD6625" w:rsidRDefault="00FD6625" w:rsidP="00FD6625">
      <w:r w:rsidRPr="00FD6625">
        <w:t xml:space="preserve">    value: 1999.00,</w:t>
      </w:r>
    </w:p>
    <w:p w14:paraId="3640FCFA" w14:textId="77777777" w:rsidR="00FD6625" w:rsidRPr="00FD6625" w:rsidRDefault="00FD6625" w:rsidP="00FD6625">
      <w:r w:rsidRPr="00FD6625">
        <w:t xml:space="preserve">    currency: 'INR'</w:t>
      </w:r>
    </w:p>
    <w:p w14:paraId="7635CA00" w14:textId="77777777" w:rsidR="00FD6625" w:rsidRPr="00FD6625" w:rsidRDefault="00FD6625" w:rsidP="00FD6625">
      <w:r w:rsidRPr="00FD6625">
        <w:t xml:space="preserve">  });</w:t>
      </w:r>
    </w:p>
    <w:p w14:paraId="08935146" w14:textId="77777777" w:rsidR="00FD6625" w:rsidRPr="00FD6625" w:rsidRDefault="00FD6625" w:rsidP="00FD6625"/>
    <w:p w14:paraId="16A193DE" w14:textId="77777777" w:rsidR="00FD6625" w:rsidRPr="00FD6625" w:rsidRDefault="00FD6625" w:rsidP="00FD6625">
      <w:r w:rsidRPr="00FD6625">
        <w:t xml:space="preserve">  alert('Demo item added to cart!');</w:t>
      </w:r>
    </w:p>
    <w:p w14:paraId="4FB27048" w14:textId="77777777" w:rsidR="00FD6625" w:rsidRPr="00FD6625" w:rsidRDefault="00FD6625" w:rsidP="00FD6625">
      <w:r w:rsidRPr="00FD6625">
        <w:t>}</w:t>
      </w:r>
    </w:p>
    <w:p w14:paraId="0B8A62AF" w14:textId="77777777" w:rsidR="00FD6625" w:rsidRPr="00FD6625" w:rsidRDefault="00FD6625" w:rsidP="00FD6625">
      <w:r w:rsidRPr="00FD6625">
        <w:t>&lt;/script&gt;</w:t>
      </w:r>
    </w:p>
    <w:p w14:paraId="56F895F6" w14:textId="77777777" w:rsidR="00FD6625" w:rsidRPr="00FD6625" w:rsidRDefault="00FD6625" w:rsidP="00FD6625"/>
    <w:p w14:paraId="199DD5A9" w14:textId="77777777" w:rsidR="00FD6625" w:rsidRPr="00FD6625" w:rsidRDefault="00FD6625" w:rsidP="00FD6625">
      <w:r w:rsidRPr="00FD6625">
        <w:t>&lt;button onclick="</w:t>
      </w:r>
      <w:proofErr w:type="spellStart"/>
      <w:r w:rsidRPr="00FD6625">
        <w:t>addItemToCart</w:t>
      </w:r>
      <w:proofErr w:type="spellEnd"/>
      <w:r w:rsidRPr="00FD6625">
        <w:t>()"&gt;</w:t>
      </w:r>
    </w:p>
    <w:p w14:paraId="571A7F52" w14:textId="77777777" w:rsidR="00FD6625" w:rsidRPr="00FD6625" w:rsidRDefault="00FD6625" w:rsidP="00FD6625">
      <w:r w:rsidRPr="00FD6625">
        <w:t xml:space="preserve">  Add to Cart</w:t>
      </w:r>
    </w:p>
    <w:p w14:paraId="2E935F35" w14:textId="77777777" w:rsidR="00FD6625" w:rsidRPr="00FD6625" w:rsidRDefault="00FD6625" w:rsidP="00FD6625">
      <w:r w:rsidRPr="00FD6625">
        <w:t>&lt;/button&gt;</w:t>
      </w:r>
    </w:p>
    <w:p w14:paraId="66B835BD" w14:textId="77777777" w:rsidR="00FD6625" w:rsidRPr="00FD6625" w:rsidRDefault="00FD6625" w:rsidP="00FD6625">
      <w:r w:rsidRPr="00FD6625">
        <w:t>This is a basic demonstration. In a real store, the event should fire only after the item is successfully added to the cart, not merely when a button is clicked.</w:t>
      </w:r>
    </w:p>
    <w:p w14:paraId="43F28A6C" w14:textId="77777777" w:rsidR="00FD6625" w:rsidRPr="00FD6625" w:rsidRDefault="00FD6625" w:rsidP="00FD6625">
      <w:pPr>
        <w:numPr>
          <w:ilvl w:val="0"/>
          <w:numId w:val="5"/>
        </w:numPr>
      </w:pPr>
      <w:r w:rsidRPr="00FD6625">
        <w:t>Open Events Manager → your data source → Test Events.</w:t>
      </w:r>
    </w:p>
    <w:p w14:paraId="4AB52740" w14:textId="77777777" w:rsidR="00FD6625" w:rsidRPr="00FD6625" w:rsidRDefault="00FD6625" w:rsidP="00FD6625">
      <w:pPr>
        <w:numPr>
          <w:ilvl w:val="0"/>
          <w:numId w:val="5"/>
        </w:numPr>
      </w:pPr>
      <w:r w:rsidRPr="00FD6625">
        <w:t xml:space="preserve">Open the demo product page, click Add to Cart, and check whether </w:t>
      </w:r>
      <w:proofErr w:type="spellStart"/>
      <w:r w:rsidRPr="00FD6625">
        <w:t>AddToCart</w:t>
      </w:r>
      <w:proofErr w:type="spellEnd"/>
      <w:r w:rsidRPr="00FD6625">
        <w:t xml:space="preserve"> appears.</w:t>
      </w:r>
    </w:p>
    <w:p w14:paraId="22AFB02C" w14:textId="77777777" w:rsidR="00FD6625" w:rsidRPr="00FD6625" w:rsidRDefault="00FD6625" w:rsidP="00FD6625">
      <w:pPr>
        <w:numPr>
          <w:ilvl w:val="0"/>
          <w:numId w:val="5"/>
        </w:numPr>
      </w:pPr>
      <w:r w:rsidRPr="00FD6625">
        <w:t>You can also use Meta Pixel Helper to inspect the browser event.</w:t>
      </w:r>
    </w:p>
    <w:p w14:paraId="49064D5E" w14:textId="77777777" w:rsidR="00FD6625" w:rsidRPr="00FD6625" w:rsidRDefault="00FD6625" w:rsidP="00FD6625">
      <w:r w:rsidRPr="00FD6625">
        <w:t xml:space="preserve">Expected result: The </w:t>
      </w:r>
      <w:proofErr w:type="spellStart"/>
      <w:r w:rsidRPr="00FD6625">
        <w:t>AddToCart</w:t>
      </w:r>
      <w:proofErr w:type="spellEnd"/>
      <w:r w:rsidRPr="00FD6625">
        <w:t xml:space="preserve"> event appears with the product ID, value of ₹1,999, and currency INR.</w:t>
      </w:r>
    </w:p>
    <w:p w14:paraId="11D2F0A2" w14:textId="77777777" w:rsidR="00FD6625" w:rsidRPr="00FD6625" w:rsidRDefault="00FD6625" w:rsidP="00FD6625">
      <w:r w:rsidRPr="00FD6625">
        <w:t xml:space="preserve">Note: </w:t>
      </w:r>
      <w:proofErr w:type="spellStart"/>
      <w:r w:rsidRPr="00FD6625">
        <w:t>AddToCart</w:t>
      </w:r>
      <w:proofErr w:type="spellEnd"/>
      <w:r w:rsidRPr="00FD6625">
        <w:t xml:space="preserve"> is a standard Meta event, so a separate custom event is not necessary for this example.</w:t>
      </w:r>
    </w:p>
    <w:p w14:paraId="64663664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Task 3. Send a Test Purchase Using Conversion API (CAPI)</w:t>
      </w:r>
    </w:p>
    <w:p w14:paraId="4041755E" w14:textId="77777777" w:rsidR="00FD6625" w:rsidRPr="00FD6625" w:rsidRDefault="00FD6625" w:rsidP="00FD6625">
      <w:r w:rsidRPr="00FD6625">
        <w:lastRenderedPageBreak/>
        <w:t xml:space="preserve">Objective: Send a server-side Purchase event to Meta and verify that it appears in Test Events. Meta provides this tool for checking whether server events are received correctly. </w:t>
      </w:r>
    </w:p>
    <w:p w14:paraId="2A40653A" w14:textId="77777777" w:rsidR="00FD6625" w:rsidRPr="00FD6625" w:rsidRDefault="00FD6625" w:rsidP="00FD6625">
      <w:r w:rsidRPr="00FD6625">
        <w:t>Google Cloud Storage+1</w:t>
      </w:r>
    </w:p>
    <w:p w14:paraId="03781FE4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Steps</w:t>
      </w:r>
    </w:p>
    <w:p w14:paraId="326C1BAF" w14:textId="77777777" w:rsidR="00FD6625" w:rsidRPr="00FD6625" w:rsidRDefault="00FD6625" w:rsidP="00FD6625">
      <w:pPr>
        <w:numPr>
          <w:ilvl w:val="0"/>
          <w:numId w:val="6"/>
        </w:numPr>
      </w:pPr>
      <w:r w:rsidRPr="00FD6625">
        <w:t xml:space="preserve">Open </w:t>
      </w:r>
      <w:hyperlink r:id="rId6" w:history="1">
        <w:r w:rsidRPr="00FD6625">
          <w:rPr>
            <w:rStyle w:val="Hyperlink"/>
          </w:rPr>
          <w:t>Meta Events Manager</w:t>
        </w:r>
      </w:hyperlink>
      <w:r w:rsidRPr="00FD6625">
        <w:t>.</w:t>
      </w:r>
    </w:p>
    <w:p w14:paraId="786EE8B4" w14:textId="77777777" w:rsidR="00FD6625" w:rsidRPr="00FD6625" w:rsidRDefault="00FD6625" w:rsidP="00FD6625">
      <w:pPr>
        <w:numPr>
          <w:ilvl w:val="0"/>
          <w:numId w:val="6"/>
        </w:numPr>
      </w:pPr>
      <w:r w:rsidRPr="00FD6625">
        <w:t>Select your dataset and open Test Events.</w:t>
      </w:r>
    </w:p>
    <w:p w14:paraId="51E24351" w14:textId="77777777" w:rsidR="00FD6625" w:rsidRPr="00FD6625" w:rsidRDefault="00FD6625" w:rsidP="00FD6625">
      <w:pPr>
        <w:numPr>
          <w:ilvl w:val="0"/>
          <w:numId w:val="6"/>
        </w:numPr>
      </w:pPr>
      <w:r w:rsidRPr="00FD6625">
        <w:t>Find the section for server events and copy the displayed test event code.</w:t>
      </w:r>
    </w:p>
    <w:p w14:paraId="703D5310" w14:textId="77777777" w:rsidR="00FD6625" w:rsidRPr="00FD6625" w:rsidRDefault="00FD6625" w:rsidP="00FD6625">
      <w:pPr>
        <w:numPr>
          <w:ilvl w:val="0"/>
          <w:numId w:val="6"/>
        </w:numPr>
      </w:pPr>
      <w:r w:rsidRPr="00FD6625">
        <w:t>Obtain the dataset/Pixel ID and a Conversions API access token from the appropriate settings. Keep the token private.</w:t>
      </w:r>
    </w:p>
    <w:p w14:paraId="7BA88871" w14:textId="77777777" w:rsidR="00FD6625" w:rsidRPr="00FD6625" w:rsidRDefault="00FD6625" w:rsidP="00FD6625">
      <w:pPr>
        <w:numPr>
          <w:ilvl w:val="0"/>
          <w:numId w:val="6"/>
        </w:numPr>
      </w:pPr>
      <w:r w:rsidRPr="00FD6625">
        <w:t>Open Postman and create a POST request to this endpoint, replacing the placeholders with your own values:</w:t>
      </w:r>
    </w:p>
    <w:p w14:paraId="0B874C2B" w14:textId="77777777" w:rsidR="00FD6625" w:rsidRPr="00FD6625" w:rsidRDefault="00FD6625" w:rsidP="00FD6625">
      <w:r w:rsidRPr="00FD6625">
        <w:t>https://graph.facebook.com/vXX.X/PIXEL_ID/events</w:t>
      </w:r>
    </w:p>
    <w:p w14:paraId="6081BD80" w14:textId="77777777" w:rsidR="00FD6625" w:rsidRPr="00FD6625" w:rsidRDefault="00FD6625" w:rsidP="00FD6625">
      <w:r w:rsidRPr="00FD6625">
        <w:t xml:space="preserve">Replace </w:t>
      </w:r>
      <w:proofErr w:type="spellStart"/>
      <w:r w:rsidRPr="00FD6625">
        <w:t>vXX.X</w:t>
      </w:r>
      <w:proofErr w:type="spellEnd"/>
      <w:r w:rsidRPr="00FD6625">
        <w:t xml:space="preserve"> with a currently supported Graph API version and PIXEL_ID with your dataset/Pixel ID.</w:t>
      </w:r>
    </w:p>
    <w:p w14:paraId="6C4FB3F6" w14:textId="77777777" w:rsidR="00FD6625" w:rsidRPr="00FD6625" w:rsidRDefault="00FD6625" w:rsidP="00FD6625">
      <w:r w:rsidRPr="00FD6625">
        <w:t>6. Select Body → raw → JSON and use this sample payload. Replace TEST_EVENT_CODE with your code.</w:t>
      </w:r>
    </w:p>
    <w:p w14:paraId="48B7C3C0" w14:textId="77777777" w:rsidR="00FD6625" w:rsidRPr="00FD6625" w:rsidRDefault="00FD6625" w:rsidP="00FD6625">
      <w:r w:rsidRPr="00FD6625">
        <w:t>{</w:t>
      </w:r>
    </w:p>
    <w:p w14:paraId="4CDD7F6E" w14:textId="77777777" w:rsidR="00FD6625" w:rsidRPr="00FD6625" w:rsidRDefault="00FD6625" w:rsidP="00FD6625">
      <w:r w:rsidRPr="00FD6625">
        <w:t xml:space="preserve">  "data": [</w:t>
      </w:r>
    </w:p>
    <w:p w14:paraId="686E8144" w14:textId="77777777" w:rsidR="00FD6625" w:rsidRPr="00FD6625" w:rsidRDefault="00FD6625" w:rsidP="00FD6625">
      <w:r w:rsidRPr="00FD6625">
        <w:t xml:space="preserve">    {</w:t>
      </w:r>
    </w:p>
    <w:p w14:paraId="7261F387" w14:textId="77777777" w:rsidR="00FD6625" w:rsidRPr="00FD6625" w:rsidRDefault="00FD6625" w:rsidP="00FD6625">
      <w:r w:rsidRPr="00FD6625">
        <w:t xml:space="preserve">      "</w:t>
      </w:r>
      <w:proofErr w:type="spellStart"/>
      <w:r w:rsidRPr="00FD6625">
        <w:t>event_name</w:t>
      </w:r>
      <w:proofErr w:type="spellEnd"/>
      <w:r w:rsidRPr="00FD6625">
        <w:t>": "Purchase",</w:t>
      </w:r>
    </w:p>
    <w:p w14:paraId="32C87C7A" w14:textId="77777777" w:rsidR="00FD6625" w:rsidRPr="00FD6625" w:rsidRDefault="00FD6625" w:rsidP="00FD6625">
      <w:r w:rsidRPr="00FD6625">
        <w:t xml:space="preserve">      "</w:t>
      </w:r>
      <w:proofErr w:type="spellStart"/>
      <w:r w:rsidRPr="00FD6625">
        <w:t>event_time</w:t>
      </w:r>
      <w:proofErr w:type="spellEnd"/>
      <w:r w:rsidRPr="00FD6625">
        <w:t>": 1793250000,</w:t>
      </w:r>
    </w:p>
    <w:p w14:paraId="505C26AA" w14:textId="77777777" w:rsidR="00FD6625" w:rsidRPr="00FD6625" w:rsidRDefault="00FD6625" w:rsidP="00FD6625">
      <w:r w:rsidRPr="00FD6625">
        <w:t xml:space="preserve">      "</w:t>
      </w:r>
      <w:proofErr w:type="spellStart"/>
      <w:r w:rsidRPr="00FD6625">
        <w:t>action_source</w:t>
      </w:r>
      <w:proofErr w:type="spellEnd"/>
      <w:r w:rsidRPr="00FD6625">
        <w:t>": "website",</w:t>
      </w:r>
    </w:p>
    <w:p w14:paraId="7A44397F" w14:textId="77777777" w:rsidR="00FD6625" w:rsidRPr="00FD6625" w:rsidRDefault="00FD6625" w:rsidP="00FD6625">
      <w:r w:rsidRPr="00FD6625">
        <w:t xml:space="preserve">      "</w:t>
      </w:r>
      <w:proofErr w:type="spellStart"/>
      <w:r w:rsidRPr="00FD6625">
        <w:t>event_source_url</w:t>
      </w:r>
      <w:proofErr w:type="spellEnd"/>
      <w:r w:rsidRPr="00FD6625">
        <w:t>": "https://example.com/checkout/thank-you",</w:t>
      </w:r>
    </w:p>
    <w:p w14:paraId="265EB300" w14:textId="77777777" w:rsidR="00FD6625" w:rsidRPr="00FD6625" w:rsidRDefault="00FD6625" w:rsidP="00FD6625">
      <w:r w:rsidRPr="00FD6625">
        <w:t xml:space="preserve">      "</w:t>
      </w:r>
      <w:proofErr w:type="spellStart"/>
      <w:r w:rsidRPr="00FD6625">
        <w:t>user_data</w:t>
      </w:r>
      <w:proofErr w:type="spellEnd"/>
      <w:r w:rsidRPr="00FD6625">
        <w:t>": {</w:t>
      </w:r>
    </w:p>
    <w:p w14:paraId="1A05D634" w14:textId="77777777" w:rsidR="00FD6625" w:rsidRPr="00FD6625" w:rsidRDefault="00FD6625" w:rsidP="00FD6625">
      <w:r w:rsidRPr="00FD6625">
        <w:t xml:space="preserve">        "</w:t>
      </w:r>
      <w:proofErr w:type="spellStart"/>
      <w:r w:rsidRPr="00FD6625">
        <w:t>em</w:t>
      </w:r>
      <w:proofErr w:type="spellEnd"/>
      <w:r w:rsidRPr="00FD6625">
        <w:t>": []</w:t>
      </w:r>
    </w:p>
    <w:p w14:paraId="6CF73C24" w14:textId="77777777" w:rsidR="00FD6625" w:rsidRPr="00FD6625" w:rsidRDefault="00FD6625" w:rsidP="00FD6625">
      <w:r w:rsidRPr="00FD6625">
        <w:t xml:space="preserve">      },</w:t>
      </w:r>
    </w:p>
    <w:p w14:paraId="63CB1435" w14:textId="77777777" w:rsidR="00FD6625" w:rsidRPr="00FD6625" w:rsidRDefault="00FD6625" w:rsidP="00FD6625">
      <w:r w:rsidRPr="00FD6625">
        <w:t xml:space="preserve">      "</w:t>
      </w:r>
      <w:proofErr w:type="spellStart"/>
      <w:r w:rsidRPr="00FD6625">
        <w:t>custom_data</w:t>
      </w:r>
      <w:proofErr w:type="spellEnd"/>
      <w:r w:rsidRPr="00FD6625">
        <w:t>": {</w:t>
      </w:r>
    </w:p>
    <w:p w14:paraId="00D31B16" w14:textId="77777777" w:rsidR="00FD6625" w:rsidRPr="00FD6625" w:rsidRDefault="00FD6625" w:rsidP="00FD6625">
      <w:r w:rsidRPr="00FD6625">
        <w:t xml:space="preserve">        "currency": "INR",</w:t>
      </w:r>
    </w:p>
    <w:p w14:paraId="3DC2C8B3" w14:textId="77777777" w:rsidR="00FD6625" w:rsidRPr="00FD6625" w:rsidRDefault="00FD6625" w:rsidP="00FD6625">
      <w:r w:rsidRPr="00FD6625">
        <w:t xml:space="preserve">        "value": 1499.00,</w:t>
      </w:r>
    </w:p>
    <w:p w14:paraId="749A4D39" w14:textId="77777777" w:rsidR="00FD6625" w:rsidRPr="00FD6625" w:rsidRDefault="00FD6625" w:rsidP="00FD6625">
      <w:r w:rsidRPr="00FD6625">
        <w:lastRenderedPageBreak/>
        <w:t xml:space="preserve">        "</w:t>
      </w:r>
      <w:proofErr w:type="spellStart"/>
      <w:r w:rsidRPr="00FD6625">
        <w:t>order_id</w:t>
      </w:r>
      <w:proofErr w:type="spellEnd"/>
      <w:r w:rsidRPr="00FD6625">
        <w:t>": "DEMO-1001"</w:t>
      </w:r>
    </w:p>
    <w:p w14:paraId="5E9172F9" w14:textId="77777777" w:rsidR="00FD6625" w:rsidRPr="00FD6625" w:rsidRDefault="00FD6625" w:rsidP="00FD6625">
      <w:r w:rsidRPr="00FD6625">
        <w:t xml:space="preserve">      }</w:t>
      </w:r>
    </w:p>
    <w:p w14:paraId="0CF4B09F" w14:textId="77777777" w:rsidR="00FD6625" w:rsidRPr="00FD6625" w:rsidRDefault="00FD6625" w:rsidP="00FD6625">
      <w:r w:rsidRPr="00FD6625">
        <w:t xml:space="preserve">    }</w:t>
      </w:r>
    </w:p>
    <w:p w14:paraId="22288866" w14:textId="77777777" w:rsidR="00FD6625" w:rsidRPr="00FD6625" w:rsidRDefault="00FD6625" w:rsidP="00FD6625">
      <w:r w:rsidRPr="00FD6625">
        <w:t xml:space="preserve">  ],</w:t>
      </w:r>
    </w:p>
    <w:p w14:paraId="08057338" w14:textId="77777777" w:rsidR="00FD6625" w:rsidRPr="00FD6625" w:rsidRDefault="00FD6625" w:rsidP="00FD6625">
      <w:r w:rsidRPr="00FD6625">
        <w:t xml:space="preserve">  "</w:t>
      </w:r>
      <w:proofErr w:type="spellStart"/>
      <w:r w:rsidRPr="00FD6625">
        <w:t>test_event_code</w:t>
      </w:r>
      <w:proofErr w:type="spellEnd"/>
      <w:r w:rsidRPr="00FD6625">
        <w:t>": "TEST_EVENT_CODE"</w:t>
      </w:r>
    </w:p>
    <w:p w14:paraId="5421EDBB" w14:textId="77777777" w:rsidR="00FD6625" w:rsidRPr="00FD6625" w:rsidRDefault="00FD6625" w:rsidP="00FD6625">
      <w:r w:rsidRPr="00FD6625">
        <w:t>}</w:t>
      </w:r>
    </w:p>
    <w:p w14:paraId="34A9F63A" w14:textId="77777777" w:rsidR="00FD6625" w:rsidRPr="00FD6625" w:rsidRDefault="00FD6625" w:rsidP="00FD6625">
      <w:pPr>
        <w:numPr>
          <w:ilvl w:val="0"/>
          <w:numId w:val="7"/>
        </w:numPr>
      </w:pPr>
      <w:r w:rsidRPr="00FD6625">
        <w:t>Add your access token securely using the API's supported authentication method. Do not share the token in screenshots or assignment submissions.</w:t>
      </w:r>
    </w:p>
    <w:p w14:paraId="7757D9FF" w14:textId="77777777" w:rsidR="00FD6625" w:rsidRPr="00FD6625" w:rsidRDefault="00FD6625" w:rsidP="00FD6625">
      <w:pPr>
        <w:numPr>
          <w:ilvl w:val="0"/>
          <w:numId w:val="7"/>
        </w:numPr>
      </w:pPr>
      <w:r w:rsidRPr="00FD6625">
        <w:t>Send the request and check the response. Then return to Events Manager → Test Events.</w:t>
      </w:r>
    </w:p>
    <w:p w14:paraId="0052FE0E" w14:textId="77777777" w:rsidR="00FD6625" w:rsidRPr="00FD6625" w:rsidRDefault="00FD6625" w:rsidP="00FD6625">
      <w:r w:rsidRPr="00FD6625">
        <w:t>Expected result: The response indicates that the event was received, and the Test Events panel shows Purchase with the value ₹1,499 and currency INR.</w:t>
      </w:r>
    </w:p>
    <w:p w14:paraId="0AE920A7" w14:textId="77777777" w:rsidR="00FD6625" w:rsidRPr="00FD6625" w:rsidRDefault="00FD6625" w:rsidP="00FD6625">
      <w:r w:rsidRPr="00FD6625">
        <w:t>Important: This is an illustrative payload, not a verified successful request. Use a valid event timestamp and the user-data fields required by Meta's current API. The empty email field is a placeholder and may need to be replaced with valid test matching data. Use only authorized test data and do not send a real purchase event to production accidentally.</w:t>
      </w:r>
    </w:p>
    <w:p w14:paraId="2C9657AD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Task 4. Generate a 7-Day Event Report and Export CSV</w:t>
      </w:r>
    </w:p>
    <w:p w14:paraId="1EAE41C3" w14:textId="77777777" w:rsidR="00FD6625" w:rsidRPr="00FD6625" w:rsidRDefault="00FD6625" w:rsidP="00FD6625">
      <w:r w:rsidRPr="00FD6625">
        <w:t xml:space="preserve">Objective: Report the number of </w:t>
      </w:r>
      <w:proofErr w:type="spellStart"/>
      <w:r w:rsidRPr="00FD6625">
        <w:t>AddToCart</w:t>
      </w:r>
      <w:proofErr w:type="spellEnd"/>
      <w:r w:rsidRPr="00FD6625">
        <w:t xml:space="preserve"> and Purchase events during the last seven days.</w:t>
      </w:r>
    </w:p>
    <w:p w14:paraId="1E1D89BB" w14:textId="77777777" w:rsidR="00FD6625" w:rsidRPr="00FD6625" w:rsidRDefault="00FD6625" w:rsidP="00FD6625">
      <w:r w:rsidRPr="00FD6625">
        <w:t xml:space="preserve">Important: Meta discontinued its standalone Facebook Analytics tool in 2021. Today, use Events Manager to monitor website events and Ads Manager for advertising performance reports. </w:t>
      </w:r>
    </w:p>
    <w:p w14:paraId="6E398962" w14:textId="77777777" w:rsidR="00FD6625" w:rsidRPr="00FD6625" w:rsidRDefault="00FD6625" w:rsidP="00FD6625">
      <w:r w:rsidRPr="00FD6625">
        <w:t>Social Media Dashboard+1</w:t>
      </w:r>
    </w:p>
    <w:p w14:paraId="305870DF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Steps</w:t>
      </w:r>
    </w:p>
    <w:p w14:paraId="4BEEEB69" w14:textId="77777777" w:rsidR="00FD6625" w:rsidRPr="00FD6625" w:rsidRDefault="00FD6625" w:rsidP="00FD6625">
      <w:pPr>
        <w:numPr>
          <w:ilvl w:val="0"/>
          <w:numId w:val="8"/>
        </w:numPr>
      </w:pPr>
      <w:r w:rsidRPr="00FD6625">
        <w:t xml:space="preserve">Open </w:t>
      </w:r>
      <w:hyperlink r:id="rId7" w:history="1">
        <w:r w:rsidRPr="00FD6625">
          <w:rPr>
            <w:rStyle w:val="Hyperlink"/>
          </w:rPr>
          <w:t>Meta Events Manager</w:t>
        </w:r>
      </w:hyperlink>
      <w:r w:rsidRPr="00FD6625">
        <w:t xml:space="preserve"> and select your dataset.</w:t>
      </w:r>
    </w:p>
    <w:p w14:paraId="27C9F12A" w14:textId="77777777" w:rsidR="00FD6625" w:rsidRPr="00FD6625" w:rsidRDefault="00FD6625" w:rsidP="00FD6625">
      <w:pPr>
        <w:numPr>
          <w:ilvl w:val="0"/>
          <w:numId w:val="8"/>
        </w:numPr>
      </w:pPr>
      <w:r w:rsidRPr="00FD6625">
        <w:t>Open the Overview or event activity section and set the date range to Last 7 days.</w:t>
      </w:r>
    </w:p>
    <w:p w14:paraId="09359FD1" w14:textId="77777777" w:rsidR="00FD6625" w:rsidRPr="00FD6625" w:rsidRDefault="00FD6625" w:rsidP="00FD6625">
      <w:pPr>
        <w:numPr>
          <w:ilvl w:val="0"/>
          <w:numId w:val="8"/>
        </w:numPr>
      </w:pPr>
      <w:r w:rsidRPr="00FD6625">
        <w:t xml:space="preserve">Find the </w:t>
      </w:r>
      <w:proofErr w:type="spellStart"/>
      <w:r w:rsidRPr="00FD6625">
        <w:t>AddToCart</w:t>
      </w:r>
      <w:proofErr w:type="spellEnd"/>
      <w:r w:rsidRPr="00FD6625">
        <w:t xml:space="preserve"> and Purchase events and review their activity.</w:t>
      </w:r>
    </w:p>
    <w:p w14:paraId="6940DA4F" w14:textId="77777777" w:rsidR="00FD6625" w:rsidRPr="00FD6625" w:rsidRDefault="00FD6625" w:rsidP="00FD6625">
      <w:pPr>
        <w:numPr>
          <w:ilvl w:val="0"/>
          <w:numId w:val="8"/>
        </w:numPr>
      </w:pPr>
      <w:r w:rsidRPr="00FD6625">
        <w:t xml:space="preserve">If you need ad-attributed results, open </w:t>
      </w:r>
      <w:hyperlink r:id="rId8" w:history="1">
        <w:r w:rsidRPr="00FD6625">
          <w:rPr>
            <w:rStyle w:val="Hyperlink"/>
          </w:rPr>
          <w:t>Meta Ads Manager</w:t>
        </w:r>
      </w:hyperlink>
      <w:r w:rsidRPr="00FD6625">
        <w:t>.</w:t>
      </w:r>
    </w:p>
    <w:p w14:paraId="7803EA2E" w14:textId="77777777" w:rsidR="00FD6625" w:rsidRPr="00FD6625" w:rsidRDefault="00FD6625" w:rsidP="00FD6625">
      <w:pPr>
        <w:numPr>
          <w:ilvl w:val="0"/>
          <w:numId w:val="8"/>
        </w:numPr>
      </w:pPr>
      <w:r w:rsidRPr="00FD6625">
        <w:t>Select the relevant campaign and customize the columns to include purchases, adds to cart, and cost per result where available.</w:t>
      </w:r>
    </w:p>
    <w:p w14:paraId="493BCC9D" w14:textId="77777777" w:rsidR="00FD6625" w:rsidRPr="00FD6625" w:rsidRDefault="00FD6625" w:rsidP="00FD6625">
      <w:pPr>
        <w:numPr>
          <w:ilvl w:val="0"/>
          <w:numId w:val="8"/>
        </w:numPr>
      </w:pPr>
      <w:r w:rsidRPr="00FD6625">
        <w:lastRenderedPageBreak/>
        <w:t>Open the reporting or export option and download the report as a CSV file if that option is available for your selected report.</w:t>
      </w:r>
    </w:p>
    <w:p w14:paraId="16257E13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Sample CSV report</w:t>
      </w:r>
    </w:p>
    <w:p w14:paraId="37626CFA" w14:textId="77777777" w:rsidR="00FD6625" w:rsidRPr="00FD6625" w:rsidRDefault="00FD6625" w:rsidP="00FD6625">
      <w:r w:rsidRPr="00FD6625">
        <w:t>The following is an illustrative example only, not data collected from a real website.</w:t>
      </w:r>
    </w:p>
    <w:p w14:paraId="55FB9700" w14:textId="77777777" w:rsidR="00FD6625" w:rsidRPr="00FD6625" w:rsidRDefault="00FD6625" w:rsidP="00FD6625">
      <w:r w:rsidRPr="00FD6625">
        <w:t xml:space="preserve">Event </w:t>
      </w:r>
      <w:proofErr w:type="spellStart"/>
      <w:r w:rsidRPr="00FD6625">
        <w:t>Name,Date</w:t>
      </w:r>
      <w:proofErr w:type="spellEnd"/>
      <w:r w:rsidRPr="00FD6625">
        <w:t xml:space="preserve"> </w:t>
      </w:r>
      <w:proofErr w:type="spellStart"/>
      <w:r w:rsidRPr="00FD6625">
        <w:t>Range,Event</w:t>
      </w:r>
      <w:proofErr w:type="spellEnd"/>
      <w:r w:rsidRPr="00FD6625">
        <w:t xml:space="preserve"> Count</w:t>
      </w:r>
    </w:p>
    <w:p w14:paraId="2FDCAF39" w14:textId="77777777" w:rsidR="00FD6625" w:rsidRPr="00FD6625" w:rsidRDefault="00FD6625" w:rsidP="00FD6625">
      <w:proofErr w:type="spellStart"/>
      <w:r w:rsidRPr="00FD6625">
        <w:t>AddToCart,Last</w:t>
      </w:r>
      <w:proofErr w:type="spellEnd"/>
      <w:r w:rsidRPr="00FD6625">
        <w:t xml:space="preserve"> 7 days,120</w:t>
      </w:r>
    </w:p>
    <w:p w14:paraId="403AD77A" w14:textId="77777777" w:rsidR="00FD6625" w:rsidRPr="00FD6625" w:rsidRDefault="00FD6625" w:rsidP="00FD6625">
      <w:proofErr w:type="spellStart"/>
      <w:r w:rsidRPr="00FD6625">
        <w:t>Purchase,Last</w:t>
      </w:r>
      <w:proofErr w:type="spellEnd"/>
      <w:r w:rsidRPr="00FD6625">
        <w:t xml:space="preserve"> 7 days,35</w:t>
      </w:r>
    </w:p>
    <w:p w14:paraId="2C693EE2" w14:textId="77777777" w:rsidR="00FD6625" w:rsidRPr="00FD6625" w:rsidRDefault="00FD6625" w:rsidP="00FD6625">
      <w:r w:rsidRPr="00FD6625">
        <w:t>Save the file as Meta_Event_Report.csv.</w:t>
      </w:r>
    </w:p>
    <w:p w14:paraId="5C9E3C97" w14:textId="77777777" w:rsidR="00FD6625" w:rsidRPr="00FD6625" w:rsidRDefault="00FD6625" w:rsidP="00FD6625">
      <w:r w:rsidRPr="00FD6625">
        <w:t>Conclusion: The report helps measure how many visitors show purchase intent and how many complete a purchase. Make sure you distinguish total website events from conversions attributed to ads.</w:t>
      </w:r>
    </w:p>
    <w:p w14:paraId="3D875A8D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Task 5. A/B Test Plan for a Zomato-Style Landing Page</w:t>
      </w:r>
    </w:p>
    <w:p w14:paraId="0CA9AA11" w14:textId="77777777" w:rsidR="00FD6625" w:rsidRPr="00FD6625" w:rsidRDefault="00FD6625" w:rsidP="00FD6625">
      <w:r w:rsidRPr="00FD6625">
        <w:t>Objective: Find out which banner image generates more food orders.</w:t>
      </w:r>
    </w:p>
    <w:p w14:paraId="63EE15A8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A/B test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8"/>
        <w:gridCol w:w="3604"/>
        <w:gridCol w:w="3984"/>
      </w:tblGrid>
      <w:tr w:rsidR="00FD6625" w:rsidRPr="00FD6625" w14:paraId="126E7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1B2CF" w14:textId="77777777" w:rsidR="00FD6625" w:rsidRPr="00FD6625" w:rsidRDefault="00FD6625" w:rsidP="00FD6625">
            <w:pPr>
              <w:rPr>
                <w:b/>
                <w:bCs/>
              </w:rPr>
            </w:pPr>
            <w:r w:rsidRPr="00FD6625">
              <w:rPr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04F594CE" w14:textId="77777777" w:rsidR="00FD6625" w:rsidRPr="00FD6625" w:rsidRDefault="00FD6625" w:rsidP="00FD6625">
            <w:pPr>
              <w:rPr>
                <w:b/>
                <w:bCs/>
              </w:rPr>
            </w:pPr>
            <w:r w:rsidRPr="00FD6625">
              <w:rPr>
                <w:b/>
                <w:bCs/>
              </w:rPr>
              <w:t>Version A</w:t>
            </w:r>
          </w:p>
        </w:tc>
        <w:tc>
          <w:tcPr>
            <w:tcW w:w="0" w:type="auto"/>
            <w:vAlign w:val="center"/>
            <w:hideMark/>
          </w:tcPr>
          <w:p w14:paraId="5C5A6200" w14:textId="77777777" w:rsidR="00FD6625" w:rsidRPr="00FD6625" w:rsidRDefault="00FD6625" w:rsidP="00FD6625">
            <w:pPr>
              <w:rPr>
                <w:b/>
                <w:bCs/>
              </w:rPr>
            </w:pPr>
            <w:r w:rsidRPr="00FD6625">
              <w:rPr>
                <w:b/>
                <w:bCs/>
              </w:rPr>
              <w:t>Version B</w:t>
            </w:r>
          </w:p>
        </w:tc>
      </w:tr>
      <w:tr w:rsidR="00FD6625" w:rsidRPr="00FD6625" w14:paraId="4D116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3E8A2" w14:textId="77777777" w:rsidR="00FD6625" w:rsidRPr="00FD6625" w:rsidRDefault="00FD6625" w:rsidP="00FD6625">
            <w:r w:rsidRPr="00FD6625">
              <w:t>Banner image</w:t>
            </w:r>
          </w:p>
        </w:tc>
        <w:tc>
          <w:tcPr>
            <w:tcW w:w="0" w:type="auto"/>
            <w:vAlign w:val="center"/>
            <w:hideMark/>
          </w:tcPr>
          <w:p w14:paraId="1DD04ACC" w14:textId="77777777" w:rsidR="00FD6625" w:rsidRPr="00FD6625" w:rsidRDefault="00FD6625" w:rsidP="00FD6625">
            <w:r w:rsidRPr="00FD6625">
              <w:t>Close-up image of a delicious burger</w:t>
            </w:r>
          </w:p>
        </w:tc>
        <w:tc>
          <w:tcPr>
            <w:tcW w:w="0" w:type="auto"/>
            <w:vAlign w:val="center"/>
            <w:hideMark/>
          </w:tcPr>
          <w:p w14:paraId="5AD23393" w14:textId="77777777" w:rsidR="00FD6625" w:rsidRPr="00FD6625" w:rsidRDefault="00FD6625" w:rsidP="00FD6625">
            <w:r w:rsidRPr="00FD6625">
              <w:t>Image of friends enjoying pizza together</w:t>
            </w:r>
          </w:p>
        </w:tc>
      </w:tr>
      <w:tr w:rsidR="00FD6625" w:rsidRPr="00FD6625" w14:paraId="04DA9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B8E28" w14:textId="77777777" w:rsidR="00FD6625" w:rsidRPr="00FD6625" w:rsidRDefault="00FD6625" w:rsidP="00FD6625">
            <w:r w:rsidRPr="00FD6625">
              <w:t>Headline</w:t>
            </w:r>
          </w:p>
        </w:tc>
        <w:tc>
          <w:tcPr>
            <w:tcW w:w="0" w:type="auto"/>
            <w:vAlign w:val="center"/>
            <w:hideMark/>
          </w:tcPr>
          <w:p w14:paraId="038951FA" w14:textId="77777777" w:rsidR="00FD6625" w:rsidRPr="00FD6625" w:rsidRDefault="00FD6625" w:rsidP="00FD6625">
            <w:r w:rsidRPr="00FD6625">
              <w:t>“Your Favourite Food, Delivered Fast!”</w:t>
            </w:r>
          </w:p>
        </w:tc>
        <w:tc>
          <w:tcPr>
            <w:tcW w:w="0" w:type="auto"/>
            <w:vAlign w:val="center"/>
            <w:hideMark/>
          </w:tcPr>
          <w:p w14:paraId="461A9533" w14:textId="77777777" w:rsidR="00FD6625" w:rsidRPr="00FD6625" w:rsidRDefault="00FD6625" w:rsidP="00FD6625">
            <w:r w:rsidRPr="00FD6625">
              <w:t>“Good Food Makes Every Moment Better!”</w:t>
            </w:r>
          </w:p>
        </w:tc>
      </w:tr>
      <w:tr w:rsidR="00FD6625" w:rsidRPr="00FD6625" w14:paraId="018E8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8DE9B" w14:textId="77777777" w:rsidR="00FD6625" w:rsidRPr="00FD6625" w:rsidRDefault="00FD6625" w:rsidP="00FD6625">
            <w:r w:rsidRPr="00FD6625">
              <w:t>CTA button</w:t>
            </w:r>
          </w:p>
        </w:tc>
        <w:tc>
          <w:tcPr>
            <w:tcW w:w="0" w:type="auto"/>
            <w:vAlign w:val="center"/>
            <w:hideMark/>
          </w:tcPr>
          <w:p w14:paraId="6230CA68" w14:textId="77777777" w:rsidR="00FD6625" w:rsidRPr="00FD6625" w:rsidRDefault="00FD6625" w:rsidP="00FD6625">
            <w:r w:rsidRPr="00FD6625">
              <w:t>Order Now</w:t>
            </w:r>
          </w:p>
        </w:tc>
        <w:tc>
          <w:tcPr>
            <w:tcW w:w="0" w:type="auto"/>
            <w:vAlign w:val="center"/>
            <w:hideMark/>
          </w:tcPr>
          <w:p w14:paraId="04D1D96B" w14:textId="77777777" w:rsidR="00FD6625" w:rsidRPr="00FD6625" w:rsidRDefault="00FD6625" w:rsidP="00FD6625">
            <w:r w:rsidRPr="00FD6625">
              <w:t>Order Now</w:t>
            </w:r>
          </w:p>
        </w:tc>
      </w:tr>
      <w:tr w:rsidR="00FD6625" w:rsidRPr="00FD6625" w14:paraId="2DE0C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8A57" w14:textId="77777777" w:rsidR="00FD6625" w:rsidRPr="00FD6625" w:rsidRDefault="00FD6625" w:rsidP="00FD6625">
            <w:r w:rsidRPr="00FD6625">
              <w:t>Audience</w:t>
            </w:r>
          </w:p>
        </w:tc>
        <w:tc>
          <w:tcPr>
            <w:tcW w:w="0" w:type="auto"/>
            <w:vAlign w:val="center"/>
            <w:hideMark/>
          </w:tcPr>
          <w:p w14:paraId="6B1820CB" w14:textId="77777777" w:rsidR="00FD6625" w:rsidRPr="00FD6625" w:rsidRDefault="00FD6625" w:rsidP="00FD6625">
            <w:r w:rsidRPr="00FD6625">
              <w:t>Similar eligible audience</w:t>
            </w:r>
          </w:p>
        </w:tc>
        <w:tc>
          <w:tcPr>
            <w:tcW w:w="0" w:type="auto"/>
            <w:vAlign w:val="center"/>
            <w:hideMark/>
          </w:tcPr>
          <w:p w14:paraId="17AEF459" w14:textId="77777777" w:rsidR="00FD6625" w:rsidRPr="00FD6625" w:rsidRDefault="00FD6625" w:rsidP="00FD6625">
            <w:r w:rsidRPr="00FD6625">
              <w:t>Similar eligible audience</w:t>
            </w:r>
          </w:p>
        </w:tc>
      </w:tr>
      <w:tr w:rsidR="00FD6625" w:rsidRPr="00FD6625" w14:paraId="13862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0A1C" w14:textId="77777777" w:rsidR="00FD6625" w:rsidRPr="00FD6625" w:rsidRDefault="00FD6625" w:rsidP="00FD6625">
            <w:r w:rsidRPr="00FD6625">
              <w:t>Main metric</w:t>
            </w:r>
          </w:p>
        </w:tc>
        <w:tc>
          <w:tcPr>
            <w:tcW w:w="0" w:type="auto"/>
            <w:vAlign w:val="center"/>
            <w:hideMark/>
          </w:tcPr>
          <w:p w14:paraId="3C509F7A" w14:textId="77777777" w:rsidR="00FD6625" w:rsidRPr="00FD6625" w:rsidRDefault="00FD6625" w:rsidP="00FD6625">
            <w:r w:rsidRPr="00FD6625">
              <w:t>Completed purchases</w:t>
            </w:r>
          </w:p>
        </w:tc>
        <w:tc>
          <w:tcPr>
            <w:tcW w:w="0" w:type="auto"/>
            <w:vAlign w:val="center"/>
            <w:hideMark/>
          </w:tcPr>
          <w:p w14:paraId="7C02D3D9" w14:textId="77777777" w:rsidR="00FD6625" w:rsidRPr="00FD6625" w:rsidRDefault="00FD6625" w:rsidP="00FD6625">
            <w:r w:rsidRPr="00FD6625">
              <w:t>Completed purchases</w:t>
            </w:r>
          </w:p>
        </w:tc>
      </w:tr>
    </w:tbl>
    <w:p w14:paraId="1C573266" w14:textId="77777777" w:rsidR="00FD6625" w:rsidRPr="00FD6625" w:rsidRDefault="00FD6625" w:rsidP="00FD6625">
      <w:r w:rsidRPr="00FD6625">
        <w:t>To isolate the effect of the image, keep the headline, CTA, offer, landing page, audience, and budget the same in both versions. Change only the banner image.</w:t>
      </w:r>
    </w:p>
    <w:p w14:paraId="58353E6E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How to use Meta Pixel</w:t>
      </w:r>
    </w:p>
    <w:p w14:paraId="0DA8F7D4" w14:textId="77777777" w:rsidR="00FD6625" w:rsidRPr="00FD6625" w:rsidRDefault="00FD6625" w:rsidP="00FD6625">
      <w:pPr>
        <w:numPr>
          <w:ilvl w:val="0"/>
          <w:numId w:val="9"/>
        </w:numPr>
      </w:pPr>
      <w:r w:rsidRPr="00FD6625">
        <w:t>Install Meta Pixel on the landing page.</w:t>
      </w:r>
    </w:p>
    <w:p w14:paraId="263828C7" w14:textId="77777777" w:rsidR="00FD6625" w:rsidRPr="00FD6625" w:rsidRDefault="00FD6625" w:rsidP="00FD6625">
      <w:pPr>
        <w:numPr>
          <w:ilvl w:val="0"/>
          <w:numId w:val="9"/>
        </w:numPr>
      </w:pPr>
      <w:r w:rsidRPr="00FD6625">
        <w:t xml:space="preserve">Track </w:t>
      </w:r>
      <w:proofErr w:type="spellStart"/>
      <w:r w:rsidRPr="00FD6625">
        <w:t>PageView</w:t>
      </w:r>
      <w:proofErr w:type="spellEnd"/>
      <w:r w:rsidRPr="00FD6625">
        <w:t xml:space="preserve"> when visitors open the page.</w:t>
      </w:r>
    </w:p>
    <w:p w14:paraId="53812CF0" w14:textId="77777777" w:rsidR="00FD6625" w:rsidRPr="00FD6625" w:rsidRDefault="00FD6625" w:rsidP="00FD6625">
      <w:pPr>
        <w:numPr>
          <w:ilvl w:val="0"/>
          <w:numId w:val="9"/>
        </w:numPr>
      </w:pPr>
      <w:r w:rsidRPr="00FD6625">
        <w:t xml:space="preserve">Track </w:t>
      </w:r>
      <w:proofErr w:type="spellStart"/>
      <w:r w:rsidRPr="00FD6625">
        <w:t>AddToCart</w:t>
      </w:r>
      <w:proofErr w:type="spellEnd"/>
      <w:r w:rsidRPr="00FD6625">
        <w:t xml:space="preserve"> when a visitor adds food to the cart.</w:t>
      </w:r>
    </w:p>
    <w:p w14:paraId="1DA5DA71" w14:textId="77777777" w:rsidR="00FD6625" w:rsidRPr="00FD6625" w:rsidRDefault="00FD6625" w:rsidP="00FD6625">
      <w:pPr>
        <w:numPr>
          <w:ilvl w:val="0"/>
          <w:numId w:val="9"/>
        </w:numPr>
      </w:pPr>
      <w:r w:rsidRPr="00FD6625">
        <w:t>Track Purchase only after an order is successfully completed.</w:t>
      </w:r>
    </w:p>
    <w:p w14:paraId="7EB9E010" w14:textId="77777777" w:rsidR="00FD6625" w:rsidRPr="00FD6625" w:rsidRDefault="00FD6625" w:rsidP="00FD6625">
      <w:pPr>
        <w:numPr>
          <w:ilvl w:val="0"/>
          <w:numId w:val="9"/>
        </w:numPr>
      </w:pPr>
      <w:r w:rsidRPr="00FD6625">
        <w:lastRenderedPageBreak/>
        <w:t>Use Meta Experiments or a proper split test to divide the audience between Version A and Version B.</w:t>
      </w:r>
    </w:p>
    <w:p w14:paraId="3BD5BCCD" w14:textId="77777777" w:rsidR="00FD6625" w:rsidRPr="00FD6625" w:rsidRDefault="00FD6625" w:rsidP="00FD6625">
      <w:pPr>
        <w:numPr>
          <w:ilvl w:val="0"/>
          <w:numId w:val="9"/>
        </w:numPr>
      </w:pPr>
      <w:r w:rsidRPr="00FD6625">
        <w:t>Run the test for a predetermined period and compare purchases, conversion rates, and cost per purchase.</w:t>
      </w:r>
    </w:p>
    <w:p w14:paraId="11B8C909" w14:textId="77777777" w:rsidR="00FD6625" w:rsidRPr="00FD6625" w:rsidRDefault="00FD6625" w:rsidP="00FD6625">
      <w:pPr>
        <w:rPr>
          <w:b/>
          <w:bCs/>
        </w:rPr>
      </w:pPr>
      <w:r w:rsidRPr="00FD6625">
        <w:rPr>
          <w:b/>
          <w:bCs/>
        </w:rPr>
        <w:t>Which attribution model would I choose?</w:t>
      </w:r>
    </w:p>
    <w:p w14:paraId="79051976" w14:textId="77777777" w:rsidR="00FD6625" w:rsidRPr="00FD6625" w:rsidRDefault="00FD6625" w:rsidP="00FD6625">
      <w:r w:rsidRPr="00FD6625">
        <w:t>I would use the 7-day click attribution window as the primary measurement window for this example, if available for the campaign.</w:t>
      </w:r>
    </w:p>
    <w:p w14:paraId="53AEB0BD" w14:textId="77777777" w:rsidR="00FD6625" w:rsidRPr="00FD6625" w:rsidRDefault="00FD6625" w:rsidP="00FD6625">
      <w:r w:rsidRPr="00FD6625">
        <w:t>Reason: It gives users time to click an ad and complete their food order later. I would keep the attribution setting identical for both versions and use the same reporting window to make a fair comparison.</w:t>
      </w:r>
    </w:p>
    <w:p w14:paraId="6FBF19A6" w14:textId="77777777" w:rsidR="00FD6625" w:rsidRPr="00FD6625" w:rsidRDefault="00FD6625" w:rsidP="00FD6625">
      <w:r w:rsidRPr="00FD6625">
        <w:t>Final decision: Choose the banner with the higher purchase conversion rate and acceptable cost per purchase, provided the test has enough data to support the result. Do not choose a winner based on clicks alone, because more clicks do not always lead to more orders.</w:t>
      </w:r>
    </w:p>
    <w:p w14:paraId="720648D5" w14:textId="77777777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1081E"/>
    <w:multiLevelType w:val="multilevel"/>
    <w:tmpl w:val="13CA8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42B9F"/>
    <w:multiLevelType w:val="multilevel"/>
    <w:tmpl w:val="57E2D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645C54"/>
    <w:multiLevelType w:val="multilevel"/>
    <w:tmpl w:val="B3CAE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D06FD0"/>
    <w:multiLevelType w:val="multilevel"/>
    <w:tmpl w:val="7A7A4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1938D3"/>
    <w:multiLevelType w:val="multilevel"/>
    <w:tmpl w:val="6584DF0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A5954"/>
    <w:multiLevelType w:val="multilevel"/>
    <w:tmpl w:val="560C9D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4B3F00"/>
    <w:multiLevelType w:val="multilevel"/>
    <w:tmpl w:val="3038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775834"/>
    <w:multiLevelType w:val="multilevel"/>
    <w:tmpl w:val="06FC4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4B6AEA"/>
    <w:multiLevelType w:val="multilevel"/>
    <w:tmpl w:val="DE8AD8A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2132081">
    <w:abstractNumId w:val="3"/>
  </w:num>
  <w:num w:numId="2" w16cid:durableId="387803531">
    <w:abstractNumId w:val="8"/>
  </w:num>
  <w:num w:numId="3" w16cid:durableId="231358911">
    <w:abstractNumId w:val="6"/>
  </w:num>
  <w:num w:numId="4" w16cid:durableId="1144591272">
    <w:abstractNumId w:val="7"/>
  </w:num>
  <w:num w:numId="5" w16cid:durableId="297075618">
    <w:abstractNumId w:val="5"/>
  </w:num>
  <w:num w:numId="6" w16cid:durableId="641816650">
    <w:abstractNumId w:val="2"/>
  </w:num>
  <w:num w:numId="7" w16cid:durableId="873271950">
    <w:abstractNumId w:val="4"/>
  </w:num>
  <w:num w:numId="8" w16cid:durableId="556360883">
    <w:abstractNumId w:val="0"/>
  </w:num>
  <w:num w:numId="9" w16cid:durableId="856621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625"/>
    <w:rsid w:val="001227A2"/>
    <w:rsid w:val="003E460A"/>
    <w:rsid w:val="00B11CC7"/>
    <w:rsid w:val="00FD6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6DBA1"/>
  <w15:chartTrackingRefBased/>
  <w15:docId w15:val="{4721A2BD-CC86-450C-95B0-6AC43D299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6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6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6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6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6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6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6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6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6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6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6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6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6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6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6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6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6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6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6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6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6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6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6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6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6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6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6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6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66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66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66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smanager.facebook.com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usiness.facebook.com/events_manager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usiness.facebook.com/events_manager/?utm_source=chatgpt.com" TargetMode="External"/><Relationship Id="rId5" Type="http://schemas.openxmlformats.org/officeDocument/2006/relationships/hyperlink" Target="https://business.facebook.com/events_manager/?utm_source=chatgpt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1145</Words>
  <Characters>6527</Characters>
  <Application>Microsoft Office Word</Application>
  <DocSecurity>0</DocSecurity>
  <Lines>54</Lines>
  <Paragraphs>15</Paragraphs>
  <ScaleCrop>false</ScaleCrop>
  <Company/>
  <LinksUpToDate>false</LinksUpToDate>
  <CharactersWithSpaces>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2026-10-29T03:25:00Z</dcterms:created>
  <dcterms:modified xsi:type="dcterms:W3CDTF">2026-10-29T03:26:00Z</dcterms:modified>
</cp:coreProperties>
</file>