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424242"/>
  <w:body>
    <w:p w14:paraId="2FDA790C" w14:textId="77777777" w:rsidR="002D59D3" w:rsidRPr="006C4B6A" w:rsidRDefault="006A7945" w:rsidP="001F008F">
      <w:pPr>
        <w:jc w:val="center"/>
        <w:rPr>
          <w:rFonts w:cs="Consolas"/>
          <w:b/>
          <w:lang w:val="en-US"/>
        </w:rPr>
      </w:pPr>
      <w:r w:rsidRPr="006C4B6A">
        <w:rPr>
          <w:rFonts w:cs="Consolas"/>
          <w:b/>
          <w:lang w:val="en-US"/>
        </w:rPr>
        <w:t>SECTION 3 – KEY POINTS</w:t>
      </w:r>
    </w:p>
    <w:p w14:paraId="6B6285EB" w14:textId="77777777" w:rsidR="002877D8" w:rsidRPr="006C4B6A" w:rsidRDefault="002877D8">
      <w:pPr>
        <w:rPr>
          <w:rFonts w:cs="Consolas"/>
          <w:lang w:val="en-US"/>
        </w:rPr>
      </w:pPr>
    </w:p>
    <w:p w14:paraId="3DB869EE" w14:textId="77777777" w:rsidR="002877D8" w:rsidRPr="001F008F" w:rsidRDefault="002877D8">
      <w:pPr>
        <w:rPr>
          <w:rFonts w:cs="Consolas"/>
          <w:color w:val="6AC4AC"/>
          <w:lang w:val="en-US"/>
        </w:rPr>
      </w:pPr>
      <w:r w:rsidRPr="001F008F">
        <w:rPr>
          <w:rFonts w:cs="Consolas"/>
          <w:color w:val="6AC4AC"/>
          <w:lang w:val="en-US"/>
        </w:rPr>
        <w:t xml:space="preserve">3.14 </w:t>
      </w:r>
      <w:r w:rsidR="001F008F" w:rsidRPr="001F008F">
        <w:rPr>
          <w:rFonts w:cs="Consolas"/>
          <w:lang w:val="en-US"/>
        </w:rPr>
        <w:t>{</w:t>
      </w:r>
    </w:p>
    <w:p w14:paraId="66C4961E" w14:textId="77777777" w:rsidR="002877D8" w:rsidRPr="001F008F" w:rsidRDefault="002877D8">
      <w:pPr>
        <w:rPr>
          <w:rFonts w:cs="Consolas"/>
          <w:lang w:val="en-US"/>
        </w:rPr>
      </w:pPr>
    </w:p>
    <w:p w14:paraId="1EBFE1C1" w14:textId="13FD8D2C" w:rsidR="001F008F" w:rsidRDefault="002877D8" w:rsidP="006820F5">
      <w:pPr>
        <w:ind w:left="720"/>
        <w:rPr>
          <w:rFonts w:cs="Consolas"/>
          <w:lang w:val="en-US"/>
        </w:rPr>
      </w:pPr>
      <w:r w:rsidRPr="006A7945">
        <w:rPr>
          <w:rFonts w:cs="Consolas"/>
          <w:color w:val="F4A7B7"/>
          <w:lang w:val="en-US"/>
        </w:rPr>
        <w:t>statement</w:t>
      </w:r>
      <w:r w:rsidRPr="001F008F">
        <w:rPr>
          <w:rFonts w:cs="Consolas"/>
          <w:lang w:val="en-US"/>
        </w:rPr>
        <w:t xml:space="preserve"> – complete command to be executed, can include 1 or more expressions </w:t>
      </w:r>
    </w:p>
    <w:p w14:paraId="011D9CAB" w14:textId="77777777" w:rsidR="00A02C1F" w:rsidRDefault="00A02C1F" w:rsidP="006820F5">
      <w:pPr>
        <w:ind w:left="720"/>
        <w:rPr>
          <w:rFonts w:cs="Consolas"/>
          <w:lang w:val="en-US"/>
        </w:rPr>
      </w:pPr>
    </w:p>
    <w:p w14:paraId="42446F52" w14:textId="77777777" w:rsidR="001F008F" w:rsidRDefault="002877D8" w:rsidP="006820F5">
      <w:pPr>
        <w:ind w:left="720"/>
        <w:rPr>
          <w:rFonts w:cs="Consolas"/>
          <w:lang w:val="en-US"/>
        </w:rPr>
      </w:pPr>
      <w:r w:rsidRPr="001F008F">
        <w:rPr>
          <w:rFonts w:cs="Consolas"/>
          <w:lang w:val="en-US"/>
        </w:rPr>
        <w:t xml:space="preserve">single quotes – for </w:t>
      </w:r>
      <w:r w:rsidR="006A7945">
        <w:rPr>
          <w:rFonts w:cs="Consolas"/>
          <w:lang w:val="en-US"/>
        </w:rPr>
        <w:t>‘</w:t>
      </w:r>
      <w:r w:rsidRPr="001F008F">
        <w:rPr>
          <w:rFonts w:cs="Consolas"/>
          <w:lang w:val="en-US"/>
        </w:rPr>
        <w:t>characters</w:t>
      </w:r>
      <w:r w:rsidR="006A7945">
        <w:rPr>
          <w:rFonts w:cs="Consolas"/>
          <w:lang w:val="en-US"/>
        </w:rPr>
        <w:t>’</w:t>
      </w:r>
      <w:r w:rsidRPr="001F008F">
        <w:rPr>
          <w:rFonts w:cs="Consolas"/>
          <w:lang w:val="en-US"/>
        </w:rPr>
        <w:t xml:space="preserve">, double quotes – for </w:t>
      </w:r>
      <w:r w:rsidR="006A7945">
        <w:rPr>
          <w:rFonts w:cs="Consolas"/>
          <w:lang w:val="en-US"/>
        </w:rPr>
        <w:t>“</w:t>
      </w:r>
      <w:r w:rsidRPr="001F008F">
        <w:rPr>
          <w:rFonts w:cs="Consolas"/>
          <w:lang w:val="en-US"/>
        </w:rPr>
        <w:t>strings</w:t>
      </w:r>
      <w:r w:rsidR="006A7945">
        <w:rPr>
          <w:rFonts w:cs="Consolas"/>
          <w:lang w:val="en-US"/>
        </w:rPr>
        <w:t>”</w:t>
      </w:r>
    </w:p>
    <w:p w14:paraId="566F7E32" w14:textId="77777777" w:rsidR="001F008F" w:rsidRDefault="002877D8" w:rsidP="006820F5">
      <w:pPr>
        <w:ind w:left="720"/>
        <w:rPr>
          <w:rFonts w:cs="Consolas"/>
          <w:lang w:val="en-US"/>
        </w:rPr>
      </w:pPr>
      <w:r w:rsidRPr="001F008F">
        <w:rPr>
          <w:rFonts w:cs="Consolas"/>
          <w:lang w:val="en-US"/>
        </w:rPr>
        <w:t>(</w:t>
      </w:r>
      <w:r w:rsidRPr="001F008F">
        <w:rPr>
          <w:rFonts w:cs="Consolas"/>
          <w:color w:val="FF0000"/>
          <w:lang w:val="en-US"/>
        </w:rPr>
        <w:t xml:space="preserve">Error: </w:t>
      </w:r>
      <w:r w:rsidRPr="001F008F">
        <w:rPr>
          <w:rFonts w:cs="Consolas"/>
          <w:lang w:val="en-US"/>
        </w:rPr>
        <w:t xml:space="preserve">unclosed character literal) </w:t>
      </w:r>
    </w:p>
    <w:p w14:paraId="0E49231A" w14:textId="77777777" w:rsidR="001F008F" w:rsidRDefault="001F008F" w:rsidP="001F008F">
      <w:pPr>
        <w:ind w:left="720"/>
        <w:rPr>
          <w:rFonts w:cs="Consolas"/>
          <w:color w:val="6AC4AC"/>
          <w:lang w:val="en-US"/>
        </w:rPr>
      </w:pPr>
    </w:p>
    <w:p w14:paraId="26D4553E" w14:textId="77777777" w:rsidR="002877D8" w:rsidRPr="001F008F" w:rsidRDefault="001F008F" w:rsidP="001F008F">
      <w:pPr>
        <w:ind w:left="720"/>
        <w:rPr>
          <w:rFonts w:cs="Consolas"/>
          <w:lang w:val="en-US"/>
        </w:rPr>
      </w:pPr>
      <w:r w:rsidRPr="001F008F">
        <w:rPr>
          <w:rFonts w:cs="Consolas"/>
          <w:lang w:val="en-US"/>
        </w:rPr>
        <w:t>}</w:t>
      </w:r>
    </w:p>
    <w:p w14:paraId="3AD6F93A" w14:textId="77777777" w:rsidR="002877D8" w:rsidRPr="001F008F" w:rsidRDefault="002877D8">
      <w:pPr>
        <w:rPr>
          <w:rFonts w:cs="Consolas"/>
          <w:lang w:val="en-US"/>
        </w:rPr>
      </w:pPr>
    </w:p>
    <w:p w14:paraId="6423E768" w14:textId="77777777" w:rsidR="002877D8" w:rsidRPr="001F008F" w:rsidRDefault="002877D8">
      <w:pPr>
        <w:rPr>
          <w:rFonts w:cs="Consolas"/>
          <w:color w:val="F4A7B7"/>
          <w:lang w:val="en-US"/>
        </w:rPr>
      </w:pPr>
      <w:r w:rsidRPr="001F008F">
        <w:rPr>
          <w:rFonts w:cs="Consolas"/>
          <w:color w:val="F4A7B7"/>
          <w:lang w:val="en-US"/>
        </w:rPr>
        <w:t xml:space="preserve">3.15 </w:t>
      </w:r>
      <w:r w:rsidR="001F008F" w:rsidRPr="001F008F">
        <w:rPr>
          <w:rFonts w:cs="Consolas"/>
          <w:color w:val="F4A7B7"/>
          <w:lang w:val="en-US"/>
        </w:rPr>
        <w:t>{</w:t>
      </w:r>
    </w:p>
    <w:p w14:paraId="5071699B" w14:textId="77777777" w:rsidR="002877D8" w:rsidRPr="001F008F" w:rsidRDefault="002877D8">
      <w:pPr>
        <w:rPr>
          <w:rFonts w:cs="Consolas"/>
          <w:lang w:val="en-US"/>
        </w:rPr>
      </w:pPr>
    </w:p>
    <w:p w14:paraId="29ED3D92" w14:textId="77777777" w:rsidR="006820F5" w:rsidRDefault="006A7945" w:rsidP="006820F5">
      <w:pPr>
        <w:ind w:left="720"/>
        <w:rPr>
          <w:rFonts w:cs="Consolas"/>
          <w:lang w:val="en-US"/>
        </w:rPr>
      </w:pPr>
      <w:r w:rsidRPr="006A7945">
        <w:rPr>
          <w:rFonts w:cs="Consolas"/>
          <w:color w:val="A8D08D" w:themeColor="accent6" w:themeTint="99"/>
          <w:lang w:val="en-US"/>
        </w:rPr>
        <w:t>k</w:t>
      </w:r>
      <w:r w:rsidR="002877D8" w:rsidRPr="006A7945">
        <w:rPr>
          <w:rFonts w:cs="Consolas"/>
          <w:color w:val="A8D08D" w:themeColor="accent6" w:themeTint="99"/>
          <w:lang w:val="en-US"/>
        </w:rPr>
        <w:t xml:space="preserve">ey word </w:t>
      </w:r>
      <w:r w:rsidR="002877D8" w:rsidRPr="001F008F">
        <w:rPr>
          <w:rFonts w:cs="Consolas"/>
          <w:lang w:val="en-US"/>
        </w:rPr>
        <w:t>– “reserved words” that have predefined meaning in Java</w:t>
      </w:r>
    </w:p>
    <w:p w14:paraId="0D5FD0DA" w14:textId="77777777" w:rsidR="002877D8" w:rsidRPr="001F008F" w:rsidRDefault="002877D8" w:rsidP="006820F5">
      <w:pPr>
        <w:ind w:left="720"/>
        <w:rPr>
          <w:rFonts w:cs="Consolas"/>
          <w:lang w:val="en-US"/>
        </w:rPr>
      </w:pPr>
      <w:r w:rsidRPr="001F008F">
        <w:rPr>
          <w:rFonts w:cs="Consolas"/>
          <w:lang w:val="en-US"/>
        </w:rPr>
        <w:t xml:space="preserve">In Java syntax all code is </w:t>
      </w:r>
      <w:r w:rsidRPr="001F008F">
        <w:rPr>
          <w:rFonts w:cs="Consolas"/>
          <w:color w:val="AF2580"/>
          <w:lang w:val="en-US"/>
        </w:rPr>
        <w:t>case sensitive</w:t>
      </w:r>
    </w:p>
    <w:p w14:paraId="2FDBE143" w14:textId="77777777" w:rsidR="002877D8" w:rsidRPr="001F008F" w:rsidRDefault="002877D8" w:rsidP="006820F5">
      <w:pPr>
        <w:ind w:left="720"/>
        <w:rPr>
          <w:rFonts w:cs="Consolas"/>
          <w:lang w:val="en-US"/>
        </w:rPr>
      </w:pPr>
      <w:r w:rsidRPr="001F008F">
        <w:rPr>
          <w:rFonts w:cs="Consolas"/>
          <w:lang w:val="en-US"/>
        </w:rPr>
        <w:t>int = keyword</w:t>
      </w:r>
    </w:p>
    <w:p w14:paraId="215D854F" w14:textId="77777777" w:rsidR="002877D8" w:rsidRPr="001F008F" w:rsidRDefault="002877D8" w:rsidP="001F008F">
      <w:pPr>
        <w:ind w:left="720"/>
        <w:rPr>
          <w:rFonts w:cs="Consolas"/>
          <w:lang w:val="en-US"/>
        </w:rPr>
      </w:pPr>
    </w:p>
    <w:p w14:paraId="1BCFE37F" w14:textId="606D38AE" w:rsidR="002877D8" w:rsidRPr="006C4B6A" w:rsidRDefault="002877D8" w:rsidP="001F008F">
      <w:pPr>
        <w:ind w:left="720"/>
        <w:rPr>
          <w:rFonts w:cs="Consolas"/>
          <w:color w:val="A8D08D" w:themeColor="accent6" w:themeTint="99"/>
          <w:lang w:val="en-US"/>
        </w:rPr>
      </w:pPr>
      <w:r w:rsidRPr="006C4B6A">
        <w:rPr>
          <w:rFonts w:cs="Consolas"/>
          <w:color w:val="A8D08D" w:themeColor="accent6" w:themeTint="99"/>
          <w:lang w:val="en-US"/>
        </w:rPr>
        <w:t xml:space="preserve">Java </w:t>
      </w:r>
      <w:r w:rsidR="001F008F" w:rsidRPr="006C4B6A">
        <w:rPr>
          <w:rFonts w:cs="Consolas"/>
          <w:color w:val="A8D08D" w:themeColor="accent6" w:themeTint="99"/>
          <w:lang w:val="en-US"/>
        </w:rPr>
        <w:t>keywords:</w:t>
      </w:r>
    </w:p>
    <w:p w14:paraId="115730AB" w14:textId="77777777" w:rsidR="001F008F" w:rsidRPr="006C4B6A" w:rsidRDefault="001F008F" w:rsidP="001F008F">
      <w:pPr>
        <w:ind w:left="720"/>
        <w:rPr>
          <w:rFonts w:cs="Consolas"/>
          <w:color w:val="7DD26E"/>
          <w:lang w:val="en-US"/>
        </w:rPr>
      </w:pPr>
    </w:p>
    <w:p w14:paraId="74A571FC" w14:textId="2220756F" w:rsidR="001F008F" w:rsidRDefault="00E96174" w:rsidP="00A02C1F">
      <w:pPr>
        <w:ind w:left="720"/>
        <w:rPr>
          <w:rFonts w:cs="Consolas"/>
          <w:lang w:val="en-US"/>
        </w:rPr>
      </w:pPr>
      <w:hyperlink r:id="rId7" w:anchor="jls-3.9" w:history="1">
        <w:r w:rsidR="002877D8" w:rsidRPr="006C4B6A">
          <w:rPr>
            <w:rStyle w:val="Hyperlink"/>
            <w:rFonts w:cs="Consolas"/>
            <w:color w:val="FFFFFF" w:themeColor="background1"/>
            <w:lang w:val="en-US"/>
          </w:rPr>
          <w:t>https://docs.oracle.com/javase/specs/jls/se17/html/jls-3.html#jls-3.9</w:t>
        </w:r>
      </w:hyperlink>
    </w:p>
    <w:p w14:paraId="5245F24C" w14:textId="77777777" w:rsidR="00A02C1F" w:rsidRDefault="00A02C1F" w:rsidP="00A02C1F">
      <w:pPr>
        <w:ind w:left="720"/>
        <w:rPr>
          <w:rFonts w:cs="Consolas"/>
          <w:lang w:val="en-US"/>
        </w:rPr>
      </w:pPr>
    </w:p>
    <w:p w14:paraId="0A12BB66" w14:textId="77777777" w:rsidR="001F008F" w:rsidRPr="001F008F" w:rsidRDefault="001F008F" w:rsidP="001F008F">
      <w:pPr>
        <w:ind w:left="720"/>
        <w:rPr>
          <w:rFonts w:cs="Consolas"/>
          <w:color w:val="F4A7B7"/>
          <w:lang w:val="en-US"/>
        </w:rPr>
      </w:pPr>
      <w:r w:rsidRPr="001F008F">
        <w:rPr>
          <w:rFonts w:cs="Consolas"/>
          <w:color w:val="F4A7B7"/>
          <w:lang w:val="en-US"/>
        </w:rPr>
        <w:t>}</w:t>
      </w:r>
    </w:p>
    <w:p w14:paraId="0BABEC6F" w14:textId="77777777" w:rsidR="001F008F" w:rsidRPr="006C4B6A" w:rsidRDefault="001F008F">
      <w:pPr>
        <w:rPr>
          <w:rFonts w:cs="Consolas"/>
          <w:lang w:val="en-US"/>
        </w:rPr>
      </w:pPr>
    </w:p>
    <w:p w14:paraId="5D9A1086" w14:textId="77777777" w:rsidR="001F008F" w:rsidRPr="006C4B6A" w:rsidRDefault="001F008F">
      <w:pPr>
        <w:rPr>
          <w:rFonts w:cs="Consolas"/>
          <w:color w:val="6AC4AC"/>
          <w:lang w:val="en-US"/>
        </w:rPr>
      </w:pPr>
      <w:r w:rsidRPr="006C4B6A">
        <w:rPr>
          <w:rFonts w:cs="Consolas"/>
          <w:color w:val="6AC4AC"/>
          <w:lang w:val="en-US"/>
        </w:rPr>
        <w:t>3.16 {</w:t>
      </w:r>
    </w:p>
    <w:p w14:paraId="7A78D957" w14:textId="77777777" w:rsidR="002877D8" w:rsidRPr="006C4B6A" w:rsidRDefault="002877D8">
      <w:pPr>
        <w:rPr>
          <w:rFonts w:cs="Consolas"/>
          <w:lang w:val="en-US"/>
        </w:rPr>
      </w:pPr>
    </w:p>
    <w:p w14:paraId="0936D7B1" w14:textId="77777777" w:rsidR="002877D8" w:rsidRDefault="002877D8" w:rsidP="001F008F">
      <w:pPr>
        <w:ind w:left="720"/>
        <w:rPr>
          <w:rFonts w:cs="Consolas"/>
          <w:lang w:val="en-US"/>
        </w:rPr>
      </w:pPr>
      <w:r w:rsidRPr="001F008F">
        <w:rPr>
          <w:rFonts w:cs="Consolas"/>
          <w:color w:val="AF2580"/>
          <w:lang w:val="en-US"/>
        </w:rPr>
        <w:t>variable</w:t>
      </w:r>
      <w:r w:rsidRPr="001F008F">
        <w:rPr>
          <w:rFonts w:cs="Consolas"/>
          <w:lang w:val="en-US"/>
        </w:rPr>
        <w:t xml:space="preserve"> – way to store information in our computer (are stored under a name in RAM – random access memory)</w:t>
      </w:r>
    </w:p>
    <w:p w14:paraId="17FD6929" w14:textId="77777777" w:rsidR="001F008F" w:rsidRPr="001F008F" w:rsidRDefault="001F008F" w:rsidP="001F008F">
      <w:pPr>
        <w:ind w:left="720"/>
        <w:rPr>
          <w:rFonts w:cs="Consolas"/>
          <w:lang w:val="en-US"/>
        </w:rPr>
      </w:pPr>
    </w:p>
    <w:p w14:paraId="6FB804C9" w14:textId="77777777" w:rsidR="001F008F" w:rsidRDefault="001F008F" w:rsidP="001F008F">
      <w:pPr>
        <w:ind w:left="720"/>
        <w:rPr>
          <w:rFonts w:cs="Consolas"/>
          <w:lang w:val="en-US"/>
        </w:rPr>
      </w:pPr>
      <w:r w:rsidRPr="001F008F">
        <w:rPr>
          <w:rFonts w:cs="Consolas"/>
          <w:color w:val="7DD26E"/>
          <w:lang w:val="en-US"/>
        </w:rPr>
        <w:t>expression</w:t>
      </w:r>
      <w:r w:rsidRPr="001F008F">
        <w:rPr>
          <w:rFonts w:cs="Consolas"/>
          <w:lang w:val="en-US"/>
        </w:rPr>
        <w:t xml:space="preserve"> – the code segment that is on the right side of the equals sign </w:t>
      </w:r>
    </w:p>
    <w:p w14:paraId="019C8A62" w14:textId="77777777" w:rsidR="001F008F" w:rsidRDefault="001F008F">
      <w:pPr>
        <w:rPr>
          <w:rFonts w:cs="Consolas"/>
          <w:lang w:val="en-US"/>
        </w:rPr>
      </w:pPr>
    </w:p>
    <w:p w14:paraId="6D7592B6" w14:textId="77777777" w:rsidR="001F008F" w:rsidRPr="001F008F" w:rsidRDefault="001F008F" w:rsidP="001F008F">
      <w:pPr>
        <w:ind w:firstLine="720"/>
        <w:rPr>
          <w:rFonts w:cs="Consolas"/>
          <w:color w:val="6AC4AC"/>
          <w:lang w:val="en-US"/>
        </w:rPr>
      </w:pPr>
      <w:r w:rsidRPr="001F008F">
        <w:rPr>
          <w:rFonts w:cs="Consolas"/>
          <w:color w:val="6AC4AC"/>
          <w:lang w:val="en-US"/>
        </w:rPr>
        <w:t>}</w:t>
      </w:r>
    </w:p>
    <w:p w14:paraId="528A4A67" w14:textId="77777777" w:rsidR="001F008F" w:rsidRPr="001F008F" w:rsidRDefault="001F008F">
      <w:pPr>
        <w:rPr>
          <w:rFonts w:cs="Consolas"/>
          <w:lang w:val="en-US"/>
        </w:rPr>
      </w:pPr>
    </w:p>
    <w:p w14:paraId="1E552138" w14:textId="77777777" w:rsidR="001F008F" w:rsidRDefault="001F008F">
      <w:pPr>
        <w:rPr>
          <w:rFonts w:cs="Consolas"/>
          <w:color w:val="F4A7B7"/>
          <w:lang w:val="en-US"/>
        </w:rPr>
      </w:pPr>
      <w:r w:rsidRPr="001F008F">
        <w:rPr>
          <w:rFonts w:cs="Consolas"/>
          <w:color w:val="F4A7B7"/>
          <w:lang w:val="en-US"/>
        </w:rPr>
        <w:t>3.17 {</w:t>
      </w:r>
    </w:p>
    <w:p w14:paraId="42E825FA" w14:textId="3D878CDE" w:rsidR="006820F5" w:rsidRDefault="00A02C1F" w:rsidP="006820F5">
      <w:pPr>
        <w:rPr>
          <w:rFonts w:cs="Consolas"/>
          <w:lang w:val="en-US"/>
        </w:rPr>
      </w:pPr>
      <w:r>
        <w:rPr>
          <w:rFonts w:cs="Consolas"/>
          <w:lang w:val="en-US"/>
        </w:rPr>
        <w:tab/>
      </w:r>
      <w:r>
        <w:rPr>
          <w:rFonts w:cs="Consolas"/>
          <w:lang w:val="en-US"/>
        </w:rPr>
        <w:tab/>
      </w:r>
    </w:p>
    <w:p w14:paraId="5F05D058" w14:textId="38729673" w:rsidR="006820F5" w:rsidRPr="001F008F" w:rsidRDefault="006820F5" w:rsidP="006820F5">
      <w:pPr>
        <w:jc w:val="center"/>
        <w:rPr>
          <w:rFonts w:cs="Consolas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1B510" wp14:editId="5EEBEC7F">
                <wp:simplePos x="0" y="0"/>
                <wp:positionH relativeFrom="column">
                  <wp:posOffset>3438740</wp:posOffset>
                </wp:positionH>
                <wp:positionV relativeFrom="paragraph">
                  <wp:posOffset>182326</wp:posOffset>
                </wp:positionV>
                <wp:extent cx="2742065" cy="1760706"/>
                <wp:effectExtent l="0" t="0" r="13970" b="1778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065" cy="176070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524B38" w14:textId="77777777" w:rsidR="006820F5" w:rsidRDefault="006820F5" w:rsidP="006820F5">
                            <w:pPr>
                              <w:ind w:left="720"/>
                              <w:rPr>
                                <w:rFonts w:cs="Consolas"/>
                                <w:lang w:val="en-US"/>
                              </w:rPr>
                            </w:pPr>
                          </w:p>
                          <w:p w14:paraId="711C9CA6" w14:textId="77777777" w:rsidR="006820F5" w:rsidRDefault="006820F5" w:rsidP="006820F5">
                            <w:pPr>
                              <w:jc w:val="center"/>
                              <w:rPr>
                                <w:rFonts w:cs="Consolas"/>
                                <w:lang w:val="en-US"/>
                              </w:rPr>
                            </w:pPr>
                            <w:r w:rsidRPr="001F008F">
                              <w:rPr>
                                <w:rFonts w:cs="Consolas"/>
                                <w:lang w:val="en-US"/>
                              </w:rPr>
                              <w:t xml:space="preserve">8 </w:t>
                            </w:r>
                            <w:r w:rsidRPr="001F008F">
                              <w:rPr>
                                <w:rFonts w:cs="Consolas"/>
                                <w:color w:val="AF2580"/>
                                <w:lang w:val="en-US"/>
                              </w:rPr>
                              <w:t>primitive data types</w:t>
                            </w:r>
                            <w:r w:rsidRPr="001F008F">
                              <w:rPr>
                                <w:rFonts w:cs="Consolas"/>
                                <w:lang w:val="en-US"/>
                              </w:rPr>
                              <w:t xml:space="preserve"> in Java</w:t>
                            </w:r>
                            <w:r>
                              <w:rPr>
                                <w:rFonts w:cs="Consolas"/>
                                <w:lang w:val="en-US"/>
                              </w:rPr>
                              <w:t>:</w:t>
                            </w:r>
                          </w:p>
                          <w:p w14:paraId="71B28F80" w14:textId="77777777" w:rsidR="006820F5" w:rsidRDefault="006820F5" w:rsidP="006820F5">
                            <w:pPr>
                              <w:rPr>
                                <w:rFonts w:cs="Consolas"/>
                                <w:lang w:val="en-US"/>
                              </w:rPr>
                            </w:pPr>
                          </w:p>
                          <w:p w14:paraId="6A3823CC" w14:textId="77777777" w:rsidR="006820F5" w:rsidRDefault="006820F5" w:rsidP="006820F5">
                            <w:pPr>
                              <w:rPr>
                                <w:rFonts w:cs="Consolas"/>
                                <w:lang w:val="en-US"/>
                              </w:rPr>
                            </w:pPr>
                          </w:p>
                          <w:p w14:paraId="06C24485" w14:textId="77777777" w:rsidR="006820F5" w:rsidRDefault="006820F5" w:rsidP="006820F5">
                            <w:pPr>
                              <w:rPr>
                                <w:rFonts w:cs="Consolas"/>
                                <w:lang w:val="en-US"/>
                              </w:rPr>
                            </w:pPr>
                            <w:r w:rsidRPr="001F008F">
                              <w:rPr>
                                <w:rFonts w:cs="Consolas"/>
                                <w:lang w:val="en-US"/>
                              </w:rPr>
                              <w:t>Primitive data types are simply placeholders in memory for a value</w:t>
                            </w:r>
                          </w:p>
                          <w:p w14:paraId="65CB5C02" w14:textId="77777777" w:rsidR="006820F5" w:rsidRDefault="006820F5" w:rsidP="006820F5">
                            <w:pPr>
                              <w:rPr>
                                <w:rFonts w:cs="Consolas"/>
                                <w:lang w:val="en-US"/>
                              </w:rPr>
                            </w:pPr>
                          </w:p>
                          <w:p w14:paraId="4595B3AF" w14:textId="77777777" w:rsidR="006820F5" w:rsidRDefault="006820F5" w:rsidP="006820F5">
                            <w:pPr>
                              <w:rPr>
                                <w:rFonts w:cs="Consolas"/>
                                <w:lang w:val="en-US"/>
                              </w:rPr>
                            </w:pPr>
                          </w:p>
                          <w:p w14:paraId="1B1B1D30" w14:textId="77777777" w:rsidR="006820F5" w:rsidRDefault="006820F5" w:rsidP="006820F5">
                            <w:pPr>
                              <w:rPr>
                                <w:rFonts w:cs="Consolas"/>
                                <w:lang w:val="en-US"/>
                              </w:rPr>
                            </w:pPr>
                          </w:p>
                          <w:p w14:paraId="7A3B8164" w14:textId="77777777" w:rsidR="006820F5" w:rsidRPr="006820F5" w:rsidRDefault="006820F5" w:rsidP="006820F5">
                            <w:pPr>
                              <w:rPr>
                                <w:rFonts w:cs="Consolas"/>
                                <w:lang w:val="en-US"/>
                              </w:rPr>
                            </w:pPr>
                          </w:p>
                          <w:p w14:paraId="57DFDA0E" w14:textId="77777777" w:rsidR="006820F5" w:rsidRPr="006820F5" w:rsidRDefault="006820F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1B510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270.75pt;margin-top:14.35pt;width:215.9pt;height:13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" filled="f" strokeweight=".5pt">
                <v:textbox>
                  <w:txbxContent>
                    <w:p w14:paraId="75524B38" w14:textId="77777777" w:rsidR="006820F5" w:rsidRDefault="006820F5" w:rsidP="006820F5">
                      <w:pPr>
                        <w:ind w:left="720"/>
                        <w:rPr>
                          <w:rFonts w:cs="Consolas"/>
                          <w:lang w:val="en-US"/>
                        </w:rPr>
                      </w:pPr>
                    </w:p>
                    <w:p w14:paraId="711C9CA6" w14:textId="77777777" w:rsidR="006820F5" w:rsidRDefault="006820F5" w:rsidP="006820F5">
                      <w:pPr>
                        <w:jc w:val="center"/>
                        <w:rPr>
                          <w:rFonts w:cs="Consolas"/>
                          <w:lang w:val="en-US"/>
                        </w:rPr>
                      </w:pPr>
                      <w:r w:rsidRPr="001F008F">
                        <w:rPr>
                          <w:rFonts w:cs="Consolas"/>
                          <w:lang w:val="en-US"/>
                        </w:rPr>
                        <w:t xml:space="preserve">8 </w:t>
                      </w:r>
                      <w:r w:rsidRPr="001F008F">
                        <w:rPr>
                          <w:rFonts w:cs="Consolas"/>
                          <w:color w:val="AF2580"/>
                          <w:lang w:val="en-US"/>
                        </w:rPr>
                        <w:t>primitive data types</w:t>
                      </w:r>
                      <w:r w:rsidRPr="001F008F">
                        <w:rPr>
                          <w:rFonts w:cs="Consolas"/>
                          <w:lang w:val="en-US"/>
                        </w:rPr>
                        <w:t xml:space="preserve"> in Java</w:t>
                      </w:r>
                      <w:r>
                        <w:rPr>
                          <w:rFonts w:cs="Consolas"/>
                          <w:lang w:val="en-US"/>
                        </w:rPr>
                        <w:t>:</w:t>
                      </w:r>
                    </w:p>
                    <w:p w14:paraId="71B28F80" w14:textId="77777777" w:rsidR="006820F5" w:rsidRDefault="006820F5" w:rsidP="006820F5">
                      <w:pPr>
                        <w:rPr>
                          <w:rFonts w:cs="Consolas"/>
                          <w:lang w:val="en-US"/>
                        </w:rPr>
                      </w:pPr>
                    </w:p>
                    <w:p w14:paraId="6A3823CC" w14:textId="77777777" w:rsidR="006820F5" w:rsidRDefault="006820F5" w:rsidP="006820F5">
                      <w:pPr>
                        <w:rPr>
                          <w:rFonts w:cs="Consolas"/>
                          <w:lang w:val="en-US"/>
                        </w:rPr>
                      </w:pPr>
                    </w:p>
                    <w:p w14:paraId="06C24485" w14:textId="77777777" w:rsidR="006820F5" w:rsidRDefault="006820F5" w:rsidP="006820F5">
                      <w:pPr>
                        <w:rPr>
                          <w:rFonts w:cs="Consolas"/>
                          <w:lang w:val="en-US"/>
                        </w:rPr>
                      </w:pPr>
                      <w:r w:rsidRPr="001F008F">
                        <w:rPr>
                          <w:rFonts w:cs="Consolas"/>
                          <w:lang w:val="en-US"/>
                        </w:rPr>
                        <w:t>Primitive data types are simply placeholders in memory for a value</w:t>
                      </w:r>
                    </w:p>
                    <w:p w14:paraId="65CB5C02" w14:textId="77777777" w:rsidR="006820F5" w:rsidRDefault="006820F5" w:rsidP="006820F5">
                      <w:pPr>
                        <w:rPr>
                          <w:rFonts w:cs="Consolas"/>
                          <w:lang w:val="en-US"/>
                        </w:rPr>
                      </w:pPr>
                    </w:p>
                    <w:p w14:paraId="4595B3AF" w14:textId="77777777" w:rsidR="006820F5" w:rsidRDefault="006820F5" w:rsidP="006820F5">
                      <w:pPr>
                        <w:rPr>
                          <w:rFonts w:cs="Consolas"/>
                          <w:lang w:val="en-US"/>
                        </w:rPr>
                      </w:pPr>
                    </w:p>
                    <w:p w14:paraId="1B1B1D30" w14:textId="77777777" w:rsidR="006820F5" w:rsidRDefault="006820F5" w:rsidP="006820F5">
                      <w:pPr>
                        <w:rPr>
                          <w:rFonts w:cs="Consolas"/>
                          <w:lang w:val="en-US"/>
                        </w:rPr>
                      </w:pPr>
                    </w:p>
                    <w:p w14:paraId="7A3B8164" w14:textId="77777777" w:rsidR="006820F5" w:rsidRPr="006820F5" w:rsidRDefault="006820F5" w:rsidP="006820F5">
                      <w:pPr>
                        <w:rPr>
                          <w:rFonts w:cs="Consolas"/>
                          <w:lang w:val="en-US"/>
                        </w:rPr>
                      </w:pPr>
                    </w:p>
                    <w:p w14:paraId="57DFDA0E" w14:textId="77777777" w:rsidR="006820F5" w:rsidRPr="006820F5" w:rsidRDefault="006820F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2C1F">
        <w:rPr>
          <w:rFonts w:cs="Consolas"/>
          <w:lang w:val="en-US"/>
        </w:rPr>
        <w:tab/>
      </w:r>
    </w:p>
    <w:p w14:paraId="7D16A8B7" w14:textId="77777777" w:rsidR="001F008F" w:rsidRDefault="001F008F" w:rsidP="006820F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DC9B22" wp14:editId="79381667">
            <wp:extent cx="2743200" cy="181185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6-14 at 22.34.4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805" cy="186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B04D" w14:textId="77777777" w:rsidR="006820F5" w:rsidRDefault="006820F5" w:rsidP="001F008F">
      <w:pPr>
        <w:rPr>
          <w:rFonts w:cs="Consolas"/>
          <w:color w:val="A8D08D" w:themeColor="accent6" w:themeTint="99"/>
          <w:lang w:val="en-US"/>
        </w:rPr>
      </w:pPr>
    </w:p>
    <w:p w14:paraId="50505383" w14:textId="77777777" w:rsidR="006820F5" w:rsidRDefault="006820F5" w:rsidP="00A02C1F">
      <w:pPr>
        <w:ind w:left="720"/>
        <w:rPr>
          <w:rFonts w:cs="Consolas"/>
          <w:color w:val="AF2580"/>
          <w:lang w:val="en-US"/>
        </w:rPr>
      </w:pPr>
      <w:r>
        <w:rPr>
          <w:rFonts w:cs="Consolas"/>
          <w:color w:val="A8D08D" w:themeColor="accent6" w:themeTint="99"/>
          <w:lang w:val="en-US"/>
        </w:rPr>
        <w:t>c</w:t>
      </w:r>
      <w:r w:rsidR="001F008F" w:rsidRPr="006820F5">
        <w:rPr>
          <w:rFonts w:cs="Consolas"/>
          <w:color w:val="A8D08D" w:themeColor="accent6" w:themeTint="99"/>
          <w:lang w:val="en-US"/>
        </w:rPr>
        <w:t>lass</w:t>
      </w:r>
      <w:r w:rsidR="001F008F" w:rsidRPr="001F008F">
        <w:rPr>
          <w:rFonts w:cs="Consolas"/>
          <w:lang w:val="en-US"/>
        </w:rPr>
        <w:t xml:space="preserve"> – a building block for object – oriented programming, allows us to build </w:t>
      </w:r>
      <w:r w:rsidR="001F008F" w:rsidRPr="006820F5">
        <w:rPr>
          <w:rFonts w:cs="Consolas"/>
          <w:color w:val="AF2580"/>
          <w:lang w:val="en-US"/>
        </w:rPr>
        <w:t>custom data types</w:t>
      </w:r>
    </w:p>
    <w:p w14:paraId="34A0A4C1" w14:textId="77777777" w:rsidR="006820F5" w:rsidRDefault="006820F5" w:rsidP="00A02C1F">
      <w:pPr>
        <w:ind w:left="720"/>
        <w:rPr>
          <w:rFonts w:cs="Consolas"/>
          <w:lang w:val="en-US"/>
        </w:rPr>
      </w:pPr>
    </w:p>
    <w:p w14:paraId="70781DD9" w14:textId="2A5990DC" w:rsidR="001F008F" w:rsidRDefault="006820F5" w:rsidP="00A02C1F">
      <w:pPr>
        <w:ind w:left="720"/>
        <w:rPr>
          <w:rFonts w:cs="Consolas"/>
          <w:lang w:val="en-US"/>
        </w:rPr>
      </w:pPr>
      <w:r w:rsidRPr="001F008F">
        <w:rPr>
          <w:rFonts w:cs="Consolas"/>
          <w:lang w:val="en-US"/>
        </w:rPr>
        <w:t>wrapper class – a special category of data type, which offers additional functionality that primitive types don’t</w:t>
      </w:r>
      <w:r w:rsidR="001F008F" w:rsidRPr="001F008F">
        <w:rPr>
          <w:rFonts w:cs="Consolas"/>
          <w:lang w:val="en-US"/>
        </w:rPr>
        <w:t xml:space="preserve"> </w:t>
      </w:r>
    </w:p>
    <w:p w14:paraId="491701FE" w14:textId="77777777" w:rsidR="00A02C1F" w:rsidRPr="001F008F" w:rsidRDefault="00A02C1F" w:rsidP="00A02C1F">
      <w:pPr>
        <w:ind w:left="720"/>
        <w:rPr>
          <w:rFonts w:cs="Consolas"/>
          <w:lang w:val="en-US"/>
        </w:rPr>
      </w:pPr>
    </w:p>
    <w:p w14:paraId="4B1E0E09" w14:textId="77777777" w:rsidR="001F008F" w:rsidRDefault="001F008F" w:rsidP="00A02C1F">
      <w:pPr>
        <w:ind w:left="720"/>
        <w:rPr>
          <w:rFonts w:cs="Consolas"/>
          <w:lang w:val="en-US"/>
        </w:rPr>
      </w:pPr>
      <w:r w:rsidRPr="001F008F">
        <w:rPr>
          <w:rFonts w:cs="Consolas"/>
          <w:lang w:val="en-US"/>
        </w:rPr>
        <w:t>Java uses the concept of a wrapper class, for all of its eight primitive data types.</w:t>
      </w:r>
    </w:p>
    <w:p w14:paraId="5B0D4104" w14:textId="77777777" w:rsidR="001F008F" w:rsidRPr="001F008F" w:rsidRDefault="001F008F" w:rsidP="00A02C1F">
      <w:pPr>
        <w:ind w:left="1440"/>
        <w:rPr>
          <w:rFonts w:cs="Consolas"/>
          <w:lang w:val="en-US"/>
        </w:rPr>
      </w:pPr>
    </w:p>
    <w:p w14:paraId="268416D0" w14:textId="77777777" w:rsidR="001F008F" w:rsidRDefault="001F008F" w:rsidP="00A02C1F">
      <w:pPr>
        <w:ind w:left="720"/>
        <w:rPr>
          <w:rFonts w:cs="Consolas"/>
          <w:lang w:val="en-US"/>
        </w:rPr>
      </w:pPr>
      <w:r w:rsidRPr="006820F5">
        <w:rPr>
          <w:rFonts w:cs="Consolas"/>
          <w:lang w:val="en-US"/>
        </w:rPr>
        <w:t xml:space="preserve">A wrapper class provides simple operations, as well as some basic information about the primitive data type, which cannot be stored on the primitive itself. </w:t>
      </w:r>
    </w:p>
    <w:p w14:paraId="346BF3AB" w14:textId="77777777" w:rsidR="006820F5" w:rsidRPr="006820F5" w:rsidRDefault="006820F5" w:rsidP="001F008F">
      <w:pPr>
        <w:rPr>
          <w:rFonts w:cs="Consolas"/>
          <w:lang w:val="en-US"/>
        </w:rPr>
      </w:pPr>
    </w:p>
    <w:p w14:paraId="2C6FB340" w14:textId="77777777" w:rsidR="001F008F" w:rsidRDefault="001F008F" w:rsidP="00A02C1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C07051" wp14:editId="2CA1B9DB">
            <wp:extent cx="5756910" cy="1764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6-14 at 22.38.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66B4" w14:textId="77777777" w:rsidR="001F008F" w:rsidRDefault="001F008F" w:rsidP="001F008F">
      <w:pPr>
        <w:rPr>
          <w:lang w:val="en-US"/>
        </w:rPr>
      </w:pPr>
    </w:p>
    <w:p w14:paraId="2C3CFA08" w14:textId="12B43E59" w:rsidR="001F008F" w:rsidRDefault="001F008F" w:rsidP="00A02C1F">
      <w:pPr>
        <w:ind w:left="720"/>
        <w:rPr>
          <w:rFonts w:cs="Consolas"/>
          <w:lang w:val="en-US"/>
        </w:rPr>
      </w:pPr>
      <w:r w:rsidRPr="001F008F">
        <w:rPr>
          <w:rFonts w:cs="Consolas"/>
          <w:lang w:val="en-US"/>
        </w:rPr>
        <w:t xml:space="preserve">If you try and put a value larger than the maximum value into an int, you'll create something called an </w:t>
      </w:r>
      <w:r w:rsidRPr="001F008F">
        <w:rPr>
          <w:rFonts w:cs="Consolas"/>
          <w:color w:val="AF2580"/>
          <w:lang w:val="en-US"/>
        </w:rPr>
        <w:t xml:space="preserve">Overflow </w:t>
      </w:r>
      <w:r w:rsidRPr="001F008F">
        <w:rPr>
          <w:rFonts w:cs="Consolas"/>
          <w:lang w:val="en-US"/>
        </w:rPr>
        <w:t>situation.</w:t>
      </w:r>
    </w:p>
    <w:p w14:paraId="27C8A457" w14:textId="77777777" w:rsidR="00A02C1F" w:rsidRPr="001F008F" w:rsidRDefault="00A02C1F" w:rsidP="00A02C1F">
      <w:pPr>
        <w:ind w:left="720"/>
        <w:rPr>
          <w:rFonts w:cs="Consolas"/>
          <w:lang w:val="en-US"/>
        </w:rPr>
      </w:pPr>
    </w:p>
    <w:p w14:paraId="3A50DB4D" w14:textId="5755666F" w:rsidR="001F008F" w:rsidRDefault="001F008F" w:rsidP="00A02C1F">
      <w:pPr>
        <w:ind w:left="720"/>
        <w:rPr>
          <w:rFonts w:cs="Consolas"/>
          <w:lang w:val="en-US"/>
        </w:rPr>
      </w:pPr>
      <w:r w:rsidRPr="001F008F">
        <w:rPr>
          <w:rFonts w:cs="Consolas"/>
          <w:lang w:val="en-US"/>
        </w:rPr>
        <w:t xml:space="preserve">And similarly, if you try to put a value smaller than the minimum value into an int, you cause an </w:t>
      </w:r>
      <w:r w:rsidRPr="001F008F">
        <w:rPr>
          <w:rFonts w:cs="Consolas"/>
          <w:color w:val="AF2580"/>
          <w:lang w:val="en-US"/>
        </w:rPr>
        <w:t>Underflow</w:t>
      </w:r>
      <w:r w:rsidRPr="001F008F">
        <w:rPr>
          <w:rFonts w:cs="Consolas"/>
          <w:lang w:val="en-US"/>
        </w:rPr>
        <w:t xml:space="preserve"> to occur.</w:t>
      </w:r>
    </w:p>
    <w:p w14:paraId="02479F72" w14:textId="77777777" w:rsidR="00A02C1F" w:rsidRPr="001F008F" w:rsidRDefault="00A02C1F" w:rsidP="00A02C1F">
      <w:pPr>
        <w:ind w:left="720"/>
        <w:rPr>
          <w:rFonts w:cs="Consolas"/>
          <w:lang w:val="en-US"/>
        </w:rPr>
      </w:pPr>
    </w:p>
    <w:p w14:paraId="4AF9DD02" w14:textId="77777777" w:rsidR="001F008F" w:rsidRPr="001F008F" w:rsidRDefault="001F008F" w:rsidP="00A02C1F">
      <w:pPr>
        <w:ind w:left="720"/>
        <w:rPr>
          <w:rFonts w:cs="Consolas"/>
          <w:lang w:val="en-US"/>
        </w:rPr>
      </w:pPr>
      <w:r w:rsidRPr="001F008F">
        <w:rPr>
          <w:rFonts w:cs="Consolas"/>
          <w:lang w:val="en-US"/>
        </w:rPr>
        <w:t xml:space="preserve">These situations are also known as </w:t>
      </w:r>
      <w:r w:rsidRPr="001F008F">
        <w:rPr>
          <w:rFonts w:cs="Consolas"/>
          <w:color w:val="7DD26E"/>
          <w:lang w:val="en-US"/>
        </w:rPr>
        <w:t>integer wraparounds</w:t>
      </w:r>
      <w:r w:rsidRPr="001F008F">
        <w:rPr>
          <w:rFonts w:cs="Consolas"/>
          <w:lang w:val="en-US"/>
        </w:rPr>
        <w:t>.</w:t>
      </w:r>
    </w:p>
    <w:p w14:paraId="6EA06CDE" w14:textId="77777777" w:rsidR="001F008F" w:rsidRPr="001F008F" w:rsidRDefault="001F008F" w:rsidP="00A02C1F">
      <w:pPr>
        <w:ind w:left="720"/>
        <w:rPr>
          <w:rFonts w:cs="Consolas"/>
          <w:lang w:val="en-US"/>
        </w:rPr>
      </w:pPr>
    </w:p>
    <w:p w14:paraId="1B7D6402" w14:textId="77777777" w:rsidR="001F008F" w:rsidRPr="001F008F" w:rsidRDefault="001F008F" w:rsidP="00A02C1F">
      <w:pPr>
        <w:ind w:left="720"/>
        <w:rPr>
          <w:rFonts w:cs="Consolas"/>
          <w:lang w:val="en-US"/>
        </w:rPr>
      </w:pPr>
      <w:r w:rsidRPr="001F008F">
        <w:rPr>
          <w:rFonts w:cs="Consolas"/>
          <w:lang w:val="en-US"/>
        </w:rPr>
        <w:t xml:space="preserve">If you assign a numeric literal value to a data type that is outside of the range, the compiler DOES give you an </w:t>
      </w:r>
      <w:r w:rsidRPr="00A02C1F">
        <w:rPr>
          <w:rFonts w:cs="Consolas"/>
          <w:color w:val="FF0000"/>
          <w:lang w:val="en-US"/>
        </w:rPr>
        <w:t>error</w:t>
      </w:r>
      <w:r w:rsidRPr="001F008F">
        <w:rPr>
          <w:rFonts w:cs="Consolas"/>
          <w:lang w:val="en-US"/>
        </w:rPr>
        <w:t>, for example:</w:t>
      </w:r>
    </w:p>
    <w:p w14:paraId="34724ECF" w14:textId="77777777" w:rsidR="001F008F" w:rsidRPr="001F008F" w:rsidRDefault="001F008F" w:rsidP="001F008F">
      <w:pPr>
        <w:rPr>
          <w:lang w:val="en-US"/>
        </w:rPr>
      </w:pPr>
    </w:p>
    <w:p w14:paraId="204629E0" w14:textId="77777777" w:rsidR="001F008F" w:rsidRPr="001F008F" w:rsidRDefault="001F008F" w:rsidP="00A02C1F">
      <w:pPr>
        <w:jc w:val="center"/>
        <w:rPr>
          <w:lang w:val="en-US"/>
        </w:rPr>
      </w:pPr>
      <w:r w:rsidRPr="001F008F">
        <w:rPr>
          <w:noProof/>
          <w:lang w:val="en-US"/>
        </w:rPr>
        <w:drawing>
          <wp:inline distT="0" distB="0" distL="0" distR="0" wp14:anchorId="5363C5B9" wp14:editId="35A528C4">
            <wp:extent cx="2693353" cy="264920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06-14 at 22.42.1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002" cy="27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4593" w14:textId="77777777" w:rsidR="001F008F" w:rsidRPr="001F008F" w:rsidRDefault="001F008F" w:rsidP="001F008F">
      <w:pPr>
        <w:rPr>
          <w:lang w:val="en-US"/>
        </w:rPr>
      </w:pPr>
    </w:p>
    <w:p w14:paraId="1796F205" w14:textId="77777777" w:rsidR="001F008F" w:rsidRPr="001F008F" w:rsidRDefault="001F008F" w:rsidP="00A02C1F">
      <w:pPr>
        <w:ind w:left="720"/>
        <w:rPr>
          <w:rFonts w:cs="Consolas"/>
          <w:lang w:val="en-US"/>
        </w:rPr>
      </w:pPr>
      <w:r w:rsidRPr="001F008F">
        <w:rPr>
          <w:rFonts w:cs="Consolas"/>
          <w:lang w:val="en-US"/>
        </w:rPr>
        <w:t>However</w:t>
      </w:r>
      <w:r>
        <w:rPr>
          <w:rFonts w:cs="Consolas"/>
          <w:lang w:val="en-US"/>
        </w:rPr>
        <w:t>,</w:t>
      </w:r>
      <w:r w:rsidRPr="001F008F">
        <w:rPr>
          <w:rFonts w:cs="Consolas"/>
          <w:lang w:val="en-US"/>
        </w:rPr>
        <w:t xml:space="preserve"> when we expressions the code will compile resulting in an overflow condition</w:t>
      </w:r>
    </w:p>
    <w:p w14:paraId="14CF6696" w14:textId="77777777" w:rsidR="001F008F" w:rsidRDefault="001F008F" w:rsidP="001F008F">
      <w:pPr>
        <w:rPr>
          <w:lang w:val="en-US"/>
        </w:rPr>
      </w:pPr>
    </w:p>
    <w:p w14:paraId="739F47E1" w14:textId="08854954" w:rsidR="001F008F" w:rsidRDefault="001F008F" w:rsidP="00A02C1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19C9E3" wp14:editId="2462C569">
            <wp:extent cx="3614235" cy="470018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06-14 at 22.44.2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510" cy="48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7634" w14:textId="77777777" w:rsidR="001F008F" w:rsidRPr="001F008F" w:rsidRDefault="001F008F" w:rsidP="001F008F">
      <w:pPr>
        <w:rPr>
          <w:lang w:val="en-US"/>
        </w:rPr>
      </w:pPr>
    </w:p>
    <w:p w14:paraId="40E47F49" w14:textId="54778135" w:rsidR="001F008F" w:rsidRDefault="001F008F" w:rsidP="00A02C1F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C3C0C9B" wp14:editId="01E11903">
            <wp:extent cx="5485122" cy="1641423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6-14 at 22.41.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499" cy="164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C40C" w14:textId="5701A227" w:rsidR="00A02C1F" w:rsidRDefault="00A02C1F" w:rsidP="00A02C1F">
      <w:pPr>
        <w:jc w:val="center"/>
        <w:rPr>
          <w:lang w:val="en-US"/>
        </w:rPr>
      </w:pPr>
    </w:p>
    <w:p w14:paraId="74B688EF" w14:textId="19B01FB4" w:rsidR="00A02C1F" w:rsidRPr="00A02C1F" w:rsidRDefault="00A02C1F" w:rsidP="00A02C1F">
      <w:pPr>
        <w:rPr>
          <w:color w:val="F4A7B7"/>
          <w:lang w:val="en-US"/>
        </w:rPr>
      </w:pPr>
      <w:r w:rsidRPr="00A02C1F">
        <w:rPr>
          <w:color w:val="F4A7B7"/>
          <w:lang w:val="en-US"/>
        </w:rPr>
        <w:t>}</w:t>
      </w:r>
    </w:p>
    <w:p w14:paraId="18F3D78F" w14:textId="77777777" w:rsidR="001F008F" w:rsidRDefault="001F008F">
      <w:pPr>
        <w:rPr>
          <w:lang w:val="en-US"/>
        </w:rPr>
      </w:pPr>
    </w:p>
    <w:p w14:paraId="5DA139BA" w14:textId="0459EA7C" w:rsidR="001F008F" w:rsidRPr="001F008F" w:rsidRDefault="001F008F">
      <w:pPr>
        <w:rPr>
          <w:color w:val="6AC4AC"/>
          <w:lang w:val="en-US"/>
        </w:rPr>
      </w:pPr>
      <w:r w:rsidRPr="001F008F">
        <w:rPr>
          <w:color w:val="6AC4AC"/>
          <w:lang w:val="en-US"/>
        </w:rPr>
        <w:t>3.18</w:t>
      </w:r>
      <w:r w:rsidR="00A02C1F">
        <w:rPr>
          <w:color w:val="6AC4AC"/>
          <w:lang w:val="en-US"/>
        </w:rPr>
        <w:t xml:space="preserve"> {</w:t>
      </w:r>
    </w:p>
    <w:p w14:paraId="0D3077EE" w14:textId="77777777" w:rsidR="001F008F" w:rsidRDefault="001F008F">
      <w:pPr>
        <w:rPr>
          <w:lang w:val="en-US"/>
        </w:rPr>
      </w:pPr>
    </w:p>
    <w:p w14:paraId="17759365" w14:textId="77777777" w:rsidR="001F008F" w:rsidRDefault="001F008F" w:rsidP="00A02C1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099B5F" wp14:editId="4E23F4EA">
            <wp:extent cx="5448413" cy="13005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06-14 at 22.46.1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038" cy="130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4A6F" w14:textId="77777777" w:rsidR="00A97614" w:rsidRDefault="00A97614">
      <w:pPr>
        <w:rPr>
          <w:lang w:val="en-US"/>
        </w:rPr>
      </w:pPr>
    </w:p>
    <w:p w14:paraId="7DC83566" w14:textId="77777777" w:rsidR="00A97614" w:rsidRPr="00A97614" w:rsidRDefault="00A97614" w:rsidP="00A02C1F">
      <w:pPr>
        <w:ind w:left="720"/>
        <w:rPr>
          <w:rFonts w:cs="Consolas"/>
          <w:lang w:val="en-US"/>
        </w:rPr>
      </w:pPr>
      <w:r w:rsidRPr="00A97614">
        <w:rPr>
          <w:rFonts w:cs="Consolas"/>
          <w:lang w:val="en-US"/>
        </w:rPr>
        <w:t xml:space="preserve">Java allows certain </w:t>
      </w:r>
      <w:r w:rsidRPr="00A02C1F">
        <w:rPr>
          <w:rFonts w:cs="Consolas"/>
          <w:color w:val="7DD26E"/>
          <w:lang w:val="en-US"/>
        </w:rPr>
        <w:t>numeric literals</w:t>
      </w:r>
      <w:r w:rsidRPr="00A97614">
        <w:rPr>
          <w:rFonts w:cs="Consolas"/>
          <w:lang w:val="en-US"/>
        </w:rPr>
        <w:t xml:space="preserve"> to have a </w:t>
      </w:r>
      <w:r w:rsidRPr="00A02C1F">
        <w:rPr>
          <w:rFonts w:cs="Consolas"/>
          <w:color w:val="AF2580"/>
          <w:lang w:val="en-US"/>
        </w:rPr>
        <w:t>suffix</w:t>
      </w:r>
      <w:r w:rsidRPr="00A97614">
        <w:rPr>
          <w:rFonts w:cs="Consolas"/>
          <w:lang w:val="en-US"/>
        </w:rPr>
        <w:t xml:space="preserve"> appended to the value, to force it to be a different data type from the default type.</w:t>
      </w:r>
    </w:p>
    <w:p w14:paraId="04B58949" w14:textId="77777777" w:rsidR="00A97614" w:rsidRPr="00A97614" w:rsidRDefault="00A97614" w:rsidP="00A02C1F">
      <w:pPr>
        <w:ind w:left="720"/>
        <w:rPr>
          <w:rFonts w:cs="Consolas"/>
          <w:lang w:val="en-US"/>
        </w:rPr>
      </w:pPr>
    </w:p>
    <w:p w14:paraId="4360797B" w14:textId="61D691A9" w:rsidR="00A97614" w:rsidRPr="00A97614" w:rsidRDefault="00A97614" w:rsidP="00A02C1F">
      <w:pPr>
        <w:ind w:left="720"/>
        <w:rPr>
          <w:rFonts w:cs="Consolas"/>
          <w:lang w:val="en-US"/>
        </w:rPr>
      </w:pPr>
      <w:r w:rsidRPr="00A97614">
        <w:rPr>
          <w:rFonts w:cs="Consolas"/>
          <w:lang w:val="en-US"/>
        </w:rPr>
        <w:t>The long is one of these types and i</w:t>
      </w:r>
      <w:r w:rsidR="00A02C1F">
        <w:rPr>
          <w:rFonts w:cs="Consolas"/>
          <w:lang w:val="en-US"/>
        </w:rPr>
        <w:t>t</w:t>
      </w:r>
      <w:r w:rsidRPr="00A97614">
        <w:rPr>
          <w:rFonts w:cs="Consolas"/>
          <w:lang w:val="en-US"/>
        </w:rPr>
        <w:t xml:space="preserve">s suffix is an 'L'. A numeric literal that exceeds </w:t>
      </w:r>
      <w:proofErr w:type="spellStart"/>
      <w:r w:rsidRPr="00A97614">
        <w:rPr>
          <w:rFonts w:cs="Consolas"/>
          <w:lang w:val="en-US"/>
        </w:rPr>
        <w:t>Integer.MAX_VALUE</w:t>
      </w:r>
      <w:proofErr w:type="spellEnd"/>
      <w:r w:rsidRPr="00A97614">
        <w:rPr>
          <w:rFonts w:cs="Consolas"/>
          <w:lang w:val="en-US"/>
        </w:rPr>
        <w:t xml:space="preserve"> must use the 'L' suffix.</w:t>
      </w:r>
    </w:p>
    <w:p w14:paraId="672133DB" w14:textId="77777777" w:rsidR="00A97614" w:rsidRPr="00A97614" w:rsidRDefault="00A97614" w:rsidP="00A97614">
      <w:pPr>
        <w:rPr>
          <w:rFonts w:cs="Consolas"/>
          <w:lang w:val="en-US"/>
        </w:rPr>
      </w:pPr>
    </w:p>
    <w:p w14:paraId="7FCF4008" w14:textId="77777777" w:rsidR="00A97614" w:rsidRPr="00A97614" w:rsidRDefault="00A97614" w:rsidP="00A97614">
      <w:pPr>
        <w:rPr>
          <w:lang w:val="en-US"/>
        </w:rPr>
      </w:pPr>
    </w:p>
    <w:p w14:paraId="745FD1FE" w14:textId="70679CBE" w:rsidR="006C4B6A" w:rsidRDefault="00A97614" w:rsidP="00A02C1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043853" wp14:editId="3380F0FE">
            <wp:extent cx="5804556" cy="977030"/>
            <wp:effectExtent l="0" t="0" r="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 2023-06-15 at 09.38.4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93" cy="97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17AA" w14:textId="243AFE6B" w:rsidR="006C4B6A" w:rsidRDefault="006C4B6A">
      <w:pPr>
        <w:rPr>
          <w:lang w:val="en-US"/>
        </w:rPr>
      </w:pPr>
    </w:p>
    <w:p w14:paraId="063F0B6B" w14:textId="2038E49B" w:rsidR="006C4B6A" w:rsidRPr="00A02C1F" w:rsidRDefault="006C4B6A">
      <w:pPr>
        <w:rPr>
          <w:color w:val="6AC4AC"/>
          <w:lang w:val="en-US"/>
        </w:rPr>
      </w:pPr>
      <w:r w:rsidRPr="00A02C1F">
        <w:rPr>
          <w:color w:val="6AC4AC"/>
          <w:lang w:val="en-US"/>
        </w:rPr>
        <w:t>3.19 {</w:t>
      </w:r>
    </w:p>
    <w:p w14:paraId="41A6D424" w14:textId="38254E02" w:rsidR="006C4B6A" w:rsidRDefault="006C4B6A">
      <w:pPr>
        <w:rPr>
          <w:lang w:val="en-US"/>
        </w:rPr>
      </w:pPr>
    </w:p>
    <w:p w14:paraId="0A2E6FE8" w14:textId="6ED75C02" w:rsidR="006C4B6A" w:rsidRDefault="00A02C1F" w:rsidP="00A02C1F">
      <w:pPr>
        <w:ind w:left="720"/>
        <w:rPr>
          <w:lang w:val="en-US"/>
        </w:rPr>
      </w:pPr>
      <w:r>
        <w:rPr>
          <w:lang w:val="en-US"/>
        </w:rPr>
        <w:t>c</w:t>
      </w:r>
      <w:r w:rsidR="006C4B6A">
        <w:rPr>
          <w:lang w:val="en-US"/>
        </w:rPr>
        <w:t>asting – a way to get Java to treat a variable of one type like a different type</w:t>
      </w:r>
    </w:p>
    <w:p w14:paraId="3CAAA58B" w14:textId="799D9837" w:rsidR="006C4B6A" w:rsidRDefault="006C4B6A">
      <w:pPr>
        <w:rPr>
          <w:lang w:val="en-US"/>
        </w:rPr>
      </w:pPr>
    </w:p>
    <w:p w14:paraId="2DE56434" w14:textId="7D4FA4E2" w:rsidR="006C4B6A" w:rsidRDefault="006C4B6A" w:rsidP="00A02C1F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757BBE" wp14:editId="19751176">
            <wp:extent cx="2743200" cy="2813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3-06-15 at 11.01.2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896" cy="29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9C9F" w14:textId="11517374" w:rsidR="006C4B6A" w:rsidRDefault="006C4B6A" w:rsidP="00A02C1F">
      <w:pPr>
        <w:ind w:left="720"/>
        <w:rPr>
          <w:lang w:val="en-US"/>
        </w:rPr>
      </w:pPr>
    </w:p>
    <w:p w14:paraId="0FF11674" w14:textId="77777777" w:rsidR="006C4B6A" w:rsidRPr="006C4B6A" w:rsidRDefault="006C4B6A" w:rsidP="00A02C1F">
      <w:pPr>
        <w:ind w:left="720"/>
        <w:rPr>
          <w:lang w:val="en-US"/>
        </w:rPr>
      </w:pPr>
      <w:r w:rsidRPr="006C4B6A">
        <w:rPr>
          <w:lang w:val="en-US"/>
        </w:rPr>
        <w:t>Assigning expressions to variables with data types that don't match</w:t>
      </w:r>
    </w:p>
    <w:p w14:paraId="7CC6EDFF" w14:textId="01F9AB18" w:rsidR="006C4B6A" w:rsidRDefault="006C4B6A" w:rsidP="00A02C1F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FBFE396" wp14:editId="6B755617">
            <wp:extent cx="5764517" cy="1753644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3-06-15 at 11.00.3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789" cy="17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7AB5" w14:textId="24322FD1" w:rsidR="006C4B6A" w:rsidRDefault="006C4B6A">
      <w:pPr>
        <w:rPr>
          <w:lang w:val="en-US"/>
        </w:rPr>
      </w:pPr>
    </w:p>
    <w:p w14:paraId="43AA0BE3" w14:textId="08C065A1" w:rsidR="006C4B6A" w:rsidRDefault="006C4B6A" w:rsidP="00A02C1F">
      <w:pPr>
        <w:ind w:left="720"/>
        <w:rPr>
          <w:lang w:val="en-US"/>
        </w:rPr>
      </w:pPr>
      <w:r w:rsidRPr="006C4B6A">
        <w:rPr>
          <w:lang w:val="en-US"/>
        </w:rPr>
        <w:t>this code works because we tell the compiler we know what we're doing by using this cast, and the compiler doesn't give an error</w:t>
      </w:r>
      <w:r w:rsidR="00A02C1F">
        <w:rPr>
          <w:lang w:val="en-US"/>
        </w:rPr>
        <w:t>:</w:t>
      </w:r>
    </w:p>
    <w:p w14:paraId="2CC996A3" w14:textId="77777777" w:rsidR="006C4B6A" w:rsidRPr="006C4B6A" w:rsidRDefault="006C4B6A" w:rsidP="006C4B6A">
      <w:pPr>
        <w:rPr>
          <w:lang w:val="en-US"/>
        </w:rPr>
      </w:pPr>
    </w:p>
    <w:p w14:paraId="34613074" w14:textId="5807985F" w:rsidR="006C4B6A" w:rsidRDefault="006C4B6A" w:rsidP="00A02C1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565252" wp14:editId="38C5B6AB">
            <wp:extent cx="5756910" cy="3359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3-06-15 at 11.03.5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47E8" w14:textId="196C6F7E" w:rsidR="00A02C1F" w:rsidRDefault="00A02C1F">
      <w:pPr>
        <w:rPr>
          <w:lang w:val="en-US"/>
        </w:rPr>
      </w:pPr>
    </w:p>
    <w:p w14:paraId="6FFDF0F0" w14:textId="7C1121EB" w:rsidR="00A02C1F" w:rsidRPr="00A02C1F" w:rsidRDefault="00A02C1F">
      <w:pPr>
        <w:rPr>
          <w:color w:val="6AC4AC"/>
          <w:lang w:val="en-US"/>
        </w:rPr>
      </w:pPr>
      <w:r w:rsidRPr="00A02C1F">
        <w:rPr>
          <w:color w:val="6AC4AC"/>
          <w:lang w:val="en-US"/>
        </w:rPr>
        <w:t>}</w:t>
      </w:r>
    </w:p>
    <w:p w14:paraId="65A77898" w14:textId="5E9C07B3" w:rsidR="006C4B6A" w:rsidRDefault="006C4B6A">
      <w:pPr>
        <w:rPr>
          <w:lang w:val="en-US"/>
        </w:rPr>
      </w:pPr>
    </w:p>
    <w:p w14:paraId="22E05551" w14:textId="1FA2BB66" w:rsidR="006C4B6A" w:rsidRPr="00A02C1F" w:rsidRDefault="006C4B6A">
      <w:pPr>
        <w:rPr>
          <w:color w:val="F4A7B7"/>
          <w:lang w:val="en-US"/>
        </w:rPr>
      </w:pPr>
      <w:r w:rsidRPr="00A02C1F">
        <w:rPr>
          <w:color w:val="F4A7B7"/>
          <w:lang w:val="en-US"/>
        </w:rPr>
        <w:t>3.20 {</w:t>
      </w:r>
    </w:p>
    <w:p w14:paraId="40FBFD97" w14:textId="1E3C52EA" w:rsidR="006C4B6A" w:rsidRDefault="006C4B6A">
      <w:pPr>
        <w:rPr>
          <w:lang w:val="en-US"/>
        </w:rPr>
      </w:pPr>
    </w:p>
    <w:p w14:paraId="24F0FA3C" w14:textId="77777777" w:rsidR="006C4B6A" w:rsidRPr="006C4B6A" w:rsidRDefault="006C4B6A" w:rsidP="00A02C1F">
      <w:pPr>
        <w:ind w:left="720"/>
        <w:rPr>
          <w:lang w:val="en-US"/>
        </w:rPr>
      </w:pPr>
      <w:r w:rsidRPr="006C4B6A">
        <w:rPr>
          <w:lang w:val="en-US"/>
        </w:rPr>
        <w:t>Parentheses are another way to make your code more readable.</w:t>
      </w:r>
    </w:p>
    <w:p w14:paraId="0B45924F" w14:textId="1C9FC81A" w:rsidR="006C4B6A" w:rsidRDefault="006C4B6A" w:rsidP="00A02C1F">
      <w:pPr>
        <w:ind w:left="720"/>
        <w:rPr>
          <w:lang w:val="en-US"/>
        </w:rPr>
      </w:pPr>
    </w:p>
    <w:p w14:paraId="38CC4378" w14:textId="4EEEDC30" w:rsidR="006C4B6A" w:rsidRDefault="006C4B6A" w:rsidP="00A02C1F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89871B" wp14:editId="4C0262E4">
            <wp:extent cx="4377055" cy="26797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3-06-15 at 11.06.13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6"/>
                    <a:stretch/>
                  </pic:blipFill>
                  <pic:spPr bwMode="auto">
                    <a:xfrm>
                      <a:off x="0" y="0"/>
                      <a:ext cx="4377446" cy="267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1F567" w14:textId="60B053B2" w:rsidR="00A02C1F" w:rsidRDefault="00A02C1F" w:rsidP="00A02C1F">
      <w:pPr>
        <w:ind w:left="720"/>
        <w:rPr>
          <w:lang w:val="en-US"/>
        </w:rPr>
      </w:pPr>
    </w:p>
    <w:p w14:paraId="6787C75A" w14:textId="5EF7B2EB" w:rsidR="00A02C1F" w:rsidRPr="00A02C1F" w:rsidRDefault="00A02C1F" w:rsidP="00A02C1F">
      <w:pPr>
        <w:ind w:left="720"/>
        <w:rPr>
          <w:color w:val="F4A7B7"/>
          <w:lang w:val="en-US"/>
        </w:rPr>
      </w:pPr>
      <w:r w:rsidRPr="00A02C1F">
        <w:rPr>
          <w:color w:val="F4A7B7"/>
          <w:lang w:val="en-US"/>
        </w:rPr>
        <w:t>}</w:t>
      </w:r>
    </w:p>
    <w:p w14:paraId="06A3D9EC" w14:textId="6D10FFAB" w:rsidR="006C4B6A" w:rsidRDefault="006C4B6A" w:rsidP="00A02C1F">
      <w:pPr>
        <w:ind w:left="720"/>
        <w:rPr>
          <w:lang w:val="en-US"/>
        </w:rPr>
      </w:pPr>
    </w:p>
    <w:p w14:paraId="402D3144" w14:textId="5655060E" w:rsidR="006C4B6A" w:rsidRPr="00A02C1F" w:rsidRDefault="006C4B6A" w:rsidP="00A02C1F">
      <w:pPr>
        <w:rPr>
          <w:color w:val="6AC4AC"/>
          <w:lang w:val="en-US"/>
        </w:rPr>
      </w:pPr>
      <w:r w:rsidRPr="00A02C1F">
        <w:rPr>
          <w:color w:val="6AC4AC"/>
          <w:lang w:val="en-US"/>
        </w:rPr>
        <w:t>3.21 {</w:t>
      </w:r>
    </w:p>
    <w:p w14:paraId="16D62832" w14:textId="5C68A00C" w:rsidR="006C4B6A" w:rsidRDefault="006C4B6A" w:rsidP="00A02C1F">
      <w:pPr>
        <w:ind w:left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D0C573" wp14:editId="344A1A52">
                <wp:simplePos x="0" y="0"/>
                <wp:positionH relativeFrom="column">
                  <wp:posOffset>3351192</wp:posOffset>
                </wp:positionH>
                <wp:positionV relativeFrom="paragraph">
                  <wp:posOffset>176057</wp:posOffset>
                </wp:positionV>
                <wp:extent cx="2400868" cy="1721485"/>
                <wp:effectExtent l="0" t="0" r="12700" b="184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868" cy="17214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893478" w14:textId="77777777" w:rsidR="006C4B6A" w:rsidRPr="006C4B6A" w:rsidRDefault="006C4B6A" w:rsidP="006C4B6A">
                            <w:pPr>
                              <w:rPr>
                                <w:lang w:val="en-US"/>
                              </w:rPr>
                            </w:pPr>
                            <w:r w:rsidRPr="006C4B6A">
                              <w:rPr>
                                <w:lang w:val="en-US"/>
                              </w:rPr>
                              <w:t>There are two primitive types in Java for expressing floating-point numbers, the float and the double.</w:t>
                            </w:r>
                          </w:p>
                          <w:p w14:paraId="1826D092" w14:textId="77777777" w:rsidR="006C4B6A" w:rsidRPr="006C4B6A" w:rsidRDefault="006C4B6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0C573" id="Text Box 16" o:spid="_x0000_s1027" type="#_x0000_t202" style="position:absolute;left:0;text-align:left;margin-left:263.85pt;margin-top:13.85pt;width:189.05pt;height:135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" filled="f" strokecolor="white [3212]" strokeweight=".5pt">
                <v:textbox>
                  <w:txbxContent>
                    <w:p w14:paraId="5E893478" w14:textId="77777777" w:rsidR="006C4B6A" w:rsidRPr="006C4B6A" w:rsidRDefault="006C4B6A" w:rsidP="006C4B6A">
                      <w:pPr>
                        <w:rPr>
                          <w:lang w:val="en-US"/>
                        </w:rPr>
                      </w:pPr>
                      <w:r w:rsidRPr="006C4B6A">
                        <w:rPr>
                          <w:lang w:val="en-US"/>
                        </w:rPr>
                        <w:t>There are two primitive types in Java for expressing floating-point numbers, the float and the double.</w:t>
                      </w:r>
                    </w:p>
                    <w:p w14:paraId="1826D092" w14:textId="77777777" w:rsidR="006C4B6A" w:rsidRPr="006C4B6A" w:rsidRDefault="006C4B6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C47F59" w14:textId="5F97B870" w:rsidR="006C4B6A" w:rsidRDefault="006C4B6A" w:rsidP="00A02C1F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9BD657" wp14:editId="1484BFC5">
            <wp:extent cx="2470293" cy="1721485"/>
            <wp:effectExtent l="0" t="0" r="635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3-06-15 at 11.08.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973" cy="172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7D13" w14:textId="77777777" w:rsidR="00A02C1F" w:rsidRDefault="00A02C1F" w:rsidP="00A02C1F">
      <w:pPr>
        <w:ind w:left="720"/>
        <w:rPr>
          <w:lang w:val="en-US"/>
        </w:rPr>
      </w:pPr>
    </w:p>
    <w:p w14:paraId="3551F5AF" w14:textId="3B2CA686" w:rsidR="006C4B6A" w:rsidRDefault="006C4B6A" w:rsidP="00A02C1F">
      <w:pPr>
        <w:ind w:left="720"/>
        <w:rPr>
          <w:lang w:val="en-US"/>
        </w:rPr>
      </w:pPr>
    </w:p>
    <w:p w14:paraId="397A602E" w14:textId="44CAB78F" w:rsidR="006C4B6A" w:rsidRDefault="006C4B6A" w:rsidP="00A02C1F">
      <w:pPr>
        <w:ind w:left="720"/>
        <w:rPr>
          <w:lang w:val="en-US"/>
        </w:rPr>
      </w:pPr>
      <w:r w:rsidRPr="00A02C1F">
        <w:rPr>
          <w:color w:val="7DD26E"/>
          <w:lang w:val="en-US"/>
        </w:rPr>
        <w:t xml:space="preserve">Scientific notation </w:t>
      </w:r>
      <w:r w:rsidRPr="006C4B6A">
        <w:rPr>
          <w:lang w:val="en-US"/>
        </w:rPr>
        <w:t>can be translated into more familiar terms, by replacing the 'E' in the number, with the phrase 'times 10 to the power of’.</w:t>
      </w:r>
    </w:p>
    <w:p w14:paraId="2FF0B35B" w14:textId="77777777" w:rsidR="006C4B6A" w:rsidRPr="006C4B6A" w:rsidRDefault="006C4B6A" w:rsidP="00A02C1F">
      <w:pPr>
        <w:ind w:left="720"/>
        <w:rPr>
          <w:lang w:val="en-US"/>
        </w:rPr>
      </w:pPr>
    </w:p>
    <w:p w14:paraId="4C40C4B2" w14:textId="77777777" w:rsidR="006C4B6A" w:rsidRPr="006C4B6A" w:rsidRDefault="006C4B6A" w:rsidP="00A02C1F">
      <w:pPr>
        <w:ind w:left="720"/>
        <w:rPr>
          <w:lang w:val="en-US"/>
        </w:rPr>
      </w:pPr>
      <w:r w:rsidRPr="006C4B6A">
        <w:rPr>
          <w:lang w:val="en-US"/>
        </w:rPr>
        <w:t>1.4</w:t>
      </w:r>
      <w:r w:rsidRPr="006C4B6A">
        <w:rPr>
          <w:color w:val="2E74B5" w:themeColor="accent5" w:themeShade="BF"/>
          <w:lang w:val="en-US"/>
        </w:rPr>
        <w:t xml:space="preserve">E-45 </w:t>
      </w:r>
      <w:r w:rsidRPr="006C4B6A">
        <w:rPr>
          <w:lang w:val="en-US"/>
        </w:rPr>
        <w:t xml:space="preserve">is the same as 1.4 x </w:t>
      </w:r>
      <w:r w:rsidRPr="006C4B6A">
        <w:rPr>
          <w:color w:val="2E74B5" w:themeColor="accent5" w:themeShade="BF"/>
          <w:lang w:val="en-US"/>
        </w:rPr>
        <w:t>10</w:t>
      </w:r>
      <w:r w:rsidRPr="006C4B6A">
        <w:rPr>
          <w:color w:val="2E74B5" w:themeColor="accent5" w:themeShade="BF"/>
          <w:vertAlign w:val="superscript"/>
          <w:lang w:val="en-US"/>
        </w:rPr>
        <w:t>-45</w:t>
      </w:r>
      <w:r w:rsidRPr="006C4B6A">
        <w:rPr>
          <w:lang w:val="en-US"/>
        </w:rPr>
        <w:t xml:space="preserve"> and 3.4</w:t>
      </w:r>
      <w:r w:rsidRPr="006C4B6A">
        <w:rPr>
          <w:color w:val="FFC000"/>
          <w:lang w:val="en-US"/>
        </w:rPr>
        <w:t>E38</w:t>
      </w:r>
      <w:r w:rsidRPr="006C4B6A">
        <w:rPr>
          <w:lang w:val="en-US"/>
        </w:rPr>
        <w:t xml:space="preserve"> is the same as 3.4 x </w:t>
      </w:r>
      <w:r w:rsidRPr="006C4B6A">
        <w:rPr>
          <w:color w:val="FFC000"/>
          <w:lang w:val="en-US"/>
        </w:rPr>
        <w:t>10</w:t>
      </w:r>
      <w:r w:rsidRPr="006C4B6A">
        <w:rPr>
          <w:color w:val="FFC000"/>
          <w:vertAlign w:val="superscript"/>
          <w:lang w:val="en-US"/>
        </w:rPr>
        <w:t>38</w:t>
      </w:r>
    </w:p>
    <w:p w14:paraId="3AFD2C7C" w14:textId="401D6BB2" w:rsidR="006C4B6A" w:rsidRDefault="006C4B6A">
      <w:pPr>
        <w:rPr>
          <w:lang w:val="en-US"/>
        </w:rPr>
      </w:pPr>
    </w:p>
    <w:p w14:paraId="21208ED8" w14:textId="7914BA60" w:rsidR="00A02C1F" w:rsidRDefault="006C4B6A" w:rsidP="00A02C1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B4ECB48" wp14:editId="10C337F4">
            <wp:extent cx="5840359" cy="1089994"/>
            <wp:effectExtent l="0" t="0" r="1905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3-06-15 at 11.11.4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675" cy="109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409A" w14:textId="303D3880" w:rsidR="00A02C1F" w:rsidRDefault="00A02C1F" w:rsidP="00A02C1F">
      <w:pPr>
        <w:ind w:left="720"/>
        <w:rPr>
          <w:lang w:val="en-US"/>
        </w:rPr>
      </w:pPr>
    </w:p>
    <w:p w14:paraId="0FF70B0F" w14:textId="77777777" w:rsidR="00A02C1F" w:rsidRPr="006C4B6A" w:rsidRDefault="00A02C1F" w:rsidP="00A02C1F">
      <w:pPr>
        <w:ind w:left="720"/>
        <w:rPr>
          <w:lang w:val="en-US"/>
        </w:rPr>
      </w:pPr>
      <w:r w:rsidRPr="006C4B6A">
        <w:rPr>
          <w:lang w:val="en-US"/>
        </w:rPr>
        <w:t xml:space="preserve">The number 5.25 is a double, so assigning it to a float will raise an </w:t>
      </w:r>
      <w:r w:rsidRPr="00A02C1F">
        <w:rPr>
          <w:color w:val="FF0000"/>
          <w:lang w:val="en-US"/>
        </w:rPr>
        <w:t>error</w:t>
      </w:r>
      <w:r>
        <w:rPr>
          <w:lang w:val="en-US"/>
        </w:rPr>
        <w:t>:</w:t>
      </w:r>
    </w:p>
    <w:p w14:paraId="54E61457" w14:textId="5CD41A6C" w:rsidR="006C4B6A" w:rsidRDefault="006C4B6A" w:rsidP="00A02C1F">
      <w:pPr>
        <w:rPr>
          <w:lang w:val="en-US"/>
        </w:rPr>
      </w:pPr>
    </w:p>
    <w:p w14:paraId="50069BBE" w14:textId="55A5A583" w:rsidR="006C4B6A" w:rsidRDefault="006C4B6A" w:rsidP="00A02C1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161360" wp14:editId="336B1166">
            <wp:extent cx="6194083" cy="961292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3-06-15 at 11.13.2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314" cy="96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732C" w14:textId="6B8D9CD5" w:rsidR="006C4B6A" w:rsidRDefault="006C4B6A" w:rsidP="00A02C1F">
      <w:pPr>
        <w:ind w:left="720"/>
        <w:rPr>
          <w:lang w:val="en-US"/>
        </w:rPr>
      </w:pPr>
    </w:p>
    <w:p w14:paraId="1D6BBC2D" w14:textId="2B3EE0C6" w:rsidR="006C4B6A" w:rsidRDefault="006C4B6A" w:rsidP="00A02C1F">
      <w:pPr>
        <w:ind w:left="720"/>
        <w:rPr>
          <w:lang w:val="en-US"/>
        </w:rPr>
      </w:pPr>
      <w:r w:rsidRPr="006C4B6A">
        <w:rPr>
          <w:lang w:val="en-US"/>
        </w:rPr>
        <w:t xml:space="preserve">Not everyone realizes that Java's </w:t>
      </w:r>
      <w:r w:rsidRPr="00A02C1F">
        <w:rPr>
          <w:color w:val="7DD26E"/>
          <w:lang w:val="en-US"/>
        </w:rPr>
        <w:t xml:space="preserve">default data </w:t>
      </w:r>
      <w:r w:rsidRPr="006C4B6A">
        <w:rPr>
          <w:lang w:val="en-US"/>
        </w:rPr>
        <w:t xml:space="preserve">type for a decimal literal is a </w:t>
      </w:r>
      <w:r w:rsidRPr="00A02C1F">
        <w:rPr>
          <w:color w:val="AF2580"/>
          <w:lang w:val="en-US"/>
        </w:rPr>
        <w:t>double</w:t>
      </w:r>
      <w:r w:rsidRPr="006C4B6A">
        <w:rPr>
          <w:lang w:val="en-US"/>
        </w:rPr>
        <w:t xml:space="preserve">, which is larger and more precise than a float. </w:t>
      </w:r>
    </w:p>
    <w:p w14:paraId="2641D4FD" w14:textId="77777777" w:rsidR="00A02C1F" w:rsidRPr="006C4B6A" w:rsidRDefault="00A02C1F" w:rsidP="00A02C1F">
      <w:pPr>
        <w:ind w:left="720"/>
        <w:rPr>
          <w:lang w:val="en-US"/>
        </w:rPr>
      </w:pPr>
    </w:p>
    <w:p w14:paraId="491ECFCE" w14:textId="492ADC90" w:rsidR="006C4B6A" w:rsidRDefault="006C4B6A" w:rsidP="00A02C1F">
      <w:pPr>
        <w:ind w:left="720"/>
        <w:rPr>
          <w:lang w:val="en-US"/>
        </w:rPr>
      </w:pPr>
      <w:r w:rsidRPr="006C4B6A">
        <w:rPr>
          <w:lang w:val="en-US"/>
        </w:rPr>
        <w:t>Java likes to put a similar line of code in its code segments on exam questions, to what we saw earlier, omitting that 'f' suffix.  Without a computer to check, this statement can look fairly innocuous.</w:t>
      </w:r>
    </w:p>
    <w:p w14:paraId="0C5C53B6" w14:textId="4D0426F6" w:rsidR="00A02C1F" w:rsidRDefault="00A02C1F" w:rsidP="00A02C1F">
      <w:pPr>
        <w:ind w:left="720"/>
        <w:rPr>
          <w:lang w:val="en-US"/>
        </w:rPr>
      </w:pPr>
    </w:p>
    <w:p w14:paraId="33578DE6" w14:textId="40EB84ED" w:rsidR="00A02C1F" w:rsidRPr="00A02C1F" w:rsidRDefault="00A02C1F" w:rsidP="00A02C1F">
      <w:pPr>
        <w:ind w:left="720"/>
        <w:rPr>
          <w:color w:val="7DD26E"/>
          <w:lang w:val="en-US"/>
        </w:rPr>
      </w:pPr>
      <w:r w:rsidRPr="00A02C1F">
        <w:rPr>
          <w:color w:val="7DD26E"/>
          <w:lang w:val="en-US"/>
        </w:rPr>
        <w:t>}</w:t>
      </w:r>
    </w:p>
    <w:p w14:paraId="0FD60014" w14:textId="1FCDC267" w:rsidR="006C4B6A" w:rsidRDefault="006C4B6A">
      <w:pPr>
        <w:rPr>
          <w:lang w:val="en-US"/>
        </w:rPr>
      </w:pPr>
    </w:p>
    <w:p w14:paraId="33A7B9AB" w14:textId="071E19AB" w:rsidR="006C4B6A" w:rsidRPr="00A02C1F" w:rsidRDefault="006C4B6A">
      <w:pPr>
        <w:rPr>
          <w:color w:val="F4A7B7"/>
          <w:lang w:val="en-US"/>
        </w:rPr>
      </w:pPr>
      <w:r w:rsidRPr="00A02C1F">
        <w:rPr>
          <w:color w:val="F4A7B7"/>
          <w:lang w:val="en-US"/>
        </w:rPr>
        <w:t>3.22 {</w:t>
      </w:r>
    </w:p>
    <w:p w14:paraId="28CB5AD0" w14:textId="1C679F0D" w:rsidR="006C4B6A" w:rsidRDefault="006C4B6A">
      <w:pPr>
        <w:rPr>
          <w:lang w:val="en-US"/>
        </w:rPr>
      </w:pPr>
    </w:p>
    <w:p w14:paraId="4E4D861F" w14:textId="43241640" w:rsidR="006C4B6A" w:rsidRDefault="006C4B6A" w:rsidP="00A02C1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FA0FDD" wp14:editId="241B3745">
            <wp:extent cx="5048236" cy="2203939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3-06-15 at 11.21.5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275" cy="220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7A54" w14:textId="77777777" w:rsidR="00A02C1F" w:rsidRDefault="00A02C1F" w:rsidP="00A02C1F">
      <w:pPr>
        <w:jc w:val="center"/>
        <w:rPr>
          <w:lang w:val="en-US"/>
        </w:rPr>
      </w:pPr>
    </w:p>
    <w:p w14:paraId="7AA597C2" w14:textId="7BCAE568" w:rsidR="006C4B6A" w:rsidRDefault="006C4B6A">
      <w:pPr>
        <w:rPr>
          <w:lang w:val="en-US"/>
        </w:rPr>
      </w:pPr>
    </w:p>
    <w:p w14:paraId="0B3F813A" w14:textId="1C2365E3" w:rsidR="006C4B6A" w:rsidRDefault="006C4B6A" w:rsidP="00A02C1F">
      <w:pPr>
        <w:ind w:left="720"/>
        <w:rPr>
          <w:lang w:val="en-US"/>
        </w:rPr>
      </w:pPr>
      <w:r w:rsidRPr="006C4B6A">
        <w:rPr>
          <w:lang w:val="en-US"/>
        </w:rPr>
        <w:t>interesting difference is that, for whole numbers, the output is never in scientific notation, but for real numbers, it could be</w:t>
      </w:r>
    </w:p>
    <w:p w14:paraId="31CFC82F" w14:textId="5925422C" w:rsidR="006C4B6A" w:rsidRDefault="006C4B6A" w:rsidP="00A02C1F">
      <w:pPr>
        <w:ind w:left="720"/>
        <w:rPr>
          <w:lang w:val="en-US"/>
        </w:rPr>
      </w:pPr>
    </w:p>
    <w:p w14:paraId="3F40CC88" w14:textId="77777777" w:rsidR="00A02C1F" w:rsidRDefault="00A02C1F" w:rsidP="00A02C1F">
      <w:pPr>
        <w:rPr>
          <w:lang w:val="en-US"/>
        </w:rPr>
      </w:pPr>
    </w:p>
    <w:p w14:paraId="7E0061AC" w14:textId="0E3FC3A2" w:rsidR="006C4B6A" w:rsidRDefault="006C4B6A" w:rsidP="00A02C1F">
      <w:pPr>
        <w:ind w:left="720"/>
        <w:rPr>
          <w:lang w:val="en-US"/>
        </w:rPr>
      </w:pPr>
      <w:r w:rsidRPr="006C4B6A">
        <w:rPr>
          <w:lang w:val="en-US"/>
        </w:rPr>
        <w:lastRenderedPageBreak/>
        <w:t>Why should we choose double?</w:t>
      </w:r>
    </w:p>
    <w:p w14:paraId="7E5A0664" w14:textId="77777777" w:rsidR="006C4B6A" w:rsidRDefault="006C4B6A" w:rsidP="00A02C1F">
      <w:pPr>
        <w:ind w:left="1440"/>
        <w:rPr>
          <w:lang w:val="en-US"/>
        </w:rPr>
      </w:pPr>
    </w:p>
    <w:p w14:paraId="5128EDBE" w14:textId="437E8758" w:rsidR="006C4B6A" w:rsidRDefault="006C4B6A" w:rsidP="00A02C1F">
      <w:pPr>
        <w:pStyle w:val="ListParagraph"/>
        <w:numPr>
          <w:ilvl w:val="0"/>
          <w:numId w:val="3"/>
        </w:numPr>
        <w:rPr>
          <w:lang w:val="en-US"/>
        </w:rPr>
      </w:pPr>
      <w:r w:rsidRPr="00A02C1F">
        <w:rPr>
          <w:lang w:val="en-US"/>
        </w:rPr>
        <w:t xml:space="preserve">it's more precise, and it can handle </w:t>
      </w:r>
      <w:r w:rsidRPr="00A02C1F">
        <w:rPr>
          <w:color w:val="7DD26E"/>
          <w:lang w:val="en-US"/>
        </w:rPr>
        <w:t>a larger range</w:t>
      </w:r>
      <w:r w:rsidRPr="00A02C1F">
        <w:rPr>
          <w:lang w:val="en-US"/>
        </w:rPr>
        <w:t xml:space="preserve"> of numbers.</w:t>
      </w:r>
    </w:p>
    <w:p w14:paraId="0D201DF4" w14:textId="77777777" w:rsidR="00A02C1F" w:rsidRPr="00A02C1F" w:rsidRDefault="00A02C1F" w:rsidP="00A02C1F">
      <w:pPr>
        <w:pStyle w:val="ListParagraph"/>
        <w:numPr>
          <w:ilvl w:val="0"/>
          <w:numId w:val="3"/>
        </w:numPr>
        <w:rPr>
          <w:lang w:val="en-US"/>
        </w:rPr>
      </w:pPr>
      <w:r w:rsidRPr="00A02C1F">
        <w:rPr>
          <w:lang w:val="en-US"/>
        </w:rPr>
        <w:t>faster to process on many modern computers</w:t>
      </w:r>
    </w:p>
    <w:p w14:paraId="78B389A5" w14:textId="77777777" w:rsidR="00A02C1F" w:rsidRDefault="00A02C1F" w:rsidP="00A02C1F">
      <w:pPr>
        <w:pStyle w:val="ListParagraph"/>
        <w:numPr>
          <w:ilvl w:val="0"/>
          <w:numId w:val="3"/>
        </w:numPr>
        <w:rPr>
          <w:lang w:val="en-US"/>
        </w:rPr>
      </w:pPr>
      <w:r w:rsidRPr="006C4B6A">
        <w:rPr>
          <w:lang w:val="en-US"/>
        </w:rPr>
        <w:t>the Java libraries</w:t>
      </w:r>
      <w:r>
        <w:rPr>
          <w:lang w:val="en-US"/>
        </w:rPr>
        <w:t xml:space="preserve">, </w:t>
      </w:r>
      <w:r w:rsidRPr="006C4B6A">
        <w:rPr>
          <w:lang w:val="en-US"/>
        </w:rPr>
        <w:t xml:space="preserve">particularly math functions, are often written to process doubles and not floats, and to return the </w:t>
      </w:r>
    </w:p>
    <w:p w14:paraId="1AB47DB9" w14:textId="77777777" w:rsidR="00A02C1F" w:rsidRDefault="00A02C1F" w:rsidP="00A02C1F">
      <w:pPr>
        <w:ind w:left="720" w:firstLine="720"/>
        <w:rPr>
          <w:lang w:val="en-US"/>
        </w:rPr>
      </w:pPr>
      <w:r w:rsidRPr="00A02C1F">
        <w:rPr>
          <w:lang w:val="en-US"/>
        </w:rPr>
        <w:t>result as a double</w:t>
      </w:r>
    </w:p>
    <w:p w14:paraId="78DAC20E" w14:textId="77777777" w:rsidR="00A02C1F" w:rsidRPr="00A02C1F" w:rsidRDefault="00A02C1F" w:rsidP="00A02C1F">
      <w:pPr>
        <w:rPr>
          <w:lang w:val="en-US"/>
        </w:rPr>
      </w:pPr>
    </w:p>
    <w:p w14:paraId="7CE07B38" w14:textId="1A5652AB" w:rsidR="00A02C1F" w:rsidRPr="00A02C1F" w:rsidRDefault="00A02C1F" w:rsidP="00A02C1F">
      <w:pPr>
        <w:rPr>
          <w:color w:val="F4A7B7"/>
          <w:lang w:val="en-US"/>
        </w:rPr>
      </w:pPr>
      <w:r w:rsidRPr="00A02C1F">
        <w:rPr>
          <w:color w:val="F4A7B7"/>
          <w:lang w:val="en-US"/>
        </w:rPr>
        <w:t>}</w:t>
      </w:r>
    </w:p>
    <w:p w14:paraId="7CAE19EC" w14:textId="77777777" w:rsidR="00A02C1F" w:rsidRPr="00A02C1F" w:rsidRDefault="00A02C1F" w:rsidP="00A02C1F">
      <w:pPr>
        <w:rPr>
          <w:lang w:val="en-US"/>
        </w:rPr>
      </w:pPr>
    </w:p>
    <w:p w14:paraId="3F2FA7FB" w14:textId="7A86FEC9" w:rsidR="006C4B6A" w:rsidRDefault="006C4B6A" w:rsidP="006C4B6A">
      <w:pPr>
        <w:rPr>
          <w:lang w:val="en-US"/>
        </w:rPr>
      </w:pPr>
    </w:p>
    <w:p w14:paraId="27E95BEF" w14:textId="02C16169" w:rsidR="006C4B6A" w:rsidRDefault="006C4B6A" w:rsidP="006C4B6A">
      <w:pPr>
        <w:rPr>
          <w:color w:val="6AC4AC"/>
          <w:lang w:val="en-US"/>
        </w:rPr>
      </w:pPr>
      <w:r w:rsidRPr="00A02C1F">
        <w:rPr>
          <w:color w:val="6AC4AC"/>
          <w:lang w:val="en-US"/>
        </w:rPr>
        <w:t>3.23 {</w:t>
      </w:r>
    </w:p>
    <w:p w14:paraId="4FC2B217" w14:textId="7B36F7FE" w:rsidR="00A02C1F" w:rsidRDefault="00A02C1F" w:rsidP="006C4B6A">
      <w:pPr>
        <w:rPr>
          <w:color w:val="6AC4AC"/>
          <w:lang w:val="en-US"/>
        </w:rPr>
      </w:pPr>
    </w:p>
    <w:p w14:paraId="06D4C1BD" w14:textId="6317294F" w:rsidR="00A02C1F" w:rsidRPr="00A02C1F" w:rsidRDefault="00A02C1F" w:rsidP="00A02C1F">
      <w:pPr>
        <w:ind w:left="720" w:firstLine="720"/>
        <w:rPr>
          <w:lang w:val="en-US"/>
        </w:rPr>
      </w:pPr>
      <w:r w:rsidRPr="00A02C1F">
        <w:rPr>
          <w:lang w:val="en-US"/>
        </w:rPr>
        <w:t>Differences between a char and a String:</w:t>
      </w:r>
    </w:p>
    <w:p w14:paraId="0B22A302" w14:textId="4AD44823" w:rsidR="006C4B6A" w:rsidRDefault="006C4B6A" w:rsidP="006C4B6A">
      <w:pPr>
        <w:rPr>
          <w:lang w:val="en-US"/>
        </w:rPr>
      </w:pPr>
    </w:p>
    <w:p w14:paraId="4CE05154" w14:textId="75405E37" w:rsidR="006C4B6A" w:rsidRDefault="006C4B6A" w:rsidP="006C4B6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09AA0F" wp14:editId="2F40C4C5">
            <wp:extent cx="5367085" cy="1284051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3-06-15 at 11.24.5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085" cy="128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6229" w14:textId="55F0BCAA" w:rsidR="006C4B6A" w:rsidRDefault="006C4B6A" w:rsidP="006C4B6A">
      <w:pPr>
        <w:rPr>
          <w:lang w:val="en-US"/>
        </w:rPr>
      </w:pPr>
    </w:p>
    <w:p w14:paraId="0F82A957" w14:textId="43ADBDB2" w:rsidR="006C4B6A" w:rsidRDefault="006C4B6A" w:rsidP="00A02C1F">
      <w:pPr>
        <w:ind w:left="720"/>
        <w:rPr>
          <w:lang w:val="en-US"/>
        </w:rPr>
      </w:pPr>
    </w:p>
    <w:p w14:paraId="0D3DD48E" w14:textId="3BA5548F" w:rsidR="006C4B6A" w:rsidRPr="006C4B6A" w:rsidRDefault="00A02C1F" w:rsidP="00A02C1F">
      <w:pPr>
        <w:ind w:left="720"/>
        <w:rPr>
          <w:lang w:val="en-US"/>
        </w:rPr>
      </w:pPr>
      <w:proofErr w:type="spellStart"/>
      <w:r w:rsidRPr="00A02C1F">
        <w:rPr>
          <w:color w:val="7DD26E"/>
          <w:lang w:val="en-US"/>
        </w:rPr>
        <w:t>u</w:t>
      </w:r>
      <w:r w:rsidR="006C4B6A" w:rsidRPr="00A02C1F">
        <w:rPr>
          <w:color w:val="7DD26E"/>
          <w:lang w:val="en-US"/>
        </w:rPr>
        <w:t>nicode</w:t>
      </w:r>
      <w:proofErr w:type="spellEnd"/>
      <w:r w:rsidR="006C4B6A" w:rsidRPr="00A02C1F">
        <w:rPr>
          <w:color w:val="7DD26E"/>
          <w:lang w:val="en-US"/>
        </w:rPr>
        <w:t xml:space="preserve"> </w:t>
      </w:r>
      <w:r>
        <w:rPr>
          <w:lang w:val="en-US"/>
        </w:rPr>
        <w:t xml:space="preserve">- </w:t>
      </w:r>
      <w:r w:rsidR="006C4B6A" w:rsidRPr="006C4B6A">
        <w:rPr>
          <w:lang w:val="en-US"/>
        </w:rPr>
        <w:t>an international encoding standard for use with different languages and scripts by which each letter, digit, or symbol is assigned a unique numeric value that applies across different platforms and programs.</w:t>
      </w:r>
    </w:p>
    <w:p w14:paraId="7B53357F" w14:textId="77777777" w:rsidR="006C4B6A" w:rsidRDefault="006C4B6A" w:rsidP="00A02C1F">
      <w:pPr>
        <w:ind w:left="720"/>
        <w:rPr>
          <w:lang w:val="en-US"/>
        </w:rPr>
      </w:pPr>
    </w:p>
    <w:p w14:paraId="3CF5EADF" w14:textId="035E13DB" w:rsidR="006C4B6A" w:rsidRDefault="006C4B6A" w:rsidP="00A02C1F">
      <w:pPr>
        <w:ind w:left="720"/>
        <w:rPr>
          <w:lang w:val="en-US"/>
        </w:rPr>
      </w:pPr>
    </w:p>
    <w:p w14:paraId="4B2C776C" w14:textId="20172279" w:rsidR="006C4B6A" w:rsidRDefault="006C4B6A" w:rsidP="00A02C1F">
      <w:pPr>
        <w:ind w:left="1440" w:firstLine="720"/>
        <w:rPr>
          <w:lang w:val="en-US"/>
        </w:rPr>
      </w:pPr>
      <w:r>
        <w:rPr>
          <w:lang w:val="en-US"/>
        </w:rPr>
        <w:t xml:space="preserve">Assigning values to a </w:t>
      </w:r>
      <w:r w:rsidRPr="00A02C1F">
        <w:rPr>
          <w:lang w:val="en-US"/>
        </w:rPr>
        <w:t>char variable</w:t>
      </w:r>
      <w:r>
        <w:rPr>
          <w:lang w:val="en-US"/>
        </w:rPr>
        <w:t>:</w:t>
      </w:r>
    </w:p>
    <w:p w14:paraId="6AF20566" w14:textId="11E07CED" w:rsidR="006C4B6A" w:rsidRDefault="006C4B6A" w:rsidP="00A02C1F">
      <w:pPr>
        <w:ind w:left="720"/>
        <w:rPr>
          <w:lang w:val="en-US"/>
        </w:rPr>
      </w:pPr>
    </w:p>
    <w:p w14:paraId="6C255195" w14:textId="4D5707DB" w:rsidR="006C4B6A" w:rsidRDefault="006C4B6A" w:rsidP="00A02C1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9CDB56" wp14:editId="33D2960F">
            <wp:extent cx="5756910" cy="13252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3-06-15 at 11.27.0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4024" w14:textId="79AC1C7D" w:rsidR="006C4B6A" w:rsidRDefault="006C4B6A" w:rsidP="00A02C1F">
      <w:pPr>
        <w:ind w:left="720"/>
        <w:rPr>
          <w:lang w:val="en-US"/>
        </w:rPr>
      </w:pPr>
    </w:p>
    <w:p w14:paraId="5424E8F1" w14:textId="50A9D2C2" w:rsidR="006C4B6A" w:rsidRDefault="006C4B6A" w:rsidP="00A02C1F">
      <w:pPr>
        <w:ind w:left="720"/>
        <w:rPr>
          <w:lang w:val="en-US"/>
        </w:rPr>
      </w:pPr>
      <w:r w:rsidRPr="006C4B6A">
        <w:rPr>
          <w:lang w:val="en-US"/>
        </w:rPr>
        <w:t xml:space="preserve">A </w:t>
      </w:r>
      <w:proofErr w:type="spellStart"/>
      <w:r w:rsidRPr="00A02C1F">
        <w:rPr>
          <w:color w:val="AF2580"/>
          <w:lang w:val="en-US"/>
        </w:rPr>
        <w:t>boolean</w:t>
      </w:r>
      <w:proofErr w:type="spellEnd"/>
      <w:r w:rsidRPr="00A02C1F">
        <w:rPr>
          <w:color w:val="AF2580"/>
          <w:lang w:val="en-US"/>
        </w:rPr>
        <w:t xml:space="preserve"> value </w:t>
      </w:r>
      <w:r w:rsidRPr="006C4B6A">
        <w:rPr>
          <w:lang w:val="en-US"/>
        </w:rPr>
        <w:t xml:space="preserve">allows for two opposite choices, </w:t>
      </w:r>
      <w:r w:rsidRPr="00A02C1F">
        <w:rPr>
          <w:color w:val="7DD26E"/>
          <w:lang w:val="en-US"/>
        </w:rPr>
        <w:t>true</w:t>
      </w:r>
      <w:r w:rsidRPr="006C4B6A">
        <w:rPr>
          <w:lang w:val="en-US"/>
        </w:rPr>
        <w:t xml:space="preserve"> or </w:t>
      </w:r>
      <w:r w:rsidRPr="00A02C1F">
        <w:rPr>
          <w:color w:val="FF0000"/>
          <w:lang w:val="en-US"/>
        </w:rPr>
        <w:t>false</w:t>
      </w:r>
      <w:r w:rsidRPr="006C4B6A">
        <w:rPr>
          <w:lang w:val="en-US"/>
        </w:rPr>
        <w:t>, yes or no, one or zero.</w:t>
      </w:r>
    </w:p>
    <w:p w14:paraId="1E072A08" w14:textId="77777777" w:rsidR="00A02C1F" w:rsidRPr="006C4B6A" w:rsidRDefault="00A02C1F" w:rsidP="00A02C1F">
      <w:pPr>
        <w:ind w:left="720"/>
        <w:rPr>
          <w:lang w:val="en-US"/>
        </w:rPr>
      </w:pPr>
    </w:p>
    <w:p w14:paraId="27093B32" w14:textId="13E4284F" w:rsidR="006C4B6A" w:rsidRDefault="006C4B6A" w:rsidP="00A02C1F">
      <w:pPr>
        <w:ind w:left="720"/>
        <w:rPr>
          <w:lang w:val="en-US"/>
        </w:rPr>
      </w:pPr>
      <w:r w:rsidRPr="006C4B6A">
        <w:rPr>
          <w:lang w:val="en-US"/>
        </w:rPr>
        <w:t xml:space="preserve">In Java terms, we've got a </w:t>
      </w:r>
      <w:proofErr w:type="spellStart"/>
      <w:r w:rsidRPr="006C4B6A">
        <w:rPr>
          <w:lang w:val="en-US"/>
        </w:rPr>
        <w:t>boolean</w:t>
      </w:r>
      <w:proofErr w:type="spellEnd"/>
      <w:r w:rsidRPr="006C4B6A">
        <w:rPr>
          <w:lang w:val="en-US"/>
        </w:rPr>
        <w:t xml:space="preserve"> primitive type, and it can be set to two values only, either true or false.</w:t>
      </w:r>
    </w:p>
    <w:p w14:paraId="32EB2967" w14:textId="77777777" w:rsidR="00A02C1F" w:rsidRPr="006C4B6A" w:rsidRDefault="00A02C1F" w:rsidP="00A02C1F">
      <w:pPr>
        <w:ind w:left="720"/>
        <w:rPr>
          <w:lang w:val="en-US"/>
        </w:rPr>
      </w:pPr>
    </w:p>
    <w:p w14:paraId="59C357C5" w14:textId="77777777" w:rsidR="006C4B6A" w:rsidRPr="006C4B6A" w:rsidRDefault="006C4B6A" w:rsidP="00A02C1F">
      <w:pPr>
        <w:ind w:left="720"/>
        <w:rPr>
          <w:lang w:val="en-US"/>
        </w:rPr>
      </w:pPr>
      <w:r w:rsidRPr="006C4B6A">
        <w:rPr>
          <w:lang w:val="en-US"/>
        </w:rPr>
        <w:t xml:space="preserve">Developers will often use the word, </w:t>
      </w:r>
      <w:r w:rsidRPr="00A02C1F">
        <w:rPr>
          <w:color w:val="AF2580"/>
          <w:lang w:val="en-US"/>
        </w:rPr>
        <w:t>is</w:t>
      </w:r>
      <w:r w:rsidRPr="006C4B6A">
        <w:rPr>
          <w:lang w:val="en-US"/>
        </w:rPr>
        <w:t xml:space="preserve">, as a </w:t>
      </w:r>
      <w:r w:rsidRPr="00A02C1F">
        <w:rPr>
          <w:color w:val="6AC4AC"/>
          <w:lang w:val="en-US"/>
        </w:rPr>
        <w:t xml:space="preserve">prefix </w:t>
      </w:r>
      <w:r w:rsidRPr="006C4B6A">
        <w:rPr>
          <w:lang w:val="en-US"/>
        </w:rPr>
        <w:t xml:space="preserve">for a </w:t>
      </w:r>
      <w:proofErr w:type="spellStart"/>
      <w:r w:rsidRPr="006C4B6A">
        <w:rPr>
          <w:lang w:val="en-US"/>
        </w:rPr>
        <w:t>boolean</w:t>
      </w:r>
      <w:proofErr w:type="spellEnd"/>
      <w:r w:rsidRPr="006C4B6A">
        <w:rPr>
          <w:lang w:val="en-US"/>
        </w:rPr>
        <w:t xml:space="preserve"> variable name.</w:t>
      </w:r>
    </w:p>
    <w:p w14:paraId="5ACDDC26" w14:textId="777408E6" w:rsidR="006C4B6A" w:rsidRDefault="006C4B6A" w:rsidP="00A02C1F">
      <w:pPr>
        <w:ind w:left="720"/>
        <w:rPr>
          <w:lang w:val="en-US"/>
        </w:rPr>
      </w:pPr>
    </w:p>
    <w:p w14:paraId="6D6210DB" w14:textId="75CBD600" w:rsidR="006C4B6A" w:rsidRDefault="006C4B6A" w:rsidP="00A02C1F">
      <w:pPr>
        <w:ind w:left="720"/>
        <w:rPr>
          <w:lang w:val="en-US"/>
        </w:rPr>
      </w:pPr>
      <w:r>
        <w:rPr>
          <w:lang w:val="en-US"/>
        </w:rPr>
        <w:t>Examples:</w:t>
      </w:r>
    </w:p>
    <w:p w14:paraId="27DDAB79" w14:textId="77777777" w:rsidR="00A02C1F" w:rsidRDefault="00A02C1F" w:rsidP="00A02C1F">
      <w:pPr>
        <w:ind w:left="720"/>
        <w:rPr>
          <w:lang w:val="en-US"/>
        </w:rPr>
      </w:pPr>
    </w:p>
    <w:p w14:paraId="59ADC72D" w14:textId="2CAEB073" w:rsidR="006C4B6A" w:rsidRDefault="006C4B6A" w:rsidP="00A02C1F">
      <w:pPr>
        <w:pStyle w:val="ListParagraph"/>
        <w:numPr>
          <w:ilvl w:val="0"/>
          <w:numId w:val="1"/>
        </w:numPr>
        <w:ind w:left="1440"/>
        <w:rPr>
          <w:lang w:val="en-US"/>
        </w:rPr>
      </w:pPr>
      <w:proofErr w:type="spellStart"/>
      <w:r>
        <w:rPr>
          <w:lang w:val="en-US"/>
        </w:rPr>
        <w:t>isMarries</w:t>
      </w:r>
      <w:proofErr w:type="spellEnd"/>
    </w:p>
    <w:p w14:paraId="44B3E852" w14:textId="5AEEBA17" w:rsidR="006C4B6A" w:rsidRDefault="006C4B6A" w:rsidP="00A02C1F">
      <w:pPr>
        <w:pStyle w:val="ListParagraph"/>
        <w:numPr>
          <w:ilvl w:val="0"/>
          <w:numId w:val="1"/>
        </w:numPr>
        <w:ind w:left="1440"/>
        <w:rPr>
          <w:lang w:val="en-US"/>
        </w:rPr>
      </w:pPr>
      <w:proofErr w:type="spellStart"/>
      <w:r>
        <w:rPr>
          <w:lang w:val="en-US"/>
        </w:rPr>
        <w:t>hasChildren</w:t>
      </w:r>
      <w:proofErr w:type="spellEnd"/>
    </w:p>
    <w:p w14:paraId="04CF96F5" w14:textId="5BF644A4" w:rsidR="006C4B6A" w:rsidRDefault="006C4B6A" w:rsidP="00A02C1F">
      <w:pPr>
        <w:pStyle w:val="ListParagraph"/>
        <w:numPr>
          <w:ilvl w:val="0"/>
          <w:numId w:val="1"/>
        </w:numPr>
        <w:ind w:left="1440"/>
        <w:rPr>
          <w:lang w:val="en-US"/>
        </w:rPr>
      </w:pPr>
      <w:proofErr w:type="spellStart"/>
      <w:r>
        <w:rPr>
          <w:lang w:val="en-US"/>
        </w:rPr>
        <w:t>hasValidLicence</w:t>
      </w:r>
      <w:proofErr w:type="spellEnd"/>
    </w:p>
    <w:p w14:paraId="11B43264" w14:textId="32923787" w:rsidR="006C4B6A" w:rsidRDefault="006C4B6A" w:rsidP="00A02C1F">
      <w:pPr>
        <w:pStyle w:val="ListParagraph"/>
        <w:numPr>
          <w:ilvl w:val="0"/>
          <w:numId w:val="1"/>
        </w:numPr>
        <w:ind w:left="1440"/>
        <w:rPr>
          <w:lang w:val="en-US"/>
        </w:rPr>
      </w:pPr>
      <w:proofErr w:type="spellStart"/>
      <w:r>
        <w:rPr>
          <w:lang w:val="en-US"/>
        </w:rPr>
        <w:t>isCustomerOverTwentyOne</w:t>
      </w:r>
      <w:proofErr w:type="spellEnd"/>
    </w:p>
    <w:p w14:paraId="2E68F908" w14:textId="77777777" w:rsidR="00A02C1F" w:rsidRDefault="00A02C1F" w:rsidP="00A02C1F">
      <w:pPr>
        <w:pStyle w:val="ListParagraph"/>
        <w:ind w:left="1440"/>
        <w:rPr>
          <w:lang w:val="en-US"/>
        </w:rPr>
      </w:pPr>
    </w:p>
    <w:p w14:paraId="260F699B" w14:textId="421034AB" w:rsidR="00A02C1F" w:rsidRPr="00A02C1F" w:rsidRDefault="00A02C1F" w:rsidP="00A02C1F">
      <w:pPr>
        <w:rPr>
          <w:color w:val="6AC4AC"/>
          <w:lang w:val="en-US"/>
        </w:rPr>
      </w:pPr>
      <w:r w:rsidRPr="00A02C1F">
        <w:rPr>
          <w:color w:val="6AC4AC"/>
          <w:lang w:val="en-US"/>
        </w:rPr>
        <w:t>}</w:t>
      </w:r>
    </w:p>
    <w:p w14:paraId="6CD9610C" w14:textId="7DA33054" w:rsidR="006C4B6A" w:rsidRDefault="006C4B6A" w:rsidP="006C4B6A">
      <w:pPr>
        <w:rPr>
          <w:lang w:val="en-US"/>
        </w:rPr>
      </w:pPr>
    </w:p>
    <w:p w14:paraId="78820CEF" w14:textId="76FB0313" w:rsidR="006C4B6A" w:rsidRDefault="006C4B6A" w:rsidP="006C4B6A">
      <w:pPr>
        <w:rPr>
          <w:color w:val="F4A7B7"/>
          <w:lang w:val="en-US"/>
        </w:rPr>
      </w:pPr>
      <w:r w:rsidRPr="00A02C1F">
        <w:rPr>
          <w:color w:val="F4A7B7"/>
          <w:lang w:val="en-US"/>
        </w:rPr>
        <w:t>3.24 {</w:t>
      </w:r>
    </w:p>
    <w:p w14:paraId="16B1EDB6" w14:textId="42F911B2" w:rsidR="00422DC1" w:rsidRDefault="00422DC1" w:rsidP="006C4B6A">
      <w:pPr>
        <w:rPr>
          <w:color w:val="F4A7B7"/>
          <w:lang w:val="en-US"/>
        </w:rPr>
      </w:pPr>
    </w:p>
    <w:p w14:paraId="6EDCF071" w14:textId="55136131" w:rsidR="00422DC1" w:rsidRDefault="00422DC1" w:rsidP="00422DC1">
      <w:pPr>
        <w:rPr>
          <w:lang w:val="en-US"/>
        </w:rPr>
      </w:pPr>
      <w:r>
        <w:rPr>
          <w:color w:val="F4A7B7"/>
          <w:lang w:val="en-US"/>
        </w:rPr>
        <w:tab/>
      </w:r>
      <w:r>
        <w:rPr>
          <w:lang w:val="en-US"/>
        </w:rPr>
        <w:t>A</w:t>
      </w:r>
      <w:r w:rsidRPr="00422DC1">
        <w:rPr>
          <w:lang w:val="en-US"/>
        </w:rPr>
        <w:t xml:space="preserve"> </w:t>
      </w:r>
      <w:r w:rsidRPr="00422DC1">
        <w:rPr>
          <w:color w:val="AF2580"/>
          <w:lang w:val="en-US"/>
        </w:rPr>
        <w:t xml:space="preserve">String </w:t>
      </w:r>
      <w:r w:rsidRPr="00422DC1">
        <w:rPr>
          <w:lang w:val="en-US"/>
        </w:rPr>
        <w:t xml:space="preserve">is a </w:t>
      </w:r>
      <w:r w:rsidRPr="00422DC1">
        <w:rPr>
          <w:color w:val="7DD26E"/>
          <w:lang w:val="en-US"/>
        </w:rPr>
        <w:t>class</w:t>
      </w:r>
      <w:r w:rsidRPr="00422DC1">
        <w:rPr>
          <w:lang w:val="en-US"/>
        </w:rPr>
        <w:t xml:space="preserve"> that contains a sequence of characters</w:t>
      </w:r>
    </w:p>
    <w:p w14:paraId="2FBF0302" w14:textId="4DE327C3" w:rsidR="00422DC1" w:rsidRDefault="00422DC1" w:rsidP="00422DC1">
      <w:pPr>
        <w:rPr>
          <w:lang w:val="en-US"/>
        </w:rPr>
      </w:pPr>
    </w:p>
    <w:p w14:paraId="0DAC005F" w14:textId="46BFED8C" w:rsidR="00422DC1" w:rsidRDefault="00422DC1" w:rsidP="00422DC1">
      <w:pPr>
        <w:ind w:left="720"/>
        <w:rPr>
          <w:lang w:val="en-US"/>
        </w:rPr>
      </w:pPr>
      <w:r w:rsidRPr="00422DC1">
        <w:rPr>
          <w:color w:val="6AC4AC"/>
          <w:lang w:val="en-US"/>
        </w:rPr>
        <w:t>String concatenation</w:t>
      </w:r>
      <w:r>
        <w:rPr>
          <w:lang w:val="en-US"/>
        </w:rPr>
        <w:t xml:space="preserve"> - </w:t>
      </w:r>
      <w:r w:rsidRPr="00422DC1">
        <w:rPr>
          <w:lang w:val="en-US"/>
        </w:rPr>
        <w:t>A String + anything else, gives us a String as a result, concatenating anything after the String as text to the initial String.</w:t>
      </w:r>
    </w:p>
    <w:p w14:paraId="3C74C773" w14:textId="671465B6" w:rsidR="00422DC1" w:rsidRDefault="00422DC1" w:rsidP="00422DC1">
      <w:pPr>
        <w:rPr>
          <w:lang w:val="en-US"/>
        </w:rPr>
      </w:pPr>
    </w:p>
    <w:p w14:paraId="259C8AE2" w14:textId="0D9AFFB3" w:rsidR="00422DC1" w:rsidRDefault="00422DC1" w:rsidP="00422DC1">
      <w:pPr>
        <w:ind w:left="720"/>
        <w:rPr>
          <w:lang w:val="en-US"/>
        </w:rPr>
      </w:pPr>
      <w:r w:rsidRPr="00422DC1">
        <w:rPr>
          <w:lang w:val="en-US"/>
        </w:rPr>
        <w:t xml:space="preserve">Strings are </w:t>
      </w:r>
      <w:r w:rsidRPr="00422DC1">
        <w:rPr>
          <w:color w:val="C00000"/>
          <w:lang w:val="en-US"/>
        </w:rPr>
        <w:t>Immutable</w:t>
      </w:r>
      <w:r>
        <w:rPr>
          <w:color w:val="C00000"/>
          <w:lang w:val="en-US"/>
        </w:rPr>
        <w:t>!</w:t>
      </w:r>
      <w:r w:rsidRPr="00422DC1">
        <w:rPr>
          <w:color w:val="C00000"/>
          <w:lang w:val="en-US"/>
        </w:rPr>
        <w:t xml:space="preserve"> </w:t>
      </w:r>
      <w:r>
        <w:rPr>
          <w:lang w:val="en-US"/>
        </w:rPr>
        <w:t>(</w:t>
      </w:r>
      <w:r w:rsidRPr="00422DC1">
        <w:rPr>
          <w:lang w:val="en-US"/>
        </w:rPr>
        <w:t>you can't change a String after it's creat</w:t>
      </w:r>
      <w:r>
        <w:rPr>
          <w:lang w:val="en-US"/>
        </w:rPr>
        <w:t xml:space="preserve">ed) </w:t>
      </w:r>
    </w:p>
    <w:p w14:paraId="342A7E0B" w14:textId="09E7DC21" w:rsidR="00422DC1" w:rsidRDefault="00422DC1" w:rsidP="00422DC1">
      <w:pPr>
        <w:rPr>
          <w:lang w:val="en-US"/>
        </w:rPr>
      </w:pPr>
    </w:p>
    <w:p w14:paraId="1EF4931D" w14:textId="27BC910F" w:rsidR="00422DC1" w:rsidRDefault="00422DC1" w:rsidP="00422DC1">
      <w:pPr>
        <w:rPr>
          <w:lang w:val="en-US"/>
        </w:rPr>
      </w:pPr>
    </w:p>
    <w:p w14:paraId="0815B7E8" w14:textId="0CF0E94A" w:rsidR="00422DC1" w:rsidRDefault="00422DC1" w:rsidP="00422DC1">
      <w:pPr>
        <w:jc w:val="center"/>
        <w:rPr>
          <w:lang w:val="en-US"/>
        </w:rPr>
      </w:pPr>
      <w:r>
        <w:rPr>
          <w:lang w:val="en-US"/>
        </w:rPr>
        <w:t xml:space="preserve">     String vs </w:t>
      </w:r>
      <w:proofErr w:type="spellStart"/>
      <w:r>
        <w:rPr>
          <w:lang w:val="en-US"/>
        </w:rPr>
        <w:t>StringBuilder</w:t>
      </w:r>
      <w:proofErr w:type="spellEnd"/>
      <w:r>
        <w:rPr>
          <w:lang w:val="en-US"/>
        </w:rPr>
        <w:t>:</w:t>
      </w:r>
    </w:p>
    <w:p w14:paraId="4469FE70" w14:textId="77777777" w:rsidR="00422DC1" w:rsidRDefault="00422DC1" w:rsidP="00422DC1">
      <w:pPr>
        <w:rPr>
          <w:lang w:val="en-US"/>
        </w:rPr>
      </w:pPr>
    </w:p>
    <w:p w14:paraId="4E4763B7" w14:textId="560968F6" w:rsidR="00000000" w:rsidRPr="00422DC1" w:rsidRDefault="00E96174" w:rsidP="00422DC1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 w:rsidRPr="00422DC1">
        <w:rPr>
          <w:lang w:val="en-US"/>
        </w:rPr>
        <w:t>The String class is immutable, but can be used much like a</w:t>
      </w:r>
      <w:r w:rsidRPr="00422DC1">
        <w:rPr>
          <w:lang w:val="en-US"/>
        </w:rPr>
        <w:t xml:space="preserve"> primitive data type.</w:t>
      </w:r>
    </w:p>
    <w:p w14:paraId="23C93109" w14:textId="480F8097" w:rsidR="00000000" w:rsidRDefault="00E96174" w:rsidP="00422DC1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 w:rsidRPr="00422DC1">
        <w:rPr>
          <w:lang w:val="en-US"/>
        </w:rPr>
        <w:t xml:space="preserve">The </w:t>
      </w:r>
      <w:proofErr w:type="spellStart"/>
      <w:r w:rsidRPr="00422DC1">
        <w:rPr>
          <w:lang w:val="en-US"/>
        </w:rPr>
        <w:t>StringBuilder</w:t>
      </w:r>
      <w:proofErr w:type="spellEnd"/>
      <w:r w:rsidRPr="00422DC1">
        <w:rPr>
          <w:lang w:val="en-US"/>
        </w:rPr>
        <w:t xml:space="preserve"> class is mutable, but does not share the String's special features, such as being able to assign it a String literal or use the + operator on it.</w:t>
      </w:r>
    </w:p>
    <w:p w14:paraId="15C503EA" w14:textId="77777777" w:rsidR="00422DC1" w:rsidRPr="00422DC1" w:rsidRDefault="00422DC1" w:rsidP="00422DC1">
      <w:pPr>
        <w:pStyle w:val="ListParagraph"/>
        <w:ind w:left="1080"/>
        <w:rPr>
          <w:lang w:val="en-US"/>
        </w:rPr>
      </w:pPr>
    </w:p>
    <w:p w14:paraId="786AD9AB" w14:textId="113276A1" w:rsidR="00422DC1" w:rsidRDefault="00422DC1" w:rsidP="00422DC1">
      <w:pPr>
        <w:ind w:left="720"/>
        <w:rPr>
          <w:lang w:val="en-US"/>
        </w:rPr>
      </w:pPr>
      <w:r w:rsidRPr="00422DC1">
        <w:rPr>
          <w:lang w:val="en-US"/>
        </w:rPr>
        <w:t>Both are classes, but the String class is in a special category in the Java language.</w:t>
      </w:r>
    </w:p>
    <w:p w14:paraId="57FDC18C" w14:textId="3CF70781" w:rsidR="00422DC1" w:rsidRDefault="00422DC1" w:rsidP="00422DC1">
      <w:pPr>
        <w:ind w:left="720"/>
        <w:rPr>
          <w:lang w:val="en-US"/>
        </w:rPr>
      </w:pPr>
    </w:p>
    <w:p w14:paraId="6BE7AC10" w14:textId="494DB05E" w:rsidR="00422DC1" w:rsidRDefault="00422DC1" w:rsidP="00422DC1">
      <w:pPr>
        <w:ind w:left="720"/>
        <w:rPr>
          <w:color w:val="F4A7B7"/>
          <w:lang w:val="en-US"/>
        </w:rPr>
      </w:pPr>
      <w:r w:rsidRPr="00422DC1">
        <w:rPr>
          <w:color w:val="F4A7B7"/>
          <w:lang w:val="en-US"/>
        </w:rPr>
        <w:t>}</w:t>
      </w:r>
    </w:p>
    <w:p w14:paraId="4473E83B" w14:textId="77777777" w:rsidR="003C5BDB" w:rsidRPr="00422DC1" w:rsidRDefault="003C5BDB" w:rsidP="00422DC1">
      <w:pPr>
        <w:ind w:left="720"/>
        <w:rPr>
          <w:color w:val="F4A7B7"/>
          <w:lang w:val="en-US"/>
        </w:rPr>
      </w:pPr>
    </w:p>
    <w:p w14:paraId="375F4F5D" w14:textId="77777777" w:rsidR="003C5BDB" w:rsidRDefault="003C5BDB" w:rsidP="003C5BDB">
      <w:pPr>
        <w:ind w:left="1440" w:hanging="1440"/>
        <w:rPr>
          <w:lang w:val="en-US"/>
        </w:rPr>
      </w:pPr>
      <w:r>
        <w:rPr>
          <w:lang w:val="en-US"/>
        </w:rPr>
        <w:t xml:space="preserve">4.32 </w:t>
      </w:r>
    </w:p>
    <w:p w14:paraId="3567FD1A" w14:textId="77777777" w:rsidR="003C5BDB" w:rsidRDefault="003C5BDB" w:rsidP="003C5BDB">
      <w:pPr>
        <w:ind w:left="1440" w:hanging="1440"/>
        <w:rPr>
          <w:lang w:val="en-US"/>
        </w:rPr>
      </w:pPr>
    </w:p>
    <w:p w14:paraId="7AA95E3B" w14:textId="58E09560" w:rsidR="003C5BDB" w:rsidRDefault="003C5BDB" w:rsidP="003C5BDB">
      <w:pPr>
        <w:ind w:left="1440" w:hanging="1440"/>
        <w:rPr>
          <w:lang w:val="en-US"/>
        </w:rPr>
      </w:pPr>
      <w:r>
        <w:rPr>
          <w:lang w:val="en-US"/>
        </w:rPr>
        <w:t>Use camel case! (upper – project name, class name; lower – method name, variable name)</w:t>
      </w:r>
    </w:p>
    <w:p w14:paraId="3BF7959F" w14:textId="2433B953" w:rsidR="003C5BDB" w:rsidRDefault="003C5BDB" w:rsidP="00422DC1">
      <w:pPr>
        <w:rPr>
          <w:lang w:val="en-US"/>
        </w:rPr>
      </w:pPr>
    </w:p>
    <w:p w14:paraId="6F596058" w14:textId="0909B317" w:rsidR="003C5BDB" w:rsidRDefault="003C5BDB" w:rsidP="003C5BDB">
      <w:pPr>
        <w:rPr>
          <w:lang w:val="en-US"/>
        </w:rPr>
      </w:pPr>
      <w:proofErr w:type="spellStart"/>
      <w:r>
        <w:rPr>
          <w:lang w:val="en-US"/>
        </w:rPr>
        <w:t>Psvm</w:t>
      </w:r>
      <w:proofErr w:type="spellEnd"/>
      <w:r>
        <w:rPr>
          <w:lang w:val="en-US"/>
        </w:rPr>
        <w:t xml:space="preserve"> – shortcut</w:t>
      </w:r>
    </w:p>
    <w:p w14:paraId="54282676" w14:textId="2358640C" w:rsidR="003C5BDB" w:rsidRDefault="003C5BDB" w:rsidP="003C5BDB">
      <w:pPr>
        <w:ind w:firstLine="720"/>
        <w:rPr>
          <w:lang w:val="en-US"/>
        </w:rPr>
      </w:pPr>
    </w:p>
    <w:p w14:paraId="0B576192" w14:textId="3246CC45" w:rsidR="003C5BDB" w:rsidRDefault="003C5BDB" w:rsidP="003C5BDB">
      <w:pPr>
        <w:rPr>
          <w:lang w:val="en-US"/>
        </w:rPr>
      </w:pPr>
      <w:r>
        <w:rPr>
          <w:lang w:val="en-US"/>
        </w:rPr>
        <w:t>4.33</w:t>
      </w:r>
    </w:p>
    <w:p w14:paraId="49B1312C" w14:textId="050DE1B5" w:rsidR="003C5BDB" w:rsidRDefault="003C5BDB" w:rsidP="00422DC1">
      <w:pPr>
        <w:rPr>
          <w:lang w:val="en-US"/>
        </w:rPr>
      </w:pPr>
    </w:p>
    <w:p w14:paraId="00987FF9" w14:textId="5CA21829" w:rsidR="003C5BDB" w:rsidRPr="00422DC1" w:rsidRDefault="003C5BDB" w:rsidP="00422DC1">
      <w:pPr>
        <w:rPr>
          <w:lang w:val="en-US"/>
        </w:rPr>
      </w:pPr>
      <w:r>
        <w:rPr>
          <w:lang w:val="en-US"/>
        </w:rPr>
        <w:t xml:space="preserve">The </w:t>
      </w:r>
      <w:r w:rsidRPr="003C5BDB">
        <w:rPr>
          <w:color w:val="AF2580"/>
          <w:lang w:val="en-US"/>
        </w:rPr>
        <w:t xml:space="preserve">public </w:t>
      </w:r>
      <w:r>
        <w:rPr>
          <w:lang w:val="en-US"/>
        </w:rPr>
        <w:t xml:space="preserve">java keyword is what’s called </w:t>
      </w:r>
      <w:r w:rsidRPr="003C5BDB">
        <w:rPr>
          <w:color w:val="7DD26E"/>
          <w:lang w:val="en-US"/>
        </w:rPr>
        <w:t xml:space="preserve">access modifier </w:t>
      </w:r>
      <w:r>
        <w:rPr>
          <w:lang w:val="en-US"/>
        </w:rPr>
        <w:t>(allows us to define which part of our code can access a particular element)</w:t>
      </w:r>
    </w:p>
    <w:p w14:paraId="148ED647" w14:textId="5185CBA3" w:rsidR="00422DC1" w:rsidRDefault="00422DC1" w:rsidP="00422DC1">
      <w:pPr>
        <w:rPr>
          <w:lang w:val="en-US"/>
        </w:rPr>
      </w:pPr>
    </w:p>
    <w:p w14:paraId="14E217E4" w14:textId="69DD3C4E" w:rsidR="003C5BDB" w:rsidRPr="00422DC1" w:rsidRDefault="003C5BDB" w:rsidP="00422DC1">
      <w:pPr>
        <w:rPr>
          <w:lang w:val="en-US"/>
        </w:rPr>
      </w:pPr>
      <w:r>
        <w:rPr>
          <w:lang w:val="en-US"/>
        </w:rPr>
        <w:t>{} class body</w:t>
      </w:r>
    </w:p>
    <w:p w14:paraId="367F6AC0" w14:textId="0E75D8A5" w:rsidR="00422DC1" w:rsidRDefault="00422DC1" w:rsidP="00422DC1">
      <w:pPr>
        <w:rPr>
          <w:lang w:val="en-US"/>
        </w:rPr>
      </w:pPr>
    </w:p>
    <w:p w14:paraId="5A04F587" w14:textId="3ACF79AA" w:rsidR="003C5BDB" w:rsidRDefault="003C5BDB" w:rsidP="00422DC1">
      <w:pPr>
        <w:rPr>
          <w:lang w:val="en-US"/>
        </w:rPr>
      </w:pPr>
      <w:r>
        <w:rPr>
          <w:lang w:val="en-US"/>
        </w:rPr>
        <w:lastRenderedPageBreak/>
        <w:t>Method – collection of statements that perform operations</w:t>
      </w:r>
    </w:p>
    <w:p w14:paraId="1D76E3CF" w14:textId="01B751F7" w:rsidR="003C5BDB" w:rsidRDefault="003C5BDB" w:rsidP="00422DC1">
      <w:pPr>
        <w:rPr>
          <w:lang w:val="en-US"/>
        </w:rPr>
      </w:pPr>
      <w:r>
        <w:rPr>
          <w:lang w:val="en-US"/>
        </w:rPr>
        <w:t>() method declaration</w:t>
      </w:r>
    </w:p>
    <w:p w14:paraId="70D00F39" w14:textId="78E4FB23" w:rsidR="003C5BDB" w:rsidRDefault="003C5BDB" w:rsidP="00422DC1">
      <w:pPr>
        <w:rPr>
          <w:lang w:val="en-US"/>
        </w:rPr>
      </w:pPr>
    </w:p>
    <w:p w14:paraId="0383612F" w14:textId="5F625C27" w:rsidR="003C5BDB" w:rsidRDefault="003C5BDB" w:rsidP="00422DC1">
      <w:pPr>
        <w:rPr>
          <w:lang w:val="en-US"/>
        </w:rPr>
      </w:pPr>
      <w:r>
        <w:rPr>
          <w:lang w:val="en-US"/>
        </w:rPr>
        <w:t>4.34</w:t>
      </w:r>
    </w:p>
    <w:p w14:paraId="5B7627D2" w14:textId="5EE29375" w:rsidR="003C5BDB" w:rsidRDefault="003C5BDB" w:rsidP="00422DC1">
      <w:pPr>
        <w:rPr>
          <w:lang w:val="en-US"/>
        </w:rPr>
      </w:pPr>
    </w:p>
    <w:p w14:paraId="353FC61F" w14:textId="32D80A27" w:rsidR="003C5BDB" w:rsidRPr="00422DC1" w:rsidRDefault="003C5BDB" w:rsidP="00422DC1">
      <w:pPr>
        <w:rPr>
          <w:lang w:val="en-US"/>
        </w:rPr>
      </w:pPr>
      <w:r>
        <w:rPr>
          <w:lang w:val="en-US"/>
        </w:rPr>
        <w:t>Putting a semi colon after an if statement – the line after is not dependent on the previous line, so it will execute anyway</w:t>
      </w:r>
      <w:bookmarkStart w:id="0" w:name="_GoBack"/>
      <w:bookmarkEnd w:id="0"/>
    </w:p>
    <w:p w14:paraId="6828A471" w14:textId="7A396787" w:rsidR="00422DC1" w:rsidRPr="00422DC1" w:rsidRDefault="00422DC1" w:rsidP="006C4B6A">
      <w:pPr>
        <w:rPr>
          <w:lang w:val="en-US"/>
        </w:rPr>
      </w:pPr>
    </w:p>
    <w:p w14:paraId="02C6D95E" w14:textId="218DA080" w:rsidR="006C4B6A" w:rsidRDefault="006C4B6A" w:rsidP="006C4B6A">
      <w:pPr>
        <w:rPr>
          <w:lang w:val="en-US"/>
        </w:rPr>
      </w:pPr>
    </w:p>
    <w:p w14:paraId="51530E91" w14:textId="77777777" w:rsidR="006C4B6A" w:rsidRPr="006C4B6A" w:rsidRDefault="006C4B6A" w:rsidP="006C4B6A">
      <w:pPr>
        <w:rPr>
          <w:lang w:val="en-US"/>
        </w:rPr>
      </w:pPr>
    </w:p>
    <w:sectPr w:rsidR="006C4B6A" w:rsidRPr="006C4B6A" w:rsidSect="00CE0B42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FC792" w14:textId="77777777" w:rsidR="00E96174" w:rsidRDefault="00E96174" w:rsidP="001F008F">
      <w:r>
        <w:separator/>
      </w:r>
    </w:p>
  </w:endnote>
  <w:endnote w:type="continuationSeparator" w:id="0">
    <w:p w14:paraId="43D06F29" w14:textId="77777777" w:rsidR="00E96174" w:rsidRDefault="00E96174" w:rsidP="001F0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206030504050203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2CEA2" w14:textId="77777777" w:rsidR="001F008F" w:rsidRDefault="001F00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37BDE" w14:textId="77777777" w:rsidR="001F008F" w:rsidRDefault="001F00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30F7D" w14:textId="77777777" w:rsidR="001F008F" w:rsidRDefault="001F00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D83E1" w14:textId="77777777" w:rsidR="00E96174" w:rsidRDefault="00E96174" w:rsidP="001F008F">
      <w:r>
        <w:separator/>
      </w:r>
    </w:p>
  </w:footnote>
  <w:footnote w:type="continuationSeparator" w:id="0">
    <w:p w14:paraId="416A8FE7" w14:textId="77777777" w:rsidR="00E96174" w:rsidRDefault="00E96174" w:rsidP="001F00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7689E" w14:textId="77777777" w:rsidR="001F008F" w:rsidRDefault="001F00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5AAF6" w14:textId="77777777" w:rsidR="001F008F" w:rsidRDefault="001F00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B6984" w14:textId="77777777" w:rsidR="001F008F" w:rsidRDefault="001F00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50B4A"/>
    <w:multiLevelType w:val="hybridMultilevel"/>
    <w:tmpl w:val="5D48309A"/>
    <w:lvl w:ilvl="0" w:tplc="EF7AE58A">
      <w:start w:val="3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03DF5"/>
    <w:multiLevelType w:val="hybridMultilevel"/>
    <w:tmpl w:val="165E69A8"/>
    <w:lvl w:ilvl="0" w:tplc="077C82FA">
      <w:start w:val="3"/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0168DB"/>
    <w:multiLevelType w:val="hybridMultilevel"/>
    <w:tmpl w:val="EE8637C6"/>
    <w:lvl w:ilvl="0" w:tplc="18B66E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C825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D6B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0618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0878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A44A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489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E216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6C2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B3C7C50"/>
    <w:multiLevelType w:val="hybridMultilevel"/>
    <w:tmpl w:val="B6789F7A"/>
    <w:lvl w:ilvl="0" w:tplc="B8366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9649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5800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CE39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7CCE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E8C6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4E0C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A812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9E37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7D8"/>
    <w:rsid w:val="001F008F"/>
    <w:rsid w:val="002877D8"/>
    <w:rsid w:val="002D59D3"/>
    <w:rsid w:val="003C5BDB"/>
    <w:rsid w:val="00422DC1"/>
    <w:rsid w:val="006820F5"/>
    <w:rsid w:val="006A7945"/>
    <w:rsid w:val="006C4B6A"/>
    <w:rsid w:val="00A02C1F"/>
    <w:rsid w:val="00A70DF2"/>
    <w:rsid w:val="00A97614"/>
    <w:rsid w:val="00C95F6B"/>
    <w:rsid w:val="00CE0B42"/>
    <w:rsid w:val="00E96174"/>
    <w:rsid w:val="00EE1AD2"/>
    <w:rsid w:val="00EF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89922B7"/>
  <w15:chartTrackingRefBased/>
  <w15:docId w15:val="{C60D9112-C553-8F43-8167-DAFA2F54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Theme="minorHAnsi" w:hAnsi="Consolas" w:cs="Times New Roman (Body CS)"/>
        <w:color w:val="FFFFFF" w:themeColor="background1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5F6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7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7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F008F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08F"/>
  </w:style>
  <w:style w:type="paragraph" w:styleId="Footer">
    <w:name w:val="footer"/>
    <w:basedOn w:val="Normal"/>
    <w:link w:val="FooterChar"/>
    <w:uiPriority w:val="99"/>
    <w:unhideWhenUsed/>
    <w:rsid w:val="001F008F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08F"/>
  </w:style>
  <w:style w:type="paragraph" w:styleId="NormalWeb">
    <w:name w:val="Normal (Web)"/>
    <w:basedOn w:val="Normal"/>
    <w:uiPriority w:val="99"/>
    <w:semiHidden/>
    <w:unhideWhenUsed/>
    <w:rsid w:val="00A9761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C4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7309">
          <w:marLeft w:val="3053"/>
          <w:marRight w:val="0"/>
          <w:marTop w:val="10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3137">
          <w:marLeft w:val="3053"/>
          <w:marRight w:val="0"/>
          <w:marTop w:val="10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5074">
          <w:marLeft w:val="30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6813">
          <w:marLeft w:val="3053"/>
          <w:marRight w:val="0"/>
          <w:marTop w:val="10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docs.oracle.com/javase/specs/jls/se17/html/jls-3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Krawczyk, Michalina (Stud. SBE)</dc:creator>
  <cp:keywords/>
  <dc:description/>
  <cp:lastModifiedBy>Krawczyk, Michalina (Stud. SBE)</cp:lastModifiedBy>
  <cp:revision>11</cp:revision>
  <dcterms:created xsi:type="dcterms:W3CDTF">2023-06-14T20:11:00Z</dcterms:created>
  <dcterms:modified xsi:type="dcterms:W3CDTF">2023-06-27T17:29:00Z</dcterms:modified>
</cp:coreProperties>
</file>