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D0BA9" w:rsidP="76C2E2AC" w:rsidRDefault="00ED0BA9" w14:paraId="672A6659" wp14:noSpellErr="1" wp14:textId="3733644A">
      <w:pPr>
        <w:pStyle w:val="a4"/>
        <w:widowControl/>
        <w:rPr>
          <w:rFonts w:cs="Times New Roman"/>
          <w:color w:val="000000"/>
          <w:sz w:val="28"/>
          <w:szCs w:val="28"/>
        </w:rPr>
      </w:pPr>
    </w:p>
    <w:p xmlns:wp14="http://schemas.microsoft.com/office/word/2010/wordml" w:rsidR="00ED0BA9" w:rsidP="00ED0BA9" w:rsidRDefault="00ED0BA9" w14:paraId="38814269" wp14:textId="77777777">
      <w:pPr>
        <w:rPr>
          <w:rFonts w:cs="Times New Roman"/>
          <w:sz w:val="28"/>
          <w:szCs w:val="28"/>
        </w:rPr>
      </w:pPr>
      <w:r>
        <w:rPr>
          <w:rFonts w:cs="Times New Roman"/>
          <w:sz w:val="28"/>
          <w:szCs w:val="28"/>
        </w:rPr>
        <w:t>Сегодня выдался прекрасный день. Солнце освещало поляну багровым, словно кровь, светом. Ветер веял мёртвой прохладой. Птицы перестали напевать однообразные ноты, а насекомые исчезли под чёрной землёй.</w:t>
      </w:r>
    </w:p>
    <w:p xmlns:wp14="http://schemas.microsoft.com/office/word/2010/wordml" w:rsidR="00ED0BA9" w:rsidP="00ED0BA9" w:rsidRDefault="00ED0BA9" w14:paraId="0A37501D" wp14:textId="77777777">
      <w:pPr>
        <w:rPr>
          <w:rFonts w:cs="Times New Roman"/>
          <w:sz w:val="28"/>
          <w:szCs w:val="28"/>
        </w:rPr>
      </w:pPr>
    </w:p>
    <w:p xmlns:wp14="http://schemas.microsoft.com/office/word/2010/wordml" w:rsidR="00504BFA" w:rsidRDefault="00504BFA" w14:paraId="0399FE38" wp14:textId="77777777">
      <w:pPr>
        <w:pStyle w:val="a4"/>
        <w:widowControl/>
        <w:rPr>
          <w:rFonts w:cs="Times New Roman"/>
          <w:color w:val="000000"/>
          <w:sz w:val="28"/>
        </w:rPr>
      </w:pPr>
      <w:r>
        <w:rPr>
          <w:rFonts w:cs="Times New Roman"/>
          <w:color w:val="000000"/>
          <w:sz w:val="28"/>
        </w:rPr>
        <w:t xml:space="preserve">- Сегодня выдался прекрасный день! – сказал командир Мандрагорий Второй, выглядывая из военной палатки </w:t>
      </w:r>
      <w:r w:rsidR="00ED0BA9">
        <w:rPr>
          <w:rFonts w:cs="Times New Roman"/>
          <w:color w:val="000000"/>
          <w:sz w:val="28"/>
        </w:rPr>
        <w:t>и попивая</w:t>
      </w:r>
      <w:r>
        <w:rPr>
          <w:rFonts w:cs="Times New Roman"/>
          <w:color w:val="000000"/>
          <w:sz w:val="28"/>
        </w:rPr>
        <w:t xml:space="preserve"> эликсир мудрости из кружки в виде дракона.  Он повернулся к ожидавшей его армии профессионально обученных рыцарей с огненными мечами из гор Нернулла и щитами из металлического неона с нацарапанными на них гербами клана Луиниссия. – Сегодня мы наконец одержим победу над жалким кланом Немер-Геронус! Да начнётся великая битва!</w:t>
      </w:r>
    </w:p>
    <w:p xmlns:wp14="http://schemas.microsoft.com/office/word/2010/wordml" w:rsidR="00504BFA" w:rsidRDefault="00504BFA" w14:paraId="6B949B58" wp14:textId="77777777">
      <w:pPr>
        <w:pStyle w:val="a4"/>
        <w:widowControl/>
        <w:rPr>
          <w:rFonts w:cs="Times New Roman"/>
          <w:color w:val="000000"/>
          <w:sz w:val="28"/>
        </w:rPr>
      </w:pPr>
      <w:r>
        <w:rPr>
          <w:rFonts w:cs="Times New Roman"/>
          <w:color w:val="000000"/>
          <w:sz w:val="28"/>
        </w:rPr>
        <w:t xml:space="preserve">Командир армии, находящейся на другой стороне поляны, тоже отдал приказ о нападении. И началось жесточайшее сражение, которого мир не видывал с момента порабощения орками расы эннурийцев с континента Сернилея. </w:t>
      </w:r>
    </w:p>
    <w:p xmlns:wp14="http://schemas.microsoft.com/office/word/2010/wordml" w:rsidR="00504BFA" w:rsidRDefault="00504BFA" w14:paraId="78CB5B0A" wp14:textId="77777777">
      <w:pPr>
        <w:pStyle w:val="a4"/>
        <w:widowControl/>
        <w:rPr>
          <w:rFonts w:cs="Times New Roman"/>
          <w:color w:val="000000"/>
          <w:sz w:val="28"/>
        </w:rPr>
      </w:pPr>
      <w:r>
        <w:rPr>
          <w:rFonts w:cs="Times New Roman"/>
          <w:color w:val="000000"/>
          <w:sz w:val="28"/>
        </w:rPr>
        <w:t>Кровь заполняет каждые трещины в земле, скрежет скрещивающихся в жарком бою мечей раздаётся на сотни метров. Но жёстче всех бьются командиры кланов… Мандрагорий, держа в одной руке топор из эннурийского стекла, а в другой - кинжал главы клана с эбонитовым напылением, с яростным криком набрасывается на вождя враждебного клана. Взмах. Удар. Попадание. Уклонение. Разворот. Кинжал крепко сжат в руке. Лживый замах топором. Рывок. Удар!.. И кинжал вонзается прямо в глаз соперника, но этого недостаточно. Блок. Взмах. Промах. Пропуск. Мандрагория откидывает на пару метров. Его переполняет ярость. Он был готов на всё ради победы. Вождь поднимается с колен, и вот он готов сделать последний рывок, как он внезапно теряет сознание…</w:t>
      </w:r>
    </w:p>
    <w:p xmlns:wp14="http://schemas.microsoft.com/office/word/2010/wordml" w:rsidR="00504BFA" w:rsidRDefault="00504BFA" w14:paraId="3DED16C7" wp14:textId="77777777">
      <w:pPr>
        <w:pStyle w:val="a4"/>
        <w:widowControl/>
        <w:rPr>
          <w:rFonts w:cs="Times New Roman"/>
          <w:color w:val="000000"/>
          <w:sz w:val="28"/>
        </w:rPr>
      </w:pPr>
      <w:r>
        <w:rPr>
          <w:rFonts w:cs="Times New Roman"/>
          <w:color w:val="000000"/>
          <w:sz w:val="28"/>
        </w:rPr>
        <w:t>- Луиния! Что случилось с интернетом?! Я должен вернуться в битву!!! - вскрикнул молодой человек.</w:t>
      </w:r>
    </w:p>
    <w:p xmlns:wp14="http://schemas.microsoft.com/office/word/2010/wordml" w:rsidR="00504BFA" w:rsidRDefault="00504BFA" w14:paraId="4850E14E" wp14:textId="77777777">
      <w:pPr>
        <w:pStyle w:val="a4"/>
        <w:widowControl/>
        <w:rPr>
          <w:rFonts w:cs="Times New Roman"/>
          <w:color w:val="000000"/>
          <w:sz w:val="28"/>
        </w:rPr>
      </w:pPr>
      <w:r>
        <w:rPr>
          <w:rFonts w:cs="Times New Roman"/>
          <w:color w:val="000000"/>
          <w:sz w:val="28"/>
        </w:rPr>
        <w:t>- Она подождёт, тебе пора подышать воздухом, Марти.</w:t>
      </w:r>
    </w:p>
    <w:p xmlns:wp14="http://schemas.microsoft.com/office/word/2010/wordml" w:rsidR="00504BFA" w:rsidRDefault="00504BFA" w14:paraId="5EE73BC0" wp14:textId="77777777">
      <w:pPr>
        <w:pStyle w:val="a4"/>
        <w:widowControl/>
        <w:rPr>
          <w:rFonts w:cs="Times New Roman"/>
          <w:color w:val="000000"/>
          <w:sz w:val="28"/>
        </w:rPr>
      </w:pPr>
      <w:r>
        <w:rPr>
          <w:rFonts w:cs="Times New Roman"/>
          <w:color w:val="000000"/>
          <w:sz w:val="28"/>
        </w:rPr>
        <w:t>- Но... Луиния! Мои братья!.. – возразил Марти.</w:t>
      </w:r>
    </w:p>
    <w:p xmlns:wp14="http://schemas.microsoft.com/office/word/2010/wordml" w:rsidR="00504BFA" w:rsidRDefault="00504BFA" w14:paraId="6208F248" wp14:textId="77777777">
      <w:pPr>
        <w:pStyle w:val="a4"/>
        <w:widowControl/>
        <w:rPr>
          <w:rFonts w:cs="Times New Roman"/>
          <w:color w:val="000000"/>
          <w:sz w:val="28"/>
        </w:rPr>
      </w:pPr>
      <w:r>
        <w:rPr>
          <w:rFonts w:cs="Times New Roman"/>
          <w:color w:val="000000"/>
          <w:sz w:val="28"/>
        </w:rPr>
        <w:t>- Важнее твоей невесты?! – отрезала Луиния.</w:t>
      </w:r>
    </w:p>
    <w:p xmlns:wp14="http://schemas.microsoft.com/office/word/2010/wordml" w:rsidR="00504BFA" w:rsidRDefault="00504BFA" w14:paraId="68F8C0DB" wp14:textId="77777777">
      <w:pPr>
        <w:pStyle w:val="a4"/>
        <w:widowControl/>
        <w:rPr>
          <w:rFonts w:cs="Times New Roman"/>
          <w:color w:val="000000"/>
          <w:sz w:val="28"/>
        </w:rPr>
      </w:pPr>
      <w:r>
        <w:rPr>
          <w:rFonts w:cs="Times New Roman"/>
          <w:color w:val="000000"/>
          <w:sz w:val="28"/>
        </w:rPr>
        <w:t xml:space="preserve">Марти обречённо выключает </w:t>
      </w:r>
      <w:r w:rsidR="00ED0BA9">
        <w:rPr>
          <w:rFonts w:cs="Times New Roman"/>
          <w:color w:val="000000"/>
          <w:sz w:val="28"/>
        </w:rPr>
        <w:t>игру, хотя</w:t>
      </w:r>
      <w:r>
        <w:rPr>
          <w:rFonts w:cs="Times New Roman"/>
          <w:color w:val="000000"/>
          <w:sz w:val="28"/>
        </w:rPr>
        <w:t xml:space="preserve"> его мысли всё ещё находятся там, в виртуальном мире... Он понимает, что девушка права: надо отдохнуть от этой компьютерной игры, которая так завораживает, так затягивает, но Луиния, любимая Луиния — она дороже всего. Да, надо прогуляться</w:t>
      </w:r>
      <w:r w:rsidR="00ED0BA9">
        <w:rPr>
          <w:rFonts w:cs="Times New Roman"/>
          <w:color w:val="000000"/>
          <w:sz w:val="28"/>
        </w:rPr>
        <w:t xml:space="preserve"> до утёса Рождения Звёзд - это </w:t>
      </w:r>
      <w:r>
        <w:rPr>
          <w:rFonts w:cs="Times New Roman"/>
          <w:color w:val="000000"/>
          <w:sz w:val="28"/>
        </w:rPr>
        <w:t xml:space="preserve">любимое место Луинии, ведь именно </w:t>
      </w:r>
      <w:r w:rsidR="00ED0BA9">
        <w:rPr>
          <w:rFonts w:cs="Times New Roman"/>
          <w:color w:val="000000"/>
          <w:sz w:val="28"/>
        </w:rPr>
        <w:t>там, на</w:t>
      </w:r>
      <w:r>
        <w:rPr>
          <w:rFonts w:cs="Times New Roman"/>
          <w:color w:val="000000"/>
          <w:sz w:val="28"/>
        </w:rPr>
        <w:t xml:space="preserve"> этом утёсе, во время заката можно наблюдать появление первых звёзд на небосводе.</w:t>
      </w:r>
    </w:p>
    <w:p xmlns:wp14="http://schemas.microsoft.com/office/word/2010/wordml" w:rsidR="00504BFA" w:rsidRDefault="00504BFA" w14:paraId="7868824A" wp14:textId="77777777">
      <w:pPr>
        <w:pStyle w:val="a4"/>
        <w:widowControl/>
        <w:rPr>
          <w:rFonts w:cs="Times New Roman"/>
          <w:color w:val="000000"/>
          <w:sz w:val="28"/>
        </w:rPr>
      </w:pPr>
      <w:r>
        <w:rPr>
          <w:rFonts w:cs="Times New Roman"/>
          <w:color w:val="000000"/>
          <w:sz w:val="28"/>
        </w:rPr>
        <w:t>Встав из-за компьютера, Марти поволочился на кухню, попутно захватив очки дополненной реальности. Приказав Джарнилии (так именуют</w:t>
      </w:r>
    </w:p>
    <w:p xmlns:wp14="http://schemas.microsoft.com/office/word/2010/wordml" w:rsidR="00504BFA" w:rsidRDefault="00504BFA" w14:paraId="0B8DC964" wp14:textId="77777777">
      <w:pPr>
        <w:pStyle w:val="a4"/>
        <w:widowControl/>
        <w:rPr>
          <w:rFonts w:cs="Times New Roman"/>
          <w:color w:val="000000"/>
          <w:sz w:val="28"/>
        </w:rPr>
      </w:pPr>
      <w:r>
        <w:rPr>
          <w:rFonts w:cs="Times New Roman"/>
          <w:color w:val="000000"/>
          <w:sz w:val="28"/>
        </w:rPr>
        <w:t>персональный искусственный интеллект для умного дома) сварить кофе с четырьмя ложками сахара, Марти посмотрел последние новости через очки. «Бред какой,» - подумал юноша. Сняв очки, он (в ожидании Луинии — она всё ещё прихорашивалась перед зеркалом), решил полистать социальные сети в поисках новейших мемов. «Пилинк!». Оповещение о дне рождении знакомого нарушило атмосферу спокойствия. «Эх, а я ведь и забыл про него!» - грустно пробубнил Марти. «С появлением новейших технологий люди начали лениться, отлынивать от нужных дел, они не только перестали помнить о важных событиях, они забывали жить», - эта мысль не давала Марти покоя, но Джарнилия оповестила о готовности кофе, и тяжёлые мысли как ветром сдуло.</w:t>
      </w:r>
    </w:p>
    <w:p xmlns:wp14="http://schemas.microsoft.com/office/word/2010/wordml" w:rsidR="00504BFA" w:rsidRDefault="00504BFA" w14:paraId="137249D5" wp14:textId="77777777">
      <w:pPr>
        <w:pStyle w:val="a4"/>
        <w:widowControl/>
        <w:rPr>
          <w:rFonts w:cs="Times New Roman"/>
          <w:color w:val="000000"/>
          <w:sz w:val="28"/>
        </w:rPr>
      </w:pPr>
      <w:r>
        <w:rPr>
          <w:rFonts w:cs="Times New Roman"/>
          <w:color w:val="000000"/>
          <w:sz w:val="28"/>
        </w:rPr>
        <w:t>- Ты готов? – спросила Луиния.</w:t>
      </w:r>
    </w:p>
    <w:p xmlns:wp14="http://schemas.microsoft.com/office/word/2010/wordml" w:rsidR="00504BFA" w:rsidRDefault="00504BFA" w14:paraId="67281B67" wp14:textId="77777777">
      <w:pPr>
        <w:pStyle w:val="a4"/>
        <w:widowControl/>
        <w:rPr>
          <w:rFonts w:cs="Times New Roman"/>
          <w:color w:val="000000"/>
          <w:sz w:val="28"/>
        </w:rPr>
      </w:pPr>
      <w:r>
        <w:rPr>
          <w:rFonts w:cs="Times New Roman"/>
          <w:color w:val="000000"/>
          <w:sz w:val="28"/>
        </w:rPr>
        <w:t>- Почти, – ответил Марти. – Только возьму карманный глюкометр.</w:t>
      </w:r>
    </w:p>
    <w:p xmlns:wp14="http://schemas.microsoft.com/office/word/2010/wordml" w:rsidR="00504BFA" w:rsidRDefault="00504BFA" w14:paraId="3867E910" wp14:textId="77777777">
      <w:pPr>
        <w:pStyle w:val="a4"/>
        <w:widowControl/>
        <w:rPr>
          <w:rFonts w:cs="Times New Roman"/>
          <w:color w:val="000000"/>
          <w:sz w:val="28"/>
        </w:rPr>
      </w:pPr>
      <w:r>
        <w:rPr>
          <w:rFonts w:cs="Times New Roman"/>
          <w:color w:val="000000"/>
          <w:sz w:val="28"/>
        </w:rPr>
        <w:t>- Тебе пора перестать пить кофе с таким количеством сахара. Это может плохо отразиться на твоём здоровье. Джарнилия разве не знает?</w:t>
      </w:r>
    </w:p>
    <w:p xmlns:wp14="http://schemas.microsoft.com/office/word/2010/wordml" w:rsidR="00504BFA" w:rsidRDefault="00504BFA" w14:paraId="4280CD0B" wp14:textId="77777777">
      <w:pPr>
        <w:pStyle w:val="a4"/>
        <w:widowControl/>
        <w:rPr>
          <w:rFonts w:cs="Times New Roman"/>
          <w:color w:val="000000"/>
          <w:sz w:val="28"/>
        </w:rPr>
      </w:pPr>
      <w:r>
        <w:rPr>
          <w:rFonts w:cs="Times New Roman"/>
          <w:color w:val="000000"/>
          <w:sz w:val="28"/>
        </w:rPr>
        <w:t>- Прошу прощения, госпожа Луиния, - на кухне раздался электронный женский голос. – но Господин Марти отключил функцию поддерживания хорошего состояния здоровья Господина Марти.</w:t>
      </w:r>
    </w:p>
    <w:p xmlns:wp14="http://schemas.microsoft.com/office/word/2010/wordml" w:rsidR="00504BFA" w:rsidRDefault="00504BFA" w14:paraId="0E9E8E70" wp14:textId="77777777">
      <w:pPr>
        <w:pStyle w:val="a4"/>
        <w:widowControl/>
        <w:rPr>
          <w:rFonts w:cs="Times New Roman"/>
          <w:color w:val="000000"/>
          <w:sz w:val="28"/>
        </w:rPr>
      </w:pPr>
      <w:r>
        <w:rPr>
          <w:rFonts w:cs="Times New Roman"/>
          <w:color w:val="000000"/>
          <w:sz w:val="28"/>
        </w:rPr>
        <w:t>- Что?! – Луиния яростно взглянула на Марти. – Ты что, умереть хочешь?? Зачем нам искусственный интеллект с функцией поддерживания</w:t>
      </w:r>
      <w:r w:rsidR="00ED0BA9">
        <w:rPr>
          <w:rFonts w:cs="Times New Roman"/>
          <w:color w:val="000000"/>
          <w:sz w:val="28"/>
        </w:rPr>
        <w:t xml:space="preserve"> хорошего</w:t>
      </w:r>
      <w:r>
        <w:rPr>
          <w:rFonts w:cs="Times New Roman"/>
          <w:color w:val="000000"/>
          <w:sz w:val="28"/>
        </w:rPr>
        <w:t xml:space="preserve"> состояния</w:t>
      </w:r>
      <w:r w:rsidR="00ED0BA9">
        <w:rPr>
          <w:rFonts w:cs="Times New Roman"/>
          <w:color w:val="000000"/>
          <w:sz w:val="28"/>
        </w:rPr>
        <w:t xml:space="preserve"> здоровья</w:t>
      </w:r>
      <w:r>
        <w:rPr>
          <w:rFonts w:cs="Times New Roman"/>
          <w:color w:val="000000"/>
          <w:sz w:val="28"/>
        </w:rPr>
        <w:t xml:space="preserve"> биологических организмов, если он буквально не в состоянии остановить твою смертельную манию к сладкому??</w:t>
      </w:r>
    </w:p>
    <w:p xmlns:wp14="http://schemas.microsoft.com/office/word/2010/wordml" w:rsidR="00504BFA" w:rsidRDefault="00504BFA" w14:paraId="3AEFC3BA" wp14:textId="77777777">
      <w:pPr>
        <w:pStyle w:val="a4"/>
        <w:widowControl/>
        <w:rPr>
          <w:rFonts w:cs="Times New Roman"/>
          <w:color w:val="000000"/>
          <w:sz w:val="28"/>
        </w:rPr>
      </w:pPr>
      <w:r>
        <w:rPr>
          <w:rFonts w:cs="Times New Roman"/>
          <w:color w:val="000000"/>
          <w:sz w:val="28"/>
        </w:rPr>
        <w:t>- Прости… - Марти виновато опустил взгляд, понимая, что Луиния права.</w:t>
      </w:r>
    </w:p>
    <w:p xmlns:wp14="http://schemas.microsoft.com/office/word/2010/wordml" w:rsidR="00504BFA" w:rsidRDefault="00504BFA" w14:paraId="6F4A9559" wp14:textId="77777777">
      <w:pPr>
        <w:pStyle w:val="a4"/>
        <w:widowControl/>
        <w:rPr>
          <w:rFonts w:cs="Times New Roman"/>
          <w:color w:val="000000"/>
          <w:sz w:val="28"/>
        </w:rPr>
      </w:pPr>
      <w:r>
        <w:rPr>
          <w:rFonts w:cs="Times New Roman"/>
          <w:color w:val="000000"/>
          <w:sz w:val="28"/>
        </w:rPr>
        <w:t>- Ладно, потом поговорим, нам надо успеть на утёс до заката.</w:t>
      </w:r>
    </w:p>
    <w:p xmlns:wp14="http://schemas.microsoft.com/office/word/2010/wordml" w:rsidR="00ED0BA9" w:rsidP="00ED0BA9" w:rsidRDefault="00ED0BA9" w14:paraId="6CFD361E" wp14:textId="77777777">
      <w:pPr>
        <w:rPr>
          <w:rFonts w:cs="Times New Roman"/>
          <w:sz w:val="28"/>
          <w:szCs w:val="28"/>
        </w:rPr>
      </w:pPr>
      <w:r>
        <w:rPr>
          <w:rFonts w:cs="Times New Roman"/>
          <w:sz w:val="28"/>
          <w:szCs w:val="28"/>
        </w:rPr>
        <w:t>Собрав наконец всё что нужно, возлюбленные отправились в путь. Забыв, закрыты ли ворота, Марти через телефон проверяет, всё ли так, как должно быть. Он с облегчением вздохнул и новый прилив сил уверенности в себе дал ему возможность обогнать Луинию в подъёме на гору. До утёса вела извилистая тропинка, проходящая через лес.</w:t>
      </w:r>
    </w:p>
    <w:p xmlns:wp14="http://schemas.microsoft.com/office/word/2010/wordml" w:rsidR="00ED0BA9" w:rsidP="00ED0BA9" w:rsidRDefault="00ED0BA9" w14:paraId="5DAB6C7B" wp14:textId="77777777">
      <w:pPr>
        <w:rPr>
          <w:rFonts w:cs="Times New Roman"/>
          <w:sz w:val="28"/>
          <w:szCs w:val="28"/>
        </w:rPr>
      </w:pPr>
    </w:p>
    <w:p xmlns:wp14="http://schemas.microsoft.com/office/word/2010/wordml" w:rsidR="00504BFA" w:rsidRDefault="00504BFA" w14:paraId="057676F0" wp14:textId="77777777">
      <w:pPr>
        <w:pStyle w:val="a4"/>
        <w:widowControl/>
        <w:rPr>
          <w:rFonts w:cs="Times New Roman"/>
          <w:color w:val="000000"/>
          <w:sz w:val="28"/>
        </w:rPr>
      </w:pPr>
      <w:r>
        <w:rPr>
          <w:rFonts w:cs="Times New Roman"/>
          <w:color w:val="000000"/>
          <w:sz w:val="28"/>
        </w:rPr>
        <w:t xml:space="preserve">- Как ты думаешь, - </w:t>
      </w:r>
      <w:r w:rsidR="00ED0BA9">
        <w:rPr>
          <w:rFonts w:cs="Times New Roman"/>
          <w:color w:val="000000"/>
          <w:sz w:val="28"/>
        </w:rPr>
        <w:t>голос Марти разразил тишину. – к</w:t>
      </w:r>
      <w:r>
        <w:rPr>
          <w:rFonts w:cs="Times New Roman"/>
          <w:color w:val="000000"/>
          <w:sz w:val="28"/>
        </w:rPr>
        <w:t>ак бы мы жили, если бы не было этих технологий? Как бы мы жили, не будь виртуального мира?</w:t>
      </w:r>
    </w:p>
    <w:p xmlns:wp14="http://schemas.microsoft.com/office/word/2010/wordml" w:rsidR="00504BFA" w:rsidRDefault="00504BFA" w14:paraId="0747B727" wp14:textId="77777777">
      <w:pPr>
        <w:pStyle w:val="a4"/>
        <w:widowControl/>
        <w:rPr>
          <w:rFonts w:cs="Times New Roman"/>
          <w:color w:val="000000"/>
          <w:sz w:val="28"/>
        </w:rPr>
      </w:pPr>
      <w:r>
        <w:rPr>
          <w:rFonts w:cs="Times New Roman"/>
          <w:color w:val="000000"/>
          <w:sz w:val="28"/>
        </w:rPr>
        <w:t>Луиния подумала немного и решила ответить на заданный ей вопрос.</w:t>
      </w:r>
    </w:p>
    <w:p xmlns:wp14="http://schemas.microsoft.com/office/word/2010/wordml" w:rsidR="00504BFA" w:rsidRDefault="00504BFA" w14:paraId="13DB155D" wp14:textId="77777777">
      <w:pPr>
        <w:pStyle w:val="a4"/>
        <w:widowControl/>
        <w:rPr>
          <w:rFonts w:cs="Times New Roman"/>
          <w:color w:val="000000"/>
          <w:sz w:val="28"/>
        </w:rPr>
      </w:pPr>
      <w:r>
        <w:rPr>
          <w:rFonts w:cs="Times New Roman"/>
          <w:color w:val="000000"/>
          <w:sz w:val="28"/>
        </w:rPr>
        <w:t>- Скорее всего, мы бы смогли добиться куда больших результатов, чем сейчас.</w:t>
      </w:r>
    </w:p>
    <w:p xmlns:wp14="http://schemas.microsoft.com/office/word/2010/wordml" w:rsidR="00504BFA" w:rsidRDefault="00504BFA" w14:paraId="30869938" wp14:textId="77777777">
      <w:pPr>
        <w:pStyle w:val="a4"/>
        <w:widowControl/>
        <w:rPr>
          <w:rFonts w:cs="Times New Roman"/>
          <w:color w:val="000000"/>
          <w:sz w:val="28"/>
        </w:rPr>
      </w:pPr>
      <w:r>
        <w:rPr>
          <w:rFonts w:cs="Times New Roman"/>
          <w:color w:val="000000"/>
          <w:sz w:val="28"/>
        </w:rPr>
        <w:t>Марти вопросительно посмотрел на девушку.</w:t>
      </w:r>
    </w:p>
    <w:p xmlns:wp14="http://schemas.microsoft.com/office/word/2010/wordml" w:rsidR="00504BFA" w:rsidRDefault="00504BFA" w14:paraId="58C8F93D" wp14:textId="77777777">
      <w:pPr>
        <w:pStyle w:val="a4"/>
        <w:widowControl/>
        <w:rPr>
          <w:rFonts w:cs="Times New Roman"/>
          <w:color w:val="000000"/>
          <w:sz w:val="28"/>
        </w:rPr>
      </w:pPr>
      <w:r>
        <w:rPr>
          <w:rFonts w:cs="Times New Roman"/>
          <w:color w:val="000000"/>
          <w:sz w:val="28"/>
        </w:rPr>
        <w:t>- Сам подумай, ты живёшь в виртуальном мире и добиваешься своих целей тоже там. Но его отличие от реальности в том, что эти достижения легко забываются. Ведь кому нужен на работе человек, который в одиночку победил двуглавого Пернысенья? Им нужен человек, который способен поддержать жизнеспособность компании. Но это одно. Представь, сколько всего можно достичь, если забыть о виртуальном мире? Ты будешь начитан, ведь Джарнилия не включит тебе аудиокнигу. Ты научишься настоящей технике владения мечом, ведь это действительно величественный навык! Ты будешь вести более активный образ жизни, ведь не будет соблазна посидеть пару минут за компьютером. – Луиния замолкла на минуту. – Но, с другой стороны, что с нами случится, если нас оторвут от этого прямо сейчас? Мы упадём на несколько ступеней эволюции вниз и будем заново учиться выживать. Мы стали зависимы от виртуального мира. Мы настолько «заигрались», что не в состоянии самостоятельно управлять собственными жизнями. Мы столь зависимы от технологий, что не проживём без них. В этом и заключается парадокс виртуального мира и мира реального, который мы видим сейчас, любуясь звёздным небом. У нас есть возможность сравнить и сделать правильные выводы...</w:t>
      </w:r>
    </w:p>
    <w:p xmlns:wp14="http://schemas.microsoft.com/office/word/2010/wordml" w:rsidR="00504BFA" w:rsidRDefault="00504BFA" w14:paraId="6413453F" wp14:textId="77777777">
      <w:pPr>
        <w:pStyle w:val="a4"/>
        <w:widowControl/>
        <w:rPr>
          <w:rFonts w:cs="Times New Roman"/>
          <w:color w:val="000000"/>
          <w:sz w:val="28"/>
        </w:rPr>
      </w:pPr>
      <w:r>
        <w:rPr>
          <w:rFonts w:cs="Times New Roman"/>
          <w:color w:val="000000"/>
          <w:sz w:val="28"/>
        </w:rPr>
        <w:t>Марти смотрел на неё изумлёнными глазами. Он понимал, что полюбил Луинию именно за её способность развёрнуто и по-философски ответить практически на любой вопрос.</w:t>
      </w:r>
    </w:p>
    <w:p xmlns:wp14="http://schemas.microsoft.com/office/word/2010/wordml" w:rsidR="00504BFA" w:rsidRDefault="00504BFA" w14:paraId="48D5E666" wp14:textId="77777777">
      <w:pPr>
        <w:pStyle w:val="a4"/>
        <w:widowControl/>
        <w:rPr>
          <w:rFonts w:cs="Times New Roman"/>
          <w:color w:val="000000"/>
          <w:sz w:val="28"/>
        </w:rPr>
      </w:pPr>
      <w:r>
        <w:rPr>
          <w:rFonts w:cs="Times New Roman"/>
          <w:color w:val="000000"/>
          <w:sz w:val="28"/>
        </w:rPr>
        <w:t xml:space="preserve">- Хотя... если подумать... - продолжила Луиния. – Виртуальный мир способен создать иллюзию иной жизни, где человек может жить по своим правилам. Он может узнать что угодно, сделать что угодно или воплотить свои мечты разными способами! </w:t>
      </w:r>
      <w:r>
        <w:rPr>
          <w:rFonts w:cs="Times New Roman"/>
          <w:b/>
          <w:bCs/>
          <w:color w:val="000000"/>
          <w:sz w:val="28"/>
        </w:rPr>
        <w:t>Кто знает, вдруг и мы - чья-то проекция мыслей?</w:t>
      </w:r>
    </w:p>
    <w:p xmlns:wp14="http://schemas.microsoft.com/office/word/2010/wordml" w:rsidR="00504BFA" w:rsidRDefault="00504BFA" w14:paraId="4E7AC68E" wp14:textId="77777777">
      <w:pPr>
        <w:pStyle w:val="a4"/>
        <w:widowControl/>
        <w:rPr>
          <w:rFonts w:cs="Times New Roman"/>
          <w:color w:val="000000"/>
          <w:sz w:val="28"/>
        </w:rPr>
      </w:pPr>
      <w:r>
        <w:rPr>
          <w:rFonts w:cs="Times New Roman"/>
          <w:color w:val="000000"/>
          <w:sz w:val="28"/>
        </w:rPr>
        <w:t>Марти бросил на Луинию недоумевающий взгляд. Но она лишь улыбнулась и крепче сжала его руку. Фраза, сказанная ею на утёсе, ещё долго не покидала мысли Марти, но он был счастлив, ведь находился рядом с любимой...</w:t>
      </w:r>
    </w:p>
    <w:p xmlns:wp14="http://schemas.microsoft.com/office/word/2010/wordml" w:rsidR="00504BFA" w:rsidRDefault="00504BFA" w14:paraId="02EB378F" wp14:textId="77777777">
      <w:pPr>
        <w:pStyle w:val="a4"/>
        <w:widowControl/>
        <w:rPr>
          <w:rFonts w:cs="Times New Roman"/>
          <w:color w:val="000000"/>
          <w:sz w:val="28"/>
        </w:rPr>
      </w:pPr>
    </w:p>
    <w:p xmlns:wp14="http://schemas.microsoft.com/office/word/2010/wordml" w:rsidR="00504BFA" w:rsidRDefault="00504BFA" w14:paraId="6A05A809" wp14:textId="77777777"/>
    <w:sectPr w:rsidR="00504BFA">
      <w:pgSz w:w="11906" w:h="16838" w:orient="portrait"/>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isplayBackgroundShape/>
  <w:embedSystemFonts/>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A9"/>
    <w:rsid w:val="003851F9"/>
    <w:rsid w:val="00504BFA"/>
    <w:rsid w:val="00ED0BA9"/>
    <w:rsid w:val="76C2E2A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CDE9AD21-5237-41C4-8161-C2C326C6B15B}"/>
  <w14:docId w14:val="453187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suppressAutoHyphens/>
    </w:pPr>
    <w:rPr>
      <w:rFonts w:eastAsia="SimSun" w:cs="Mangal"/>
      <w:kern w:val="1"/>
      <w:sz w:val="24"/>
      <w:szCs w:val="24"/>
      <w:lang w:eastAsia="hi-IN" w:bidi="hi-IN"/>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4"/>
    <w:pPr>
      <w:keepNext/>
      <w:spacing w:before="240" w:after="120"/>
    </w:pPr>
    <w:rPr>
      <w:rFonts w:ascii="Arial" w:hAnsi="Arial" w:eastAsia="Microsoft YaHei"/>
      <w:sz w:val="28"/>
      <w:szCs w:val="28"/>
    </w:rPr>
  </w:style>
  <w:style w:type="paragraph" w:styleId="a4">
    <w:name w:val="Body Text"/>
    <w:basedOn w:val="a"/>
    <w:pPr>
      <w:spacing w:after="120"/>
    </w:pPr>
  </w:style>
  <w:style w:type="paragraph" w:styleId="a5">
    <w:name w:val="List"/>
    <w:basedOn w:val="a4"/>
  </w:style>
  <w:style w:type="paragraph" w:styleId="1" w:customStyle="1">
    <w:name w:val="Название1"/>
    <w:basedOn w:val="a"/>
    <w:pPr>
      <w:suppressLineNumbers/>
      <w:spacing w:before="120" w:after="120"/>
    </w:pPr>
    <w:rPr>
      <w:i/>
      <w:iCs/>
    </w:rPr>
  </w:style>
  <w:style w:type="paragraph" w:styleId="10" w:customStyle="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SPecialiST RePack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Boss</dc:creator>
  <keywords/>
  <lastModifiedBy>Гость</lastModifiedBy>
  <revision>3</revision>
  <lastPrinted>1601-01-01T00:00:00.0000000Z</lastPrinted>
  <dcterms:created xsi:type="dcterms:W3CDTF">2020-06-17T08:45:00.0000000Z</dcterms:created>
  <dcterms:modified xsi:type="dcterms:W3CDTF">2020-06-17T08:45:19.1257681Z</dcterms:modified>
</coreProperties>
</file>