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72" w:rsidRDefault="00891F8E">
      <w:pPr>
        <w:rPr>
          <w:rFonts w:hint="eastAsia"/>
        </w:rPr>
      </w:pPr>
      <w:r>
        <w:rPr>
          <w:rFonts w:hint="eastAsia"/>
        </w:rPr>
        <w:t>会计的研究对象：</w:t>
      </w:r>
    </w:p>
    <w:p w:rsidR="00891F8E" w:rsidRDefault="00891F8E">
      <w:pPr>
        <w:rPr>
          <w:rFonts w:hint="eastAsia"/>
        </w:rPr>
      </w:pPr>
      <w:r>
        <w:rPr>
          <w:rFonts w:hint="eastAsia"/>
        </w:rPr>
        <w:t>核算和监督的内容</w:t>
      </w:r>
    </w:p>
    <w:p w:rsidR="00891F8E" w:rsidRPr="00891F8E" w:rsidRDefault="00891F8E">
      <w:pPr>
        <w:rPr>
          <w:rFonts w:hint="eastAsia"/>
        </w:rPr>
      </w:pPr>
      <w:r>
        <w:rPr>
          <w:rFonts w:hint="eastAsia"/>
        </w:rPr>
        <w:t>特定的主体以货币表现的经济活动</w:t>
      </w:r>
    </w:p>
    <w:p w:rsidR="00891F8E" w:rsidRDefault="00891F8E">
      <w:pPr>
        <w:rPr>
          <w:rFonts w:hint="eastAsia"/>
        </w:rPr>
      </w:pPr>
      <w:r>
        <w:rPr>
          <w:rFonts w:hint="eastAsia"/>
        </w:rPr>
        <w:t>企业的资金运动</w:t>
      </w:r>
    </w:p>
    <w:p w:rsidR="00891F8E" w:rsidRDefault="00891F8E">
      <w:pPr>
        <w:rPr>
          <w:rFonts w:hint="eastAsia"/>
        </w:rPr>
      </w:pPr>
    </w:p>
    <w:p w:rsidR="00891F8E" w:rsidRPr="00891F8E" w:rsidRDefault="00891F8E">
      <w:pPr>
        <w:rPr>
          <w:rFonts w:hint="eastAsia"/>
        </w:rPr>
      </w:pPr>
    </w:p>
    <w:p w:rsidR="00891F8E" w:rsidRDefault="00891F8E">
      <w:pPr>
        <w:rPr>
          <w:rFonts w:hint="eastAsia"/>
        </w:rPr>
      </w:pPr>
      <w:r>
        <w:rPr>
          <w:rFonts w:hint="eastAsia"/>
        </w:rPr>
        <w:t>资金运动：</w:t>
      </w:r>
    </w:p>
    <w:p w:rsidR="00891F8E" w:rsidRDefault="00891F8E">
      <w:pPr>
        <w:rPr>
          <w:rFonts w:hint="eastAsia"/>
        </w:rPr>
      </w:pPr>
      <w:r>
        <w:rPr>
          <w:rFonts w:hint="eastAsia"/>
        </w:rPr>
        <w:t>资金的投入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所有者投入</w:t>
      </w:r>
      <w:r>
        <w:rPr>
          <w:rFonts w:hint="eastAsia"/>
        </w:rPr>
        <w:t xml:space="preserve"> &amp; </w:t>
      </w:r>
      <w:r>
        <w:rPr>
          <w:rFonts w:hint="eastAsia"/>
        </w:rPr>
        <w:t>债权人的投入</w:t>
      </w:r>
      <w:r>
        <w:rPr>
          <w:rFonts w:hint="eastAsia"/>
        </w:rPr>
        <w:t xml:space="preserve"> </w:t>
      </w:r>
    </w:p>
    <w:p w:rsidR="006C7732" w:rsidRPr="00891F8E" w:rsidRDefault="006C7732" w:rsidP="006C7732">
      <w:pPr>
        <w:ind w:firstLineChars="50" w:firstLine="105"/>
        <w:rPr>
          <w:rFonts w:hint="eastAsia"/>
          <w:i/>
        </w:rPr>
      </w:pPr>
      <w:r w:rsidRPr="00891F8E">
        <w:rPr>
          <w:rFonts w:hint="eastAsia"/>
          <w:i/>
        </w:rPr>
        <w:t>资产</w:t>
      </w:r>
      <w:r w:rsidRPr="00891F8E">
        <w:rPr>
          <w:rFonts w:hint="eastAsia"/>
          <w:i/>
        </w:rPr>
        <w:t xml:space="preserve"> = </w:t>
      </w:r>
      <w:r w:rsidRPr="00891F8E">
        <w:rPr>
          <w:rFonts w:hint="eastAsia"/>
          <w:i/>
        </w:rPr>
        <w:t>负债</w:t>
      </w:r>
      <w:r w:rsidRPr="00891F8E">
        <w:rPr>
          <w:rFonts w:hint="eastAsia"/>
          <w:i/>
        </w:rPr>
        <w:t xml:space="preserve"> + </w:t>
      </w:r>
      <w:r w:rsidRPr="00891F8E">
        <w:rPr>
          <w:rFonts w:hint="eastAsia"/>
          <w:i/>
        </w:rPr>
        <w:t>所有者权益</w:t>
      </w:r>
      <w:r w:rsidRPr="00891F8E">
        <w:rPr>
          <w:rFonts w:hint="eastAsia"/>
          <w:i/>
        </w:rPr>
        <w:t xml:space="preserve"> </w:t>
      </w:r>
      <w:r w:rsidRPr="00891F8E">
        <w:rPr>
          <w:rFonts w:hint="eastAsia"/>
        </w:rPr>
        <w:t>（静态等式）</w:t>
      </w:r>
    </w:p>
    <w:p w:rsidR="006C7732" w:rsidRDefault="006C7732" w:rsidP="006C7732">
      <w:pPr>
        <w:rPr>
          <w:rFonts w:hint="eastAsia"/>
        </w:rPr>
      </w:pPr>
      <w:r>
        <w:rPr>
          <w:rFonts w:hint="eastAsia"/>
        </w:rPr>
        <w:t>（负债和所有者权益位置不可换，因为投资不用还，用来分股利或红利）</w:t>
      </w:r>
    </w:p>
    <w:p w:rsidR="006C7732" w:rsidRDefault="006C7732" w:rsidP="006C7732">
      <w:pPr>
        <w:rPr>
          <w:rFonts w:hint="eastAsia"/>
        </w:rPr>
      </w:pPr>
    </w:p>
    <w:p w:rsidR="006C7732" w:rsidRDefault="006C7732">
      <w:pPr>
        <w:rPr>
          <w:rFonts w:hint="eastAsia"/>
        </w:rPr>
      </w:pPr>
    </w:p>
    <w:p w:rsidR="006C7732" w:rsidRDefault="006C7732">
      <w:pPr>
        <w:rPr>
          <w:rFonts w:hint="eastAsia"/>
        </w:rPr>
      </w:pPr>
    </w:p>
    <w:p w:rsidR="00891F8E" w:rsidRDefault="00891F8E">
      <w:pPr>
        <w:rPr>
          <w:rFonts w:hint="eastAsia"/>
        </w:rPr>
      </w:pPr>
      <w:r>
        <w:rPr>
          <w:rFonts w:hint="eastAsia"/>
        </w:rPr>
        <w:t>资金的循环与周转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供应过程</w:t>
      </w:r>
      <w:r>
        <w:rPr>
          <w:rFonts w:hint="eastAsia"/>
        </w:rPr>
        <w:t xml:space="preserve"> &amp; </w:t>
      </w:r>
      <w:r>
        <w:rPr>
          <w:rFonts w:hint="eastAsia"/>
        </w:rPr>
        <w:t>生产过程</w:t>
      </w:r>
      <w:r>
        <w:rPr>
          <w:rFonts w:hint="eastAsia"/>
        </w:rPr>
        <w:t xml:space="preserve"> &amp;</w:t>
      </w:r>
      <w:r>
        <w:rPr>
          <w:rFonts w:hint="eastAsia"/>
        </w:rPr>
        <w:t xml:space="preserve">　销售过程　</w:t>
      </w:r>
    </w:p>
    <w:p w:rsidR="00891F8E" w:rsidRDefault="00891F8E">
      <w:pPr>
        <w:rPr>
          <w:rFonts w:hint="eastAsia"/>
        </w:rPr>
      </w:pPr>
      <w:r>
        <w:rPr>
          <w:rFonts w:hint="eastAsia"/>
        </w:rPr>
        <w:t>资金的退出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缴纳税金</w:t>
      </w:r>
      <w:r>
        <w:rPr>
          <w:rFonts w:hint="eastAsia"/>
        </w:rPr>
        <w:t xml:space="preserve"> &amp; </w:t>
      </w:r>
      <w:r>
        <w:rPr>
          <w:rFonts w:hint="eastAsia"/>
        </w:rPr>
        <w:t>偿还债务</w:t>
      </w:r>
      <w:r>
        <w:rPr>
          <w:rFonts w:hint="eastAsia"/>
        </w:rPr>
        <w:t xml:space="preserve"> &amp; </w:t>
      </w:r>
      <w:r>
        <w:rPr>
          <w:rFonts w:hint="eastAsia"/>
        </w:rPr>
        <w:t>分配股利或利润</w:t>
      </w:r>
      <w:r>
        <w:rPr>
          <w:rFonts w:hint="eastAsia"/>
        </w:rPr>
        <w:t xml:space="preserve"> </w:t>
      </w:r>
    </w:p>
    <w:p w:rsidR="00891F8E" w:rsidRDefault="00891F8E">
      <w:pPr>
        <w:rPr>
          <w:rFonts w:hint="eastAsia"/>
        </w:rPr>
      </w:pPr>
    </w:p>
    <w:p w:rsidR="006C7732" w:rsidRDefault="002B64D8">
      <w:pPr>
        <w:rPr>
          <w:rFonts w:hint="eastAsia"/>
        </w:rPr>
      </w:pPr>
      <w:r>
        <w:rPr>
          <w:rFonts w:hint="eastAsia"/>
        </w:rPr>
        <w:t>下列不属于企业资金的循环与周转的阶段的是（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2B64D8" w:rsidRDefault="002B64D8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供应过程</w:t>
      </w:r>
      <w:r>
        <w:rPr>
          <w:rFonts w:hint="eastAsia"/>
        </w:rPr>
        <w:t xml:space="preserve">    B.</w:t>
      </w:r>
      <w:r>
        <w:rPr>
          <w:rFonts w:hint="eastAsia"/>
        </w:rPr>
        <w:t>生产过程</w:t>
      </w:r>
      <w:r>
        <w:rPr>
          <w:rFonts w:hint="eastAsia"/>
        </w:rPr>
        <w:t xml:space="preserve">    C.</w:t>
      </w:r>
      <w:r>
        <w:rPr>
          <w:rFonts w:hint="eastAsia"/>
        </w:rPr>
        <w:t>销售过程</w:t>
      </w:r>
      <w:r>
        <w:rPr>
          <w:rFonts w:hint="eastAsia"/>
        </w:rPr>
        <w:t xml:space="preserve">    D.</w:t>
      </w:r>
      <w:r>
        <w:rPr>
          <w:rFonts w:hint="eastAsia"/>
        </w:rPr>
        <w:t>分配过程</w:t>
      </w:r>
    </w:p>
    <w:p w:rsidR="002B64D8" w:rsidRPr="002B64D8" w:rsidRDefault="002B64D8">
      <w:pPr>
        <w:rPr>
          <w:rFonts w:hint="eastAsia"/>
        </w:rPr>
      </w:pPr>
      <w:r w:rsidRPr="002B64D8">
        <w:rPr>
          <w:rFonts w:hint="eastAsia"/>
        </w:rPr>
        <w:t>D</w:t>
      </w:r>
      <w:r w:rsidRPr="002B64D8">
        <w:rPr>
          <w:rFonts w:hint="eastAsia"/>
        </w:rPr>
        <w:t>属于退出过程</w:t>
      </w:r>
    </w:p>
    <w:p w:rsidR="002B64D8" w:rsidRDefault="002B64D8">
      <w:pPr>
        <w:rPr>
          <w:rFonts w:hint="eastAsia"/>
        </w:rPr>
      </w:pPr>
    </w:p>
    <w:p w:rsidR="002B64D8" w:rsidRDefault="002B64D8">
      <w:pPr>
        <w:rPr>
          <w:rFonts w:hint="eastAsia"/>
        </w:rPr>
      </w:pPr>
      <w:r>
        <w:rPr>
          <w:rFonts w:hint="eastAsia"/>
        </w:rPr>
        <w:t>资金的</w:t>
      </w:r>
      <w:proofErr w:type="gramStart"/>
      <w:r>
        <w:rPr>
          <w:rFonts w:hint="eastAsia"/>
        </w:rPr>
        <w:t>退出指</w:t>
      </w:r>
      <w:proofErr w:type="gramEnd"/>
      <w:r>
        <w:rPr>
          <w:rFonts w:hint="eastAsia"/>
        </w:rPr>
        <w:t>的是资金离开本企业，退出资金的循环与周转，主要包括</w:t>
      </w:r>
      <w:r w:rsidRPr="002B64D8">
        <w:rPr>
          <w:rFonts w:hint="eastAsia"/>
        </w:rPr>
        <w:t>提取盈余公积</w:t>
      </w:r>
      <w:r>
        <w:rPr>
          <w:rFonts w:hint="eastAsia"/>
        </w:rPr>
        <w:t>、偿还各项债务，上交各项税金以及想所有者分配利润等。（</w:t>
      </w:r>
      <w:r>
        <w:rPr>
          <w:rFonts w:asciiTheme="minorEastAsia" w:hAnsiTheme="minorEastAsia" w:hint="eastAsia"/>
        </w:rPr>
        <w:t>×</w:t>
      </w:r>
      <w:r>
        <w:rPr>
          <w:rFonts w:hint="eastAsia"/>
        </w:rPr>
        <w:t>）</w:t>
      </w:r>
    </w:p>
    <w:p w:rsidR="009D4F19" w:rsidRDefault="009D4F19">
      <w:pPr>
        <w:rPr>
          <w:rFonts w:hint="eastAsia"/>
        </w:rPr>
      </w:pPr>
    </w:p>
    <w:p w:rsidR="0070120F" w:rsidRPr="0070120F" w:rsidRDefault="0070120F">
      <w:pPr>
        <w:rPr>
          <w:rFonts w:hint="eastAsia"/>
        </w:rPr>
      </w:pPr>
    </w:p>
    <w:sectPr w:rsidR="0070120F" w:rsidRPr="0070120F" w:rsidSect="006F4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247" w:rsidRDefault="00545247" w:rsidP="00891F8E">
      <w:r>
        <w:separator/>
      </w:r>
    </w:p>
  </w:endnote>
  <w:endnote w:type="continuationSeparator" w:id="0">
    <w:p w:rsidR="00545247" w:rsidRDefault="00545247" w:rsidP="00891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247" w:rsidRDefault="00545247" w:rsidP="00891F8E">
      <w:r>
        <w:separator/>
      </w:r>
    </w:p>
  </w:footnote>
  <w:footnote w:type="continuationSeparator" w:id="0">
    <w:p w:rsidR="00545247" w:rsidRDefault="00545247" w:rsidP="00891F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F8E"/>
    <w:rsid w:val="002B64D8"/>
    <w:rsid w:val="00545247"/>
    <w:rsid w:val="006C7732"/>
    <w:rsid w:val="006F4572"/>
    <w:rsid w:val="0070120F"/>
    <w:rsid w:val="00891F8E"/>
    <w:rsid w:val="009D4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F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F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2013-12-17T07:33:00Z</dcterms:created>
  <dcterms:modified xsi:type="dcterms:W3CDTF">2013-12-17T08:33:00Z</dcterms:modified>
</cp:coreProperties>
</file>