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916EB" w14:textId="43CA8302" w:rsidR="3AA64459" w:rsidRDefault="3AA64459" w:rsidP="3AA64459">
      <w:pPr>
        <w:jc w:val="center"/>
      </w:pPr>
      <w:r w:rsidRPr="3AA64459">
        <w:rPr>
          <w:rFonts w:ascii="Times New Roman" w:eastAsia="Times New Roman" w:hAnsi="Times New Roman" w:cs="Times New Roman"/>
          <w:b/>
          <w:bCs/>
          <w:sz w:val="28"/>
          <w:szCs w:val="28"/>
        </w:rPr>
        <w:t>LAPORAN AKHIR FINAL PR</w:t>
      </w:r>
      <w:bookmarkStart w:id="0" w:name="_GoBack"/>
      <w:bookmarkEnd w:id="0"/>
      <w:r w:rsidRPr="3AA64459">
        <w:rPr>
          <w:rFonts w:ascii="Times New Roman" w:eastAsia="Times New Roman" w:hAnsi="Times New Roman" w:cs="Times New Roman"/>
          <w:b/>
          <w:bCs/>
          <w:sz w:val="28"/>
          <w:szCs w:val="28"/>
        </w:rPr>
        <w:t>OJECT</w:t>
      </w:r>
      <w:r w:rsidRPr="3AA64459">
        <w:rPr>
          <w:rFonts w:ascii="Times New Roman" w:eastAsia="Times New Roman" w:hAnsi="Times New Roman" w:cs="Times New Roman"/>
          <w:sz w:val="28"/>
          <w:szCs w:val="28"/>
        </w:rPr>
        <w:t xml:space="preserve"> </w:t>
      </w:r>
    </w:p>
    <w:p w14:paraId="69764A84" w14:textId="53E57B06" w:rsidR="3AA64459" w:rsidRDefault="009064E2" w:rsidP="3AA64459">
      <w:pPr>
        <w:jc w:val="center"/>
        <w:rPr>
          <w:rFonts w:ascii="Times New Roman" w:eastAsia="Times New Roman" w:hAnsi="Times New Roman" w:cs="Times New Roman"/>
          <w:b/>
          <w:bCs/>
          <w:sz w:val="28"/>
          <w:szCs w:val="28"/>
          <w:lang w:val="en-US"/>
        </w:rPr>
      </w:pPr>
      <w:r w:rsidRPr="3AA64459">
        <w:rPr>
          <w:rFonts w:ascii="Times New Roman" w:eastAsia="Times New Roman" w:hAnsi="Times New Roman" w:cs="Times New Roman"/>
          <w:b/>
          <w:bCs/>
          <w:sz w:val="28"/>
          <w:szCs w:val="28"/>
          <w:lang w:val="en-US"/>
        </w:rPr>
        <w:t>KOMPUTASI BIOMEDIK</w:t>
      </w:r>
    </w:p>
    <w:p w14:paraId="0C1352F8" w14:textId="4A90DC7F" w:rsidR="3AA64459" w:rsidRDefault="3AA64459" w:rsidP="3AA64459">
      <w:pPr>
        <w:jc w:val="center"/>
      </w:pPr>
      <w:r w:rsidRPr="3AA64459">
        <w:rPr>
          <w:rFonts w:ascii="Times New Roman" w:eastAsia="Times New Roman" w:hAnsi="Times New Roman" w:cs="Times New Roman"/>
          <w:b/>
          <w:bCs/>
          <w:sz w:val="28"/>
          <w:szCs w:val="28"/>
        </w:rPr>
        <w:t>SEMESTER G</w:t>
      </w:r>
      <w:r w:rsidRPr="3AA64459">
        <w:rPr>
          <w:rFonts w:ascii="Times New Roman" w:eastAsia="Times New Roman" w:hAnsi="Times New Roman" w:cs="Times New Roman"/>
          <w:b/>
          <w:bCs/>
          <w:sz w:val="28"/>
          <w:szCs w:val="28"/>
          <w:lang w:val="en-US"/>
        </w:rPr>
        <w:t>ASAL</w:t>
      </w:r>
      <w:r w:rsidR="009064E2">
        <w:rPr>
          <w:rFonts w:ascii="Times New Roman" w:eastAsia="Times New Roman" w:hAnsi="Times New Roman" w:cs="Times New Roman"/>
          <w:b/>
          <w:bCs/>
          <w:sz w:val="28"/>
          <w:szCs w:val="28"/>
        </w:rPr>
        <w:t xml:space="preserve"> TAHUN AKADEMIK</w:t>
      </w:r>
      <w:r w:rsidRPr="3AA64459">
        <w:rPr>
          <w:rFonts w:ascii="Times New Roman" w:eastAsia="Times New Roman" w:hAnsi="Times New Roman" w:cs="Times New Roman"/>
          <w:b/>
          <w:bCs/>
          <w:sz w:val="28"/>
          <w:szCs w:val="28"/>
        </w:rPr>
        <w:t xml:space="preserve"> 20</w:t>
      </w:r>
      <w:r w:rsidRPr="3AA64459">
        <w:rPr>
          <w:rFonts w:ascii="Times New Roman" w:eastAsia="Times New Roman" w:hAnsi="Times New Roman" w:cs="Times New Roman"/>
          <w:b/>
          <w:bCs/>
          <w:sz w:val="28"/>
          <w:szCs w:val="28"/>
          <w:lang w:val="en-US"/>
        </w:rPr>
        <w:t>16</w:t>
      </w:r>
      <w:r w:rsidRPr="3AA64459">
        <w:rPr>
          <w:rFonts w:ascii="Times New Roman" w:eastAsia="Times New Roman" w:hAnsi="Times New Roman" w:cs="Times New Roman"/>
          <w:b/>
          <w:bCs/>
          <w:sz w:val="28"/>
          <w:szCs w:val="28"/>
        </w:rPr>
        <w:t xml:space="preserve"> - 20</w:t>
      </w:r>
      <w:r w:rsidRPr="3AA64459">
        <w:rPr>
          <w:rFonts w:ascii="Times New Roman" w:eastAsia="Times New Roman" w:hAnsi="Times New Roman" w:cs="Times New Roman"/>
          <w:b/>
          <w:bCs/>
          <w:sz w:val="28"/>
          <w:szCs w:val="28"/>
          <w:lang w:val="en-US"/>
        </w:rPr>
        <w:t>17</w:t>
      </w:r>
      <w:r w:rsidRPr="3AA64459">
        <w:rPr>
          <w:rFonts w:ascii="Times New Roman" w:eastAsia="Times New Roman" w:hAnsi="Times New Roman" w:cs="Times New Roman"/>
          <w:sz w:val="28"/>
          <w:szCs w:val="28"/>
        </w:rPr>
        <w:t xml:space="preserve"> </w:t>
      </w:r>
    </w:p>
    <w:p w14:paraId="4D710A21" w14:textId="76CA267E" w:rsidR="3AA64459" w:rsidRDefault="3AA64459" w:rsidP="3AA64459">
      <w:pPr>
        <w:jc w:val="center"/>
        <w:rPr>
          <w:rFonts w:ascii="Times New Roman" w:eastAsia="Times New Roman" w:hAnsi="Times New Roman" w:cs="Times New Roman"/>
          <w:sz w:val="28"/>
          <w:szCs w:val="28"/>
        </w:rPr>
      </w:pPr>
    </w:p>
    <w:p w14:paraId="19FA7F71" w14:textId="3F9A698D" w:rsidR="3AA64459" w:rsidRDefault="3AA64459" w:rsidP="3AA64459">
      <w:pPr>
        <w:jc w:val="center"/>
        <w:rPr>
          <w:rFonts w:ascii="Corbel" w:eastAsia="Corbel" w:hAnsi="Corbel" w:cs="Corbel"/>
          <w:sz w:val="28"/>
          <w:szCs w:val="28"/>
          <w:lang w:val="en-US"/>
        </w:rPr>
      </w:pPr>
      <w:r w:rsidRPr="3AA64459">
        <w:rPr>
          <w:rFonts w:ascii="Corbel" w:eastAsia="Corbel" w:hAnsi="Corbel" w:cs="Corbel"/>
          <w:sz w:val="28"/>
          <w:szCs w:val="28"/>
          <w:lang w:val="en-US"/>
        </w:rPr>
        <w:t xml:space="preserve">Detection of Parkinson's </w:t>
      </w:r>
      <w:proofErr w:type="gramStart"/>
      <w:r w:rsidRPr="3AA64459">
        <w:rPr>
          <w:rFonts w:ascii="Corbel" w:eastAsia="Corbel" w:hAnsi="Corbel" w:cs="Corbel"/>
          <w:sz w:val="28"/>
          <w:szCs w:val="28"/>
          <w:lang w:val="en-US"/>
        </w:rPr>
        <w:t>Disease</w:t>
      </w:r>
      <w:proofErr w:type="gramEnd"/>
      <w:r w:rsidRPr="3AA64459">
        <w:rPr>
          <w:rFonts w:ascii="Corbel" w:eastAsia="Corbel" w:hAnsi="Corbel" w:cs="Corbel"/>
          <w:sz w:val="28"/>
          <w:szCs w:val="28"/>
          <w:lang w:val="en-US"/>
        </w:rPr>
        <w:t xml:space="preserve"> by Shifted One Dimensional Local Binary Pattern from Gait </w:t>
      </w:r>
    </w:p>
    <w:p w14:paraId="469AC0E6" w14:textId="6BBEFB62" w:rsidR="3AA64459" w:rsidRDefault="3AA64459" w:rsidP="3AA64459">
      <w:pPr>
        <w:jc w:val="center"/>
        <w:rPr>
          <w:rFonts w:ascii="Times New Roman" w:eastAsia="Times New Roman" w:hAnsi="Times New Roman" w:cs="Times New Roman"/>
          <w:sz w:val="28"/>
          <w:szCs w:val="28"/>
        </w:rPr>
      </w:pPr>
    </w:p>
    <w:p w14:paraId="72180D9D" w14:textId="1D0B2CB2" w:rsidR="3AA64459" w:rsidRDefault="3AA64459" w:rsidP="3AA64459">
      <w:pPr>
        <w:jc w:val="center"/>
        <w:rPr>
          <w:rFonts w:ascii="Times New Roman" w:eastAsia="Times New Roman" w:hAnsi="Times New Roman" w:cs="Times New Roman"/>
          <w:sz w:val="28"/>
          <w:szCs w:val="28"/>
        </w:rPr>
      </w:pPr>
      <w:r w:rsidRPr="3AA64459">
        <w:rPr>
          <w:rFonts w:ascii="Times New Roman" w:eastAsia="Times New Roman" w:hAnsi="Times New Roman" w:cs="Times New Roman"/>
          <w:sz w:val="28"/>
          <w:szCs w:val="28"/>
        </w:rPr>
        <w:t xml:space="preserve"> </w:t>
      </w:r>
      <w:r>
        <w:rPr>
          <w:noProof/>
          <w:lang w:val="en-US"/>
        </w:rPr>
        <w:drawing>
          <wp:inline distT="0" distB="0" distL="0" distR="0" wp14:anchorId="7ABDEDF8" wp14:editId="584635F8">
            <wp:extent cx="1743075" cy="981075"/>
            <wp:effectExtent l="0" t="0" r="0" b="0"/>
            <wp:docPr id="3672453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1743075" cy="981075"/>
                    </a:xfrm>
                    <a:prstGeom prst="rect">
                      <a:avLst/>
                    </a:prstGeom>
                  </pic:spPr>
                </pic:pic>
              </a:graphicData>
            </a:graphic>
          </wp:inline>
        </w:drawing>
      </w:r>
    </w:p>
    <w:p w14:paraId="75A5509D" w14:textId="0A2EA749" w:rsidR="3AA64459" w:rsidRDefault="3AA64459" w:rsidP="3AA64459">
      <w:pPr>
        <w:jc w:val="center"/>
        <w:rPr>
          <w:rFonts w:ascii="Times New Roman" w:eastAsia="Times New Roman" w:hAnsi="Times New Roman" w:cs="Times New Roman"/>
          <w:sz w:val="28"/>
          <w:szCs w:val="28"/>
        </w:rPr>
      </w:pPr>
    </w:p>
    <w:p w14:paraId="7C87F51D" w14:textId="13427AC5" w:rsidR="3AA64459" w:rsidRDefault="3AA64459" w:rsidP="3AA64459">
      <w:pPr>
        <w:jc w:val="center"/>
      </w:pPr>
      <w:r w:rsidRPr="3AA64459">
        <w:rPr>
          <w:rFonts w:ascii="Times New Roman" w:eastAsia="Times New Roman" w:hAnsi="Times New Roman" w:cs="Times New Roman"/>
          <w:sz w:val="28"/>
          <w:szCs w:val="28"/>
        </w:rPr>
        <w:t xml:space="preserve"> </w:t>
      </w:r>
    </w:p>
    <w:p w14:paraId="44E453FA" w14:textId="17C1473B" w:rsidR="3AA64459" w:rsidRDefault="3AA64459" w:rsidP="3AA64459">
      <w:pPr>
        <w:jc w:val="center"/>
      </w:pPr>
      <w:r w:rsidRPr="3AA64459">
        <w:rPr>
          <w:rFonts w:ascii="Times New Roman" w:eastAsia="Times New Roman" w:hAnsi="Times New Roman" w:cs="Times New Roman"/>
          <w:b/>
          <w:bCs/>
          <w:sz w:val="28"/>
          <w:szCs w:val="28"/>
        </w:rPr>
        <w:t xml:space="preserve">Oleh: </w:t>
      </w:r>
      <w:r w:rsidRPr="3AA64459">
        <w:rPr>
          <w:rFonts w:ascii="Times New Roman" w:eastAsia="Times New Roman" w:hAnsi="Times New Roman" w:cs="Times New Roman"/>
          <w:sz w:val="28"/>
          <w:szCs w:val="28"/>
        </w:rPr>
        <w:t xml:space="preserve"> </w:t>
      </w:r>
    </w:p>
    <w:p w14:paraId="54B5EFC1" w14:textId="16BB5D6B" w:rsidR="3AA64459" w:rsidRDefault="3AA64459" w:rsidP="3AA64459">
      <w:pPr>
        <w:jc w:val="center"/>
      </w:pPr>
      <w:r w:rsidRPr="3AA64459">
        <w:rPr>
          <w:rFonts w:ascii="Times New Roman" w:eastAsia="Times New Roman" w:hAnsi="Times New Roman" w:cs="Times New Roman"/>
          <w:sz w:val="28"/>
          <w:szCs w:val="28"/>
        </w:rPr>
        <w:t xml:space="preserve"> </w:t>
      </w:r>
    </w:p>
    <w:p w14:paraId="559684E4" w14:textId="4C5AE926" w:rsidR="3AA64459" w:rsidRDefault="3AA64459" w:rsidP="3AA64459">
      <w:pPr>
        <w:jc w:val="center"/>
      </w:pPr>
      <w:r w:rsidRPr="3AA64459">
        <w:rPr>
          <w:rFonts w:ascii="Times New Roman" w:eastAsia="Times New Roman" w:hAnsi="Times New Roman" w:cs="Times New Roman"/>
          <w:sz w:val="28"/>
          <w:szCs w:val="28"/>
        </w:rPr>
        <w:t xml:space="preserve">Rizqi Okta Ekoputris </w:t>
      </w:r>
      <w:r w:rsidR="00270AA4">
        <w:rPr>
          <w:rFonts w:ascii="Times New Roman" w:eastAsia="Times New Roman" w:hAnsi="Times New Roman" w:cs="Times New Roman"/>
          <w:sz w:val="28"/>
          <w:szCs w:val="28"/>
        </w:rPr>
        <w:tab/>
      </w:r>
      <w:r w:rsidRPr="3AA64459">
        <w:rPr>
          <w:rFonts w:ascii="Times New Roman" w:eastAsia="Times New Roman" w:hAnsi="Times New Roman" w:cs="Times New Roman"/>
          <w:sz w:val="28"/>
          <w:szCs w:val="28"/>
        </w:rPr>
        <w:t>5113100005</w:t>
      </w:r>
    </w:p>
    <w:p w14:paraId="4FCD445B" w14:textId="25CF3A99" w:rsidR="3AA64459" w:rsidRDefault="3AA64459" w:rsidP="3AA64459">
      <w:pPr>
        <w:jc w:val="center"/>
        <w:rPr>
          <w:rFonts w:ascii="Times New Roman" w:eastAsia="Times New Roman" w:hAnsi="Times New Roman" w:cs="Times New Roman"/>
          <w:sz w:val="28"/>
          <w:szCs w:val="28"/>
        </w:rPr>
      </w:pPr>
      <w:r w:rsidRPr="3AA64459">
        <w:rPr>
          <w:rFonts w:ascii="Times New Roman" w:eastAsia="Times New Roman" w:hAnsi="Times New Roman" w:cs="Times New Roman"/>
          <w:sz w:val="28"/>
          <w:szCs w:val="28"/>
        </w:rPr>
        <w:t xml:space="preserve">Ery Permana Yudha </w:t>
      </w:r>
      <w:r w:rsidR="00270AA4">
        <w:rPr>
          <w:rFonts w:ascii="Times New Roman" w:eastAsia="Times New Roman" w:hAnsi="Times New Roman" w:cs="Times New Roman"/>
          <w:sz w:val="28"/>
          <w:szCs w:val="28"/>
        </w:rPr>
        <w:tab/>
      </w:r>
      <w:r w:rsidRPr="3AA64459">
        <w:rPr>
          <w:rFonts w:ascii="Times New Roman" w:eastAsia="Times New Roman" w:hAnsi="Times New Roman" w:cs="Times New Roman"/>
          <w:sz w:val="28"/>
          <w:szCs w:val="28"/>
        </w:rPr>
        <w:t>5113100117</w:t>
      </w:r>
    </w:p>
    <w:p w14:paraId="4D9487CF" w14:textId="56AF379C" w:rsidR="3AA64459" w:rsidRDefault="00270AA4" w:rsidP="3AA644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M. </w:t>
      </w:r>
      <w:r w:rsidR="3AA64459" w:rsidRPr="3AA64459">
        <w:rPr>
          <w:rFonts w:ascii="Times New Roman" w:eastAsia="Times New Roman" w:hAnsi="Times New Roman" w:cs="Times New Roman"/>
          <w:sz w:val="28"/>
          <w:szCs w:val="28"/>
        </w:rPr>
        <w:t xml:space="preserve">Hilman Faiz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3AA64459" w:rsidRPr="3AA64459">
        <w:rPr>
          <w:rFonts w:ascii="Times New Roman" w:eastAsia="Times New Roman" w:hAnsi="Times New Roman" w:cs="Times New Roman"/>
          <w:sz w:val="28"/>
          <w:szCs w:val="28"/>
        </w:rPr>
        <w:t>5113100129</w:t>
      </w:r>
    </w:p>
    <w:p w14:paraId="0CEFE669" w14:textId="6372F62C" w:rsidR="3AA64459" w:rsidRDefault="3AA64459" w:rsidP="3AA64459">
      <w:pPr>
        <w:jc w:val="center"/>
        <w:rPr>
          <w:rFonts w:ascii="Times New Roman" w:eastAsia="Times New Roman" w:hAnsi="Times New Roman" w:cs="Times New Roman"/>
          <w:sz w:val="28"/>
          <w:szCs w:val="28"/>
        </w:rPr>
      </w:pPr>
      <w:r w:rsidRPr="3AA64459">
        <w:rPr>
          <w:rFonts w:ascii="Times New Roman" w:eastAsia="Times New Roman" w:hAnsi="Times New Roman" w:cs="Times New Roman"/>
          <w:sz w:val="28"/>
          <w:szCs w:val="28"/>
        </w:rPr>
        <w:t xml:space="preserve">Ihsan Prasetya </w:t>
      </w:r>
      <w:r w:rsidR="00270AA4">
        <w:rPr>
          <w:rFonts w:ascii="Times New Roman" w:eastAsia="Times New Roman" w:hAnsi="Times New Roman" w:cs="Times New Roman"/>
          <w:sz w:val="28"/>
          <w:szCs w:val="28"/>
        </w:rPr>
        <w:tab/>
      </w:r>
      <w:r w:rsidR="00270AA4">
        <w:rPr>
          <w:rFonts w:ascii="Times New Roman" w:eastAsia="Times New Roman" w:hAnsi="Times New Roman" w:cs="Times New Roman"/>
          <w:sz w:val="28"/>
          <w:szCs w:val="28"/>
        </w:rPr>
        <w:tab/>
      </w:r>
      <w:r w:rsidRPr="3AA64459">
        <w:rPr>
          <w:rFonts w:ascii="Times New Roman" w:eastAsia="Times New Roman" w:hAnsi="Times New Roman" w:cs="Times New Roman"/>
          <w:sz w:val="28"/>
          <w:szCs w:val="28"/>
        </w:rPr>
        <w:t>5113100166</w:t>
      </w:r>
    </w:p>
    <w:p w14:paraId="6476C448" w14:textId="774A285A" w:rsidR="3AA64459" w:rsidRDefault="3AA64459" w:rsidP="3AA64459">
      <w:pPr>
        <w:jc w:val="center"/>
        <w:rPr>
          <w:rFonts w:ascii="Times New Roman" w:eastAsia="Times New Roman" w:hAnsi="Times New Roman" w:cs="Times New Roman"/>
          <w:sz w:val="28"/>
          <w:szCs w:val="28"/>
        </w:rPr>
      </w:pPr>
    </w:p>
    <w:p w14:paraId="6A50C174" w14:textId="74B1FA63" w:rsidR="3AA64459" w:rsidRDefault="3AA64459" w:rsidP="3AA64459">
      <w:pPr>
        <w:jc w:val="center"/>
        <w:rPr>
          <w:rFonts w:ascii="Times New Roman" w:eastAsia="Times New Roman" w:hAnsi="Times New Roman" w:cs="Times New Roman"/>
          <w:sz w:val="28"/>
          <w:szCs w:val="28"/>
        </w:rPr>
      </w:pPr>
    </w:p>
    <w:p w14:paraId="1FCBF1BE" w14:textId="7EC7B359" w:rsidR="3AA64459" w:rsidRDefault="3AA64459" w:rsidP="3AA64459">
      <w:pPr>
        <w:jc w:val="center"/>
      </w:pPr>
      <w:r w:rsidRPr="3AA64459">
        <w:rPr>
          <w:rFonts w:ascii="Times New Roman" w:eastAsia="Times New Roman" w:hAnsi="Times New Roman" w:cs="Times New Roman"/>
          <w:sz w:val="28"/>
          <w:szCs w:val="28"/>
        </w:rPr>
        <w:t xml:space="preserve"> </w:t>
      </w:r>
    </w:p>
    <w:p w14:paraId="58DCB060" w14:textId="3BF4A600" w:rsidR="3AA64459" w:rsidRDefault="3AA64459" w:rsidP="3AA64459">
      <w:pPr>
        <w:jc w:val="center"/>
      </w:pPr>
      <w:r w:rsidRPr="3AA64459">
        <w:rPr>
          <w:rFonts w:ascii="Times New Roman" w:eastAsia="Times New Roman" w:hAnsi="Times New Roman" w:cs="Times New Roman"/>
          <w:sz w:val="28"/>
          <w:szCs w:val="28"/>
        </w:rPr>
        <w:t xml:space="preserve"> </w:t>
      </w:r>
    </w:p>
    <w:p w14:paraId="1E2A88F2" w14:textId="7C2D180F" w:rsidR="3AA64459" w:rsidRDefault="3AA64459" w:rsidP="3AA64459">
      <w:pPr>
        <w:jc w:val="center"/>
      </w:pPr>
      <w:r w:rsidRPr="3AA64459">
        <w:rPr>
          <w:rFonts w:ascii="Times New Roman" w:eastAsia="Times New Roman" w:hAnsi="Times New Roman" w:cs="Times New Roman"/>
          <w:sz w:val="28"/>
          <w:szCs w:val="28"/>
        </w:rPr>
        <w:t xml:space="preserve"> </w:t>
      </w:r>
    </w:p>
    <w:p w14:paraId="753304E5" w14:textId="79D43517" w:rsidR="3AA64459" w:rsidRDefault="3AA64459" w:rsidP="3AA64459">
      <w:pPr>
        <w:jc w:val="center"/>
        <w:rPr>
          <w:rFonts w:ascii="Times New Roman" w:eastAsia="Times New Roman" w:hAnsi="Times New Roman" w:cs="Times New Roman"/>
          <w:sz w:val="28"/>
          <w:szCs w:val="28"/>
        </w:rPr>
      </w:pPr>
      <w:r w:rsidRPr="3AA64459">
        <w:rPr>
          <w:rFonts w:ascii="Times New Roman" w:eastAsia="Times New Roman" w:hAnsi="Times New Roman" w:cs="Times New Roman"/>
          <w:sz w:val="28"/>
          <w:szCs w:val="28"/>
        </w:rPr>
        <w:t xml:space="preserve"> </w:t>
      </w:r>
    </w:p>
    <w:p w14:paraId="24D8769A" w14:textId="58803404" w:rsidR="3AA64459" w:rsidRDefault="3AA64459" w:rsidP="3AA64459">
      <w:pPr>
        <w:jc w:val="center"/>
      </w:pPr>
      <w:r w:rsidRPr="3AA64459">
        <w:rPr>
          <w:rFonts w:ascii="Times New Roman" w:eastAsia="Times New Roman" w:hAnsi="Times New Roman" w:cs="Times New Roman"/>
          <w:b/>
          <w:bCs/>
          <w:sz w:val="28"/>
          <w:szCs w:val="28"/>
        </w:rPr>
        <w:t>JURUSAN TEKNIK INFORMATIKA</w:t>
      </w:r>
      <w:r w:rsidRPr="3AA64459">
        <w:rPr>
          <w:rFonts w:ascii="Times New Roman" w:eastAsia="Times New Roman" w:hAnsi="Times New Roman" w:cs="Times New Roman"/>
          <w:sz w:val="28"/>
          <w:szCs w:val="28"/>
        </w:rPr>
        <w:t xml:space="preserve"> </w:t>
      </w:r>
    </w:p>
    <w:p w14:paraId="6F293C25" w14:textId="7C3D1227" w:rsidR="3AA64459" w:rsidRDefault="3AA64459" w:rsidP="3AA64459">
      <w:pPr>
        <w:jc w:val="center"/>
      </w:pPr>
      <w:r w:rsidRPr="3AA64459">
        <w:rPr>
          <w:rFonts w:ascii="Times New Roman" w:eastAsia="Times New Roman" w:hAnsi="Times New Roman" w:cs="Times New Roman"/>
          <w:b/>
          <w:bCs/>
          <w:sz w:val="28"/>
          <w:szCs w:val="28"/>
        </w:rPr>
        <w:t>FAKULTAS TEKNOLOGI INFORMASI</w:t>
      </w:r>
      <w:r w:rsidRPr="3AA64459">
        <w:rPr>
          <w:rFonts w:ascii="Times New Roman" w:eastAsia="Times New Roman" w:hAnsi="Times New Roman" w:cs="Times New Roman"/>
          <w:sz w:val="28"/>
          <w:szCs w:val="28"/>
        </w:rPr>
        <w:t xml:space="preserve"> </w:t>
      </w:r>
    </w:p>
    <w:p w14:paraId="5023F5B8" w14:textId="05ACF202" w:rsidR="3AA64459" w:rsidRDefault="3AA64459" w:rsidP="3AA64459">
      <w:pPr>
        <w:jc w:val="center"/>
      </w:pPr>
      <w:r w:rsidRPr="3AA64459">
        <w:rPr>
          <w:rFonts w:ascii="Times New Roman" w:eastAsia="Times New Roman" w:hAnsi="Times New Roman" w:cs="Times New Roman"/>
          <w:b/>
          <w:bCs/>
          <w:sz w:val="28"/>
          <w:szCs w:val="28"/>
        </w:rPr>
        <w:t>INSTITUT TEKNOLOGI SEPULUH NOPEMBER</w:t>
      </w:r>
      <w:r w:rsidRPr="3AA64459">
        <w:rPr>
          <w:rFonts w:ascii="Times New Roman" w:eastAsia="Times New Roman" w:hAnsi="Times New Roman" w:cs="Times New Roman"/>
          <w:sz w:val="28"/>
          <w:szCs w:val="28"/>
        </w:rPr>
        <w:t xml:space="preserve"> </w:t>
      </w:r>
    </w:p>
    <w:p w14:paraId="7D323184" w14:textId="420F6F43" w:rsidR="00270AA4" w:rsidRDefault="3AA64459" w:rsidP="3AA64459">
      <w:pPr>
        <w:jc w:val="center"/>
        <w:rPr>
          <w:rFonts w:ascii="Times New Roman" w:eastAsia="Times New Roman" w:hAnsi="Times New Roman" w:cs="Times New Roman"/>
          <w:b/>
          <w:bCs/>
          <w:sz w:val="28"/>
          <w:szCs w:val="28"/>
          <w:lang w:val="en-US"/>
        </w:rPr>
      </w:pPr>
      <w:r w:rsidRPr="3AA64459">
        <w:rPr>
          <w:rFonts w:ascii="Times New Roman" w:eastAsia="Times New Roman" w:hAnsi="Times New Roman" w:cs="Times New Roman"/>
          <w:b/>
          <w:bCs/>
          <w:sz w:val="28"/>
          <w:szCs w:val="28"/>
        </w:rPr>
        <w:t>20</w:t>
      </w:r>
      <w:r w:rsidRPr="3AA64459">
        <w:rPr>
          <w:rFonts w:ascii="Times New Roman" w:eastAsia="Times New Roman" w:hAnsi="Times New Roman" w:cs="Times New Roman"/>
          <w:b/>
          <w:bCs/>
          <w:sz w:val="28"/>
          <w:szCs w:val="28"/>
          <w:lang w:val="en-US"/>
        </w:rPr>
        <w:t>16</w:t>
      </w:r>
    </w:p>
    <w:p w14:paraId="42B204A8" w14:textId="78FB8AB9" w:rsidR="00380CC5" w:rsidRDefault="3AA64459">
      <w:r w:rsidRPr="3AA64459">
        <w:rPr>
          <w:b/>
          <w:bCs/>
          <w:sz w:val="28"/>
          <w:szCs w:val="28"/>
        </w:rPr>
        <w:lastRenderedPageBreak/>
        <w:t xml:space="preserve">Latar Belakang </w:t>
      </w:r>
    </w:p>
    <w:p w14:paraId="07AA2A41" w14:textId="414F5749" w:rsidR="7E61FA35" w:rsidRDefault="3AA64459" w:rsidP="3AA64459">
      <w:pPr>
        <w:jc w:val="both"/>
        <w:rPr>
          <w:b/>
          <w:bCs/>
          <w:sz w:val="28"/>
          <w:szCs w:val="28"/>
        </w:rPr>
      </w:pPr>
      <w:r w:rsidRPr="3AA64459">
        <w:rPr>
          <w:sz w:val="28"/>
          <w:szCs w:val="28"/>
        </w:rPr>
        <w:t xml:space="preserve">Parkinson's Disease (PD) merupakan salah satu penyakit gangguan pergerakan, mempengaruhi sekitar 4 – 6,5 juta orang di seluruh dunia dan 1% adalah usia lanjut. PD merupakan penyakit degenerasi sistem saraf pusat yang menyebabkan tremor, kaku, lambat.  </w:t>
      </w:r>
    </w:p>
    <w:p w14:paraId="1BBB1AD5" w14:textId="164AA78C" w:rsidR="7E61FA35" w:rsidRDefault="7E61FA35" w:rsidP="7E61FA35">
      <w:pPr>
        <w:rPr>
          <w:b/>
          <w:bCs/>
          <w:sz w:val="28"/>
          <w:szCs w:val="28"/>
        </w:rPr>
      </w:pPr>
      <w:r w:rsidRPr="7E61FA35">
        <w:rPr>
          <w:b/>
          <w:bCs/>
          <w:sz w:val="28"/>
          <w:szCs w:val="28"/>
        </w:rPr>
        <w:t>Alur Pengerjaan</w:t>
      </w:r>
    </w:p>
    <w:p w14:paraId="63BBE847" w14:textId="2A45332D" w:rsidR="7E61FA35" w:rsidRDefault="7E61FA35">
      <w:r>
        <w:rPr>
          <w:noProof/>
          <w:lang w:val="en-US"/>
        </w:rPr>
        <w:drawing>
          <wp:inline distT="0" distB="0" distL="0" distR="0" wp14:anchorId="6AEC5541" wp14:editId="496D6ABD">
            <wp:extent cx="5724524" cy="1352550"/>
            <wp:effectExtent l="0" t="0" r="0" b="0"/>
            <wp:docPr id="6208448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724524" cy="1352550"/>
                    </a:xfrm>
                    <a:prstGeom prst="rect">
                      <a:avLst/>
                    </a:prstGeom>
                  </pic:spPr>
                </pic:pic>
              </a:graphicData>
            </a:graphic>
          </wp:inline>
        </w:drawing>
      </w:r>
    </w:p>
    <w:p w14:paraId="32C4C217" w14:textId="26FF21FB" w:rsidR="7E61FA35" w:rsidRDefault="7E61FA35" w:rsidP="7E61FA35">
      <w:pPr>
        <w:rPr>
          <w:b/>
          <w:bCs/>
          <w:sz w:val="28"/>
          <w:szCs w:val="28"/>
        </w:rPr>
      </w:pPr>
      <w:r w:rsidRPr="7E61FA35">
        <w:rPr>
          <w:b/>
          <w:bCs/>
          <w:sz w:val="28"/>
          <w:szCs w:val="28"/>
        </w:rPr>
        <w:t>Blok 1: Dataset yang digunakan (Ery)</w:t>
      </w:r>
    </w:p>
    <w:p w14:paraId="31A949A8" w14:textId="3966A675" w:rsidR="7E61FA35" w:rsidRDefault="3AA64459" w:rsidP="3AA64459">
      <w:pPr>
        <w:jc w:val="both"/>
        <w:rPr>
          <w:sz w:val="28"/>
          <w:szCs w:val="28"/>
        </w:rPr>
      </w:pPr>
      <w:r w:rsidRPr="3AA64459">
        <w:rPr>
          <w:sz w:val="28"/>
          <w:szCs w:val="28"/>
        </w:rPr>
        <w:t xml:space="preserve">Database yang digunakan berisi sinyal gerak dari 93 PD (usia 66,3 tahun, 63% laki-laki) dan 73 sehat (usia 66,3 tahun, 55% laki-laki). Database juga berisi gaya tekan ke bawah dari tiap </w:t>
      </w:r>
      <w:r w:rsidRPr="3AA64459">
        <w:rPr>
          <w:i/>
          <w:iCs/>
          <w:sz w:val="28"/>
          <w:szCs w:val="28"/>
        </w:rPr>
        <w:t>subject</w:t>
      </w:r>
      <w:r w:rsidRPr="3AA64459">
        <w:rPr>
          <w:sz w:val="28"/>
          <w:szCs w:val="28"/>
        </w:rPr>
        <w:t xml:space="preserve"> pada saat berjalan. Setiap </w:t>
      </w:r>
      <w:r w:rsidRPr="3AA64459">
        <w:rPr>
          <w:i/>
          <w:iCs/>
          <w:sz w:val="28"/>
          <w:szCs w:val="28"/>
        </w:rPr>
        <w:t>subject</w:t>
      </w:r>
      <w:r w:rsidRPr="3AA64459">
        <w:rPr>
          <w:sz w:val="28"/>
          <w:szCs w:val="28"/>
        </w:rPr>
        <w:t xml:space="preserve"> dipasang 8 sensor untuk mengukur gaya dalam Newton sebagai fungsi dari waktu. Output dari setiap 16 sensor disimpan dalam pada 100 sampel per detik.</w:t>
      </w:r>
    </w:p>
    <w:p w14:paraId="05E46BC4" w14:textId="59351C27" w:rsidR="3AA64459" w:rsidRDefault="3AA64459" w:rsidP="3AA64459">
      <w:pPr>
        <w:jc w:val="both"/>
        <w:rPr>
          <w:sz w:val="28"/>
          <w:szCs w:val="28"/>
        </w:rPr>
      </w:pPr>
      <w:r w:rsidRPr="3AA64459">
        <w:rPr>
          <w:sz w:val="28"/>
          <w:szCs w:val="28"/>
        </w:rPr>
        <w:t xml:space="preserve">Pada final project yang kami buat, kami menggunakan 17 data pasien parkinson dan 17 data pasien normal dengan masing-masin 10 data training dan 7 data testing. </w:t>
      </w:r>
    </w:p>
    <w:p w14:paraId="603F7638" w14:textId="3AB713C2" w:rsidR="7E61FA35" w:rsidRDefault="3AA64459" w:rsidP="3AA64459">
      <w:pPr>
        <w:jc w:val="both"/>
        <w:rPr>
          <w:b/>
          <w:bCs/>
          <w:sz w:val="28"/>
          <w:szCs w:val="28"/>
        </w:rPr>
      </w:pPr>
      <w:r w:rsidRPr="3AA64459">
        <w:rPr>
          <w:b/>
          <w:bCs/>
          <w:sz w:val="28"/>
          <w:szCs w:val="28"/>
        </w:rPr>
        <w:t>Blok 2: Transformasi sinyal ke bentuk Shifted  1D-LBP</w:t>
      </w:r>
    </w:p>
    <w:p w14:paraId="6277DCD8" w14:textId="7AD76BF7" w:rsidR="3AA64459" w:rsidRDefault="3AA64459" w:rsidP="3AA64459">
      <w:pPr>
        <w:jc w:val="both"/>
      </w:pPr>
      <w:r w:rsidRPr="3AA64459">
        <w:rPr>
          <w:rFonts w:ascii="Calibri" w:eastAsia="Calibri" w:hAnsi="Calibri" w:cs="Calibri"/>
          <w:i/>
          <w:iCs/>
          <w:sz w:val="28"/>
          <w:szCs w:val="28"/>
        </w:rPr>
        <w:t xml:space="preserve">Shifted one-dimensional local binary pattern </w:t>
      </w:r>
      <w:r w:rsidRPr="3AA64459">
        <w:rPr>
          <w:rFonts w:ascii="Calibri" w:eastAsia="Calibri" w:hAnsi="Calibri" w:cs="Calibri"/>
          <w:sz w:val="28"/>
          <w:szCs w:val="28"/>
        </w:rPr>
        <w:t xml:space="preserve">(1D-LBP), yang merupakan pengembangan dari </w:t>
      </w:r>
      <w:r w:rsidRPr="3AA64459">
        <w:rPr>
          <w:rFonts w:ascii="Calibri" w:eastAsia="Calibri" w:hAnsi="Calibri" w:cs="Calibri"/>
          <w:i/>
          <w:iCs/>
          <w:sz w:val="28"/>
          <w:szCs w:val="28"/>
        </w:rPr>
        <w:t xml:space="preserve">local binary pattern </w:t>
      </w:r>
      <w:r w:rsidRPr="3AA64459">
        <w:rPr>
          <w:rFonts w:ascii="Calibri" w:eastAsia="Calibri" w:hAnsi="Calibri" w:cs="Calibri"/>
          <w:sz w:val="28"/>
          <w:szCs w:val="28"/>
        </w:rPr>
        <w:t xml:space="preserve">(LBP), digunakan untuk ekstraksi fitur pada sinyal sensor. Dasar dari proses metode ini hampir sama dengan 1D-LBP. Pada 1D-LBP tradisional, sinyal dibagi menjadi dua tetangga yang sama pada kanan dan kiri dengan satu titik sentral ditengah (PC). Namun, pada metode kali ini, kami menggunakan jumlah ketetanggaan yang berbeda pada kanan dan kiri. Metode kali ini berguna juga untuk menentukan banyak ketetanggaan kiri (PL) dan kanan (PR) untuk mendapatkan performa yang optimal. </w:t>
      </w:r>
    </w:p>
    <w:p w14:paraId="23D42FFF" w14:textId="011E89FA" w:rsidR="3AA64459" w:rsidRDefault="3AA64459" w:rsidP="3AA64459">
      <w:pPr>
        <w:jc w:val="both"/>
      </w:pPr>
      <w:r w:rsidRPr="3AA64459">
        <w:rPr>
          <w:rFonts w:ascii="Calibri" w:eastAsia="Calibri" w:hAnsi="Calibri" w:cs="Calibri"/>
          <w:sz w:val="28"/>
          <w:szCs w:val="28"/>
        </w:rPr>
        <w:t xml:space="preserve">Contoh berikut kami menggunakan 3 ketetanggaan kiri (PL=P0,P1,P2) dan 5 ketetanggaan kanan (PR=P3,P4,P5,P6,P7). Semua nilai P dibandingkan dengan PC. Jika Pi lebih besar dari PC, maka nilai Pi diubah menjadi 1, sebaliknya 0. </w:t>
      </w:r>
      <w:r w:rsidRPr="3AA64459">
        <w:rPr>
          <w:rFonts w:ascii="Calibri" w:eastAsia="Calibri" w:hAnsi="Calibri" w:cs="Calibri"/>
          <w:sz w:val="28"/>
          <w:szCs w:val="28"/>
        </w:rPr>
        <w:lastRenderedPageBreak/>
        <w:t>Kemudian didapatkan nilai biner. Nilai biner tersebut dikonversi ke desimal dan nilai desimal tersebut menggantikan nilai PC.</w:t>
      </w:r>
    </w:p>
    <w:p w14:paraId="1E01C819" w14:textId="40005986" w:rsidR="7E61FA35" w:rsidRDefault="7E61FA35">
      <w:r>
        <w:rPr>
          <w:noProof/>
          <w:lang w:val="en-US"/>
        </w:rPr>
        <w:drawing>
          <wp:inline distT="0" distB="0" distL="0" distR="0" wp14:anchorId="7CB30891" wp14:editId="3DECC0DA">
            <wp:extent cx="5724524" cy="685800"/>
            <wp:effectExtent l="0" t="0" r="0" b="0"/>
            <wp:docPr id="7433788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724524" cy="685800"/>
                    </a:xfrm>
                    <a:prstGeom prst="rect">
                      <a:avLst/>
                    </a:prstGeom>
                  </pic:spPr>
                </pic:pic>
              </a:graphicData>
            </a:graphic>
          </wp:inline>
        </w:drawing>
      </w:r>
    </w:p>
    <w:p w14:paraId="7451BD76" w14:textId="4D422EB8" w:rsidR="7E61FA35" w:rsidRDefault="7E61FA35">
      <w:r>
        <w:rPr>
          <w:noProof/>
          <w:lang w:val="en-US"/>
        </w:rPr>
        <w:drawing>
          <wp:inline distT="0" distB="0" distL="0" distR="0" wp14:anchorId="3C35B607" wp14:editId="36C39B76">
            <wp:extent cx="5724524" cy="914400"/>
            <wp:effectExtent l="0" t="0" r="0" b="0"/>
            <wp:docPr id="10531155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724524" cy="914400"/>
                    </a:xfrm>
                    <a:prstGeom prst="rect">
                      <a:avLst/>
                    </a:prstGeom>
                  </pic:spPr>
                </pic:pic>
              </a:graphicData>
            </a:graphic>
          </wp:inline>
        </w:drawing>
      </w:r>
    </w:p>
    <w:p w14:paraId="61085B97" w14:textId="2FA14B0D" w:rsidR="7E61FA35" w:rsidRDefault="3AA64459" w:rsidP="3AA64459">
      <w:pPr>
        <w:rPr>
          <w:b/>
          <w:bCs/>
          <w:sz w:val="28"/>
          <w:szCs w:val="28"/>
        </w:rPr>
      </w:pPr>
      <w:r w:rsidRPr="3AA64459">
        <w:rPr>
          <w:b/>
          <w:bCs/>
          <w:sz w:val="28"/>
          <w:szCs w:val="28"/>
        </w:rPr>
        <w:t>Blok 3: Shifted 1D-LBP Histogram</w:t>
      </w:r>
    </w:p>
    <w:p w14:paraId="08205E5B" w14:textId="2644A875" w:rsidR="3AA64459" w:rsidRDefault="3AA64459" w:rsidP="3AA64459">
      <w:pPr>
        <w:rPr>
          <w:rFonts w:ascii="Calibri" w:eastAsia="Calibri" w:hAnsi="Calibri" w:cs="Calibri"/>
          <w:color w:val="231F20"/>
          <w:sz w:val="28"/>
          <w:szCs w:val="28"/>
        </w:rPr>
      </w:pPr>
      <w:r w:rsidRPr="3AA64459">
        <w:rPr>
          <w:rFonts w:ascii="Calibri" w:eastAsia="Calibri" w:hAnsi="Calibri" w:cs="Calibri"/>
          <w:color w:val="231F20"/>
          <w:sz w:val="28"/>
          <w:szCs w:val="28"/>
        </w:rPr>
        <w:t xml:space="preserve">Histogram sinyal shifted LBP digunakan untuk menghitung seberapa sering kemunculan setiap 256 pola yang berbeda pada setiap sinyal. </w:t>
      </w:r>
    </w:p>
    <w:p w14:paraId="36F32D66" w14:textId="22A9B6B2" w:rsidR="3AA64459" w:rsidRDefault="3AA64459" w:rsidP="3AA64459">
      <w:pPr>
        <w:rPr>
          <w:rFonts w:ascii="Calibri" w:eastAsia="Calibri" w:hAnsi="Calibri" w:cs="Calibri"/>
          <w:color w:val="231F20"/>
          <w:sz w:val="28"/>
          <w:szCs w:val="28"/>
        </w:rPr>
      </w:pPr>
      <w:r w:rsidRPr="3AA64459">
        <w:rPr>
          <w:rFonts w:ascii="Calibri" w:eastAsia="Calibri" w:hAnsi="Calibri" w:cs="Calibri"/>
          <w:color w:val="231F20"/>
          <w:sz w:val="28"/>
          <w:szCs w:val="28"/>
        </w:rPr>
        <w:t>Rumus yang digunakan adalah sebagai berikut</w:t>
      </w:r>
    </w:p>
    <w:p w14:paraId="2048172E" w14:textId="23CE0987" w:rsidR="3AA64459" w:rsidRDefault="3AA64459" w:rsidP="3AA64459">
      <w:pPr>
        <w:rPr>
          <w:rFonts w:ascii="Calibri" w:eastAsia="Calibri" w:hAnsi="Calibri" w:cs="Calibri"/>
          <w:sz w:val="28"/>
          <w:szCs w:val="28"/>
        </w:rPr>
      </w:pPr>
      <w:r w:rsidRPr="3AA64459">
        <w:rPr>
          <w:rFonts w:ascii="Calibri" w:eastAsia="Calibri" w:hAnsi="Calibri" w:cs="Calibri"/>
          <w:sz w:val="28"/>
          <w:szCs w:val="28"/>
        </w:rPr>
        <w:t xml:space="preserve"> </w:t>
      </w:r>
      <w:r>
        <w:rPr>
          <w:noProof/>
          <w:lang w:val="en-US"/>
        </w:rPr>
        <w:drawing>
          <wp:inline distT="0" distB="0" distL="0" distR="0" wp14:anchorId="029521D5" wp14:editId="0B83EBE0">
            <wp:extent cx="2647950" cy="1338030"/>
            <wp:effectExtent l="0" t="0" r="0" b="0"/>
            <wp:docPr id="20840106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647950" cy="1338030"/>
                    </a:xfrm>
                    <a:prstGeom prst="rect">
                      <a:avLst/>
                    </a:prstGeom>
                  </pic:spPr>
                </pic:pic>
              </a:graphicData>
            </a:graphic>
          </wp:inline>
        </w:drawing>
      </w:r>
    </w:p>
    <w:p w14:paraId="169F823D" w14:textId="526A0CA6" w:rsidR="3AA64459" w:rsidRDefault="3AA64459" w:rsidP="3AA64459">
      <w:pPr>
        <w:rPr>
          <w:b/>
          <w:bCs/>
          <w:sz w:val="28"/>
          <w:szCs w:val="28"/>
        </w:rPr>
      </w:pPr>
    </w:p>
    <w:p w14:paraId="73A42D9D" w14:textId="4B016B35" w:rsidR="3AA64459" w:rsidRDefault="3AA64459" w:rsidP="3AA64459">
      <w:pPr>
        <w:rPr>
          <w:b/>
          <w:bCs/>
          <w:sz w:val="28"/>
          <w:szCs w:val="28"/>
        </w:rPr>
      </w:pPr>
    </w:p>
    <w:p w14:paraId="5E61630F" w14:textId="04641AF6" w:rsidR="7E61FA35" w:rsidRDefault="3AA64459" w:rsidP="3AA64459">
      <w:pPr>
        <w:rPr>
          <w:b/>
          <w:bCs/>
          <w:sz w:val="28"/>
          <w:szCs w:val="28"/>
        </w:rPr>
      </w:pPr>
      <w:r w:rsidRPr="3AA64459">
        <w:rPr>
          <w:b/>
          <w:bCs/>
          <w:sz w:val="28"/>
          <w:szCs w:val="28"/>
        </w:rPr>
        <w:t>Blok 4: Ekstraksi Fitur Statistik</w:t>
      </w:r>
    </w:p>
    <w:p w14:paraId="6ABDBCCA" w14:textId="4C769C7B" w:rsidR="5943B25F" w:rsidRDefault="5943B25F" w:rsidP="5943B25F">
      <w:pPr>
        <w:rPr>
          <w:sz w:val="28"/>
          <w:szCs w:val="28"/>
        </w:rPr>
      </w:pPr>
      <w:r w:rsidRPr="5943B25F">
        <w:rPr>
          <w:sz w:val="28"/>
          <w:szCs w:val="28"/>
        </w:rPr>
        <w:t>Fitur-fitur yang diekstrak adalah:</w:t>
      </w:r>
    </w:p>
    <w:p w14:paraId="608CF66D" w14:textId="570AE8AD" w:rsidR="5943B25F" w:rsidRDefault="5943B25F" w:rsidP="5943B25F">
      <w:r>
        <w:rPr>
          <w:noProof/>
          <w:lang w:val="en-US"/>
        </w:rPr>
        <w:drawing>
          <wp:inline distT="0" distB="0" distL="0" distR="0" wp14:anchorId="5AF9F2E2" wp14:editId="7FBF1DD7">
            <wp:extent cx="2752725" cy="1651635"/>
            <wp:effectExtent l="0" t="0" r="0" b="0"/>
            <wp:docPr id="11814916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2725" cy="1651635"/>
                    </a:xfrm>
                    <a:prstGeom prst="rect">
                      <a:avLst/>
                    </a:prstGeom>
                  </pic:spPr>
                </pic:pic>
              </a:graphicData>
            </a:graphic>
          </wp:inline>
        </w:drawing>
      </w:r>
    </w:p>
    <w:p w14:paraId="3840FDFD" w14:textId="275B65BB" w:rsidR="5943B25F" w:rsidRDefault="5943B25F" w:rsidP="5943B25F">
      <w:r>
        <w:rPr>
          <w:noProof/>
          <w:lang w:val="en-US"/>
        </w:rPr>
        <w:lastRenderedPageBreak/>
        <w:drawing>
          <wp:inline distT="0" distB="0" distL="0" distR="0" wp14:anchorId="39EEAE6A" wp14:editId="465042D9">
            <wp:extent cx="2533650" cy="1319609"/>
            <wp:effectExtent l="0" t="0" r="0" b="0"/>
            <wp:docPr id="21130999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3650" cy="1319609"/>
                    </a:xfrm>
                    <a:prstGeom prst="rect">
                      <a:avLst/>
                    </a:prstGeom>
                  </pic:spPr>
                </pic:pic>
              </a:graphicData>
            </a:graphic>
          </wp:inline>
        </w:drawing>
      </w:r>
    </w:p>
    <w:p w14:paraId="73422096" w14:textId="0E6FAF3C" w:rsidR="5943B25F" w:rsidRDefault="5943B25F" w:rsidP="5943B25F">
      <w:r w:rsidRPr="5943B25F">
        <w:rPr>
          <w:sz w:val="28"/>
          <w:szCs w:val="28"/>
        </w:rPr>
        <w:t>dengan</w:t>
      </w:r>
    </w:p>
    <w:p w14:paraId="2AC0DCDF" w14:textId="74748387" w:rsidR="5943B25F" w:rsidRDefault="5943B25F" w:rsidP="5943B25F">
      <w:pPr>
        <w:rPr>
          <w:sz w:val="28"/>
          <w:szCs w:val="28"/>
        </w:rPr>
      </w:pPr>
      <w:r>
        <w:rPr>
          <w:noProof/>
          <w:lang w:val="en-US"/>
        </w:rPr>
        <w:drawing>
          <wp:inline distT="0" distB="0" distL="0" distR="0" wp14:anchorId="5BA1CB5E" wp14:editId="5FAB072C">
            <wp:extent cx="2743200" cy="1165860"/>
            <wp:effectExtent l="0" t="0" r="0" b="0"/>
            <wp:docPr id="7169477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165860"/>
                    </a:xfrm>
                    <a:prstGeom prst="rect">
                      <a:avLst/>
                    </a:prstGeom>
                  </pic:spPr>
                </pic:pic>
              </a:graphicData>
            </a:graphic>
          </wp:inline>
        </w:drawing>
      </w:r>
    </w:p>
    <w:p w14:paraId="4A89616C" w14:textId="24FF9445" w:rsidR="7E61FA35" w:rsidRDefault="3AA64459" w:rsidP="3AA64459">
      <w:pPr>
        <w:rPr>
          <w:b/>
          <w:bCs/>
          <w:sz w:val="28"/>
          <w:szCs w:val="28"/>
        </w:rPr>
      </w:pPr>
      <w:r w:rsidRPr="3AA64459">
        <w:rPr>
          <w:b/>
          <w:bCs/>
          <w:sz w:val="28"/>
          <w:szCs w:val="28"/>
        </w:rPr>
        <w:t>Blok 5: Metode Klasifikasi</w:t>
      </w:r>
    </w:p>
    <w:p w14:paraId="0D94A605" w14:textId="38F9BE5F" w:rsidR="3AA64459" w:rsidRDefault="3AA64459" w:rsidP="3AA64459">
      <w:pPr>
        <w:rPr>
          <w:sz w:val="28"/>
          <w:szCs w:val="28"/>
        </w:rPr>
      </w:pPr>
      <w:r w:rsidRPr="3AA64459">
        <w:rPr>
          <w:sz w:val="28"/>
          <w:szCs w:val="28"/>
        </w:rPr>
        <w:t>Metode klasifikasi yang digunakan adalah:</w:t>
      </w:r>
    </w:p>
    <w:p w14:paraId="49143C1A" w14:textId="6437DA2F" w:rsidR="3AA64459" w:rsidRDefault="3AA64459" w:rsidP="3AA64459">
      <w:pPr>
        <w:pStyle w:val="ListParagraph"/>
        <w:numPr>
          <w:ilvl w:val="0"/>
          <w:numId w:val="7"/>
        </w:numPr>
        <w:rPr>
          <w:rFonts w:eastAsiaTheme="minorEastAsia"/>
          <w:sz w:val="28"/>
          <w:szCs w:val="28"/>
        </w:rPr>
      </w:pPr>
      <w:r w:rsidRPr="3AA64459">
        <w:rPr>
          <w:rFonts w:eastAsiaTheme="minorEastAsia"/>
          <w:sz w:val="28"/>
          <w:szCs w:val="28"/>
        </w:rPr>
        <w:t>SVM</w:t>
      </w:r>
    </w:p>
    <w:p w14:paraId="5359D64D" w14:textId="71A9274A" w:rsidR="3AA64459" w:rsidRDefault="3AA64459" w:rsidP="3AA64459">
      <w:pPr>
        <w:ind w:left="720"/>
        <w:jc w:val="both"/>
        <w:rPr>
          <w:rFonts w:eastAsiaTheme="minorEastAsia"/>
          <w:color w:val="231F20"/>
          <w:sz w:val="28"/>
          <w:szCs w:val="28"/>
        </w:rPr>
      </w:pPr>
      <w:r w:rsidRPr="3AA64459">
        <w:rPr>
          <w:rFonts w:eastAsiaTheme="minorEastAsia"/>
          <w:color w:val="231F20"/>
          <w:sz w:val="28"/>
          <w:szCs w:val="28"/>
        </w:rPr>
        <w:t>Menurut Santoso (2007) Support vector machine (SVM) adalah suatu teknik untuk melakukan prediksi, baik dalam kasus klasifikasi maupun regresi. SVM berada dalam satu kelas dengan Artificial Neural Network (ANN) dalam hal fungsi dan kondisi permasalahan yang bisa diselesaikan. Keduanya masuk dalam kelas supervised learning.</w:t>
      </w:r>
    </w:p>
    <w:p w14:paraId="085101A1" w14:textId="6FAE0BF0" w:rsidR="3AA64459" w:rsidRDefault="3AA64459" w:rsidP="3AA64459">
      <w:pPr>
        <w:pStyle w:val="ListParagraph"/>
        <w:numPr>
          <w:ilvl w:val="0"/>
          <w:numId w:val="7"/>
        </w:numPr>
        <w:rPr>
          <w:rFonts w:eastAsiaTheme="minorEastAsia"/>
          <w:sz w:val="28"/>
          <w:szCs w:val="28"/>
        </w:rPr>
      </w:pPr>
      <w:r w:rsidRPr="3AA64459">
        <w:rPr>
          <w:rFonts w:eastAsiaTheme="minorEastAsia"/>
          <w:sz w:val="28"/>
          <w:szCs w:val="28"/>
        </w:rPr>
        <w:t>KNN</w:t>
      </w:r>
    </w:p>
    <w:p w14:paraId="244FA094" w14:textId="573080B2" w:rsidR="3AA64459" w:rsidRDefault="3AA64459" w:rsidP="3AA64459">
      <w:pPr>
        <w:ind w:left="720"/>
        <w:jc w:val="both"/>
        <w:rPr>
          <w:rFonts w:eastAsiaTheme="minorEastAsia"/>
          <w:color w:val="333333"/>
          <w:sz w:val="28"/>
          <w:szCs w:val="28"/>
        </w:rPr>
      </w:pPr>
      <w:r w:rsidRPr="3AA64459">
        <w:rPr>
          <w:rFonts w:eastAsiaTheme="minorEastAsia"/>
          <w:color w:val="333333"/>
          <w:sz w:val="28"/>
          <w:szCs w:val="28"/>
        </w:rPr>
        <w:t>Algoritma K-Nearest Neighbor (KNN) adalah sebuah metode untuk melakukan klasifikasi terhadap objek berdasarkan data pembelajaran yang jaraknya paling dekat dengan objek tersebut. Data pembelajaran diproyeksikan k ruang berdimensi banyak, dimana masing – masing dimensi merepresentasikan fitur dari data. Ruang ini dibagi menjadi bagian – bagian berdasarkan klasifikasi data pembelajaran. Sebuah titik pada ruangan ini ditandai dengan kelasc, jika kelas c merupakan klasifikasi yang paling banyak ditemui pada k buah tetangga terdekat titik tersebut.</w:t>
      </w:r>
    </w:p>
    <w:p w14:paraId="64EA0D2E" w14:textId="22D70710" w:rsidR="3AA64459" w:rsidRDefault="3AA64459" w:rsidP="3AA64459">
      <w:pPr>
        <w:pStyle w:val="ListParagraph"/>
        <w:numPr>
          <w:ilvl w:val="0"/>
          <w:numId w:val="7"/>
        </w:numPr>
        <w:rPr>
          <w:rFonts w:eastAsiaTheme="minorEastAsia"/>
          <w:sz w:val="28"/>
          <w:szCs w:val="28"/>
        </w:rPr>
      </w:pPr>
      <w:r w:rsidRPr="3AA64459">
        <w:rPr>
          <w:rFonts w:eastAsiaTheme="minorEastAsia"/>
          <w:sz w:val="28"/>
          <w:szCs w:val="28"/>
        </w:rPr>
        <w:t>Decision Tree</w:t>
      </w:r>
    </w:p>
    <w:p w14:paraId="032BCFD4" w14:textId="167CB64F" w:rsidR="3AA64459" w:rsidRDefault="3AA64459" w:rsidP="3AA64459">
      <w:pPr>
        <w:ind w:left="720"/>
        <w:jc w:val="both"/>
      </w:pPr>
      <w:r w:rsidRPr="3AA64459">
        <w:rPr>
          <w:rFonts w:eastAsiaTheme="minorEastAsia"/>
          <w:color w:val="222222"/>
          <w:sz w:val="28"/>
          <w:szCs w:val="28"/>
        </w:rPr>
        <w:t xml:space="preserve">Decision tree adalah salah satu metode klasifikasi yang paling populer karena mudah diinterpretasikan oleh manusia. Decision tree digunakan untuk pengenalan pola dan termasuk dalam pengenalan pola secara </w:t>
      </w:r>
      <w:r w:rsidRPr="3AA64459">
        <w:rPr>
          <w:rFonts w:eastAsiaTheme="minorEastAsia"/>
          <w:color w:val="222222"/>
          <w:sz w:val="28"/>
          <w:szCs w:val="28"/>
        </w:rPr>
        <w:lastRenderedPageBreak/>
        <w:t>statistik. Decision tree dibentuk dari 3 tipe dari simpul: simpul root, simpul perantara, dan simpul leaf.</w:t>
      </w:r>
    </w:p>
    <w:p w14:paraId="26ECBD1A" w14:textId="26732256" w:rsidR="7E61FA35" w:rsidRDefault="3AA64459" w:rsidP="3AA64459">
      <w:pPr>
        <w:rPr>
          <w:b/>
          <w:bCs/>
          <w:sz w:val="28"/>
          <w:szCs w:val="28"/>
        </w:rPr>
      </w:pPr>
      <w:r w:rsidRPr="3AA64459">
        <w:rPr>
          <w:b/>
          <w:bCs/>
          <w:sz w:val="28"/>
          <w:szCs w:val="28"/>
        </w:rPr>
        <w:t>Hasil Performa</w:t>
      </w:r>
    </w:p>
    <w:p w14:paraId="0E98FAFB" w14:textId="4E54592E" w:rsidR="3AA64459" w:rsidRDefault="3AA64459" w:rsidP="3AA64459">
      <w:pPr>
        <w:pStyle w:val="ListParagraph"/>
        <w:numPr>
          <w:ilvl w:val="0"/>
          <w:numId w:val="2"/>
        </w:numPr>
        <w:rPr>
          <w:rFonts w:eastAsiaTheme="minorEastAsia"/>
          <w:sz w:val="28"/>
          <w:szCs w:val="28"/>
        </w:rPr>
      </w:pPr>
      <w:r w:rsidRPr="3AA64459">
        <w:rPr>
          <w:b/>
          <w:bCs/>
          <w:sz w:val="28"/>
          <w:szCs w:val="28"/>
        </w:rPr>
        <w:t>SVM</w:t>
      </w:r>
    </w:p>
    <w:p w14:paraId="78E73B25" w14:textId="07E888C2" w:rsidR="3AA64459" w:rsidRDefault="3AA64459" w:rsidP="3AA64459">
      <w:pPr>
        <w:rPr>
          <w:rFonts w:ascii="Times New Roman" w:eastAsia="Times New Roman" w:hAnsi="Times New Roman" w:cs="Times New Roman"/>
          <w:sz w:val="28"/>
          <w:szCs w:val="28"/>
        </w:rPr>
      </w:pPr>
      <w:r>
        <w:rPr>
          <w:noProof/>
          <w:lang w:val="en-US"/>
        </w:rPr>
        <w:drawing>
          <wp:inline distT="0" distB="0" distL="0" distR="0" wp14:anchorId="7F2B66D7" wp14:editId="62474B5C">
            <wp:extent cx="2345769" cy="1790700"/>
            <wp:effectExtent l="0" t="0" r="0" b="0"/>
            <wp:docPr id="9646107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345769" cy="1790700"/>
                    </a:xfrm>
                    <a:prstGeom prst="rect">
                      <a:avLst/>
                    </a:prstGeom>
                  </pic:spPr>
                </pic:pic>
              </a:graphicData>
            </a:graphic>
          </wp:inline>
        </w:drawing>
      </w:r>
    </w:p>
    <w:p w14:paraId="1780585E" w14:textId="1D66251A" w:rsidR="3AA64459" w:rsidRDefault="3AA64459" w:rsidP="3AA64459">
      <w:pPr>
        <w:pStyle w:val="ListParagraph"/>
        <w:numPr>
          <w:ilvl w:val="0"/>
          <w:numId w:val="2"/>
        </w:numPr>
        <w:rPr>
          <w:rFonts w:eastAsiaTheme="minorEastAsia"/>
          <w:sz w:val="28"/>
          <w:szCs w:val="28"/>
        </w:rPr>
      </w:pPr>
      <w:r w:rsidRPr="3AA64459">
        <w:rPr>
          <w:b/>
          <w:bCs/>
          <w:sz w:val="28"/>
          <w:szCs w:val="28"/>
        </w:rPr>
        <w:t>KNN</w:t>
      </w:r>
    </w:p>
    <w:p w14:paraId="3B31822D" w14:textId="7BD8ACA9" w:rsidR="3AA64459" w:rsidRDefault="3AA64459" w:rsidP="3AA64459">
      <w:pPr>
        <w:rPr>
          <w:rFonts w:ascii="Times New Roman" w:eastAsia="Times New Roman" w:hAnsi="Times New Roman" w:cs="Times New Roman"/>
          <w:sz w:val="28"/>
          <w:szCs w:val="28"/>
        </w:rPr>
      </w:pPr>
      <w:r w:rsidRPr="3AA64459">
        <w:rPr>
          <w:rFonts w:ascii="Times New Roman" w:eastAsia="Times New Roman" w:hAnsi="Times New Roman" w:cs="Times New Roman"/>
          <w:sz w:val="28"/>
          <w:szCs w:val="28"/>
        </w:rPr>
        <w:t xml:space="preserve"> </w:t>
      </w:r>
      <w:r>
        <w:rPr>
          <w:noProof/>
          <w:lang w:val="en-US"/>
        </w:rPr>
        <w:drawing>
          <wp:inline distT="0" distB="0" distL="0" distR="0" wp14:anchorId="1DE587E6" wp14:editId="0859E8C6">
            <wp:extent cx="2305051" cy="1763244"/>
            <wp:effectExtent l="0" t="0" r="0" b="0"/>
            <wp:docPr id="1592966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305051" cy="1763244"/>
                    </a:xfrm>
                    <a:prstGeom prst="rect">
                      <a:avLst/>
                    </a:prstGeom>
                  </pic:spPr>
                </pic:pic>
              </a:graphicData>
            </a:graphic>
          </wp:inline>
        </w:drawing>
      </w:r>
    </w:p>
    <w:p w14:paraId="497EBF4C" w14:textId="4CFB470F" w:rsidR="3AA64459" w:rsidRDefault="3AA64459" w:rsidP="3AA64459">
      <w:pPr>
        <w:rPr>
          <w:rFonts w:ascii="Times New Roman" w:eastAsia="Times New Roman" w:hAnsi="Times New Roman" w:cs="Times New Roman"/>
          <w:sz w:val="28"/>
          <w:szCs w:val="28"/>
        </w:rPr>
      </w:pPr>
    </w:p>
    <w:p w14:paraId="0C03365D" w14:textId="5A63B8F0" w:rsidR="3AA64459" w:rsidRDefault="3AA64459" w:rsidP="3AA64459">
      <w:pPr>
        <w:rPr>
          <w:rFonts w:ascii="Times New Roman" w:eastAsia="Times New Roman" w:hAnsi="Times New Roman" w:cs="Times New Roman"/>
          <w:sz w:val="28"/>
          <w:szCs w:val="28"/>
        </w:rPr>
      </w:pPr>
    </w:p>
    <w:p w14:paraId="4415F8ED" w14:textId="5F3EEFD4" w:rsidR="3AA64459" w:rsidRDefault="3AA64459" w:rsidP="3AA64459">
      <w:pPr>
        <w:pStyle w:val="ListParagraph"/>
        <w:numPr>
          <w:ilvl w:val="0"/>
          <w:numId w:val="2"/>
        </w:numPr>
        <w:rPr>
          <w:rFonts w:eastAsiaTheme="minorEastAsia"/>
          <w:sz w:val="28"/>
          <w:szCs w:val="28"/>
        </w:rPr>
      </w:pPr>
      <w:r w:rsidRPr="3AA64459">
        <w:rPr>
          <w:b/>
          <w:bCs/>
          <w:sz w:val="28"/>
          <w:szCs w:val="28"/>
        </w:rPr>
        <w:t>Decision Tree</w:t>
      </w:r>
    </w:p>
    <w:p w14:paraId="03B5681F" w14:textId="0047C9C4" w:rsidR="3AA64459" w:rsidRDefault="3AA64459" w:rsidP="3AA64459">
      <w:pPr>
        <w:rPr>
          <w:rFonts w:ascii="Times New Roman" w:eastAsia="Times New Roman" w:hAnsi="Times New Roman" w:cs="Times New Roman"/>
          <w:sz w:val="28"/>
          <w:szCs w:val="28"/>
        </w:rPr>
      </w:pPr>
      <w:r w:rsidRPr="3AA64459">
        <w:rPr>
          <w:rFonts w:ascii="Times New Roman" w:eastAsia="Times New Roman" w:hAnsi="Times New Roman" w:cs="Times New Roman"/>
          <w:sz w:val="28"/>
          <w:szCs w:val="28"/>
        </w:rPr>
        <w:t xml:space="preserve">  </w:t>
      </w:r>
      <w:r>
        <w:rPr>
          <w:noProof/>
          <w:lang w:val="en-US"/>
        </w:rPr>
        <w:drawing>
          <wp:inline distT="0" distB="0" distL="0" distR="0" wp14:anchorId="4A5F7D73" wp14:editId="38446F7D">
            <wp:extent cx="2266951" cy="1708292"/>
            <wp:effectExtent l="0" t="0" r="0" b="0"/>
            <wp:docPr id="5300064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266951" cy="1708292"/>
                    </a:xfrm>
                    <a:prstGeom prst="rect">
                      <a:avLst/>
                    </a:prstGeom>
                  </pic:spPr>
                </pic:pic>
              </a:graphicData>
            </a:graphic>
          </wp:inline>
        </w:drawing>
      </w:r>
    </w:p>
    <w:p w14:paraId="6B75B66A" w14:textId="4A40CBFB" w:rsidR="3AA64459" w:rsidRDefault="3AA64459" w:rsidP="3AA64459">
      <w:pPr>
        <w:ind w:left="360"/>
        <w:rPr>
          <w:rFonts w:ascii="Times New Roman" w:eastAsia="Times New Roman" w:hAnsi="Times New Roman" w:cs="Times New Roman"/>
          <w:b/>
          <w:bCs/>
          <w:sz w:val="28"/>
          <w:szCs w:val="28"/>
        </w:rPr>
      </w:pPr>
    </w:p>
    <w:p w14:paraId="0A83E7CB" w14:textId="77777777" w:rsidR="0051297B" w:rsidRDefault="0051297B">
      <w:pPr>
        <w:rPr>
          <w:b/>
          <w:bCs/>
          <w:sz w:val="28"/>
          <w:szCs w:val="28"/>
        </w:rPr>
      </w:pPr>
      <w:r>
        <w:rPr>
          <w:b/>
          <w:bCs/>
          <w:sz w:val="28"/>
          <w:szCs w:val="28"/>
        </w:rPr>
        <w:br w:type="page"/>
      </w:r>
    </w:p>
    <w:p w14:paraId="669DE503" w14:textId="72B7A6B8" w:rsidR="7E61FA35" w:rsidRDefault="3AA64459" w:rsidP="3AA64459">
      <w:pPr>
        <w:rPr>
          <w:b/>
          <w:bCs/>
          <w:sz w:val="28"/>
          <w:szCs w:val="28"/>
        </w:rPr>
      </w:pPr>
      <w:r w:rsidRPr="3AA64459">
        <w:rPr>
          <w:b/>
          <w:bCs/>
          <w:sz w:val="28"/>
          <w:szCs w:val="28"/>
        </w:rPr>
        <w:lastRenderedPageBreak/>
        <w:t>Kesimpulan</w:t>
      </w:r>
    </w:p>
    <w:p w14:paraId="2F14A3FC" w14:textId="0554E9B4" w:rsidR="3AA64459" w:rsidRDefault="3AA64459" w:rsidP="3AA64459">
      <w:pPr>
        <w:rPr>
          <w:rFonts w:eastAsiaTheme="minorEastAsia"/>
          <w:sz w:val="28"/>
          <w:szCs w:val="28"/>
        </w:rPr>
      </w:pPr>
      <w:r w:rsidRPr="3AA64459">
        <w:rPr>
          <w:rFonts w:eastAsiaTheme="minorEastAsia"/>
          <w:color w:val="000000" w:themeColor="text1"/>
          <w:sz w:val="28"/>
          <w:szCs w:val="28"/>
        </w:rPr>
        <w:t>Akurasi terbaik didapatkan menggunakan metode SVM dengan PL=7 dan PR=1 yaitu dan kNN dengan PL=6 PR=2, dan PL=8, PR=0 dengan akurasi sebesar 0.714.</w:t>
      </w:r>
    </w:p>
    <w:sectPr w:rsidR="3AA644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D6FC3"/>
    <w:multiLevelType w:val="hybridMultilevel"/>
    <w:tmpl w:val="A75A99FC"/>
    <w:lvl w:ilvl="0" w:tplc="09348270">
      <w:start w:val="1"/>
      <w:numFmt w:val="bullet"/>
      <w:lvlText w:val=""/>
      <w:lvlJc w:val="left"/>
      <w:pPr>
        <w:ind w:left="720" w:hanging="360"/>
      </w:pPr>
      <w:rPr>
        <w:rFonts w:ascii="Symbol" w:hAnsi="Symbol" w:hint="default"/>
      </w:rPr>
    </w:lvl>
    <w:lvl w:ilvl="1" w:tplc="940ADC42">
      <w:start w:val="1"/>
      <w:numFmt w:val="bullet"/>
      <w:lvlText w:val="o"/>
      <w:lvlJc w:val="left"/>
      <w:pPr>
        <w:ind w:left="1440" w:hanging="360"/>
      </w:pPr>
      <w:rPr>
        <w:rFonts w:ascii="Courier New" w:hAnsi="Courier New" w:hint="default"/>
      </w:rPr>
    </w:lvl>
    <w:lvl w:ilvl="2" w:tplc="5E02D774">
      <w:start w:val="1"/>
      <w:numFmt w:val="bullet"/>
      <w:lvlText w:val=""/>
      <w:lvlJc w:val="left"/>
      <w:pPr>
        <w:ind w:left="2160" w:hanging="360"/>
      </w:pPr>
      <w:rPr>
        <w:rFonts w:ascii="Wingdings" w:hAnsi="Wingdings" w:hint="default"/>
      </w:rPr>
    </w:lvl>
    <w:lvl w:ilvl="3" w:tplc="2EEC9D7E">
      <w:start w:val="1"/>
      <w:numFmt w:val="bullet"/>
      <w:lvlText w:val=""/>
      <w:lvlJc w:val="left"/>
      <w:pPr>
        <w:ind w:left="2880" w:hanging="360"/>
      </w:pPr>
      <w:rPr>
        <w:rFonts w:ascii="Symbol" w:hAnsi="Symbol" w:hint="default"/>
      </w:rPr>
    </w:lvl>
    <w:lvl w:ilvl="4" w:tplc="7726800C">
      <w:start w:val="1"/>
      <w:numFmt w:val="bullet"/>
      <w:lvlText w:val="o"/>
      <w:lvlJc w:val="left"/>
      <w:pPr>
        <w:ind w:left="3600" w:hanging="360"/>
      </w:pPr>
      <w:rPr>
        <w:rFonts w:ascii="Courier New" w:hAnsi="Courier New" w:hint="default"/>
      </w:rPr>
    </w:lvl>
    <w:lvl w:ilvl="5" w:tplc="F3B60FDC">
      <w:start w:val="1"/>
      <w:numFmt w:val="bullet"/>
      <w:lvlText w:val=""/>
      <w:lvlJc w:val="left"/>
      <w:pPr>
        <w:ind w:left="4320" w:hanging="360"/>
      </w:pPr>
      <w:rPr>
        <w:rFonts w:ascii="Wingdings" w:hAnsi="Wingdings" w:hint="default"/>
      </w:rPr>
    </w:lvl>
    <w:lvl w:ilvl="6" w:tplc="D974D33E">
      <w:start w:val="1"/>
      <w:numFmt w:val="bullet"/>
      <w:lvlText w:val=""/>
      <w:lvlJc w:val="left"/>
      <w:pPr>
        <w:ind w:left="5040" w:hanging="360"/>
      </w:pPr>
      <w:rPr>
        <w:rFonts w:ascii="Symbol" w:hAnsi="Symbol" w:hint="default"/>
      </w:rPr>
    </w:lvl>
    <w:lvl w:ilvl="7" w:tplc="70D28484">
      <w:start w:val="1"/>
      <w:numFmt w:val="bullet"/>
      <w:lvlText w:val="o"/>
      <w:lvlJc w:val="left"/>
      <w:pPr>
        <w:ind w:left="5760" w:hanging="360"/>
      </w:pPr>
      <w:rPr>
        <w:rFonts w:ascii="Courier New" w:hAnsi="Courier New" w:hint="default"/>
      </w:rPr>
    </w:lvl>
    <w:lvl w:ilvl="8" w:tplc="377C04F8">
      <w:start w:val="1"/>
      <w:numFmt w:val="bullet"/>
      <w:lvlText w:val=""/>
      <w:lvlJc w:val="left"/>
      <w:pPr>
        <w:ind w:left="6480" w:hanging="360"/>
      </w:pPr>
      <w:rPr>
        <w:rFonts w:ascii="Wingdings" w:hAnsi="Wingdings" w:hint="default"/>
      </w:rPr>
    </w:lvl>
  </w:abstractNum>
  <w:abstractNum w:abstractNumId="1" w15:restartNumberingAfterBreak="0">
    <w:nsid w:val="338479E3"/>
    <w:multiLevelType w:val="hybridMultilevel"/>
    <w:tmpl w:val="A84C1CAE"/>
    <w:lvl w:ilvl="0" w:tplc="AF725C3C">
      <w:start w:val="1"/>
      <w:numFmt w:val="bullet"/>
      <w:lvlText w:val=""/>
      <w:lvlJc w:val="left"/>
      <w:pPr>
        <w:ind w:left="720" w:hanging="360"/>
      </w:pPr>
      <w:rPr>
        <w:rFonts w:ascii="Symbol" w:hAnsi="Symbol" w:hint="default"/>
      </w:rPr>
    </w:lvl>
    <w:lvl w:ilvl="1" w:tplc="DB9EFCCA">
      <w:start w:val="1"/>
      <w:numFmt w:val="bullet"/>
      <w:lvlText w:val="o"/>
      <w:lvlJc w:val="left"/>
      <w:pPr>
        <w:ind w:left="1440" w:hanging="360"/>
      </w:pPr>
      <w:rPr>
        <w:rFonts w:ascii="Courier New" w:hAnsi="Courier New" w:hint="default"/>
      </w:rPr>
    </w:lvl>
    <w:lvl w:ilvl="2" w:tplc="96D63C62">
      <w:start w:val="1"/>
      <w:numFmt w:val="bullet"/>
      <w:lvlText w:val=""/>
      <w:lvlJc w:val="left"/>
      <w:pPr>
        <w:ind w:left="2160" w:hanging="360"/>
      </w:pPr>
      <w:rPr>
        <w:rFonts w:ascii="Wingdings" w:hAnsi="Wingdings" w:hint="default"/>
      </w:rPr>
    </w:lvl>
    <w:lvl w:ilvl="3" w:tplc="0A940C84">
      <w:start w:val="1"/>
      <w:numFmt w:val="bullet"/>
      <w:lvlText w:val=""/>
      <w:lvlJc w:val="left"/>
      <w:pPr>
        <w:ind w:left="2880" w:hanging="360"/>
      </w:pPr>
      <w:rPr>
        <w:rFonts w:ascii="Symbol" w:hAnsi="Symbol" w:hint="default"/>
      </w:rPr>
    </w:lvl>
    <w:lvl w:ilvl="4" w:tplc="66C06A24">
      <w:start w:val="1"/>
      <w:numFmt w:val="bullet"/>
      <w:lvlText w:val="o"/>
      <w:lvlJc w:val="left"/>
      <w:pPr>
        <w:ind w:left="3600" w:hanging="360"/>
      </w:pPr>
      <w:rPr>
        <w:rFonts w:ascii="Courier New" w:hAnsi="Courier New" w:hint="default"/>
      </w:rPr>
    </w:lvl>
    <w:lvl w:ilvl="5" w:tplc="6FFA6818">
      <w:start w:val="1"/>
      <w:numFmt w:val="bullet"/>
      <w:lvlText w:val=""/>
      <w:lvlJc w:val="left"/>
      <w:pPr>
        <w:ind w:left="4320" w:hanging="360"/>
      </w:pPr>
      <w:rPr>
        <w:rFonts w:ascii="Wingdings" w:hAnsi="Wingdings" w:hint="default"/>
      </w:rPr>
    </w:lvl>
    <w:lvl w:ilvl="6" w:tplc="FA3EAF0A">
      <w:start w:val="1"/>
      <w:numFmt w:val="bullet"/>
      <w:lvlText w:val=""/>
      <w:lvlJc w:val="left"/>
      <w:pPr>
        <w:ind w:left="5040" w:hanging="360"/>
      </w:pPr>
      <w:rPr>
        <w:rFonts w:ascii="Symbol" w:hAnsi="Symbol" w:hint="default"/>
      </w:rPr>
    </w:lvl>
    <w:lvl w:ilvl="7" w:tplc="B38EF0F8">
      <w:start w:val="1"/>
      <w:numFmt w:val="bullet"/>
      <w:lvlText w:val="o"/>
      <w:lvlJc w:val="left"/>
      <w:pPr>
        <w:ind w:left="5760" w:hanging="360"/>
      </w:pPr>
      <w:rPr>
        <w:rFonts w:ascii="Courier New" w:hAnsi="Courier New" w:hint="default"/>
      </w:rPr>
    </w:lvl>
    <w:lvl w:ilvl="8" w:tplc="E7E02346">
      <w:start w:val="1"/>
      <w:numFmt w:val="bullet"/>
      <w:lvlText w:val=""/>
      <w:lvlJc w:val="left"/>
      <w:pPr>
        <w:ind w:left="6480" w:hanging="360"/>
      </w:pPr>
      <w:rPr>
        <w:rFonts w:ascii="Wingdings" w:hAnsi="Wingdings" w:hint="default"/>
      </w:rPr>
    </w:lvl>
  </w:abstractNum>
  <w:abstractNum w:abstractNumId="2" w15:restartNumberingAfterBreak="0">
    <w:nsid w:val="37E16B8A"/>
    <w:multiLevelType w:val="hybridMultilevel"/>
    <w:tmpl w:val="AE5A3128"/>
    <w:lvl w:ilvl="0" w:tplc="4F3E7C60">
      <w:start w:val="1"/>
      <w:numFmt w:val="bullet"/>
      <w:lvlText w:val=""/>
      <w:lvlJc w:val="left"/>
      <w:pPr>
        <w:ind w:left="720" w:hanging="360"/>
      </w:pPr>
      <w:rPr>
        <w:rFonts w:ascii="Symbol" w:hAnsi="Symbol" w:hint="default"/>
      </w:rPr>
    </w:lvl>
    <w:lvl w:ilvl="1" w:tplc="E3667BA8">
      <w:start w:val="1"/>
      <w:numFmt w:val="bullet"/>
      <w:lvlText w:val="o"/>
      <w:lvlJc w:val="left"/>
      <w:pPr>
        <w:ind w:left="1440" w:hanging="360"/>
      </w:pPr>
      <w:rPr>
        <w:rFonts w:ascii="Courier New" w:hAnsi="Courier New" w:hint="default"/>
      </w:rPr>
    </w:lvl>
    <w:lvl w:ilvl="2" w:tplc="3AF4099A">
      <w:start w:val="1"/>
      <w:numFmt w:val="bullet"/>
      <w:lvlText w:val=""/>
      <w:lvlJc w:val="left"/>
      <w:pPr>
        <w:ind w:left="2160" w:hanging="360"/>
      </w:pPr>
      <w:rPr>
        <w:rFonts w:ascii="Wingdings" w:hAnsi="Wingdings" w:hint="default"/>
      </w:rPr>
    </w:lvl>
    <w:lvl w:ilvl="3" w:tplc="B0A8BB3C">
      <w:start w:val="1"/>
      <w:numFmt w:val="bullet"/>
      <w:lvlText w:val=""/>
      <w:lvlJc w:val="left"/>
      <w:pPr>
        <w:ind w:left="2880" w:hanging="360"/>
      </w:pPr>
      <w:rPr>
        <w:rFonts w:ascii="Symbol" w:hAnsi="Symbol" w:hint="default"/>
      </w:rPr>
    </w:lvl>
    <w:lvl w:ilvl="4" w:tplc="729E7838">
      <w:start w:val="1"/>
      <w:numFmt w:val="bullet"/>
      <w:lvlText w:val="o"/>
      <w:lvlJc w:val="left"/>
      <w:pPr>
        <w:ind w:left="3600" w:hanging="360"/>
      </w:pPr>
      <w:rPr>
        <w:rFonts w:ascii="Courier New" w:hAnsi="Courier New" w:hint="default"/>
      </w:rPr>
    </w:lvl>
    <w:lvl w:ilvl="5" w:tplc="99ACD86A">
      <w:start w:val="1"/>
      <w:numFmt w:val="bullet"/>
      <w:lvlText w:val=""/>
      <w:lvlJc w:val="left"/>
      <w:pPr>
        <w:ind w:left="4320" w:hanging="360"/>
      </w:pPr>
      <w:rPr>
        <w:rFonts w:ascii="Wingdings" w:hAnsi="Wingdings" w:hint="default"/>
      </w:rPr>
    </w:lvl>
    <w:lvl w:ilvl="6" w:tplc="D8FA83C4">
      <w:start w:val="1"/>
      <w:numFmt w:val="bullet"/>
      <w:lvlText w:val=""/>
      <w:lvlJc w:val="left"/>
      <w:pPr>
        <w:ind w:left="5040" w:hanging="360"/>
      </w:pPr>
      <w:rPr>
        <w:rFonts w:ascii="Symbol" w:hAnsi="Symbol" w:hint="default"/>
      </w:rPr>
    </w:lvl>
    <w:lvl w:ilvl="7" w:tplc="6C5A5588">
      <w:start w:val="1"/>
      <w:numFmt w:val="bullet"/>
      <w:lvlText w:val="o"/>
      <w:lvlJc w:val="left"/>
      <w:pPr>
        <w:ind w:left="5760" w:hanging="360"/>
      </w:pPr>
      <w:rPr>
        <w:rFonts w:ascii="Courier New" w:hAnsi="Courier New" w:hint="default"/>
      </w:rPr>
    </w:lvl>
    <w:lvl w:ilvl="8" w:tplc="B91CF908">
      <w:start w:val="1"/>
      <w:numFmt w:val="bullet"/>
      <w:lvlText w:val=""/>
      <w:lvlJc w:val="left"/>
      <w:pPr>
        <w:ind w:left="6480" w:hanging="360"/>
      </w:pPr>
      <w:rPr>
        <w:rFonts w:ascii="Wingdings" w:hAnsi="Wingdings" w:hint="default"/>
      </w:rPr>
    </w:lvl>
  </w:abstractNum>
  <w:abstractNum w:abstractNumId="3" w15:restartNumberingAfterBreak="0">
    <w:nsid w:val="47B05D89"/>
    <w:multiLevelType w:val="hybridMultilevel"/>
    <w:tmpl w:val="2516154C"/>
    <w:lvl w:ilvl="0" w:tplc="8B664C0A">
      <w:start w:val="1"/>
      <w:numFmt w:val="bullet"/>
      <w:lvlText w:val=""/>
      <w:lvlJc w:val="left"/>
      <w:pPr>
        <w:ind w:left="720" w:hanging="360"/>
      </w:pPr>
      <w:rPr>
        <w:rFonts w:ascii="Symbol" w:hAnsi="Symbol" w:hint="default"/>
      </w:rPr>
    </w:lvl>
    <w:lvl w:ilvl="1" w:tplc="7A7C4D00">
      <w:start w:val="1"/>
      <w:numFmt w:val="bullet"/>
      <w:lvlText w:val="o"/>
      <w:lvlJc w:val="left"/>
      <w:pPr>
        <w:ind w:left="1440" w:hanging="360"/>
      </w:pPr>
      <w:rPr>
        <w:rFonts w:ascii="Courier New" w:hAnsi="Courier New" w:hint="default"/>
      </w:rPr>
    </w:lvl>
    <w:lvl w:ilvl="2" w:tplc="8E98D5EE">
      <w:start w:val="1"/>
      <w:numFmt w:val="bullet"/>
      <w:lvlText w:val=""/>
      <w:lvlJc w:val="left"/>
      <w:pPr>
        <w:ind w:left="2160" w:hanging="360"/>
      </w:pPr>
      <w:rPr>
        <w:rFonts w:ascii="Wingdings" w:hAnsi="Wingdings" w:hint="default"/>
      </w:rPr>
    </w:lvl>
    <w:lvl w:ilvl="3" w:tplc="B672B7F2">
      <w:start w:val="1"/>
      <w:numFmt w:val="bullet"/>
      <w:lvlText w:val=""/>
      <w:lvlJc w:val="left"/>
      <w:pPr>
        <w:ind w:left="2880" w:hanging="360"/>
      </w:pPr>
      <w:rPr>
        <w:rFonts w:ascii="Symbol" w:hAnsi="Symbol" w:hint="default"/>
      </w:rPr>
    </w:lvl>
    <w:lvl w:ilvl="4" w:tplc="53985B6C">
      <w:start w:val="1"/>
      <w:numFmt w:val="bullet"/>
      <w:lvlText w:val="o"/>
      <w:lvlJc w:val="left"/>
      <w:pPr>
        <w:ind w:left="3600" w:hanging="360"/>
      </w:pPr>
      <w:rPr>
        <w:rFonts w:ascii="Courier New" w:hAnsi="Courier New" w:hint="default"/>
      </w:rPr>
    </w:lvl>
    <w:lvl w:ilvl="5" w:tplc="A2484474">
      <w:start w:val="1"/>
      <w:numFmt w:val="bullet"/>
      <w:lvlText w:val=""/>
      <w:lvlJc w:val="left"/>
      <w:pPr>
        <w:ind w:left="4320" w:hanging="360"/>
      </w:pPr>
      <w:rPr>
        <w:rFonts w:ascii="Wingdings" w:hAnsi="Wingdings" w:hint="default"/>
      </w:rPr>
    </w:lvl>
    <w:lvl w:ilvl="6" w:tplc="742A060E">
      <w:start w:val="1"/>
      <w:numFmt w:val="bullet"/>
      <w:lvlText w:val=""/>
      <w:lvlJc w:val="left"/>
      <w:pPr>
        <w:ind w:left="5040" w:hanging="360"/>
      </w:pPr>
      <w:rPr>
        <w:rFonts w:ascii="Symbol" w:hAnsi="Symbol" w:hint="default"/>
      </w:rPr>
    </w:lvl>
    <w:lvl w:ilvl="7" w:tplc="8E90C648">
      <w:start w:val="1"/>
      <w:numFmt w:val="bullet"/>
      <w:lvlText w:val="o"/>
      <w:lvlJc w:val="left"/>
      <w:pPr>
        <w:ind w:left="5760" w:hanging="360"/>
      </w:pPr>
      <w:rPr>
        <w:rFonts w:ascii="Courier New" w:hAnsi="Courier New" w:hint="default"/>
      </w:rPr>
    </w:lvl>
    <w:lvl w:ilvl="8" w:tplc="41502320">
      <w:start w:val="1"/>
      <w:numFmt w:val="bullet"/>
      <w:lvlText w:val=""/>
      <w:lvlJc w:val="left"/>
      <w:pPr>
        <w:ind w:left="6480" w:hanging="360"/>
      </w:pPr>
      <w:rPr>
        <w:rFonts w:ascii="Wingdings" w:hAnsi="Wingdings" w:hint="default"/>
      </w:rPr>
    </w:lvl>
  </w:abstractNum>
  <w:abstractNum w:abstractNumId="4" w15:restartNumberingAfterBreak="0">
    <w:nsid w:val="4D98740B"/>
    <w:multiLevelType w:val="hybridMultilevel"/>
    <w:tmpl w:val="4F444580"/>
    <w:lvl w:ilvl="0" w:tplc="D0CA5D8C">
      <w:start w:val="1"/>
      <w:numFmt w:val="bullet"/>
      <w:lvlText w:val=""/>
      <w:lvlJc w:val="left"/>
      <w:pPr>
        <w:ind w:left="720" w:hanging="360"/>
      </w:pPr>
      <w:rPr>
        <w:rFonts w:ascii="Symbol" w:hAnsi="Symbol" w:hint="default"/>
      </w:rPr>
    </w:lvl>
    <w:lvl w:ilvl="1" w:tplc="26085EA4">
      <w:start w:val="1"/>
      <w:numFmt w:val="bullet"/>
      <w:lvlText w:val="o"/>
      <w:lvlJc w:val="left"/>
      <w:pPr>
        <w:ind w:left="1440" w:hanging="360"/>
      </w:pPr>
      <w:rPr>
        <w:rFonts w:ascii="Courier New" w:hAnsi="Courier New" w:hint="default"/>
      </w:rPr>
    </w:lvl>
    <w:lvl w:ilvl="2" w:tplc="29BA3A8E">
      <w:start w:val="1"/>
      <w:numFmt w:val="bullet"/>
      <w:lvlText w:val=""/>
      <w:lvlJc w:val="left"/>
      <w:pPr>
        <w:ind w:left="2160" w:hanging="360"/>
      </w:pPr>
      <w:rPr>
        <w:rFonts w:ascii="Wingdings" w:hAnsi="Wingdings" w:hint="default"/>
      </w:rPr>
    </w:lvl>
    <w:lvl w:ilvl="3" w:tplc="E8548068">
      <w:start w:val="1"/>
      <w:numFmt w:val="bullet"/>
      <w:lvlText w:val=""/>
      <w:lvlJc w:val="left"/>
      <w:pPr>
        <w:ind w:left="2880" w:hanging="360"/>
      </w:pPr>
      <w:rPr>
        <w:rFonts w:ascii="Symbol" w:hAnsi="Symbol" w:hint="default"/>
      </w:rPr>
    </w:lvl>
    <w:lvl w:ilvl="4" w:tplc="9278AC4C">
      <w:start w:val="1"/>
      <w:numFmt w:val="bullet"/>
      <w:lvlText w:val="o"/>
      <w:lvlJc w:val="left"/>
      <w:pPr>
        <w:ind w:left="3600" w:hanging="360"/>
      </w:pPr>
      <w:rPr>
        <w:rFonts w:ascii="Courier New" w:hAnsi="Courier New" w:hint="default"/>
      </w:rPr>
    </w:lvl>
    <w:lvl w:ilvl="5" w:tplc="72B28FEE">
      <w:start w:val="1"/>
      <w:numFmt w:val="bullet"/>
      <w:lvlText w:val=""/>
      <w:lvlJc w:val="left"/>
      <w:pPr>
        <w:ind w:left="4320" w:hanging="360"/>
      </w:pPr>
      <w:rPr>
        <w:rFonts w:ascii="Wingdings" w:hAnsi="Wingdings" w:hint="default"/>
      </w:rPr>
    </w:lvl>
    <w:lvl w:ilvl="6" w:tplc="4AE8FCB4">
      <w:start w:val="1"/>
      <w:numFmt w:val="bullet"/>
      <w:lvlText w:val=""/>
      <w:lvlJc w:val="left"/>
      <w:pPr>
        <w:ind w:left="5040" w:hanging="360"/>
      </w:pPr>
      <w:rPr>
        <w:rFonts w:ascii="Symbol" w:hAnsi="Symbol" w:hint="default"/>
      </w:rPr>
    </w:lvl>
    <w:lvl w:ilvl="7" w:tplc="34CCFE04">
      <w:start w:val="1"/>
      <w:numFmt w:val="bullet"/>
      <w:lvlText w:val="o"/>
      <w:lvlJc w:val="left"/>
      <w:pPr>
        <w:ind w:left="5760" w:hanging="360"/>
      </w:pPr>
      <w:rPr>
        <w:rFonts w:ascii="Courier New" w:hAnsi="Courier New" w:hint="default"/>
      </w:rPr>
    </w:lvl>
    <w:lvl w:ilvl="8" w:tplc="61C67F06">
      <w:start w:val="1"/>
      <w:numFmt w:val="bullet"/>
      <w:lvlText w:val=""/>
      <w:lvlJc w:val="left"/>
      <w:pPr>
        <w:ind w:left="6480" w:hanging="360"/>
      </w:pPr>
      <w:rPr>
        <w:rFonts w:ascii="Wingdings" w:hAnsi="Wingdings" w:hint="default"/>
      </w:rPr>
    </w:lvl>
  </w:abstractNum>
  <w:abstractNum w:abstractNumId="5" w15:restartNumberingAfterBreak="0">
    <w:nsid w:val="684D2264"/>
    <w:multiLevelType w:val="hybridMultilevel"/>
    <w:tmpl w:val="14788E5C"/>
    <w:lvl w:ilvl="0" w:tplc="E60E26C2">
      <w:start w:val="1"/>
      <w:numFmt w:val="bullet"/>
      <w:lvlText w:val=""/>
      <w:lvlJc w:val="left"/>
      <w:pPr>
        <w:ind w:left="720" w:hanging="360"/>
      </w:pPr>
      <w:rPr>
        <w:rFonts w:ascii="Symbol" w:hAnsi="Symbol" w:hint="default"/>
      </w:rPr>
    </w:lvl>
    <w:lvl w:ilvl="1" w:tplc="484CF538">
      <w:start w:val="1"/>
      <w:numFmt w:val="bullet"/>
      <w:lvlText w:val="o"/>
      <w:lvlJc w:val="left"/>
      <w:pPr>
        <w:ind w:left="1440" w:hanging="360"/>
      </w:pPr>
      <w:rPr>
        <w:rFonts w:ascii="Courier New" w:hAnsi="Courier New" w:hint="default"/>
      </w:rPr>
    </w:lvl>
    <w:lvl w:ilvl="2" w:tplc="F9060F86">
      <w:start w:val="1"/>
      <w:numFmt w:val="bullet"/>
      <w:lvlText w:val=""/>
      <w:lvlJc w:val="left"/>
      <w:pPr>
        <w:ind w:left="2160" w:hanging="360"/>
      </w:pPr>
      <w:rPr>
        <w:rFonts w:ascii="Wingdings" w:hAnsi="Wingdings" w:hint="default"/>
      </w:rPr>
    </w:lvl>
    <w:lvl w:ilvl="3" w:tplc="E812A7D0">
      <w:start w:val="1"/>
      <w:numFmt w:val="bullet"/>
      <w:lvlText w:val=""/>
      <w:lvlJc w:val="left"/>
      <w:pPr>
        <w:ind w:left="2880" w:hanging="360"/>
      </w:pPr>
      <w:rPr>
        <w:rFonts w:ascii="Symbol" w:hAnsi="Symbol" w:hint="default"/>
      </w:rPr>
    </w:lvl>
    <w:lvl w:ilvl="4" w:tplc="4F5ABE68">
      <w:start w:val="1"/>
      <w:numFmt w:val="bullet"/>
      <w:lvlText w:val="o"/>
      <w:lvlJc w:val="left"/>
      <w:pPr>
        <w:ind w:left="3600" w:hanging="360"/>
      </w:pPr>
      <w:rPr>
        <w:rFonts w:ascii="Courier New" w:hAnsi="Courier New" w:hint="default"/>
      </w:rPr>
    </w:lvl>
    <w:lvl w:ilvl="5" w:tplc="2066575E">
      <w:start w:val="1"/>
      <w:numFmt w:val="bullet"/>
      <w:lvlText w:val=""/>
      <w:lvlJc w:val="left"/>
      <w:pPr>
        <w:ind w:left="4320" w:hanging="360"/>
      </w:pPr>
      <w:rPr>
        <w:rFonts w:ascii="Wingdings" w:hAnsi="Wingdings" w:hint="default"/>
      </w:rPr>
    </w:lvl>
    <w:lvl w:ilvl="6" w:tplc="01C0741C">
      <w:start w:val="1"/>
      <w:numFmt w:val="bullet"/>
      <w:lvlText w:val=""/>
      <w:lvlJc w:val="left"/>
      <w:pPr>
        <w:ind w:left="5040" w:hanging="360"/>
      </w:pPr>
      <w:rPr>
        <w:rFonts w:ascii="Symbol" w:hAnsi="Symbol" w:hint="default"/>
      </w:rPr>
    </w:lvl>
    <w:lvl w:ilvl="7" w:tplc="F9782F88">
      <w:start w:val="1"/>
      <w:numFmt w:val="bullet"/>
      <w:lvlText w:val="o"/>
      <w:lvlJc w:val="left"/>
      <w:pPr>
        <w:ind w:left="5760" w:hanging="360"/>
      </w:pPr>
      <w:rPr>
        <w:rFonts w:ascii="Courier New" w:hAnsi="Courier New" w:hint="default"/>
      </w:rPr>
    </w:lvl>
    <w:lvl w:ilvl="8" w:tplc="FE5805C4">
      <w:start w:val="1"/>
      <w:numFmt w:val="bullet"/>
      <w:lvlText w:val=""/>
      <w:lvlJc w:val="left"/>
      <w:pPr>
        <w:ind w:left="6480" w:hanging="360"/>
      </w:pPr>
      <w:rPr>
        <w:rFonts w:ascii="Wingdings" w:hAnsi="Wingdings" w:hint="default"/>
      </w:rPr>
    </w:lvl>
  </w:abstractNum>
  <w:abstractNum w:abstractNumId="6" w15:restartNumberingAfterBreak="0">
    <w:nsid w:val="6D41138F"/>
    <w:multiLevelType w:val="hybridMultilevel"/>
    <w:tmpl w:val="FD7649CE"/>
    <w:lvl w:ilvl="0" w:tplc="EE388A78">
      <w:start w:val="1"/>
      <w:numFmt w:val="bullet"/>
      <w:lvlText w:val=""/>
      <w:lvlJc w:val="left"/>
      <w:pPr>
        <w:ind w:left="720" w:hanging="360"/>
      </w:pPr>
      <w:rPr>
        <w:rFonts w:ascii="Symbol" w:hAnsi="Symbol" w:hint="default"/>
      </w:rPr>
    </w:lvl>
    <w:lvl w:ilvl="1" w:tplc="B9C086E8">
      <w:start w:val="1"/>
      <w:numFmt w:val="bullet"/>
      <w:lvlText w:val="o"/>
      <w:lvlJc w:val="left"/>
      <w:pPr>
        <w:ind w:left="1440" w:hanging="360"/>
      </w:pPr>
      <w:rPr>
        <w:rFonts w:ascii="Courier New" w:hAnsi="Courier New" w:hint="default"/>
      </w:rPr>
    </w:lvl>
    <w:lvl w:ilvl="2" w:tplc="F51A9CEE">
      <w:start w:val="1"/>
      <w:numFmt w:val="bullet"/>
      <w:lvlText w:val=""/>
      <w:lvlJc w:val="left"/>
      <w:pPr>
        <w:ind w:left="2160" w:hanging="360"/>
      </w:pPr>
      <w:rPr>
        <w:rFonts w:ascii="Wingdings" w:hAnsi="Wingdings" w:hint="default"/>
      </w:rPr>
    </w:lvl>
    <w:lvl w:ilvl="3" w:tplc="E8ACC1FE">
      <w:start w:val="1"/>
      <w:numFmt w:val="bullet"/>
      <w:lvlText w:val=""/>
      <w:lvlJc w:val="left"/>
      <w:pPr>
        <w:ind w:left="2880" w:hanging="360"/>
      </w:pPr>
      <w:rPr>
        <w:rFonts w:ascii="Symbol" w:hAnsi="Symbol" w:hint="default"/>
      </w:rPr>
    </w:lvl>
    <w:lvl w:ilvl="4" w:tplc="A148B092">
      <w:start w:val="1"/>
      <w:numFmt w:val="bullet"/>
      <w:lvlText w:val="o"/>
      <w:lvlJc w:val="left"/>
      <w:pPr>
        <w:ind w:left="3600" w:hanging="360"/>
      </w:pPr>
      <w:rPr>
        <w:rFonts w:ascii="Courier New" w:hAnsi="Courier New" w:hint="default"/>
      </w:rPr>
    </w:lvl>
    <w:lvl w:ilvl="5" w:tplc="8760F1E8">
      <w:start w:val="1"/>
      <w:numFmt w:val="bullet"/>
      <w:lvlText w:val=""/>
      <w:lvlJc w:val="left"/>
      <w:pPr>
        <w:ind w:left="4320" w:hanging="360"/>
      </w:pPr>
      <w:rPr>
        <w:rFonts w:ascii="Wingdings" w:hAnsi="Wingdings" w:hint="default"/>
      </w:rPr>
    </w:lvl>
    <w:lvl w:ilvl="6" w:tplc="DD800D4A">
      <w:start w:val="1"/>
      <w:numFmt w:val="bullet"/>
      <w:lvlText w:val=""/>
      <w:lvlJc w:val="left"/>
      <w:pPr>
        <w:ind w:left="5040" w:hanging="360"/>
      </w:pPr>
      <w:rPr>
        <w:rFonts w:ascii="Symbol" w:hAnsi="Symbol" w:hint="default"/>
      </w:rPr>
    </w:lvl>
    <w:lvl w:ilvl="7" w:tplc="1E16BAF6">
      <w:start w:val="1"/>
      <w:numFmt w:val="bullet"/>
      <w:lvlText w:val="o"/>
      <w:lvlJc w:val="left"/>
      <w:pPr>
        <w:ind w:left="5760" w:hanging="360"/>
      </w:pPr>
      <w:rPr>
        <w:rFonts w:ascii="Courier New" w:hAnsi="Courier New" w:hint="default"/>
      </w:rPr>
    </w:lvl>
    <w:lvl w:ilvl="8" w:tplc="1C9E301E">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61FA35"/>
    <w:rsid w:val="00270AA4"/>
    <w:rsid w:val="00380CC5"/>
    <w:rsid w:val="0051297B"/>
    <w:rsid w:val="009064E2"/>
    <w:rsid w:val="3AA64459"/>
    <w:rsid w:val="5943B25F"/>
    <w:rsid w:val="7E61FA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04A8"/>
  <w15:chartTrackingRefBased/>
  <w15:docId w15:val="{131AED43-CD7C-44C1-B0CE-4BDECE4B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 Okta</dc:creator>
  <cp:keywords/>
  <dc:description/>
  <cp:lastModifiedBy>Asus PC</cp:lastModifiedBy>
  <cp:revision>4</cp:revision>
  <cp:lastPrinted>2016-12-20T03:43:00Z</cp:lastPrinted>
  <dcterms:created xsi:type="dcterms:W3CDTF">2016-12-19T07:45:00Z</dcterms:created>
  <dcterms:modified xsi:type="dcterms:W3CDTF">2016-12-20T03:44:00Z</dcterms:modified>
</cp:coreProperties>
</file>