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0BE9" w14:textId="1CE096A0" w:rsidR="00585853" w:rsidRPr="00CD1A36" w:rsidRDefault="00CD1A36">
      <w:pPr>
        <w:rPr>
          <w:b/>
          <w:bCs/>
          <w:i/>
          <w:iCs/>
          <w:sz w:val="72"/>
          <w:szCs w:val="72"/>
          <w:lang w:val="hr-HR"/>
        </w:rPr>
      </w:pPr>
      <w:r w:rsidRPr="00CD1A36">
        <w:rPr>
          <w:b/>
          <w:bCs/>
          <w:i/>
          <w:iCs/>
          <w:sz w:val="72"/>
          <w:szCs w:val="72"/>
          <w:lang w:val="hr-HR"/>
        </w:rPr>
        <w:t xml:space="preserve">Grafički Programski Jezici </w:t>
      </w:r>
    </w:p>
    <w:p w14:paraId="6EFF38B6" w14:textId="66B44C10" w:rsidR="00CD1A36" w:rsidRDefault="00A919FA">
      <w:pPr>
        <w:rPr>
          <w:b/>
          <w:bCs/>
          <w:i/>
          <w:iCs/>
          <w:sz w:val="72"/>
          <w:szCs w:val="72"/>
          <w:lang w:val="hr-HR"/>
        </w:rPr>
      </w:pPr>
      <w:r>
        <w:rPr>
          <w:b/>
          <w:bCs/>
          <w:i/>
          <w:iCs/>
          <w:sz w:val="72"/>
          <w:szCs w:val="72"/>
          <w:lang w:val="hr-HR"/>
        </w:rPr>
        <w:t>Peti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Osvrt      </w:t>
      </w:r>
      <w:r w:rsidR="00DD1334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 Jere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Rinčić</w:t>
      </w:r>
    </w:p>
    <w:p w14:paraId="020326C7" w14:textId="2A951AB9" w:rsidR="00F15582" w:rsidRDefault="00F15582">
      <w:pPr>
        <w:rPr>
          <w:sz w:val="28"/>
          <w:szCs w:val="28"/>
          <w:lang w:val="hr-HR"/>
        </w:rPr>
      </w:pPr>
    </w:p>
    <w:p w14:paraId="352F0246" w14:textId="28EC6B61" w:rsidR="00A919FA" w:rsidRPr="002E4D69" w:rsidRDefault="00A919FA">
      <w:pPr>
        <w:rPr>
          <w:b/>
          <w:bCs/>
          <w:i/>
          <w:iCs/>
          <w:sz w:val="48"/>
          <w:szCs w:val="48"/>
          <w:lang w:val="hr-HR"/>
        </w:rPr>
      </w:pPr>
      <w:r w:rsidRPr="002E4D69">
        <w:rPr>
          <w:b/>
          <w:bCs/>
          <w:i/>
          <w:iCs/>
          <w:sz w:val="48"/>
          <w:szCs w:val="48"/>
          <w:lang w:val="hr-HR"/>
        </w:rPr>
        <w:t>STACK NAREDBE</w:t>
      </w:r>
    </w:p>
    <w:p w14:paraId="10E03322" w14:textId="43898652" w:rsidR="00A919FA" w:rsidRDefault="00A919F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Vrijednost 100 naš </w:t>
      </w:r>
      <w:proofErr w:type="spellStart"/>
      <w:r>
        <w:rPr>
          <w:sz w:val="28"/>
          <w:szCs w:val="28"/>
          <w:lang w:val="hr-HR"/>
        </w:rPr>
        <w:t>interpreter</w:t>
      </w:r>
      <w:proofErr w:type="spellEnd"/>
      <w:r>
        <w:rPr>
          <w:sz w:val="28"/>
          <w:szCs w:val="28"/>
          <w:lang w:val="hr-HR"/>
        </w:rPr>
        <w:t xml:space="preserve"> stavlja na dno nakon detekcije, kako je </w:t>
      </w:r>
      <w:proofErr w:type="spellStart"/>
      <w:r>
        <w:rPr>
          <w:sz w:val="28"/>
          <w:szCs w:val="28"/>
          <w:lang w:val="hr-HR"/>
        </w:rPr>
        <w:t>stack</w:t>
      </w:r>
      <w:proofErr w:type="spellEnd"/>
      <w:r>
        <w:rPr>
          <w:sz w:val="28"/>
          <w:szCs w:val="28"/>
          <w:lang w:val="hr-HR"/>
        </w:rPr>
        <w:t xml:space="preserve"> pomaknut za jedno memorijsko mjesto gore. Naredba </w:t>
      </w:r>
      <w:proofErr w:type="spellStart"/>
      <w:r w:rsidRPr="00A919FA">
        <w:rPr>
          <w:i/>
          <w:iCs/>
          <w:sz w:val="28"/>
          <w:szCs w:val="28"/>
          <w:lang w:val="hr-HR"/>
        </w:rPr>
        <w:t>moveto</w:t>
      </w:r>
      <w:proofErr w:type="spellEnd"/>
      <w:r>
        <w:rPr>
          <w:sz w:val="28"/>
          <w:szCs w:val="28"/>
          <w:lang w:val="hr-HR"/>
        </w:rPr>
        <w:t xml:space="preserve"> u </w:t>
      </w:r>
      <w:proofErr w:type="spellStart"/>
      <w:r>
        <w:rPr>
          <w:sz w:val="28"/>
          <w:szCs w:val="28"/>
          <w:lang w:val="hr-HR"/>
        </w:rPr>
        <w:t>mikrokodu</w:t>
      </w:r>
      <w:proofErr w:type="spellEnd"/>
      <w:r>
        <w:rPr>
          <w:sz w:val="28"/>
          <w:szCs w:val="28"/>
          <w:lang w:val="hr-HR"/>
        </w:rPr>
        <w:t xml:space="preserve"> sadrži proceduru gdje se prvo uzima koordinata Y, a tek onda koordinata X.</w:t>
      </w:r>
    </w:p>
    <w:p w14:paraId="0DF2BD53" w14:textId="05635572" w:rsidR="00A919FA" w:rsidRDefault="00A919F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Neke od </w:t>
      </w:r>
      <w:proofErr w:type="spellStart"/>
      <w:r>
        <w:rPr>
          <w:sz w:val="28"/>
          <w:szCs w:val="28"/>
          <w:lang w:val="hr-HR"/>
        </w:rPr>
        <w:t>stack</w:t>
      </w:r>
      <w:proofErr w:type="spellEnd"/>
      <w:r>
        <w:rPr>
          <w:sz w:val="28"/>
          <w:szCs w:val="28"/>
          <w:lang w:val="hr-HR"/>
        </w:rPr>
        <w:t xml:space="preserve"> naredbi su:</w:t>
      </w:r>
    </w:p>
    <w:p w14:paraId="4ED1AB50" w14:textId="488B905B" w:rsidR="00A919FA" w:rsidRDefault="00A919FA">
      <w:pPr>
        <w:rPr>
          <w:sz w:val="28"/>
          <w:szCs w:val="28"/>
          <w:lang w:val="hr-HR"/>
        </w:rPr>
      </w:pPr>
      <w:proofErr w:type="spellStart"/>
      <w:r w:rsidRPr="005E5E1E">
        <w:rPr>
          <w:b/>
          <w:bCs/>
          <w:i/>
          <w:iCs/>
          <w:sz w:val="28"/>
          <w:szCs w:val="28"/>
          <w:lang w:val="hr-HR"/>
        </w:rPr>
        <w:t>dup</w:t>
      </w:r>
      <w:proofErr w:type="spellEnd"/>
      <w:r>
        <w:rPr>
          <w:sz w:val="28"/>
          <w:szCs w:val="28"/>
          <w:lang w:val="hr-HR"/>
        </w:rPr>
        <w:t xml:space="preserve"> </w:t>
      </w:r>
      <w:r w:rsidR="005E5E1E">
        <w:rPr>
          <w:sz w:val="28"/>
          <w:szCs w:val="28"/>
          <w:lang w:val="hr-HR"/>
        </w:rPr>
        <w:t>-</w:t>
      </w:r>
      <w:r>
        <w:rPr>
          <w:sz w:val="28"/>
          <w:szCs w:val="28"/>
          <w:lang w:val="hr-HR"/>
        </w:rPr>
        <w:t xml:space="preserve"> duplicira podatak na vrhu </w:t>
      </w:r>
      <w:proofErr w:type="spellStart"/>
      <w:r>
        <w:rPr>
          <w:sz w:val="28"/>
          <w:szCs w:val="28"/>
          <w:lang w:val="hr-HR"/>
        </w:rPr>
        <w:t>stacka</w:t>
      </w:r>
      <w:proofErr w:type="spellEnd"/>
    </w:p>
    <w:p w14:paraId="18B1EFAA" w14:textId="41AB5463" w:rsidR="00A919FA" w:rsidRDefault="00A919FA">
      <w:pPr>
        <w:rPr>
          <w:sz w:val="28"/>
          <w:szCs w:val="28"/>
          <w:lang w:val="hr-HR"/>
        </w:rPr>
      </w:pPr>
      <w:r w:rsidRPr="005E5E1E">
        <w:rPr>
          <w:b/>
          <w:bCs/>
          <w:i/>
          <w:iCs/>
          <w:sz w:val="28"/>
          <w:szCs w:val="28"/>
          <w:lang w:val="hr-HR"/>
        </w:rPr>
        <w:t>pop</w:t>
      </w:r>
      <w:r>
        <w:rPr>
          <w:sz w:val="28"/>
          <w:szCs w:val="28"/>
          <w:lang w:val="hr-HR"/>
        </w:rPr>
        <w:t xml:space="preserve"> </w:t>
      </w:r>
      <w:r w:rsidR="005E5E1E">
        <w:rPr>
          <w:sz w:val="28"/>
          <w:szCs w:val="28"/>
          <w:lang w:val="hr-HR"/>
        </w:rPr>
        <w:t xml:space="preserve">– briše sve podatke sa </w:t>
      </w:r>
      <w:proofErr w:type="spellStart"/>
      <w:r w:rsidR="005E5E1E">
        <w:rPr>
          <w:sz w:val="28"/>
          <w:szCs w:val="28"/>
          <w:lang w:val="hr-HR"/>
        </w:rPr>
        <w:t>stacka</w:t>
      </w:r>
      <w:proofErr w:type="spellEnd"/>
    </w:p>
    <w:p w14:paraId="64D12A49" w14:textId="59173CBC" w:rsidR="005E5E1E" w:rsidRDefault="005E5E1E">
      <w:pPr>
        <w:rPr>
          <w:sz w:val="28"/>
          <w:szCs w:val="28"/>
          <w:lang w:val="hr-HR"/>
        </w:rPr>
      </w:pPr>
      <w:proofErr w:type="spellStart"/>
      <w:r w:rsidRPr="005E5E1E">
        <w:rPr>
          <w:b/>
          <w:bCs/>
          <w:i/>
          <w:iCs/>
          <w:sz w:val="28"/>
          <w:szCs w:val="28"/>
          <w:lang w:val="hr-HR"/>
        </w:rPr>
        <w:t>exch</w:t>
      </w:r>
      <w:proofErr w:type="spellEnd"/>
      <w:r>
        <w:rPr>
          <w:sz w:val="28"/>
          <w:szCs w:val="28"/>
          <w:lang w:val="hr-HR"/>
        </w:rPr>
        <w:t xml:space="preserve"> – zamjenjuje pozicije prva dva podatka na </w:t>
      </w:r>
      <w:proofErr w:type="spellStart"/>
      <w:r>
        <w:rPr>
          <w:sz w:val="28"/>
          <w:szCs w:val="28"/>
          <w:lang w:val="hr-HR"/>
        </w:rPr>
        <w:t>stacku</w:t>
      </w:r>
      <w:proofErr w:type="spellEnd"/>
    </w:p>
    <w:p w14:paraId="6B81EE88" w14:textId="1EBB0E7C" w:rsidR="005E5E1E" w:rsidRDefault="005E5E1E">
      <w:pPr>
        <w:rPr>
          <w:sz w:val="28"/>
          <w:szCs w:val="28"/>
          <w:lang w:val="hr-HR"/>
        </w:rPr>
      </w:pPr>
      <w:proofErr w:type="spellStart"/>
      <w:r w:rsidRPr="005E5E1E">
        <w:rPr>
          <w:b/>
          <w:bCs/>
          <w:i/>
          <w:iCs/>
          <w:sz w:val="28"/>
          <w:szCs w:val="28"/>
          <w:lang w:val="hr-HR"/>
        </w:rPr>
        <w:t>clear</w:t>
      </w:r>
      <w:proofErr w:type="spellEnd"/>
      <w:r>
        <w:rPr>
          <w:sz w:val="28"/>
          <w:szCs w:val="28"/>
          <w:lang w:val="hr-HR"/>
        </w:rPr>
        <w:t xml:space="preserve"> – briše sve podatke na </w:t>
      </w:r>
      <w:proofErr w:type="spellStart"/>
      <w:r>
        <w:rPr>
          <w:sz w:val="28"/>
          <w:szCs w:val="28"/>
          <w:lang w:val="hr-HR"/>
        </w:rPr>
        <w:t>stacku</w:t>
      </w:r>
      <w:proofErr w:type="spellEnd"/>
    </w:p>
    <w:p w14:paraId="09277348" w14:textId="1218EDFA" w:rsidR="005E5E1E" w:rsidRDefault="005E5E1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Naredba </w:t>
      </w:r>
      <w:proofErr w:type="spellStart"/>
      <w:r w:rsidRPr="005E5E1E">
        <w:rPr>
          <w:i/>
          <w:iCs/>
          <w:sz w:val="28"/>
          <w:szCs w:val="28"/>
          <w:lang w:val="hr-HR"/>
        </w:rPr>
        <w:t>clear</w:t>
      </w:r>
      <w:proofErr w:type="spellEnd"/>
      <w:r>
        <w:rPr>
          <w:sz w:val="28"/>
          <w:szCs w:val="28"/>
          <w:lang w:val="hr-HR"/>
        </w:rPr>
        <w:t xml:space="preserve"> je posebice korisna pri početku programa jer tako možemo učiniti memorijski adresni prostor čistim i svježim za sljedeće izvršavanje koje ćemo unijeti u programu.</w:t>
      </w:r>
      <w:r w:rsidR="002E4D69">
        <w:rPr>
          <w:sz w:val="28"/>
          <w:szCs w:val="28"/>
          <w:lang w:val="hr-HR"/>
        </w:rPr>
        <w:t xml:space="preserve"> Ako ispred naredbe </w:t>
      </w:r>
      <w:proofErr w:type="spellStart"/>
      <w:r w:rsidR="002E4D69" w:rsidRPr="002E4D69">
        <w:rPr>
          <w:i/>
          <w:iCs/>
          <w:sz w:val="28"/>
          <w:szCs w:val="28"/>
          <w:lang w:val="hr-HR"/>
        </w:rPr>
        <w:t>pstack</w:t>
      </w:r>
      <w:proofErr w:type="spellEnd"/>
      <w:r w:rsidR="002E4D69" w:rsidRPr="002E4D69">
        <w:rPr>
          <w:i/>
          <w:iCs/>
          <w:sz w:val="28"/>
          <w:szCs w:val="28"/>
          <w:lang w:val="hr-HR"/>
        </w:rPr>
        <w:t xml:space="preserve"> </w:t>
      </w:r>
      <w:r w:rsidR="002E4D69">
        <w:rPr>
          <w:sz w:val="28"/>
          <w:szCs w:val="28"/>
          <w:lang w:val="hr-HR"/>
        </w:rPr>
        <w:t xml:space="preserve">napišemo </w:t>
      </w:r>
      <w:proofErr w:type="spellStart"/>
      <w:r w:rsidR="002E4D69" w:rsidRPr="002E4D69">
        <w:rPr>
          <w:i/>
          <w:iCs/>
          <w:sz w:val="28"/>
          <w:szCs w:val="28"/>
          <w:lang w:val="hr-HR"/>
        </w:rPr>
        <w:t>mark</w:t>
      </w:r>
      <w:proofErr w:type="spellEnd"/>
      <w:r w:rsidR="002E4D69">
        <w:rPr>
          <w:sz w:val="28"/>
          <w:szCs w:val="28"/>
          <w:lang w:val="hr-HR"/>
        </w:rPr>
        <w:t xml:space="preserve">, </w:t>
      </w:r>
      <w:r w:rsidR="005D264F">
        <w:rPr>
          <w:sz w:val="28"/>
          <w:szCs w:val="28"/>
          <w:lang w:val="hr-HR"/>
        </w:rPr>
        <w:t xml:space="preserve">ona će ispisati </w:t>
      </w:r>
      <w:proofErr w:type="spellStart"/>
      <w:r w:rsidR="005D264F">
        <w:rPr>
          <w:sz w:val="28"/>
          <w:szCs w:val="28"/>
          <w:lang w:val="hr-HR"/>
        </w:rPr>
        <w:t>string</w:t>
      </w:r>
      <w:proofErr w:type="spellEnd"/>
      <w:r w:rsidR="005D264F">
        <w:rPr>
          <w:sz w:val="28"/>
          <w:szCs w:val="28"/>
          <w:lang w:val="hr-HR"/>
        </w:rPr>
        <w:t xml:space="preserve"> </w:t>
      </w:r>
      <w:r w:rsidR="005D264F" w:rsidRPr="005D264F">
        <w:rPr>
          <w:i/>
          <w:iCs/>
          <w:sz w:val="28"/>
          <w:szCs w:val="28"/>
          <w:lang w:val="hr-HR"/>
        </w:rPr>
        <w:t>-</w:t>
      </w:r>
      <w:proofErr w:type="spellStart"/>
      <w:r w:rsidR="005D264F" w:rsidRPr="005D264F">
        <w:rPr>
          <w:i/>
          <w:iCs/>
          <w:sz w:val="28"/>
          <w:szCs w:val="28"/>
          <w:lang w:val="hr-HR"/>
        </w:rPr>
        <w:t>mark</w:t>
      </w:r>
      <w:proofErr w:type="spellEnd"/>
      <w:r w:rsidR="005D264F" w:rsidRPr="005D264F">
        <w:rPr>
          <w:i/>
          <w:iCs/>
          <w:sz w:val="28"/>
          <w:szCs w:val="28"/>
          <w:lang w:val="hr-HR"/>
        </w:rPr>
        <w:t>-</w:t>
      </w:r>
      <w:r w:rsidR="005D264F">
        <w:rPr>
          <w:sz w:val="28"/>
          <w:szCs w:val="28"/>
          <w:lang w:val="hr-HR"/>
        </w:rPr>
        <w:t xml:space="preserve"> koji je najviši element u </w:t>
      </w:r>
      <w:proofErr w:type="spellStart"/>
      <w:r w:rsidR="005D264F">
        <w:rPr>
          <w:sz w:val="28"/>
          <w:szCs w:val="28"/>
          <w:lang w:val="hr-HR"/>
        </w:rPr>
        <w:t>stacku</w:t>
      </w:r>
      <w:proofErr w:type="spellEnd"/>
      <w:r w:rsidR="005D264F">
        <w:rPr>
          <w:sz w:val="28"/>
          <w:szCs w:val="28"/>
          <w:lang w:val="hr-HR"/>
        </w:rPr>
        <w:t xml:space="preserve">. </w:t>
      </w:r>
    </w:p>
    <w:p w14:paraId="616E53DA" w14:textId="6093CFB3" w:rsidR="005D264F" w:rsidRDefault="005D264F">
      <w:pPr>
        <w:rPr>
          <w:sz w:val="28"/>
          <w:szCs w:val="28"/>
          <w:lang w:val="hr-HR"/>
        </w:rPr>
      </w:pPr>
    </w:p>
    <w:p w14:paraId="2193E962" w14:textId="774C2C1A" w:rsidR="005D264F" w:rsidRPr="00CB0DAB" w:rsidRDefault="00CB0DAB">
      <w:pPr>
        <w:rPr>
          <w:b/>
          <w:bCs/>
          <w:i/>
          <w:iCs/>
          <w:sz w:val="40"/>
          <w:szCs w:val="40"/>
          <w:lang w:val="hr-HR"/>
        </w:rPr>
      </w:pPr>
      <w:r w:rsidRPr="00CB0DAB">
        <w:rPr>
          <w:b/>
          <w:bCs/>
          <w:i/>
          <w:iCs/>
          <w:sz w:val="40"/>
          <w:szCs w:val="40"/>
          <w:lang w:val="hr-HR"/>
        </w:rPr>
        <w:t>FOR PETLJA</w:t>
      </w:r>
    </w:p>
    <w:p w14:paraId="4044C972" w14:textId="70C3DD50" w:rsidR="00CB0DAB" w:rsidRDefault="00CB0DAB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Prvi broj po redu je početni brojač, drugi je korak brojača a treći je završni brojač. Ovaj tip petlje se razlikuje od </w:t>
      </w:r>
      <w:proofErr w:type="spellStart"/>
      <w:r w:rsidRPr="00CB0DAB">
        <w:rPr>
          <w:i/>
          <w:iCs/>
          <w:sz w:val="28"/>
          <w:szCs w:val="28"/>
          <w:lang w:val="hr-HR"/>
        </w:rPr>
        <w:t>repeat</w:t>
      </w:r>
      <w:proofErr w:type="spellEnd"/>
      <w:r>
        <w:rPr>
          <w:sz w:val="28"/>
          <w:szCs w:val="28"/>
          <w:lang w:val="hr-HR"/>
        </w:rPr>
        <w:t xml:space="preserve"> petlje po tome što je broj vršenja petlje definiran izračunavanjem od početnog brojača do krajnjeg brojača, dok u </w:t>
      </w:r>
      <w:proofErr w:type="spellStart"/>
      <w:r w:rsidRPr="00CB0DAB">
        <w:rPr>
          <w:i/>
          <w:iCs/>
          <w:sz w:val="28"/>
          <w:szCs w:val="28"/>
          <w:lang w:val="hr-HR"/>
        </w:rPr>
        <w:t>repeat</w:t>
      </w:r>
      <w:proofErr w:type="spellEnd"/>
      <w:r>
        <w:rPr>
          <w:sz w:val="28"/>
          <w:szCs w:val="28"/>
          <w:lang w:val="hr-HR"/>
        </w:rPr>
        <w:t xml:space="preserve"> petlji imamo točno definirani broj ponavljanja.</w:t>
      </w:r>
      <w:r w:rsidR="002D2246">
        <w:rPr>
          <w:sz w:val="28"/>
          <w:szCs w:val="28"/>
          <w:lang w:val="hr-HR"/>
        </w:rPr>
        <w:t xml:space="preserve"> Brojač sadrži varijablu koja se koristi unutar samog sadržaja tj. tijela petlje. Ta varijabla se u biti modificira (</w:t>
      </w:r>
      <w:proofErr w:type="spellStart"/>
      <w:r w:rsidR="002D2246">
        <w:rPr>
          <w:sz w:val="28"/>
          <w:szCs w:val="28"/>
          <w:lang w:val="hr-HR"/>
        </w:rPr>
        <w:t>raste,pada</w:t>
      </w:r>
      <w:proofErr w:type="spellEnd"/>
      <w:r w:rsidR="002D2246">
        <w:rPr>
          <w:sz w:val="28"/>
          <w:szCs w:val="28"/>
          <w:lang w:val="hr-HR"/>
        </w:rPr>
        <w:t xml:space="preserve">) dok nije postignut </w:t>
      </w:r>
      <w:proofErr w:type="spellStart"/>
      <w:r w:rsidR="002D2246">
        <w:rPr>
          <w:sz w:val="28"/>
          <w:szCs w:val="28"/>
          <w:lang w:val="hr-HR"/>
        </w:rPr>
        <w:t>uvijet</w:t>
      </w:r>
      <w:proofErr w:type="spellEnd"/>
      <w:r w:rsidR="002D2246">
        <w:rPr>
          <w:sz w:val="28"/>
          <w:szCs w:val="28"/>
          <w:lang w:val="hr-HR"/>
        </w:rPr>
        <w:t xml:space="preserve">. </w:t>
      </w:r>
    </w:p>
    <w:p w14:paraId="250E42D2" w14:textId="58C440AF" w:rsidR="002D2246" w:rsidRDefault="002D224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Moramo biti oprezni da ne koristimo prevelike brojeve pošto to može negativno utjecati na memoriju i program nam neće pravilno prikazati </w:t>
      </w:r>
      <w:r>
        <w:rPr>
          <w:sz w:val="28"/>
          <w:szCs w:val="28"/>
          <w:lang w:val="hr-HR"/>
        </w:rPr>
        <w:lastRenderedPageBreak/>
        <w:t>rješenje.</w:t>
      </w:r>
      <w:r w:rsidR="00E406DA">
        <w:rPr>
          <w:sz w:val="28"/>
          <w:szCs w:val="28"/>
          <w:lang w:val="hr-HR"/>
        </w:rPr>
        <w:t xml:space="preserve"> Preporuča se da se prije svakog ulaza u for petlju iskoristi neka varijabla kako bi se preko nje preuzeo tekući brojač petlje koji je for petlja stvorila.</w:t>
      </w:r>
    </w:p>
    <w:p w14:paraId="7BF25309" w14:textId="5904DE64" w:rsidR="0069192F" w:rsidRDefault="00F6301B">
      <w:pPr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Ink</w:t>
      </w:r>
      <w:proofErr w:type="spellEnd"/>
      <w:r>
        <w:rPr>
          <w:sz w:val="28"/>
          <w:szCs w:val="28"/>
          <w:lang w:val="hr-HR"/>
        </w:rPr>
        <w:t xml:space="preserve"> jet tehnologija koristi boje koje obiluju vodom, a onda tisak mora dobro penetrirati u podlogu za razliku od ofset tiska ili sitotiska. Kako bi mogli prekontrolirati završetak linije u </w:t>
      </w:r>
      <w:proofErr w:type="spellStart"/>
      <w:r>
        <w:rPr>
          <w:sz w:val="28"/>
          <w:szCs w:val="28"/>
          <w:lang w:val="hr-HR"/>
        </w:rPr>
        <w:t>Postscriptu</w:t>
      </w:r>
      <w:proofErr w:type="spellEnd"/>
      <w:r>
        <w:rPr>
          <w:sz w:val="28"/>
          <w:szCs w:val="28"/>
          <w:lang w:val="hr-HR"/>
        </w:rPr>
        <w:t xml:space="preserve"> koristimo određene naredbe</w:t>
      </w:r>
      <w:r w:rsidR="00495398">
        <w:rPr>
          <w:sz w:val="28"/>
          <w:szCs w:val="28"/>
          <w:lang w:val="hr-HR"/>
        </w:rPr>
        <w:t xml:space="preserve">. </w:t>
      </w:r>
      <w:proofErr w:type="spellStart"/>
      <w:r w:rsidR="00495398" w:rsidRPr="00495398">
        <w:rPr>
          <w:i/>
          <w:iCs/>
          <w:sz w:val="28"/>
          <w:szCs w:val="28"/>
          <w:lang w:val="hr-HR"/>
        </w:rPr>
        <w:t>Setlinecap</w:t>
      </w:r>
      <w:proofErr w:type="spellEnd"/>
      <w:r w:rsidR="00495398">
        <w:rPr>
          <w:sz w:val="28"/>
          <w:szCs w:val="28"/>
          <w:lang w:val="hr-HR"/>
        </w:rPr>
        <w:t xml:space="preserve"> omogućava da promijenimo završetak linije: </w:t>
      </w:r>
    </w:p>
    <w:p w14:paraId="2AD487DC" w14:textId="2756C09C" w:rsidR="00495398" w:rsidRDefault="00495398">
      <w:pPr>
        <w:rPr>
          <w:sz w:val="28"/>
          <w:szCs w:val="28"/>
          <w:lang w:val="hr-HR"/>
        </w:rPr>
      </w:pPr>
      <w:r w:rsidRPr="00495398">
        <w:rPr>
          <w:i/>
          <w:iCs/>
          <w:sz w:val="28"/>
          <w:szCs w:val="28"/>
          <w:lang w:val="hr-HR"/>
        </w:rPr>
        <w:t>0</w:t>
      </w:r>
      <w:r>
        <w:rPr>
          <w:sz w:val="28"/>
          <w:szCs w:val="28"/>
          <w:lang w:val="hr-HR"/>
        </w:rPr>
        <w:t xml:space="preserve"> daje kvadratni rub koji završava definicijom linije, </w:t>
      </w:r>
      <w:r w:rsidRPr="00495398">
        <w:rPr>
          <w:i/>
          <w:iCs/>
          <w:sz w:val="28"/>
          <w:szCs w:val="28"/>
          <w:lang w:val="hr-HR"/>
        </w:rPr>
        <w:t>1</w:t>
      </w:r>
      <w:r>
        <w:rPr>
          <w:sz w:val="28"/>
          <w:szCs w:val="28"/>
          <w:lang w:val="hr-HR"/>
        </w:rPr>
        <w:t xml:space="preserve"> daje zaobljeni kut radijusa polu-debljine linije, a </w:t>
      </w:r>
      <w:r w:rsidRPr="00495398">
        <w:rPr>
          <w:i/>
          <w:iCs/>
          <w:sz w:val="28"/>
          <w:szCs w:val="28"/>
          <w:lang w:val="hr-HR"/>
        </w:rPr>
        <w:t>2</w:t>
      </w:r>
      <w:r>
        <w:rPr>
          <w:sz w:val="28"/>
          <w:szCs w:val="28"/>
          <w:lang w:val="hr-HR"/>
        </w:rPr>
        <w:t xml:space="preserve"> daje kvadratni završetak produžen za polovicu debljine linije.</w:t>
      </w:r>
    </w:p>
    <w:p w14:paraId="02F9E74D" w14:textId="77777777" w:rsidR="002D6B8E" w:rsidRDefault="002D6B8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Također možemo koristiti </w:t>
      </w:r>
      <w:proofErr w:type="spellStart"/>
      <w:r w:rsidRPr="002D6B8E">
        <w:rPr>
          <w:i/>
          <w:iCs/>
          <w:sz w:val="28"/>
          <w:szCs w:val="28"/>
          <w:lang w:val="hr-HR"/>
        </w:rPr>
        <w:t>setdash</w:t>
      </w:r>
      <w:proofErr w:type="spellEnd"/>
      <w:r>
        <w:rPr>
          <w:sz w:val="28"/>
          <w:szCs w:val="28"/>
          <w:lang w:val="hr-HR"/>
        </w:rPr>
        <w:t xml:space="preserve">, koji postavlja crtkanost linije, a ona se piše uglatim zagradama u kojima pišemo podatke </w:t>
      </w:r>
      <w:proofErr w:type="spellStart"/>
      <w:r>
        <w:rPr>
          <w:sz w:val="28"/>
          <w:szCs w:val="28"/>
          <w:lang w:val="hr-HR"/>
        </w:rPr>
        <w:t>setdasha</w:t>
      </w:r>
      <w:proofErr w:type="spellEnd"/>
      <w:r>
        <w:rPr>
          <w:sz w:val="28"/>
          <w:szCs w:val="28"/>
          <w:lang w:val="hr-HR"/>
        </w:rPr>
        <w:t xml:space="preserve">. </w:t>
      </w:r>
    </w:p>
    <w:p w14:paraId="4627D978" w14:textId="482B3722" w:rsidR="00495398" w:rsidRDefault="002D6B8E">
      <w:pPr>
        <w:rPr>
          <w:b/>
          <w:bCs/>
          <w:i/>
          <w:i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Npr.  </w:t>
      </w:r>
      <w:r w:rsidRPr="002D6B8E">
        <w:rPr>
          <w:b/>
          <w:bCs/>
          <w:sz w:val="28"/>
          <w:szCs w:val="28"/>
          <w:lang w:val="hr-HR"/>
        </w:rPr>
        <w:t>[</w:t>
      </w:r>
      <w:r w:rsidRPr="002D6B8E">
        <w:rPr>
          <w:i/>
          <w:iCs/>
          <w:sz w:val="28"/>
          <w:szCs w:val="28"/>
          <w:lang w:val="hr-HR"/>
        </w:rPr>
        <w:t>broj ispune</w:t>
      </w:r>
      <w:r>
        <w:rPr>
          <w:i/>
          <w:iCs/>
          <w:sz w:val="28"/>
          <w:szCs w:val="28"/>
          <w:lang w:val="hr-HR"/>
        </w:rPr>
        <w:t xml:space="preserve"> </w:t>
      </w:r>
      <w:r w:rsidRPr="002D6B8E">
        <w:rPr>
          <w:b/>
          <w:bCs/>
          <w:i/>
          <w:iCs/>
          <w:sz w:val="28"/>
          <w:szCs w:val="28"/>
          <w:lang w:val="hr-HR"/>
        </w:rPr>
        <w:t>10</w:t>
      </w:r>
      <w:r>
        <w:rPr>
          <w:sz w:val="28"/>
          <w:szCs w:val="28"/>
          <w:lang w:val="hr-HR"/>
        </w:rPr>
        <w:t xml:space="preserve"> </w:t>
      </w:r>
      <w:r w:rsidRPr="002D6B8E">
        <w:rPr>
          <w:i/>
          <w:iCs/>
          <w:sz w:val="28"/>
          <w:szCs w:val="28"/>
          <w:lang w:val="hr-HR"/>
        </w:rPr>
        <w:t>broj pauze</w:t>
      </w:r>
      <w:r>
        <w:rPr>
          <w:i/>
          <w:iCs/>
          <w:sz w:val="28"/>
          <w:szCs w:val="28"/>
          <w:lang w:val="hr-HR"/>
        </w:rPr>
        <w:t xml:space="preserve"> </w:t>
      </w:r>
      <w:r w:rsidRPr="002D6B8E">
        <w:rPr>
          <w:b/>
          <w:bCs/>
          <w:i/>
          <w:iCs/>
          <w:sz w:val="28"/>
          <w:szCs w:val="28"/>
          <w:lang w:val="hr-HR"/>
        </w:rPr>
        <w:t>5</w:t>
      </w:r>
      <w:r>
        <w:rPr>
          <w:i/>
          <w:iCs/>
          <w:sz w:val="28"/>
          <w:szCs w:val="28"/>
          <w:lang w:val="hr-HR"/>
        </w:rPr>
        <w:t xml:space="preserve"> </w:t>
      </w:r>
      <w:r w:rsidRPr="002D6B8E">
        <w:rPr>
          <w:b/>
          <w:bCs/>
          <w:sz w:val="28"/>
          <w:szCs w:val="28"/>
          <w:lang w:val="hr-HR"/>
        </w:rPr>
        <w:t>]</w:t>
      </w:r>
      <w:r>
        <w:rPr>
          <w:sz w:val="28"/>
          <w:szCs w:val="28"/>
          <w:lang w:val="hr-HR"/>
        </w:rPr>
        <w:t xml:space="preserve"> </w:t>
      </w:r>
      <w:r w:rsidRPr="002D6B8E">
        <w:rPr>
          <w:i/>
          <w:iCs/>
          <w:sz w:val="28"/>
          <w:szCs w:val="28"/>
          <w:lang w:val="hr-HR"/>
        </w:rPr>
        <w:t xml:space="preserve">ofset parametar </w:t>
      </w:r>
      <w:r w:rsidRPr="002D6B8E">
        <w:rPr>
          <w:b/>
          <w:bCs/>
          <w:i/>
          <w:iCs/>
          <w:sz w:val="28"/>
          <w:szCs w:val="28"/>
          <w:lang w:val="hr-HR"/>
        </w:rPr>
        <w:t>0</w:t>
      </w:r>
      <w:r>
        <w:rPr>
          <w:sz w:val="28"/>
          <w:szCs w:val="28"/>
          <w:lang w:val="hr-HR"/>
        </w:rPr>
        <w:t xml:space="preserve"> i </w:t>
      </w:r>
      <w:proofErr w:type="spellStart"/>
      <w:r w:rsidRPr="002D6B8E">
        <w:rPr>
          <w:b/>
          <w:bCs/>
          <w:i/>
          <w:iCs/>
          <w:sz w:val="28"/>
          <w:szCs w:val="28"/>
          <w:lang w:val="hr-HR"/>
        </w:rPr>
        <w:t>setdash</w:t>
      </w:r>
      <w:proofErr w:type="spellEnd"/>
    </w:p>
    <w:p w14:paraId="3CEEFC1B" w14:textId="539FF840" w:rsidR="002D6B8E" w:rsidRPr="002D6B8E" w:rsidRDefault="004C317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Nakon što je u uglatoj zagradi izvršen</w:t>
      </w:r>
      <w:r w:rsidRPr="004C317A">
        <w:rPr>
          <w:i/>
          <w:iCs/>
          <w:sz w:val="28"/>
          <w:szCs w:val="28"/>
          <w:lang w:val="hr-HR"/>
        </w:rPr>
        <w:t xml:space="preserve"> </w:t>
      </w:r>
      <w:proofErr w:type="spellStart"/>
      <w:r w:rsidRPr="004C317A">
        <w:rPr>
          <w:i/>
          <w:iCs/>
          <w:sz w:val="28"/>
          <w:szCs w:val="28"/>
          <w:lang w:val="hr-HR"/>
        </w:rPr>
        <w:t>setdash</w:t>
      </w:r>
      <w:proofErr w:type="spellEnd"/>
      <w:r>
        <w:rPr>
          <w:sz w:val="28"/>
          <w:szCs w:val="28"/>
          <w:lang w:val="hr-HR"/>
        </w:rPr>
        <w:t>, ponovo se ponavlja sve od prvog broja u zagrad</w:t>
      </w:r>
      <w:r w:rsidR="007B73B7">
        <w:rPr>
          <w:sz w:val="28"/>
          <w:szCs w:val="28"/>
          <w:lang w:val="hr-HR"/>
        </w:rPr>
        <w:t>i</w:t>
      </w:r>
      <w:r>
        <w:rPr>
          <w:sz w:val="28"/>
          <w:szCs w:val="28"/>
          <w:lang w:val="hr-HR"/>
        </w:rPr>
        <w:t xml:space="preserve"> kao petlja. </w:t>
      </w:r>
      <w:proofErr w:type="spellStart"/>
      <w:r>
        <w:rPr>
          <w:sz w:val="28"/>
          <w:szCs w:val="28"/>
          <w:lang w:val="hr-HR"/>
        </w:rPr>
        <w:t>Ofsetni</w:t>
      </w:r>
      <w:proofErr w:type="spellEnd"/>
      <w:r>
        <w:rPr>
          <w:sz w:val="28"/>
          <w:szCs w:val="28"/>
          <w:lang w:val="hr-HR"/>
        </w:rPr>
        <w:t xml:space="preserve"> parametar </w:t>
      </w:r>
      <w:proofErr w:type="spellStart"/>
      <w:r>
        <w:rPr>
          <w:sz w:val="28"/>
          <w:szCs w:val="28"/>
          <w:lang w:val="hr-HR"/>
        </w:rPr>
        <w:t>služa</w:t>
      </w:r>
      <w:proofErr w:type="spellEnd"/>
      <w:r>
        <w:rPr>
          <w:sz w:val="28"/>
          <w:szCs w:val="28"/>
          <w:lang w:val="hr-HR"/>
        </w:rPr>
        <w:t xml:space="preserve"> kako bi pauzirao početak, a s njime smo ujednačili početak i završetak linije. Putem ovih alata možemo točno odrediti ono što ćemo tiskati od vektorske grafike. To nam ujedno služi kao zaštita</w:t>
      </w:r>
      <w:r w:rsidR="004A12EB">
        <w:rPr>
          <w:sz w:val="28"/>
          <w:szCs w:val="28"/>
          <w:lang w:val="hr-HR"/>
        </w:rPr>
        <w:t xml:space="preserve"> tiska!</w:t>
      </w:r>
    </w:p>
    <w:p w14:paraId="11551208" w14:textId="77777777" w:rsidR="00495398" w:rsidRDefault="00495398">
      <w:pPr>
        <w:rPr>
          <w:sz w:val="28"/>
          <w:szCs w:val="28"/>
          <w:lang w:val="hr-HR"/>
        </w:rPr>
      </w:pPr>
    </w:p>
    <w:p w14:paraId="75350F6D" w14:textId="77777777" w:rsidR="00F6301B" w:rsidRDefault="00F6301B">
      <w:pPr>
        <w:rPr>
          <w:sz w:val="28"/>
          <w:szCs w:val="28"/>
          <w:lang w:val="hr-HR"/>
        </w:rPr>
      </w:pPr>
    </w:p>
    <w:p w14:paraId="3AC66B31" w14:textId="77777777" w:rsidR="00F6301B" w:rsidRDefault="00F6301B">
      <w:pPr>
        <w:rPr>
          <w:sz w:val="28"/>
          <w:szCs w:val="28"/>
          <w:lang w:val="hr-HR"/>
        </w:rPr>
      </w:pPr>
    </w:p>
    <w:p w14:paraId="4B496C60" w14:textId="77777777" w:rsidR="002E4D69" w:rsidRDefault="002E4D69">
      <w:pPr>
        <w:rPr>
          <w:sz w:val="28"/>
          <w:szCs w:val="28"/>
          <w:lang w:val="hr-HR"/>
        </w:rPr>
      </w:pPr>
    </w:p>
    <w:p w14:paraId="710DC5C4" w14:textId="77777777" w:rsidR="002E4D69" w:rsidRDefault="002E4D69">
      <w:pPr>
        <w:rPr>
          <w:sz w:val="28"/>
          <w:szCs w:val="28"/>
          <w:lang w:val="hr-HR"/>
        </w:rPr>
      </w:pPr>
    </w:p>
    <w:sectPr w:rsidR="002E4D69" w:rsidSect="005945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6"/>
    <w:rsid w:val="00003045"/>
    <w:rsid w:val="000322FE"/>
    <w:rsid w:val="00084E65"/>
    <w:rsid w:val="00085C50"/>
    <w:rsid w:val="000A553B"/>
    <w:rsid w:val="00122BC5"/>
    <w:rsid w:val="001460E2"/>
    <w:rsid w:val="001958F7"/>
    <w:rsid w:val="001A4F03"/>
    <w:rsid w:val="001B0446"/>
    <w:rsid w:val="002B1976"/>
    <w:rsid w:val="002D2246"/>
    <w:rsid w:val="002D6B8E"/>
    <w:rsid w:val="002E4D69"/>
    <w:rsid w:val="0035106E"/>
    <w:rsid w:val="0037623A"/>
    <w:rsid w:val="003A0A45"/>
    <w:rsid w:val="00446A42"/>
    <w:rsid w:val="00495398"/>
    <w:rsid w:val="004A12EB"/>
    <w:rsid w:val="004C317A"/>
    <w:rsid w:val="004D5F9B"/>
    <w:rsid w:val="00531429"/>
    <w:rsid w:val="00532BB5"/>
    <w:rsid w:val="00585853"/>
    <w:rsid w:val="00594160"/>
    <w:rsid w:val="005945E5"/>
    <w:rsid w:val="005D264F"/>
    <w:rsid w:val="005E0421"/>
    <w:rsid w:val="005E5E1E"/>
    <w:rsid w:val="005F3197"/>
    <w:rsid w:val="006334A6"/>
    <w:rsid w:val="00660A61"/>
    <w:rsid w:val="00663CD9"/>
    <w:rsid w:val="00680795"/>
    <w:rsid w:val="0069192F"/>
    <w:rsid w:val="006978CC"/>
    <w:rsid w:val="00762313"/>
    <w:rsid w:val="007B73B7"/>
    <w:rsid w:val="007C2B1D"/>
    <w:rsid w:val="007D6F46"/>
    <w:rsid w:val="00825655"/>
    <w:rsid w:val="008B038A"/>
    <w:rsid w:val="00924F46"/>
    <w:rsid w:val="009960FC"/>
    <w:rsid w:val="009C126C"/>
    <w:rsid w:val="00A24D77"/>
    <w:rsid w:val="00A3496C"/>
    <w:rsid w:val="00A42B3E"/>
    <w:rsid w:val="00A919FA"/>
    <w:rsid w:val="00B54C20"/>
    <w:rsid w:val="00BA2F3C"/>
    <w:rsid w:val="00BB0973"/>
    <w:rsid w:val="00C35284"/>
    <w:rsid w:val="00C44420"/>
    <w:rsid w:val="00C76BD9"/>
    <w:rsid w:val="00CB0DAB"/>
    <w:rsid w:val="00CD1A36"/>
    <w:rsid w:val="00CD2929"/>
    <w:rsid w:val="00D01154"/>
    <w:rsid w:val="00D73DFF"/>
    <w:rsid w:val="00D81BFA"/>
    <w:rsid w:val="00DA25DF"/>
    <w:rsid w:val="00DB29BA"/>
    <w:rsid w:val="00DD1334"/>
    <w:rsid w:val="00DE4193"/>
    <w:rsid w:val="00DF63D7"/>
    <w:rsid w:val="00E268EE"/>
    <w:rsid w:val="00E406DA"/>
    <w:rsid w:val="00E416C8"/>
    <w:rsid w:val="00E82BCA"/>
    <w:rsid w:val="00F15582"/>
    <w:rsid w:val="00F33051"/>
    <w:rsid w:val="00F47478"/>
    <w:rsid w:val="00F6301B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1F3"/>
  <w15:chartTrackingRefBased/>
  <w15:docId w15:val="{62CEBD52-EE4A-4E95-94B8-289F2E5A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532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Rinčić</dc:creator>
  <cp:keywords/>
  <dc:description/>
  <cp:lastModifiedBy>Jere Rinčić</cp:lastModifiedBy>
  <cp:revision>9</cp:revision>
  <cp:lastPrinted>2021-11-09T15:39:00Z</cp:lastPrinted>
  <dcterms:created xsi:type="dcterms:W3CDTF">2021-12-03T19:46:00Z</dcterms:created>
  <dcterms:modified xsi:type="dcterms:W3CDTF">2021-12-03T20:26:00Z</dcterms:modified>
</cp:coreProperties>
</file>