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jc w:val="center"/>
      </w:pPr>
      <w:r>
        <w:rPr>
          <w:rFonts w:ascii="Arial" w:cs="Arial" w:eastAsia="Arial" w:hAnsi="Arial"/>
          <w:b/>
          <w:bCs/>
          <w:color w:val="1A1A2E"/>
          <w:sz w:val="72"/>
          <w:szCs w:val="72"/>
        </w:rPr>
        <w:t xml:space="preserve">MOMENTUM</w:t>
      </w:r>
    </w:p>
    <w:p>
      <w:pPr>
        <w:spacing w:after="80" w:before="120"/>
        <w:jc w:val="center"/>
      </w:pPr>
      <w:r>
        <w:rPr>
          <w:b/>
          <w:bCs/>
          <w:color w:val="6A4FE0"/>
          <w:sz w:val="30"/>
          <w:szCs w:val="30"/>
        </w:rPr>
        <w:t xml:space="preserve">User Manual &amp; Setup Guide</w:t>
      </w:r>
    </w:p>
    <w:p>
      <w:pPr>
        <w:spacing w:after="2000"/>
        <w:jc w:val="center"/>
      </w:pPr>
      <w:r>
        <w:rPr>
          <w:i/>
          <w:iCs/>
          <w:color w:val="5B5D6B"/>
          <w:sz w:val="22"/>
          <w:szCs w:val="22"/>
        </w:rPr>
        <w:t xml:space="preserve">A personal execution system for fitness, study, sleep, and discipline</w:t>
      </w:r>
    </w:p>
    <w:p>
      <w:pPr>
        <w:spacing w:before="4000"/>
        <w:jc w:val="center"/>
      </w:pPr>
      <w:r>
        <w:rPr>
          <w:color w:val="5B5D6B"/>
          <w:sz w:val="18"/>
          <w:szCs w:val="18"/>
        </w:rPr>
        <w:t xml:space="preserve">Version 1.0  ·  Single-file web app  ·  Local-storage edition</w:t>
      </w:r>
    </w:p>
    <w:p>
      <w:r>
        <w:br w:type="page"/>
      </w:r>
    </w:p>
    <w:p>
      <w:pPr>
        <w:pStyle w:val="Heading1"/>
      </w:pPr>
      <w:r>
        <w:t xml:space="preserve">Contents</w:t>
      </w:r>
    </w:p>
    <w:p>
      <w:pPr>
        <w:tabs>
          <w:tab w:val="right" w:pos="9026"/>
        </w:tabs>
        <w:spacing w:after="120"/>
      </w:pPr>
      <w:r>
        <w:t xml:space="preserve">1. Getting Started</w:t>
      </w:r>
    </w:p>
    <w:p>
      <w:pPr>
        <w:tabs>
          <w:tab w:val="right" w:pos="9026"/>
        </w:tabs>
        <w:spacing w:after="120"/>
      </w:pPr>
      <w:r>
        <w:t xml:space="preserve">2. Understanding the Dashboard</w:t>
      </w:r>
    </w:p>
    <w:p>
      <w:pPr>
        <w:tabs>
          <w:tab w:val="right" w:pos="9026"/>
        </w:tabs>
        <w:spacing w:after="120"/>
      </w:pPr>
      <w:r>
        <w:t xml:space="preserve">3. Adding and Managing Habits</w:t>
      </w:r>
    </w:p>
    <w:p>
      <w:pPr>
        <w:tabs>
          <w:tab w:val="right" w:pos="9026"/>
        </w:tabs>
        <w:spacing w:after="120"/>
      </w:pPr>
      <w:r>
        <w:t xml:space="preserve">4. Logging Your Day</w:t>
      </w:r>
    </w:p>
    <w:p>
      <w:pPr>
        <w:tabs>
          <w:tab w:val="right" w:pos="9026"/>
        </w:tabs>
        <w:spacing w:after="120"/>
      </w:pPr>
      <w:r>
        <w:t xml:space="preserve">5. Streaks, Freezes &amp; Recovery Mode</w:t>
      </w:r>
    </w:p>
    <w:p>
      <w:pPr>
        <w:tabs>
          <w:tab w:val="right" w:pos="9026"/>
        </w:tabs>
        <w:spacing w:after="120"/>
      </w:pPr>
      <w:r>
        <w:t xml:space="preserve">6. Analytics: Stats Page</w:t>
      </w:r>
    </w:p>
    <w:p>
      <w:pPr>
        <w:tabs>
          <w:tab w:val="right" w:pos="9026"/>
        </w:tabs>
        <w:spacing w:after="120"/>
      </w:pPr>
      <w:r>
        <w:t xml:space="preserve">7. Insights Engine</w:t>
      </w:r>
    </w:p>
    <w:p>
      <w:pPr>
        <w:tabs>
          <w:tab w:val="right" w:pos="9026"/>
        </w:tabs>
        <w:spacing w:after="120"/>
      </w:pPr>
      <w:r>
        <w:t xml:space="preserve">8. Reflect: Daily &amp; Weekly Journal</w:t>
      </w:r>
    </w:p>
    <w:p>
      <w:pPr>
        <w:tabs>
          <w:tab w:val="right" w:pos="9026"/>
        </w:tabs>
        <w:spacing w:after="120"/>
      </w:pPr>
      <w:r>
        <w:t xml:space="preserve">9. XP, Levels &amp; Achievements</w:t>
      </w:r>
    </w:p>
    <w:p>
      <w:pPr>
        <w:tabs>
          <w:tab w:val="right" w:pos="9026"/>
        </w:tabs>
        <w:spacing w:after="120"/>
      </w:pPr>
      <w:r>
        <w:t xml:space="preserve">10. Settings &amp; Data Management</w:t>
      </w:r>
    </w:p>
    <w:p>
      <w:pPr>
        <w:tabs>
          <w:tab w:val="right" w:pos="9026"/>
        </w:tabs>
        <w:spacing w:after="120"/>
      </w:pPr>
      <w:r>
        <w:t xml:space="preserve">11. Tips for Building Real Discipline</w:t>
      </w:r>
    </w:p>
    <w:p>
      <w:pPr>
        <w:tabs>
          <w:tab w:val="right" w:pos="9026"/>
        </w:tabs>
        <w:spacing w:after="120"/>
      </w:pPr>
      <w:r>
        <w:t xml:space="preserve">12. Troubleshooting &amp; FAQ</w:t>
      </w:r>
    </w:p>
    <w:p>
      <w:r>
        <w:br w:type="page"/>
      </w:r>
    </w:p>
    <w:p>
      <w:pPr>
        <w:pStyle w:val="Heading1"/>
      </w:pPr>
      <w:r>
        <w:t xml:space="preserve">1. Getting Started</w:t>
      </w:r>
    </w:p>
    <w:p>
      <w:pPr>
        <w:spacing w:after="160" w:line="276"/>
      </w:pPr>
      <w:r>
        <w:t xml:space="preserve">Momentum is a single self-contained HTML file. There is no installation, no account, and no server. Everything happens in your browser, on your device.</w:t>
      </w:r>
    </w:p>
    <w:p>
      <w:pPr>
        <w:pStyle w:val="Heading2"/>
      </w:pPr>
      <w:r>
        <w:t xml:space="preserve">1.1 Opening the app</w:t>
      </w:r>
    </w:p>
    <w:p>
      <w:pPr>
        <w:pStyle w:val="ListParagraph"/>
        <w:numPr>
          <w:ilvl w:val="0"/>
          <w:numId w:val="2"/>
        </w:numPr>
        <w:spacing w:after="80" w:line="276"/>
      </w:pPr>
      <w:r>
        <w:t xml:space="preserve">Locate the file momentum.html wherever you saved it.</w:t>
      </w:r>
    </w:p>
    <w:p>
      <w:pPr>
        <w:pStyle w:val="ListParagraph"/>
        <w:numPr>
          <w:ilvl w:val="0"/>
          <w:numId w:val="2"/>
        </w:numPr>
        <w:spacing w:after="80" w:line="276"/>
      </w:pPr>
      <w:r>
        <w:t xml:space="preserve">Double-click it, or drag it into any modern browser window (Chrome, Safari, Edge, or Firefox).</w:t>
      </w:r>
    </w:p>
    <w:p>
      <w:pPr>
        <w:pStyle w:val="ListParagraph"/>
        <w:numPr>
          <w:ilvl w:val="0"/>
          <w:numId w:val="2"/>
        </w:numPr>
        <w:spacing w:after="80" w:line="276"/>
      </w:pPr>
      <w:r>
        <w:t xml:space="preserve">The app loads instantly in dark mode with an empty dashboard.</w:t>
      </w:r>
    </w:p>
    <w:p>
      <w:pPr>
        <w:pBdr>
          <w:left w:val="single" w:color="6A4FE0" w:sz="18" w:space="8"/>
        </w:pBdr>
        <w:spacing w:after="200" w:before="80"/>
        <w:ind w:left="120"/>
      </w:pPr>
      <w:r>
        <w:rPr>
          <w:b/>
          <w:bCs/>
          <w:color w:val="6A4FE0"/>
        </w:rPr>
        <w:t xml:space="preserve">Tip:  </w:t>
      </w:r>
      <w:r>
        <w:t xml:space="preserve">On mobile, use your browser's “Add to Home Screen” option after opening the file once. This gives you an app-like icon without needing an app store.</w:t>
      </w:r>
    </w:p>
    <w:p>
      <w:pPr>
        <w:pStyle w:val="Heading2"/>
      </w:pPr>
      <w:r>
        <w:t xml:space="preserve">1.2 Where your data lives</w:t>
      </w:r>
    </w:p>
    <w:p>
      <w:pPr>
        <w:spacing w:after="160" w:line="276"/>
      </w:pPr>
      <w:r>
        <w:t xml:space="preserve">Momentum saves everything to your browser's local storage on this specific device and in this specific browser. There is no cloud account and no sync between devices.</w:t>
      </w:r>
    </w:p>
    <w:p>
      <w:pPr>
        <w:pStyle w:val="ListParagraph"/>
        <w:numPr>
          <w:ilvl w:val="0"/>
          <w:numId w:val="3"/>
        </w:numPr>
        <w:spacing w:after="80" w:line="276"/>
      </w:pPr>
      <w:r>
        <w:t xml:space="preserve">Your data survives closing the tab, refreshing, and restarting your computer.</w:t>
      </w:r>
    </w:p>
    <w:p>
      <w:pPr>
        <w:pStyle w:val="ListParagraph"/>
        <w:numPr>
          <w:ilvl w:val="0"/>
          <w:numId w:val="3"/>
        </w:numPr>
        <w:spacing w:after="80" w:line="276"/>
      </w:pPr>
      <w:r>
        <w:t xml:space="preserve">Your data does NOT survive clearing your browser's site data/cache, using a different browser, or switching devices.</w:t>
      </w:r>
    </w:p>
    <w:p>
      <w:pPr>
        <w:pStyle w:val="ListParagraph"/>
        <w:numPr>
          <w:ilvl w:val="0"/>
          <w:numId w:val="3"/>
        </w:numPr>
        <w:spacing w:after="80" w:line="276"/>
      </w:pPr>
      <w:r>
        <w:t xml:space="preserve">Always keep a backup (see Section 10.3) if your habit history matters to you.</w:t>
      </w:r>
    </w:p>
    <w:p>
      <w:pPr>
        <w:pBdr>
          <w:left w:val="single" w:color="C0392B" w:sz="18" w:space="8"/>
        </w:pBdr>
        <w:spacing w:after="200" w:before="80"/>
        <w:ind w:left="120"/>
      </w:pPr>
      <w:r>
        <w:rPr>
          <w:b/>
          <w:bCs/>
          <w:color w:val="C0392B"/>
        </w:rPr>
        <w:t xml:space="preserve">Important:  </w:t>
      </w:r>
      <w:r>
        <w:t xml:space="preserve">Back up your data before clearing browser history, reinstalling your browser, or switching to a new phone or laptop.</w:t>
      </w:r>
    </w:p>
    <w:p>
      <w:pPr>
        <w:pStyle w:val="Heading2"/>
      </w:pPr>
      <w:r>
        <w:t xml:space="preserve">1.3 The five main pages</w:t>
      </w:r>
    </w:p>
    <w:p>
      <w:pPr>
        <w:spacing w:after="160" w:line="276"/>
      </w:pPr>
      <w:r>
        <w:t xml:space="preserve">Navigation lives at the bottom of the screen on mobile, or as a sidebar on desktop. There are five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E3" w:sz="2"/>
              <w:left w:val="single" w:color="D9D9E3" w:sz="2"/>
              <w:bottom w:val="single" w:color="D9D9E3" w:sz="2"/>
              <w:right w:val="single" w:color="D9D9E3" w:sz="2"/>
            </w:tcBorders>
            <w:shd w:fill="6A4FE0" w:val="clear"/>
            <w:tcMar>
              <w:top w:type="dxa" w:w="100"/>
              <w:left w:type="dxa" w:w="140"/>
              <w:bottom w:type="dxa" w:w="100"/>
              <w:right w:type="dxa" w:w="140"/>
            </w:tcMar>
            <w:vAlign w:val="center"/>
          </w:tcPr>
          <w:p>
            <w:r>
              <w:rPr>
                <w:b/>
                <w:bCs/>
                <w:color w:val="FFFFFF"/>
                <w:sz w:val="21"/>
                <w:szCs w:val="21"/>
              </w:rPr>
              <w:t xml:space="preserve">Page</w:t>
            </w:r>
          </w:p>
        </w:tc>
        <w:tc>
          <w:tcPr>
            <w:tcW w:type="dxa" w:w="7160"/>
            <w:tcBorders>
              <w:top w:val="single" w:color="D9D9E3" w:sz="2"/>
              <w:left w:val="single" w:color="D9D9E3" w:sz="2"/>
              <w:bottom w:val="single" w:color="D9D9E3" w:sz="2"/>
              <w:right w:val="single" w:color="D9D9E3" w:sz="2"/>
            </w:tcBorders>
            <w:shd w:fill="6A4FE0" w:val="clear"/>
            <w:tcMar>
              <w:top w:type="dxa" w:w="100"/>
              <w:left w:type="dxa" w:w="140"/>
              <w:bottom w:type="dxa" w:w="100"/>
              <w:right w:type="dxa" w:w="140"/>
            </w:tcMar>
            <w:vAlign w:val="center"/>
          </w:tcPr>
          <w:p>
            <w:r>
              <w:rPr>
                <w:b/>
                <w:bCs/>
                <w:color w:val="FFFFFF"/>
                <w:sz w:val="21"/>
                <w:szCs w:val="21"/>
              </w:rPr>
              <w:t xml:space="preserve">What it's for</w:t>
            </w:r>
          </w:p>
        </w:tc>
      </w:tr>
      <w:tr>
        <w:tc>
          <w:tcPr>
            <w:tcW w:type="dxa" w:w="22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Home</w:t>
            </w:r>
          </w:p>
        </w:tc>
        <w:tc>
          <w:tcPr>
            <w:tcW w:type="dxa" w:w="716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Your daily command center — today's habits, momentum score, quick actions</w:t>
            </w:r>
          </w:p>
        </w:tc>
      </w:tr>
      <w:tr>
        <w:tc>
          <w:tcPr>
            <w:tcW w:type="dxa" w:w="220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Habits</w:t>
            </w:r>
          </w:p>
        </w:tc>
        <w:tc>
          <w:tcPr>
            <w:tcW w:type="dxa" w:w="716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Manage every habit — create, edit, archive, delete, filter by category</w:t>
            </w:r>
          </w:p>
        </w:tc>
      </w:tr>
      <w:tr>
        <w:tc>
          <w:tcPr>
            <w:tcW w:type="dxa" w:w="22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Stats</w:t>
            </w:r>
          </w:p>
        </w:tc>
        <w:tc>
          <w:tcPr>
            <w:tcW w:type="dxa" w:w="716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Analytics — monthly reports, weekly trend, heatmap calendar, per-habit records</w:t>
            </w:r>
          </w:p>
        </w:tc>
      </w:tr>
      <w:tr>
        <w:tc>
          <w:tcPr>
            <w:tcW w:type="dxa" w:w="220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Insights</w:t>
            </w:r>
          </w:p>
        </w:tc>
        <w:tc>
          <w:tcPr>
            <w:tcW w:type="dxa" w:w="716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Automated observations about your patterns once enough history exists</w:t>
            </w:r>
          </w:p>
        </w:tc>
      </w:tr>
      <w:tr>
        <w:tc>
          <w:tcPr>
            <w:tcW w:type="dxa" w:w="22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Reflect</w:t>
            </w:r>
          </w:p>
        </w:tc>
        <w:tc>
          <w:tcPr>
            <w:tcW w:type="dxa" w:w="716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Daily mood/energy/focus journal and weekly review</w:t>
            </w:r>
          </w:p>
        </w:tc>
      </w:tr>
    </w:tbl>
    <w:p>
      <w:r>
        <w:br w:type="page"/>
      </w:r>
    </w:p>
    <w:p>
      <w:pPr>
        <w:pStyle w:val="Heading1"/>
      </w:pPr>
      <w:r>
        <w:t xml:space="preserve">2. Understanding the Dashboard</w:t>
      </w:r>
    </w:p>
    <w:p>
      <w:pPr>
        <w:spacing w:after="160" w:line="276"/>
      </w:pPr>
      <w:r>
        <w:t xml:space="preserve">The Home page answers one question the instant it loads: did I complete my habits today, and how am I trending overall?</w:t>
      </w:r>
    </w:p>
    <w:p>
      <w:pPr>
        <w:pStyle w:val="Heading2"/>
      </w:pPr>
      <w:r>
        <w:t xml:space="preserve">2.1 Momentum Score</w:t>
      </w:r>
    </w:p>
    <w:p>
      <w:pPr>
        <w:spacing w:after="160" w:line="276"/>
      </w:pPr>
      <w:r>
        <w:t xml:space="preserve">The large ring at the top of the dashboard is your Momentum Score, a single number from 0–100 that blends:</w:t>
      </w:r>
    </w:p>
    <w:p>
      <w:pPr>
        <w:pStyle w:val="ListParagraph"/>
        <w:numPr>
          <w:ilvl w:val="0"/>
          <w:numId w:val="3"/>
        </w:numPr>
        <w:spacing w:after="80" w:line="276"/>
      </w:pPr>
      <w:r>
        <w:t xml:space="preserve">Today's completion rate</w:t>
      </w:r>
    </w:p>
    <w:p>
      <w:pPr>
        <w:pStyle w:val="ListParagraph"/>
        <w:numPr>
          <w:ilvl w:val="0"/>
          <w:numId w:val="3"/>
        </w:numPr>
        <w:spacing w:after="80" w:line="276"/>
      </w:pPr>
      <w:r>
        <w:t xml:space="preserve">Streak consistency across your habits</w:t>
      </w:r>
    </w:p>
    <w:p>
      <w:pPr>
        <w:pStyle w:val="ListParagraph"/>
        <w:numPr>
          <w:ilvl w:val="0"/>
          <w:numId w:val="3"/>
        </w:numPr>
        <w:spacing w:after="80" w:line="276"/>
      </w:pPr>
      <w:r>
        <w:t xml:space="preserve">Sleep consistency</w:t>
      </w:r>
    </w:p>
    <w:p>
      <w:pPr>
        <w:pStyle w:val="ListParagraph"/>
        <w:numPr>
          <w:ilvl w:val="0"/>
          <w:numId w:val="3"/>
        </w:numPr>
        <w:spacing w:after="80" w:line="276"/>
      </w:pPr>
      <w:r>
        <w:t xml:space="preserve">Workout / fitness consistency</w:t>
      </w:r>
    </w:p>
    <w:p>
      <w:pPr>
        <w:spacing w:after="160" w:line="276"/>
      </w:pPr>
      <w:r>
        <w:t xml:space="preserve">Below the ring, a short status line (for example “Solid rhythm forming” or “Reset moment”) summarizes where you stand, and a breakdown shows your completion rate per category (Daily, Sleep, Fitness, Study, etc.).</w:t>
      </w:r>
    </w:p>
    <w:p>
      <w:pPr>
        <w:pStyle w:val="Heading2"/>
      </w:pPr>
      <w:r>
        <w:t xml:space="preserve">2.2 Quick stats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9E3" w:sz="2"/>
              <w:left w:val="single" w:color="D9D9E3" w:sz="2"/>
              <w:bottom w:val="single" w:color="D9D9E3" w:sz="2"/>
              <w:right w:val="single" w:color="D9D9E3" w:sz="2"/>
            </w:tcBorders>
            <w:shd w:fill="6A4FE0" w:val="clear"/>
            <w:tcMar>
              <w:top w:type="dxa" w:w="100"/>
              <w:left w:type="dxa" w:w="140"/>
              <w:bottom w:type="dxa" w:w="100"/>
              <w:right w:type="dxa" w:w="140"/>
            </w:tcMar>
            <w:vAlign w:val="center"/>
          </w:tcPr>
          <w:p>
            <w:r>
              <w:rPr>
                <w:b/>
                <w:bCs/>
                <w:color w:val="FFFFFF"/>
                <w:sz w:val="21"/>
                <w:szCs w:val="21"/>
              </w:rPr>
              <w:t xml:space="preserve">Stat</w:t>
            </w:r>
          </w:p>
        </w:tc>
        <w:tc>
          <w:tcPr>
            <w:tcW w:type="dxa" w:w="6160"/>
            <w:tcBorders>
              <w:top w:val="single" w:color="D9D9E3" w:sz="2"/>
              <w:left w:val="single" w:color="D9D9E3" w:sz="2"/>
              <w:bottom w:val="single" w:color="D9D9E3" w:sz="2"/>
              <w:right w:val="single" w:color="D9D9E3" w:sz="2"/>
            </w:tcBorders>
            <w:shd w:fill="6A4FE0" w:val="clear"/>
            <w:tcMar>
              <w:top w:type="dxa" w:w="100"/>
              <w:left w:type="dxa" w:w="140"/>
              <w:bottom w:type="dxa" w:w="100"/>
              <w:right w:type="dxa" w:w="140"/>
            </w:tcMar>
            <w:vAlign w:val="center"/>
          </w:tcPr>
          <w:p>
            <w:r>
              <w:rPr>
                <w:b/>
                <w:bCs/>
                <w:color w:val="FFFFFF"/>
                <w:sz w:val="21"/>
                <w:szCs w:val="21"/>
              </w:rPr>
              <w:t xml:space="preserve">Meaning</w:t>
            </w:r>
          </w:p>
        </w:tc>
      </w:tr>
      <w:tr>
        <w:tc>
          <w:tcPr>
            <w:tcW w:type="dxa" w:w="32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Done today</w:t>
            </w:r>
          </w:p>
        </w:tc>
        <w:tc>
          <w:tcPr>
            <w:tcW w:type="dxa" w:w="616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Habits completed vs. total habits due today</w:t>
            </w:r>
          </w:p>
        </w:tc>
      </w:tr>
      <w:tr>
        <w:tc>
          <w:tcPr>
            <w:tcW w:type="dxa" w:w="320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Today's rate</w:t>
            </w:r>
          </w:p>
        </w:tc>
        <w:tc>
          <w:tcPr>
            <w:tcW w:type="dxa" w:w="616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Same figure as a percentage</w:t>
            </w:r>
          </w:p>
        </w:tc>
      </w:tr>
      <w:tr>
        <w:tc>
          <w:tcPr>
            <w:tcW w:type="dxa" w:w="32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Active streaks</w:t>
            </w:r>
          </w:p>
        </w:tc>
        <w:tc>
          <w:tcPr>
            <w:tcW w:type="dxa" w:w="616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How many habits currently have a streak of 1+ days</w:t>
            </w:r>
          </w:p>
        </w:tc>
      </w:tr>
      <w:tr>
        <w:tc>
          <w:tcPr>
            <w:tcW w:type="dxa" w:w="320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Longest streak</w:t>
            </w:r>
          </w:p>
        </w:tc>
        <w:tc>
          <w:tcPr>
            <w:tcW w:type="dxa" w:w="616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Your single best current streak across all habits</w:t>
            </w:r>
          </w:p>
        </w:tc>
      </w:tr>
    </w:tbl>
    <w:p>
      <w:pPr>
        <w:pStyle w:val="Heading2"/>
      </w:pPr>
      <w:r>
        <w:t xml:space="preserve">2.3 Today's Habits list</w:t>
      </w:r>
    </w:p>
    <w:p>
      <w:pPr>
        <w:spacing w:after="160" w:line="276"/>
      </w:pPr>
      <w:r>
        <w:t xml:space="preserve">This is the heart of the daily execution system. Every habit due today appears here as a row with:</w:t>
      </w:r>
    </w:p>
    <w:p>
      <w:pPr>
        <w:pStyle w:val="ListParagraph"/>
        <w:numPr>
          <w:ilvl w:val="0"/>
          <w:numId w:val="3"/>
        </w:numPr>
        <w:spacing w:after="80" w:line="276"/>
      </w:pPr>
      <w:r>
        <w:t xml:space="preserve">A circular checkbox on the left — tap it once to mark complete, tap again to undo</w:t>
      </w:r>
    </w:p>
    <w:p>
      <w:pPr>
        <w:pStyle w:val="ListParagraph"/>
        <w:numPr>
          <w:ilvl w:val="0"/>
          <w:numId w:val="3"/>
        </w:numPr>
        <w:spacing w:after="80" w:line="276"/>
      </w:pPr>
      <w:r>
        <w:t xml:space="preserve">The habit name, category dot, and (if relevant) a target, such as “Target 8h” for sleep</w:t>
      </w:r>
    </w:p>
    <w:p>
      <w:pPr>
        <w:pStyle w:val="ListParagraph"/>
        <w:numPr>
          <w:ilvl w:val="0"/>
          <w:numId w:val="3"/>
        </w:numPr>
        <w:spacing w:after="80" w:line="276"/>
      </w:pPr>
      <w:r>
        <w:t xml:space="preserve">A small flame icon with the current streak count, when greater than zero</w:t>
      </w:r>
    </w:p>
    <w:p>
      <w:pPr>
        <w:pStyle w:val="ListParagraph"/>
        <w:numPr>
          <w:ilvl w:val="0"/>
          <w:numId w:val="3"/>
        </w:numPr>
        <w:spacing w:after="80" w:line="276"/>
      </w:pPr>
      <w:r>
        <w:t xml:space="preserve">A chevron on the right — tap anywhere on the row text to open full habit details</w:t>
      </w:r>
    </w:p>
    <w:p>
      <w:pPr>
        <w:spacing w:after="160" w:line="276"/>
      </w:pPr>
      <w:r>
        <w:t xml:space="preserve">Completed habits dim slightly and show a filled, checked circle. Incomplete habits show an empty outlined circle. No menus, no extra taps — logging a habit is always a single tap from the dashboard.</w:t>
      </w:r>
    </w:p>
    <w:p>
      <w:pPr>
        <w:pStyle w:val="Heading2"/>
      </w:pPr>
      <w:r>
        <w:t xml:space="preserve">2.4 Banners</w:t>
      </w:r>
    </w:p>
    <w:p>
      <w:pPr>
        <w:spacing w:after="160" w:line="276"/>
      </w:pPr>
      <w:r>
        <w:t xml:space="preserve">Above or below the habit list, Momentum may show contextual banners:</w:t>
      </w:r>
    </w:p>
    <w:p>
      <w:pPr>
        <w:pStyle w:val="ListParagraph"/>
        <w:numPr>
          <w:ilvl w:val="0"/>
          <w:numId w:val="3"/>
        </w:numPr>
        <w:spacing w:after="80" w:line="276"/>
      </w:pPr>
      <w:r>
        <w:t xml:space="preserve">A Bounce Back banner appears when a habit's streak recently reset, offering a one-tap “Mark done today” action to start rebuilding immediately.</w:t>
      </w:r>
    </w:p>
    <w:p>
      <w:pPr>
        <w:pStyle w:val="ListParagraph"/>
        <w:numPr>
          <w:ilvl w:val="0"/>
          <w:numId w:val="3"/>
        </w:numPr>
        <w:spacing w:after="80" w:line="276"/>
      </w:pPr>
      <w:r>
        <w:t xml:space="preserve">An achievement toast appears briefly in the top corner whenever you unlock something new.</w:t>
      </w:r>
    </w:p>
    <w:p>
      <w:r>
        <w:br w:type="page"/>
      </w:r>
    </w:p>
    <w:p>
      <w:pPr>
        <w:pStyle w:val="Heading1"/>
      </w:pPr>
      <w:r>
        <w:t xml:space="preserve">3. Adding and Managing Habits</w:t>
      </w:r>
    </w:p>
    <w:p>
      <w:pPr>
        <w:spacing w:after="160" w:line="276"/>
      </w:pPr>
      <w:r>
        <w:t xml:space="preserve">All habit management happens on the Habits page. This is where you build your system.</w:t>
      </w:r>
    </w:p>
    <w:p>
      <w:pPr>
        <w:pStyle w:val="Heading2"/>
      </w:pPr>
      <w:r>
        <w:t xml:space="preserve">3.1 Creating a habit</w:t>
      </w:r>
    </w:p>
    <w:p>
      <w:pPr>
        <w:pStyle w:val="ListParagraph"/>
        <w:numPr>
          <w:ilvl w:val="0"/>
          <w:numId w:val="2"/>
        </w:numPr>
        <w:spacing w:after="80" w:line="276"/>
      </w:pPr>
      <w:r>
        <w:t xml:space="preserve">Go to the Habits page and tap + New.</w:t>
      </w:r>
    </w:p>
    <w:p>
      <w:pPr>
        <w:pStyle w:val="ListParagraph"/>
        <w:numPr>
          <w:ilvl w:val="0"/>
          <w:numId w:val="2"/>
        </w:numPr>
        <w:spacing w:after="80" w:line="276"/>
      </w:pPr>
      <w:r>
        <w:t xml:space="preserve">Enter a name (for example “Gym Session” or “Sleep 8h”).</w:t>
      </w:r>
    </w:p>
    <w:p>
      <w:pPr>
        <w:pStyle w:val="ListParagraph"/>
        <w:numPr>
          <w:ilvl w:val="0"/>
          <w:numId w:val="2"/>
        </w:numPr>
        <w:spacing w:after="80" w:line="276"/>
      </w:pPr>
      <w:r>
        <w:t xml:space="preserve">Choose a category: Fitness, Sleep, Study, Mindfulness, Nutrition, Personal Dev, or Custom. The category determines the color dot and which dashboard breakdown bar the habit feeds into.</w:t>
      </w:r>
    </w:p>
    <w:p>
      <w:pPr>
        <w:pStyle w:val="ListParagraph"/>
        <w:numPr>
          <w:ilvl w:val="0"/>
          <w:numId w:val="2"/>
        </w:numPr>
        <w:spacing w:after="80" w:line="276"/>
      </w:pPr>
      <w:r>
        <w:t xml:space="preserve">For Fitness and Mindfulness categories, optionally pick a subtype (Gym Session, Cardio, Weight Log, Meditation, Prayer, Journaling, Screen-free Time) for more specific tracking.</w:t>
      </w:r>
    </w:p>
    <w:p>
      <w:pPr>
        <w:pStyle w:val="ListParagraph"/>
        <w:numPr>
          <w:ilvl w:val="0"/>
          <w:numId w:val="2"/>
        </w:numPr>
        <w:spacing w:after="80" w:line="276"/>
      </w:pPr>
      <w:r>
        <w:t xml:space="preserve">For Sleep habits, set a target bedtime and target duration (for example 11:00 PM, 8 hours).</w:t>
      </w:r>
    </w:p>
    <w:p>
      <w:pPr>
        <w:pStyle w:val="ListParagraph"/>
        <w:numPr>
          <w:ilvl w:val="0"/>
          <w:numId w:val="2"/>
        </w:numPr>
        <w:spacing w:after="80" w:line="276"/>
      </w:pPr>
      <w:r>
        <w:t xml:space="preserve">Choose a frequency: Daily, or a specific number of times per week.</w:t>
      </w:r>
    </w:p>
    <w:p>
      <w:pPr>
        <w:pStyle w:val="ListParagraph"/>
        <w:numPr>
          <w:ilvl w:val="0"/>
          <w:numId w:val="2"/>
        </w:numPr>
        <w:spacing w:after="80" w:line="276"/>
      </w:pPr>
      <w:r>
        <w:t xml:space="preserve">Tap Save. The habit immediately appears on both the Habits page and today's dashboard if it's due today.</w:t>
      </w:r>
    </w:p>
    <w:p>
      <w:pPr>
        <w:pBdr>
          <w:left w:val="single" w:color="6A4FE0" w:sz="18" w:space="8"/>
        </w:pBdr>
        <w:spacing w:after="200" w:before="80"/>
        <w:ind w:left="120"/>
      </w:pPr>
      <w:r>
        <w:rPr>
          <w:b/>
          <w:bCs/>
          <w:color w:val="6A4FE0"/>
        </w:rPr>
        <w:t xml:space="preserve">Tip:  </w:t>
      </w:r>
      <w:r>
        <w:t xml:space="preserve">If you're starting fresh, the empty dashboard offers a row of suggested habits (Morning Workout, Sleep by 11 PM, Focused Study Block, Meditate, and others) you can add with a single tap instead of filling the form manually.</w:t>
      </w:r>
    </w:p>
    <w:p>
      <w:pPr>
        <w:pStyle w:val="Heading2"/>
      </w:pPr>
      <w:r>
        <w:t xml:space="preserve">3.2 The habit card</w:t>
      </w:r>
    </w:p>
    <w:p>
      <w:pPr>
        <w:spacing w:after="160" w:line="276"/>
      </w:pPr>
      <w:r>
        <w:t xml:space="preserve">Each habit is a data-rich card, not a plain checklist line. On the Habits page, every card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9E3" w:sz="2"/>
              <w:left w:val="single" w:color="D9D9E3" w:sz="2"/>
              <w:bottom w:val="single" w:color="D9D9E3" w:sz="2"/>
              <w:right w:val="single" w:color="D9D9E3" w:sz="2"/>
            </w:tcBorders>
            <w:shd w:fill="6A4FE0" w:val="clear"/>
            <w:tcMar>
              <w:top w:type="dxa" w:w="100"/>
              <w:left w:type="dxa" w:w="140"/>
              <w:bottom w:type="dxa" w:w="100"/>
              <w:right w:type="dxa" w:w="140"/>
            </w:tcMar>
            <w:vAlign w:val="center"/>
          </w:tcPr>
          <w:p>
            <w:r>
              <w:rPr>
                <w:b/>
                <w:bCs/>
                <w:color w:val="FFFFFF"/>
                <w:sz w:val="21"/>
                <w:szCs w:val="21"/>
              </w:rPr>
              <w:t xml:space="preserve">Field</w:t>
            </w:r>
          </w:p>
        </w:tc>
        <w:tc>
          <w:tcPr>
            <w:tcW w:type="dxa" w:w="6760"/>
            <w:tcBorders>
              <w:top w:val="single" w:color="D9D9E3" w:sz="2"/>
              <w:left w:val="single" w:color="D9D9E3" w:sz="2"/>
              <w:bottom w:val="single" w:color="D9D9E3" w:sz="2"/>
              <w:right w:val="single" w:color="D9D9E3" w:sz="2"/>
            </w:tcBorders>
            <w:shd w:fill="6A4FE0" w:val="clear"/>
            <w:tcMar>
              <w:top w:type="dxa" w:w="100"/>
              <w:left w:type="dxa" w:w="140"/>
              <w:bottom w:type="dxa" w:w="100"/>
              <w:right w:type="dxa" w:w="140"/>
            </w:tcMar>
            <w:vAlign w:val="center"/>
          </w:tcPr>
          <w:p>
            <w:r>
              <w:rPr>
                <w:b/>
                <w:bCs/>
                <w:color w:val="FFFFFF"/>
                <w:sz w:val="21"/>
                <w:szCs w:val="21"/>
              </w:rPr>
              <w:t xml:space="preserve">Description</w:t>
            </w:r>
          </w:p>
        </w:tc>
      </w:tr>
      <w:tr>
        <w:tc>
          <w:tcPr>
            <w:tcW w:type="dxa" w:w="26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Status dot</w:t>
            </w:r>
          </w:p>
        </w:tc>
        <w:tc>
          <w:tcPr>
            <w:tcW w:type="dxa" w:w="676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Filled and checked when done today, empty when not</w:t>
            </w:r>
          </w:p>
        </w:tc>
      </w:tr>
      <w:tr>
        <w:tc>
          <w:tcPr>
            <w:tcW w:type="dxa" w:w="260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Name &amp; category</w:t>
            </w:r>
          </w:p>
        </w:tc>
        <w:tc>
          <w:tcPr>
            <w:tcW w:type="dxa" w:w="676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Habit name with its category color and label</w:t>
            </w:r>
          </w:p>
        </w:tc>
      </w:tr>
      <w:tr>
        <w:tc>
          <w:tcPr>
            <w:tcW w:type="dxa" w:w="26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Streak</w:t>
            </w:r>
          </w:p>
        </w:tc>
        <w:tc>
          <w:tcPr>
            <w:tcW w:type="dxa" w:w="676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Current consecutive-completion streak, shown with a flame icon</w:t>
            </w:r>
          </w:p>
        </w:tc>
      </w:tr>
      <w:tr>
        <w:tc>
          <w:tcPr>
            <w:tcW w:type="dxa" w:w="260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Target</w:t>
            </w:r>
          </w:p>
        </w:tc>
        <w:tc>
          <w:tcPr>
            <w:tcW w:type="dxa" w:w="676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For quantitative habits like sleep, shows the goal (e.g. “Target 8h”)</w:t>
            </w:r>
          </w:p>
        </w:tc>
      </w:tr>
    </w:tbl>
    <w:p>
      <w:pPr>
        <w:spacing w:after="160" w:line="276"/>
      </w:pPr>
      <w:r>
        <w:t xml:space="preserve">Habits are grouped under category headers (FITNESS, SLEEP, STUDY, etc.) so your list stays organized as it grows. Use the filter chips at the top of the page (All, Fitness, Sleep, Study, Mindfulness, …) to focus on one category at a time.</w:t>
      </w:r>
    </w:p>
    <w:p>
      <w:pPr>
        <w:pStyle w:val="Heading2"/>
      </w:pPr>
      <w:r>
        <w:t xml:space="preserve">3.3 Habit detail view</w:t>
      </w:r>
    </w:p>
    <w:p>
      <w:pPr>
        <w:spacing w:after="160" w:line="276"/>
      </w:pPr>
      <w:r>
        <w:t xml:space="preserve">Tap any habit's name or row (not the checkbox) to open its full detail screen, which includes:</w:t>
      </w:r>
    </w:p>
    <w:p>
      <w:pPr>
        <w:pStyle w:val="ListParagraph"/>
        <w:numPr>
          <w:ilvl w:val="0"/>
          <w:numId w:val="3"/>
        </w:numPr>
        <w:spacing w:after="80" w:line="276"/>
      </w:pPr>
      <w:r>
        <w:t xml:space="preserve">A completion ring showing your 30-day completion percentage</w:t>
      </w:r>
    </w:p>
    <w:p>
      <w:pPr>
        <w:pStyle w:val="ListParagraph"/>
        <w:numPr>
          <w:ilvl w:val="0"/>
          <w:numId w:val="3"/>
        </w:numPr>
        <w:spacing w:after="80" w:line="276"/>
      </w:pPr>
      <w:r>
        <w:t xml:space="preserve">Current streak and longest streak ever recorded</w:t>
      </w:r>
    </w:p>
    <w:p>
      <w:pPr>
        <w:pStyle w:val="ListParagraph"/>
        <w:numPr>
          <w:ilvl w:val="0"/>
          <w:numId w:val="3"/>
        </w:numPr>
        <w:spacing w:after="80" w:line="276"/>
      </w:pPr>
      <w:r>
        <w:t xml:space="preserve">7-day consistency percentage</w:t>
      </w:r>
    </w:p>
    <w:p>
      <w:pPr>
        <w:pStyle w:val="ListParagraph"/>
        <w:numPr>
          <w:ilvl w:val="0"/>
          <w:numId w:val="3"/>
        </w:numPr>
        <w:spacing w:after="80" w:line="276"/>
      </w:pPr>
      <w:r>
        <w:t xml:space="preserve">Total lifetime completions</w:t>
      </w:r>
    </w:p>
    <w:p>
      <w:pPr>
        <w:pStyle w:val="ListParagraph"/>
        <w:numPr>
          <w:ilvl w:val="0"/>
          <w:numId w:val="3"/>
        </w:numPr>
        <w:spacing w:after="80" w:line="276"/>
      </w:pPr>
      <w:r>
        <w:t xml:space="preserve">A streak calendar grid showing recent daily history at a glance</w:t>
      </w:r>
    </w:p>
    <w:p>
      <w:pPr>
        <w:pStyle w:val="ListParagraph"/>
        <w:numPr>
          <w:ilvl w:val="0"/>
          <w:numId w:val="3"/>
        </w:numPr>
        <w:spacing w:after="80" w:line="276"/>
      </w:pPr>
      <w:r>
        <w:t xml:space="preserve">Milestone badges for 7, 30, 100, and 365-day streaks, lit up once achieved</w:t>
      </w:r>
    </w:p>
    <w:p>
      <w:pPr>
        <w:pStyle w:val="ListParagraph"/>
        <w:numPr>
          <w:ilvl w:val="0"/>
          <w:numId w:val="3"/>
        </w:numPr>
        <w:spacing w:after="80" w:line="276"/>
      </w:pPr>
      <w:r>
        <w:t xml:space="preserve">Action buttons: Freeze today, Edit, Archive, and Delete</w:t>
      </w:r>
    </w:p>
    <w:p>
      <w:pPr>
        <w:pStyle w:val="Heading2"/>
      </w:pPr>
      <w:r>
        <w:t xml:space="preserve">3.4 Editing, archiving, and deleting</w:t>
      </w:r>
    </w:p>
    <w:p>
      <w:pPr>
        <w:pStyle w:val="ListParagraph"/>
        <w:numPr>
          <w:ilvl w:val="0"/>
          <w:numId w:val="3"/>
        </w:numPr>
        <w:spacing w:after="80" w:line="276"/>
      </w:pPr>
      <w:r>
        <w:t xml:space="preserve">Edit changes the name, category, subtype, target, or frequency without touching history.</w:t>
      </w:r>
    </w:p>
    <w:p>
      <w:pPr>
        <w:pStyle w:val="ListParagraph"/>
        <w:numPr>
          <w:ilvl w:val="0"/>
          <w:numId w:val="3"/>
        </w:numPr>
        <w:spacing w:after="80" w:line="276"/>
      </w:pPr>
      <w:r>
        <w:t xml:space="preserve">Archive hides a habit from the dashboard and active list without deleting its history. Use this for habits you're pausing, not abandoning. Archived habits can be restored later from the Habits page.</w:t>
      </w:r>
    </w:p>
    <w:p>
      <w:pPr>
        <w:pStyle w:val="ListParagraph"/>
        <w:numPr>
          <w:ilvl w:val="0"/>
          <w:numId w:val="3"/>
        </w:numPr>
        <w:spacing w:after="80" w:line="276"/>
      </w:pPr>
      <w:r>
        <w:t xml:space="preserve">Delete permanently removes the habit and every day of its history. This cannot be undone, and the app will ask you to confirm first.</w:t>
      </w:r>
    </w:p>
    <w:p>
      <w:pPr>
        <w:pStyle w:val="Heading2"/>
      </w:pPr>
      <w:r>
        <w:t xml:space="preserve">3.5 Binary vs. quantitative habits</w:t>
      </w:r>
    </w:p>
    <w:p>
      <w:pPr>
        <w:spacing w:after="160" w:line="276"/>
      </w:pPr>
      <w:r>
        <w:t xml:space="preserve">Momentum supports two habit types automatically based on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9D9E3" w:sz="2"/>
              <w:left w:val="single" w:color="D9D9E3" w:sz="2"/>
              <w:bottom w:val="single" w:color="D9D9E3" w:sz="2"/>
              <w:right w:val="single" w:color="D9D9E3" w:sz="2"/>
            </w:tcBorders>
            <w:shd w:fill="6A4FE0" w:val="clear"/>
            <w:tcMar>
              <w:top w:type="dxa" w:w="100"/>
              <w:left w:type="dxa" w:w="140"/>
              <w:bottom w:type="dxa" w:w="100"/>
              <w:right w:type="dxa" w:w="140"/>
            </w:tcMar>
            <w:vAlign w:val="center"/>
          </w:tcPr>
          <w:p>
            <w:r>
              <w:rPr>
                <w:b/>
                <w:bCs/>
                <w:color w:val="FFFFFF"/>
                <w:sz w:val="21"/>
                <w:szCs w:val="21"/>
              </w:rPr>
              <w:t xml:space="preserve">Type</w:t>
            </w:r>
          </w:p>
        </w:tc>
        <w:tc>
          <w:tcPr>
            <w:tcW w:type="dxa" w:w="2800"/>
            <w:tcBorders>
              <w:top w:val="single" w:color="D9D9E3" w:sz="2"/>
              <w:left w:val="single" w:color="D9D9E3" w:sz="2"/>
              <w:bottom w:val="single" w:color="D9D9E3" w:sz="2"/>
              <w:right w:val="single" w:color="D9D9E3" w:sz="2"/>
            </w:tcBorders>
            <w:shd w:fill="6A4FE0" w:val="clear"/>
            <w:tcMar>
              <w:top w:type="dxa" w:w="100"/>
              <w:left w:type="dxa" w:w="140"/>
              <w:bottom w:type="dxa" w:w="100"/>
              <w:right w:type="dxa" w:w="140"/>
            </w:tcMar>
            <w:vAlign w:val="center"/>
          </w:tcPr>
          <w:p>
            <w:r>
              <w:rPr>
                <w:b/>
                <w:bCs/>
                <w:color w:val="FFFFFF"/>
                <w:sz w:val="21"/>
                <w:szCs w:val="21"/>
              </w:rPr>
              <w:t xml:space="preserve">Examples</w:t>
            </w:r>
          </w:p>
        </w:tc>
        <w:tc>
          <w:tcPr>
            <w:tcW w:type="dxa" w:w="4160"/>
            <w:tcBorders>
              <w:top w:val="single" w:color="D9D9E3" w:sz="2"/>
              <w:left w:val="single" w:color="D9D9E3" w:sz="2"/>
              <w:bottom w:val="single" w:color="D9D9E3" w:sz="2"/>
              <w:right w:val="single" w:color="D9D9E3" w:sz="2"/>
            </w:tcBorders>
            <w:shd w:fill="6A4FE0" w:val="clear"/>
            <w:tcMar>
              <w:top w:type="dxa" w:w="100"/>
              <w:left w:type="dxa" w:w="140"/>
              <w:bottom w:type="dxa" w:w="100"/>
              <w:right w:type="dxa" w:w="140"/>
            </w:tcMar>
            <w:vAlign w:val="center"/>
          </w:tcPr>
          <w:p>
            <w:r>
              <w:rPr>
                <w:b/>
                <w:bCs/>
                <w:color w:val="FFFFFF"/>
                <w:sz w:val="21"/>
                <w:szCs w:val="21"/>
              </w:rPr>
              <w:t xml:space="preserve">How logging works</w:t>
            </w:r>
          </w:p>
        </w:tc>
      </w:tr>
      <w:tr>
        <w:tc>
          <w:tcPr>
            <w:tcW w:type="dxa" w:w="24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Binary (done/not done)</w:t>
            </w:r>
          </w:p>
        </w:tc>
        <w:tc>
          <w:tcPr>
            <w:tcW w:type="dxa" w:w="28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Gym, meditation, journaling</w:t>
            </w:r>
          </w:p>
        </w:tc>
        <w:tc>
          <w:tcPr>
            <w:tcW w:type="dxa" w:w="416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Single tap toggles complete/incomplete</w:t>
            </w:r>
          </w:p>
        </w:tc>
      </w:tr>
      <w:tr>
        <w:tc>
          <w:tcPr>
            <w:tcW w:type="dxa" w:w="240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Quantitative</w:t>
            </w:r>
          </w:p>
        </w:tc>
        <w:tc>
          <w:tcPr>
            <w:tcW w:type="dxa" w:w="280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Sleep hours, weight log entries</w:t>
            </w:r>
          </w:p>
        </w:tc>
        <w:tc>
          <w:tcPr>
            <w:tcW w:type="dxa" w:w="416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Tapping the checkbox opens a small value form first (e.g. hours slept, bedtime), then marks the day complete</w:t>
            </w:r>
          </w:p>
        </w:tc>
      </w:tr>
    </w:tbl>
    <w:p>
      <w:r>
        <w:br w:type="page"/>
      </w:r>
    </w:p>
    <w:p>
      <w:pPr>
        <w:pStyle w:val="Heading1"/>
      </w:pPr>
      <w:r>
        <w:t xml:space="preserve">4. Logging Your Day</w:t>
      </w:r>
    </w:p>
    <w:p>
      <w:pPr>
        <w:spacing w:after="160" w:line="276"/>
      </w:pPr>
      <w:r>
        <w:t xml:space="preserve">Logging is designed to take seconds, from anywhere in the app.</w:t>
      </w:r>
    </w:p>
    <w:p>
      <w:pPr>
        <w:pStyle w:val="Heading2"/>
      </w:pPr>
      <w:r>
        <w:t xml:space="preserve">4.1 Fastest path: the dashboard</w:t>
      </w:r>
    </w:p>
    <w:p>
      <w:pPr>
        <w:pStyle w:val="ListParagraph"/>
        <w:numPr>
          <w:ilvl w:val="0"/>
          <w:numId w:val="2"/>
        </w:numPr>
        <w:spacing w:after="80" w:line="276"/>
      </w:pPr>
      <w:r>
        <w:t xml:space="preserve">Open the app — you land on Home by default.</w:t>
      </w:r>
    </w:p>
    <w:p>
      <w:pPr>
        <w:pStyle w:val="ListParagraph"/>
        <w:numPr>
          <w:ilvl w:val="0"/>
          <w:numId w:val="2"/>
        </w:numPr>
        <w:spacing w:after="80" w:line="276"/>
      </w:pPr>
      <w:r>
        <w:t xml:space="preserve">Tap the circular checkbox next to each habit as you complete it through the day.</w:t>
      </w:r>
    </w:p>
    <w:p>
      <w:pPr>
        <w:pStyle w:val="ListParagraph"/>
        <w:numPr>
          <w:ilvl w:val="0"/>
          <w:numId w:val="2"/>
        </w:numPr>
        <w:spacing w:after="80" w:line="276"/>
      </w:pPr>
      <w:r>
        <w:t xml:space="preserve">For sleep or weight-log habits, fill in the quick value prompt (hours, kg/lb) when asked.</w:t>
      </w:r>
    </w:p>
    <w:p>
      <w:pPr>
        <w:pStyle w:val="ListParagraph"/>
        <w:numPr>
          <w:ilvl w:val="0"/>
          <w:numId w:val="2"/>
        </w:numPr>
        <w:spacing w:after="80" w:line="276"/>
      </w:pPr>
      <w:r>
        <w:t xml:space="preserve">Watch the Momentum ring and “Done today” count update immediately.</w:t>
      </w:r>
    </w:p>
    <w:p>
      <w:pPr>
        <w:pStyle w:val="Heading2"/>
      </w:pPr>
      <w:r>
        <w:t xml:space="preserve">4.2 Undoing a mistake</w:t>
      </w:r>
    </w:p>
    <w:p>
      <w:pPr>
        <w:spacing w:after="160" w:line="276"/>
      </w:pPr>
      <w:r>
        <w:t xml:space="preserve">Tap a completed habit's checkbox again to undo it. This removes the completion for that day, recalculates your streak, and deducts the XP that was awarded for it.</w:t>
      </w:r>
    </w:p>
    <w:p>
      <w:pPr>
        <w:pStyle w:val="Heading2"/>
      </w:pPr>
      <w:r>
        <w:t xml:space="preserve">4.3 Logging for a specific day</w:t>
      </w:r>
    </w:p>
    <w:p>
      <w:pPr>
        <w:spacing w:after="160" w:line="276"/>
      </w:pPr>
      <w:r>
        <w:t xml:space="preserve">From a habit's detail view, you can open its streak calendar and tap a past date to log or adjust that day's record — useful if you forgot to check in yesterday.</w:t>
      </w:r>
    </w:p>
    <w:p>
      <w:r>
        <w:br w:type="page"/>
      </w:r>
    </w:p>
    <w:p>
      <w:pPr>
        <w:pStyle w:val="Heading1"/>
      </w:pPr>
      <w:r>
        <w:t xml:space="preserve">5. Streaks, Freezes &amp; Recovery Mode</w:t>
      </w:r>
    </w:p>
    <w:p>
      <w:pPr>
        <w:pStyle w:val="Heading2"/>
      </w:pPr>
      <w:r>
        <w:t xml:space="preserve">5.1 How streaks are counted</w:t>
      </w:r>
    </w:p>
    <w:p>
      <w:pPr>
        <w:spacing w:after="160" w:line="276"/>
      </w:pPr>
      <w:r>
        <w:t xml:space="preserve">A streak is the number of consecutive days (or scheduled occurrences, for weekly-frequency habits) a habit has been completed without a miss. Momentum tracks two numbers per habit:</w:t>
      </w:r>
    </w:p>
    <w:p>
      <w:pPr>
        <w:pStyle w:val="ListParagraph"/>
        <w:numPr>
          <w:ilvl w:val="0"/>
          <w:numId w:val="3"/>
        </w:numPr>
        <w:spacing w:after="80" w:line="276"/>
      </w:pPr>
      <w:r>
        <w:t xml:space="preserve">Current streak — your active run, reset to zero on a missed due day.</w:t>
      </w:r>
    </w:p>
    <w:p>
      <w:pPr>
        <w:pStyle w:val="ListParagraph"/>
        <w:numPr>
          <w:ilvl w:val="0"/>
          <w:numId w:val="3"/>
        </w:numPr>
        <w:spacing w:after="80" w:line="276"/>
      </w:pPr>
      <w:r>
        <w:t xml:space="preserve">Longest streak — the best run you've ever had for that habit, kept permanently even after a reset.</w:t>
      </w:r>
    </w:p>
    <w:p>
      <w:pPr>
        <w:pStyle w:val="Heading2"/>
      </w:pPr>
      <w:r>
        <w:t xml:space="preserve">5.2 Streak Freezes</w:t>
      </w:r>
    </w:p>
    <w:p>
      <w:pPr>
        <w:spacing w:after="160" w:line="276"/>
      </w:pPr>
      <w:r>
        <w:t xml:space="preserve">Life happens. Momentum gives you a limited number of streak freezes per month — currently three — that protect a streak for a single day without counting as a miss.</w:t>
      </w:r>
    </w:p>
    <w:p>
      <w:pPr>
        <w:pStyle w:val="ListParagraph"/>
        <w:numPr>
          <w:ilvl w:val="0"/>
          <w:numId w:val="2"/>
        </w:numPr>
        <w:spacing w:after="80" w:line="276"/>
      </w:pPr>
      <w:r>
        <w:t xml:space="preserve">Open the habit's detail view.</w:t>
      </w:r>
    </w:p>
    <w:p>
      <w:pPr>
        <w:pStyle w:val="ListParagraph"/>
        <w:numPr>
          <w:ilvl w:val="0"/>
          <w:numId w:val="2"/>
        </w:numPr>
        <w:spacing w:after="80" w:line="276"/>
      </w:pPr>
      <w:r>
        <w:t xml:space="preserve">Tap Freeze today.</w:t>
      </w:r>
    </w:p>
    <w:p>
      <w:pPr>
        <w:pStyle w:val="ListParagraph"/>
        <w:numPr>
          <w:ilvl w:val="0"/>
          <w:numId w:val="2"/>
        </w:numPr>
        <w:spacing w:after="80" w:line="276"/>
      </w:pPr>
      <w:r>
        <w:t xml:space="preserve">That day is marked as frozen rather than missed, and your streak continues uninterrupted.</w:t>
      </w:r>
    </w:p>
    <w:p>
      <w:pPr>
        <w:spacing w:after="160" w:line="276"/>
      </w:pPr>
      <w:r>
        <w:t xml:space="preserve">Your remaining freezes for the month are shown on the Settings page under Streak Freezes. They reset at the start of each new month.</w:t>
      </w:r>
    </w:p>
    <w:p>
      <w:pPr>
        <w:pStyle w:val="Heading2"/>
      </w:pPr>
      <w:r>
        <w:t xml:space="preserve">5.3 Recovery Mode (Bounce Back)</w:t>
      </w:r>
    </w:p>
    <w:p>
      <w:pPr>
        <w:spacing w:after="160" w:line="276"/>
      </w:pPr>
      <w:r>
        <w:t xml:space="preserve">If a streak breaks, Momentum does not punish you or hide the habit. Instead, it surfaces a Bounce Back banner on your dashboard and Insights page, naming the habit, how long the previous streak was, and a small, specific restart target (for example, “aim for 3 days this week”). A one-tap “Mark done today” button sits right on the banner so restarting takes zero friction.</w:t>
      </w:r>
    </w:p>
    <w:p>
      <w:pPr>
        <w:pBdr>
          <w:left w:val="single" w:color="6A4FE0" w:sz="18" w:space="8"/>
        </w:pBdr>
        <w:spacing w:after="200" w:before="80"/>
        <w:ind w:left="120"/>
      </w:pPr>
      <w:r>
        <w:rPr>
          <w:b/>
          <w:bCs/>
          <w:color w:val="6A4FE0"/>
        </w:rPr>
        <w:t xml:space="preserve">Philosophy:  </w:t>
      </w:r>
      <w:r>
        <w:t xml:space="preserve">The system is built around progress, not perfection — a broken streak is treated as a comeback opportunity, not a failure state.</w:t>
      </w:r>
    </w:p>
    <w:p>
      <w:pPr>
        <w:spacing w:after="160" w:line="276"/>
      </w:pPr>
      <w:r>
        <w:t xml:space="preserve">Successfully rebuilding a streak after a reset can unlock the Comeback Kid achievement (see Section 9).</w:t>
      </w:r>
    </w:p>
    <w:p>
      <w:r>
        <w:br w:type="page"/>
      </w:r>
    </w:p>
    <w:p>
      <w:pPr>
        <w:pStyle w:val="Heading1"/>
      </w:pPr>
      <w:r>
        <w:t xml:space="preserve">6. Analytics: Stats Page</w:t>
      </w:r>
    </w:p>
    <w:p>
      <w:pPr>
        <w:spacing w:after="160" w:line="276"/>
      </w:pPr>
      <w:r>
        <w:t xml:space="preserve">The Stats page has three tabs: Overview, Heatmap, and Records.</w:t>
      </w:r>
    </w:p>
    <w:p>
      <w:pPr>
        <w:pStyle w:val="Heading2"/>
      </w:pPr>
      <w:r>
        <w:t xml:space="preserve">6.1 Overview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9E3" w:sz="2"/>
              <w:left w:val="single" w:color="D9D9E3" w:sz="2"/>
              <w:bottom w:val="single" w:color="D9D9E3" w:sz="2"/>
              <w:right w:val="single" w:color="D9D9E3" w:sz="2"/>
            </w:tcBorders>
            <w:shd w:fill="6A4FE0" w:val="clear"/>
            <w:tcMar>
              <w:top w:type="dxa" w:w="100"/>
              <w:left w:type="dxa" w:w="140"/>
              <w:bottom w:type="dxa" w:w="100"/>
              <w:right w:type="dxa" w:w="140"/>
            </w:tcMar>
            <w:vAlign w:val="center"/>
          </w:tcPr>
          <w:p>
            <w:r>
              <w:rPr>
                <w:b/>
                <w:bCs/>
                <w:color w:val="FFFFFF"/>
                <w:sz w:val="21"/>
                <w:szCs w:val="21"/>
              </w:rPr>
              <w:t xml:space="preserve">Metric</w:t>
            </w:r>
          </w:p>
        </w:tc>
        <w:tc>
          <w:tcPr>
            <w:tcW w:type="dxa" w:w="6360"/>
            <w:tcBorders>
              <w:top w:val="single" w:color="D9D9E3" w:sz="2"/>
              <w:left w:val="single" w:color="D9D9E3" w:sz="2"/>
              <w:bottom w:val="single" w:color="D9D9E3" w:sz="2"/>
              <w:right w:val="single" w:color="D9D9E3" w:sz="2"/>
            </w:tcBorders>
            <w:shd w:fill="6A4FE0" w:val="clear"/>
            <w:tcMar>
              <w:top w:type="dxa" w:w="100"/>
              <w:left w:type="dxa" w:w="140"/>
              <w:bottom w:type="dxa" w:w="100"/>
              <w:right w:type="dxa" w:w="140"/>
            </w:tcMar>
            <w:vAlign w:val="center"/>
          </w:tcPr>
          <w:p>
            <w:r>
              <w:rPr>
                <w:b/>
                <w:bCs/>
                <w:color w:val="FFFFFF"/>
                <w:sz w:val="21"/>
                <w:szCs w:val="21"/>
              </w:rPr>
              <w:t xml:space="preserve">Description</w:t>
            </w:r>
          </w:p>
        </w:tc>
      </w:tr>
      <w:tr>
        <w:tc>
          <w:tcPr>
            <w:tcW w:type="dxa" w:w="30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This month / Last month</w:t>
            </w:r>
          </w:p>
        </w:tc>
        <w:tc>
          <w:tcPr>
            <w:tcW w:type="dxa" w:w="636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Completion percentage for the current and previous calendar month</w:t>
            </w:r>
          </w:p>
        </w:tc>
      </w:tr>
      <w:tr>
        <w:tc>
          <w:tcPr>
            <w:tcW w:type="dxa" w:w="300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Year to date</w:t>
            </w:r>
          </w:p>
        </w:tc>
        <w:tc>
          <w:tcPr>
            <w:tcW w:type="dxa" w:w="636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Completion percentage since January 1st</w:t>
            </w:r>
          </w:p>
        </w:tc>
      </w:tr>
      <w:tr>
        <w:tc>
          <w:tcPr>
            <w:tcW w:type="dxa" w:w="30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Missed (all time)</w:t>
            </w:r>
          </w:p>
        </w:tc>
        <w:tc>
          <w:tcPr>
            <w:tcW w:type="dxa" w:w="636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Total count of due-but-not-completed days across all habits</w:t>
            </w:r>
          </w:p>
        </w:tc>
      </w:tr>
      <w:tr>
        <w:tc>
          <w:tcPr>
            <w:tcW w:type="dxa" w:w="300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Weekly Trend</w:t>
            </w:r>
          </w:p>
        </w:tc>
        <w:tc>
          <w:tcPr>
            <w:tcW w:type="dxa" w:w="636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A small bar chart of weekly completion percentage over recent weeks</w:t>
            </w:r>
          </w:p>
        </w:tc>
      </w:tr>
      <w:tr>
        <w:tc>
          <w:tcPr>
            <w:tcW w:type="dxa" w:w="30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Per-Habit Completion</w:t>
            </w:r>
          </w:p>
        </w:tc>
        <w:tc>
          <w:tcPr>
            <w:tcW w:type="dxa" w:w="636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A ranked bar list showing each habit's completion percentage</w:t>
            </w:r>
          </w:p>
        </w:tc>
      </w:tr>
    </w:tbl>
    <w:p>
      <w:pPr>
        <w:pStyle w:val="Heading2"/>
      </w:pPr>
      <w:r>
        <w:t xml:space="preserve">6.2 Heatmap tab</w:t>
      </w:r>
    </w:p>
    <w:p>
      <w:pPr>
        <w:spacing w:after="160" w:line="276"/>
      </w:pPr>
      <w:r>
        <w:t xml:space="preserve">A GitHub-style calendar grid where each square represents one day. Darker/empty squares mean fewer habits completed that day; fully filled, saturated squares mean a perfect day. A legend (Less → More) at the bottom explains the shading scale. This view is ideal for spotting long-term patterns — weekday vs. weekend consistency, slow months, strong streaks — at a glance.</w:t>
      </w:r>
    </w:p>
    <w:p>
      <w:pPr>
        <w:pStyle w:val="Heading2"/>
      </w:pPr>
      <w:r>
        <w:t xml:space="preserve">6.3 Records tab</w:t>
      </w:r>
    </w:p>
    <w:p>
      <w:pPr>
        <w:spacing w:after="160" w:line="276"/>
      </w:pPr>
      <w:r>
        <w:t xml:space="preserve">A straightforward leaderboard of personal records: longest streak ever per habit, best week, and best month, so your historical bests are always visible and worth chasing again.</w:t>
      </w:r>
    </w:p>
    <w:p>
      <w:r>
        <w:br w:type="page"/>
      </w:r>
    </w:p>
    <w:p>
      <w:pPr>
        <w:pStyle w:val="Heading1"/>
      </w:pPr>
      <w:r>
        <w:t xml:space="preserve">7. Insights Engine</w:t>
      </w:r>
    </w:p>
    <w:p>
      <w:pPr>
        <w:spacing w:after="160" w:line="276"/>
      </w:pPr>
      <w:r>
        <w:t xml:space="preserve">The Insights page automatically analyzes your logged history and surfaces patterns you might not notice yourself. It needs a few days of real data before it has anything meaningful to say — until then it shows a short “building your insights” message.</w:t>
      </w:r>
    </w:p>
    <w:p>
      <w:pPr>
        <w:pStyle w:val="Heading2"/>
      </w:pPr>
      <w:r>
        <w:t xml:space="preserve">7.1 What it looks for</w:t>
      </w:r>
    </w:p>
    <w:p>
      <w:pPr>
        <w:pStyle w:val="ListParagraph"/>
        <w:numPr>
          <w:ilvl w:val="0"/>
          <w:numId w:val="3"/>
        </w:numPr>
        <w:spacing w:after="80" w:line="276"/>
      </w:pPr>
      <w:r>
        <w:t xml:space="preserve">Weekly Movement — whether your overall completion rate is improving or declining compared to last week, shown as a point difference (e.g. “+12 pts”).</w:t>
      </w:r>
    </w:p>
    <w:p>
      <w:pPr>
        <w:pStyle w:val="ListParagraph"/>
        <w:numPr>
          <w:ilvl w:val="0"/>
          <w:numId w:val="3"/>
        </w:numPr>
        <w:spacing w:after="80" w:line="276"/>
      </w:pPr>
      <w:r>
        <w:t xml:space="preserve">Habit Performance — identifies your single best-performing habit over the last 30 days and your most-missed habit, with a suggestion (lower the bar, change the time of day, or pair it with a habit you already do consistently).</w:t>
      </w:r>
    </w:p>
    <w:p>
      <w:pPr>
        <w:pStyle w:val="ListParagraph"/>
        <w:numPr>
          <w:ilvl w:val="0"/>
          <w:numId w:val="3"/>
        </w:numPr>
        <w:spacing w:after="80" w:line="276"/>
      </w:pPr>
      <w:r>
        <w:t xml:space="preserve">Streak Predictions — for any habit with an active streak, a label such as “On track,” “Highly likely to continue,” “At risk — stay sharp,” or “Fragile — needs attention,” based on your last two weeks of consistency for that habit.</w:t>
      </w:r>
    </w:p>
    <w:p>
      <w:pPr>
        <w:pStyle w:val="ListParagraph"/>
        <w:numPr>
          <w:ilvl w:val="0"/>
          <w:numId w:val="3"/>
        </w:numPr>
        <w:spacing w:after="80" w:line="276"/>
      </w:pPr>
      <w:r>
        <w:t xml:space="preserve">Bounce Back Mode — the same recovery banner described in Section 5.3 also appears here for any recently broken streak.</w:t>
      </w:r>
    </w:p>
    <w:p>
      <w:pPr>
        <w:pBdr>
          <w:left w:val="single" w:color="6A4FE0" w:sz="18" w:space="8"/>
        </w:pBdr>
        <w:spacing w:after="200" w:before="80"/>
        <w:ind w:left="120"/>
      </w:pPr>
      <w:r>
        <w:rPr>
          <w:b/>
          <w:bCs/>
          <w:color w:val="6A4FE0"/>
        </w:rPr>
        <w:t xml:space="preserve">Note:  </w:t>
      </w:r>
      <w:r>
        <w:t xml:space="preserve">Insights are statistical observations drawn only from the habits and days you've actually logged — they are not medical or behavioral advice.</w:t>
      </w:r>
    </w:p>
    <w:p>
      <w:r>
        <w:br w:type="page"/>
      </w:r>
    </w:p>
    <w:p>
      <w:pPr>
        <w:pStyle w:val="Heading1"/>
      </w:pPr>
      <w:r>
        <w:t xml:space="preserve">8. Reflect: Daily &amp; Weekly Journal</w:t>
      </w:r>
    </w:p>
    <w:p>
      <w:pPr>
        <w:spacing w:after="160" w:line="276"/>
      </w:pPr>
      <w:r>
        <w:t xml:space="preserve">Discipline isn't only about checkboxes. The Reflect page adds a lightweight emotional and mental layer to your tracking, with three tabs.</w:t>
      </w:r>
    </w:p>
    <w:p>
      <w:pPr>
        <w:pStyle w:val="Heading2"/>
      </w:pPr>
      <w:r>
        <w:t xml:space="preserve">8.1 Today tab</w:t>
      </w:r>
    </w:p>
    <w:p>
      <w:pPr>
        <w:pStyle w:val="ListParagraph"/>
        <w:numPr>
          <w:ilvl w:val="0"/>
          <w:numId w:val="3"/>
        </w:numPr>
        <w:spacing w:after="80" w:line="276"/>
      </w:pPr>
      <w:r>
        <w:t xml:space="preserve">Mood, Energy, and Focus — each rated on a 5-point scale by tapping a segment.</w:t>
      </w:r>
    </w:p>
    <w:p>
      <w:pPr>
        <w:pStyle w:val="ListParagraph"/>
        <w:numPr>
          <w:ilvl w:val="0"/>
          <w:numId w:val="3"/>
        </w:numPr>
        <w:spacing w:after="80" w:line="276"/>
      </w:pPr>
      <w:r>
        <w:t xml:space="preserve">A free-text box: “What went well today? What could be better?”</w:t>
      </w:r>
    </w:p>
    <w:p>
      <w:pPr>
        <w:pStyle w:val="ListParagraph"/>
        <w:numPr>
          <w:ilvl w:val="0"/>
          <w:numId w:val="3"/>
        </w:numPr>
        <w:spacing w:after="80" w:line="276"/>
      </w:pPr>
      <w:r>
        <w:t xml:space="preserve">Tap Save reflection to log the day. Logging mood for 7 consecutive days unlocks the Reflective Mind achievement.</w:t>
      </w:r>
    </w:p>
    <w:p>
      <w:pPr>
        <w:pStyle w:val="Heading2"/>
      </w:pPr>
      <w:r>
        <w:t xml:space="preserve">8.2 History tab</w:t>
      </w:r>
    </w:p>
    <w:p>
      <w:pPr>
        <w:spacing w:after="160" w:line="276"/>
      </w:pPr>
      <w:r>
        <w:t xml:space="preserve">Browse past daily reflections to see how your mood and energy have trended alongside your habit completion.</w:t>
      </w:r>
    </w:p>
    <w:p>
      <w:pPr>
        <w:pStyle w:val="Heading2"/>
      </w:pPr>
      <w:r>
        <w:t xml:space="preserve">8.3 Weekly Review tab</w:t>
      </w:r>
    </w:p>
    <w:p>
      <w:pPr>
        <w:spacing w:after="160" w:line="276"/>
      </w:pPr>
      <w:r>
        <w:t xml:space="preserve">A short structured review with three prompts — Wins, Challenges, and Focus for next week — designed to be filled out once per week as a deliberate check-in rather than a daily habit.</w:t>
      </w:r>
    </w:p>
    <w:p>
      <w:r>
        <w:br w:type="page"/>
      </w:r>
    </w:p>
    <w:p>
      <w:pPr>
        <w:pStyle w:val="Heading1"/>
      </w:pPr>
      <w:r>
        <w:t xml:space="preserve">9. XP, Levels &amp; Achievements</w:t>
      </w:r>
    </w:p>
    <w:p>
      <w:pPr>
        <w:pStyle w:val="Heading2"/>
      </w:pPr>
      <w:r>
        <w:t xml:space="preserve">9.1 Earning XP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D9D9E3" w:sz="2"/>
              <w:left w:val="single" w:color="D9D9E3" w:sz="2"/>
              <w:bottom w:val="single" w:color="D9D9E3" w:sz="2"/>
              <w:right w:val="single" w:color="D9D9E3" w:sz="2"/>
            </w:tcBorders>
            <w:shd w:fill="6A4FE0" w:val="clear"/>
            <w:tcMar>
              <w:top w:type="dxa" w:w="100"/>
              <w:left w:type="dxa" w:w="140"/>
              <w:bottom w:type="dxa" w:w="100"/>
              <w:right w:type="dxa" w:w="140"/>
            </w:tcMar>
            <w:vAlign w:val="center"/>
          </w:tcPr>
          <w:p>
            <w:r>
              <w:rPr>
                <w:b/>
                <w:bCs/>
                <w:color w:val="FFFFFF"/>
                <w:sz w:val="21"/>
                <w:szCs w:val="21"/>
              </w:rPr>
              <w:t xml:space="preserve">Action</w:t>
            </w:r>
          </w:p>
        </w:tc>
        <w:tc>
          <w:tcPr>
            <w:tcW w:type="dxa" w:w="4760"/>
            <w:tcBorders>
              <w:top w:val="single" w:color="D9D9E3" w:sz="2"/>
              <w:left w:val="single" w:color="D9D9E3" w:sz="2"/>
              <w:bottom w:val="single" w:color="D9D9E3" w:sz="2"/>
              <w:right w:val="single" w:color="D9D9E3" w:sz="2"/>
            </w:tcBorders>
            <w:shd w:fill="6A4FE0" w:val="clear"/>
            <w:tcMar>
              <w:top w:type="dxa" w:w="100"/>
              <w:left w:type="dxa" w:w="140"/>
              <w:bottom w:type="dxa" w:w="100"/>
              <w:right w:type="dxa" w:w="140"/>
            </w:tcMar>
            <w:vAlign w:val="center"/>
          </w:tcPr>
          <w:p>
            <w:r>
              <w:rPr>
                <w:b/>
                <w:bCs/>
                <w:color w:val="FFFFFF"/>
                <w:sz w:val="21"/>
                <w:szCs w:val="21"/>
              </w:rPr>
              <w:t xml:space="preserve">XP change</w:t>
            </w:r>
          </w:p>
        </w:tc>
      </w:tr>
      <w:tr>
        <w:tc>
          <w:tcPr>
            <w:tcW w:type="dxa" w:w="46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Complete a habit</w:t>
            </w:r>
          </w:p>
        </w:tc>
        <w:tc>
          <w:tcPr>
            <w:tcW w:type="dxa" w:w="476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+10 XP</w:t>
            </w:r>
          </w:p>
        </w:tc>
      </w:tr>
      <w:tr>
        <w:tc>
          <w:tcPr>
            <w:tcW w:type="dxa" w:w="460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Undo a completion</w:t>
            </w:r>
          </w:p>
        </w:tc>
        <w:tc>
          <w:tcPr>
            <w:tcW w:type="dxa" w:w="476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−10 XP</w:t>
            </w:r>
          </w:p>
        </w:tc>
      </w:tr>
      <w:tr>
        <w:tc>
          <w:tcPr>
            <w:tcW w:type="dxa" w:w="46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Hit a 7-day streak on any habit</w:t>
            </w:r>
          </w:p>
        </w:tc>
        <w:tc>
          <w:tcPr>
            <w:tcW w:type="dxa" w:w="476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+50 XP bonus</w:t>
            </w:r>
          </w:p>
        </w:tc>
      </w:tr>
      <w:tr>
        <w:tc>
          <w:tcPr>
            <w:tcW w:type="dxa" w:w="460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Hit a 30-day streak</w:t>
            </w:r>
          </w:p>
        </w:tc>
        <w:tc>
          <w:tcPr>
            <w:tcW w:type="dxa" w:w="476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+200 XP bonus</w:t>
            </w:r>
          </w:p>
        </w:tc>
      </w:tr>
      <w:tr>
        <w:tc>
          <w:tcPr>
            <w:tcW w:type="dxa" w:w="46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Hit a 100-day streak</w:t>
            </w:r>
          </w:p>
        </w:tc>
        <w:tc>
          <w:tcPr>
            <w:tcW w:type="dxa" w:w="476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+500 XP bonus</w:t>
            </w:r>
          </w:p>
        </w:tc>
      </w:tr>
      <w:tr>
        <w:tc>
          <w:tcPr>
            <w:tcW w:type="dxa" w:w="460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Hit a 365-day streak</w:t>
            </w:r>
          </w:p>
        </w:tc>
        <w:tc>
          <w:tcPr>
            <w:tcW w:type="dxa" w:w="476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+2000 XP bonus</w:t>
            </w:r>
          </w:p>
        </w:tc>
      </w:tr>
    </w:tbl>
    <w:p>
      <w:pPr>
        <w:pStyle w:val="Heading2"/>
      </w:pPr>
      <w:r>
        <w:t xml:space="preserve">9.2 Levels</w:t>
      </w:r>
    </w:p>
    <w:p>
      <w:pPr>
        <w:spacing w:after="160" w:line="276"/>
      </w:pPr>
      <w:r>
        <w:t xml:space="preserve">Your level is shown as a numbered badge in the top bar, alongside your XP progress toward the next level. Each level requires progressively more XP than the last, so growth feels meaningful at every stage rather than flattening out.</w:t>
      </w:r>
    </w:p>
    <w:p>
      <w:pPr>
        <w:pStyle w:val="Heading2"/>
      </w:pPr>
      <w:r>
        <w:t xml:space="preserve">9.3 Achievements</w:t>
      </w:r>
    </w:p>
    <w:p>
      <w:pPr>
        <w:spacing w:after="160" w:line="276"/>
      </w:pPr>
      <w:r>
        <w:t xml:space="preserve">Visible on the Settings page as a badge gallery. Locked achievements appear dimmed; unlocked ones light up in full color the moment you earn them, with a toast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9E3" w:sz="2"/>
              <w:left w:val="single" w:color="D9D9E3" w:sz="2"/>
              <w:bottom w:val="single" w:color="D9D9E3" w:sz="2"/>
              <w:right w:val="single" w:color="D9D9E3" w:sz="2"/>
            </w:tcBorders>
            <w:shd w:fill="6A4FE0" w:val="clear"/>
            <w:tcMar>
              <w:top w:type="dxa" w:w="100"/>
              <w:left w:type="dxa" w:w="140"/>
              <w:bottom w:type="dxa" w:w="100"/>
              <w:right w:type="dxa" w:w="140"/>
            </w:tcMar>
            <w:vAlign w:val="center"/>
          </w:tcPr>
          <w:p>
            <w:r>
              <w:rPr>
                <w:b/>
                <w:bCs/>
                <w:color w:val="FFFFFF"/>
                <w:sz w:val="21"/>
                <w:szCs w:val="21"/>
              </w:rPr>
              <w:t xml:space="preserve">Achievement</w:t>
            </w:r>
          </w:p>
        </w:tc>
        <w:tc>
          <w:tcPr>
            <w:tcW w:type="dxa" w:w="6360"/>
            <w:tcBorders>
              <w:top w:val="single" w:color="D9D9E3" w:sz="2"/>
              <w:left w:val="single" w:color="D9D9E3" w:sz="2"/>
              <w:bottom w:val="single" w:color="D9D9E3" w:sz="2"/>
              <w:right w:val="single" w:color="D9D9E3" w:sz="2"/>
            </w:tcBorders>
            <w:shd w:fill="6A4FE0" w:val="clear"/>
            <w:tcMar>
              <w:top w:type="dxa" w:w="100"/>
              <w:left w:type="dxa" w:w="140"/>
              <w:bottom w:type="dxa" w:w="100"/>
              <w:right w:type="dxa" w:w="140"/>
            </w:tcMar>
            <w:vAlign w:val="center"/>
          </w:tcPr>
          <w:p>
            <w:r>
              <w:rPr>
                <w:b/>
                <w:bCs/>
                <w:color w:val="FFFFFF"/>
                <w:sz w:val="21"/>
                <w:szCs w:val="21"/>
              </w:rPr>
              <w:t xml:space="preserve">How to unlock</w:t>
            </w:r>
          </w:p>
        </w:tc>
      </w:tr>
      <w:tr>
        <w:tc>
          <w:tcPr>
            <w:tcW w:type="dxa" w:w="30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First Step</w:t>
            </w:r>
          </w:p>
        </w:tc>
        <w:tc>
          <w:tcPr>
            <w:tcW w:type="dxa" w:w="636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Create your first habit</w:t>
            </w:r>
          </w:p>
        </w:tc>
      </w:tr>
      <w:tr>
        <w:tc>
          <w:tcPr>
            <w:tcW w:type="dxa" w:w="300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One Week Strong</w:t>
            </w:r>
          </w:p>
        </w:tc>
        <w:tc>
          <w:tcPr>
            <w:tcW w:type="dxa" w:w="636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Hit a 7-day streak on any habit</w:t>
            </w:r>
          </w:p>
        </w:tc>
      </w:tr>
      <w:tr>
        <w:tc>
          <w:tcPr>
            <w:tcW w:type="dxa" w:w="30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Momentum Builder</w:t>
            </w:r>
          </w:p>
        </w:tc>
        <w:tc>
          <w:tcPr>
            <w:tcW w:type="dxa" w:w="636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Hit a 30-day streak</w:t>
            </w:r>
          </w:p>
        </w:tc>
      </w:tr>
      <w:tr>
        <w:tc>
          <w:tcPr>
            <w:tcW w:type="dxa" w:w="300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Centurion</w:t>
            </w:r>
          </w:p>
        </w:tc>
        <w:tc>
          <w:tcPr>
            <w:tcW w:type="dxa" w:w="636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Hit a 100-day streak</w:t>
            </w:r>
          </w:p>
        </w:tc>
      </w:tr>
      <w:tr>
        <w:tc>
          <w:tcPr>
            <w:tcW w:type="dxa" w:w="30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Legend</w:t>
            </w:r>
          </w:p>
        </w:tc>
        <w:tc>
          <w:tcPr>
            <w:tcW w:type="dxa" w:w="636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Hit a 365-day streak</w:t>
            </w:r>
          </w:p>
        </w:tc>
      </w:tr>
      <w:tr>
        <w:tc>
          <w:tcPr>
            <w:tcW w:type="dxa" w:w="300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Perfect Week</w:t>
            </w:r>
          </w:p>
        </w:tc>
        <w:tc>
          <w:tcPr>
            <w:tcW w:type="dxa" w:w="636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100% completion across all habits for 7 days straight</w:t>
            </w:r>
          </w:p>
        </w:tc>
      </w:tr>
      <w:tr>
        <w:tc>
          <w:tcPr>
            <w:tcW w:type="dxa" w:w="30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Comeback Kid</w:t>
            </w:r>
          </w:p>
        </w:tc>
        <w:tc>
          <w:tcPr>
            <w:tcW w:type="dxa" w:w="636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Successfully rebuild a streak after it resets</w:t>
            </w:r>
          </w:p>
        </w:tc>
      </w:tr>
      <w:tr>
        <w:tc>
          <w:tcPr>
            <w:tcW w:type="dxa" w:w="300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Reflective Mind</w:t>
            </w:r>
          </w:p>
        </w:tc>
        <w:tc>
          <w:tcPr>
            <w:tcW w:type="dxa" w:w="636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Log a mood entry for 7 consecutive days</w:t>
            </w:r>
          </w:p>
        </w:tc>
      </w:tr>
      <w:tr>
        <w:tc>
          <w:tcPr>
            <w:tcW w:type="dxa" w:w="30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Rising Star</w:t>
            </w:r>
          </w:p>
        </w:tc>
        <w:tc>
          <w:tcPr>
            <w:tcW w:type="dxa" w:w="636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Reach Level 5</w:t>
            </w:r>
          </w:p>
        </w:tc>
      </w:tr>
      <w:tr>
        <w:tc>
          <w:tcPr>
            <w:tcW w:type="dxa" w:w="300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Discipline Master</w:t>
            </w:r>
          </w:p>
        </w:tc>
        <w:tc>
          <w:tcPr>
            <w:tcW w:type="dxa" w:w="636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Reach Level 10</w:t>
            </w:r>
          </w:p>
        </w:tc>
      </w:tr>
    </w:tbl>
    <w:p>
      <w:r>
        <w:br w:type="page"/>
      </w:r>
    </w:p>
    <w:p>
      <w:pPr>
        <w:pStyle w:val="Heading1"/>
      </w:pPr>
      <w:r>
        <w:t xml:space="preserve">10. Settings &amp; Data Management</w:t>
      </w:r>
    </w:p>
    <w:p>
      <w:pPr>
        <w:pStyle w:val="Heading2"/>
      </w:pPr>
      <w:r>
        <w:t xml:space="preserve">10.1 Profile</w:t>
      </w:r>
    </w:p>
    <w:p>
      <w:pPr>
        <w:spacing w:after="160" w:line="276"/>
      </w:pPr>
      <w:r>
        <w:t xml:space="preserve">Shows your current level, XP progress bar, and the full achievement gallery described in Section 9.</w:t>
      </w:r>
    </w:p>
    <w:p>
      <w:pPr>
        <w:pStyle w:val="Heading2"/>
      </w:pPr>
      <w:r>
        <w:t xml:space="preserve">10.2 Appearance</w:t>
      </w:r>
    </w:p>
    <w:p>
      <w:pPr>
        <w:spacing w:after="160" w:line="276"/>
      </w:pPr>
      <w:r>
        <w:t xml:space="preserve">A Dark mode toggle is available, though dark is the default and recommended theme. Light mode is available if you prefer it.</w:t>
      </w:r>
    </w:p>
    <w:p>
      <w:pPr>
        <w:pStyle w:val="Heading2"/>
      </w:pPr>
      <w:r>
        <w:t xml:space="preserve">10.3 Data — back up regularly</w:t>
      </w:r>
    </w:p>
    <w:p>
      <w:pPr>
        <w:spacing w:after="160" w:line="276"/>
      </w:pPr>
      <w:r>
        <w:t xml:space="preserve">Because Momentum stores data only in this browser on this device, the Data section is the most important part of Settings for protecting your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9E3" w:sz="2"/>
              <w:left w:val="single" w:color="D9D9E3" w:sz="2"/>
              <w:bottom w:val="single" w:color="D9D9E3" w:sz="2"/>
              <w:right w:val="single" w:color="D9D9E3" w:sz="2"/>
            </w:tcBorders>
            <w:shd w:fill="6A4FE0" w:val="clear"/>
            <w:tcMar>
              <w:top w:type="dxa" w:w="100"/>
              <w:left w:type="dxa" w:w="140"/>
              <w:bottom w:type="dxa" w:w="100"/>
              <w:right w:type="dxa" w:w="140"/>
            </w:tcMar>
            <w:vAlign w:val="center"/>
          </w:tcPr>
          <w:p>
            <w:r>
              <w:rPr>
                <w:b/>
                <w:bCs/>
                <w:color w:val="FFFFFF"/>
                <w:sz w:val="21"/>
                <w:szCs w:val="21"/>
              </w:rPr>
              <w:t xml:space="preserve">Option</w:t>
            </w:r>
          </w:p>
        </w:tc>
        <w:tc>
          <w:tcPr>
            <w:tcW w:type="dxa" w:w="6760"/>
            <w:tcBorders>
              <w:top w:val="single" w:color="D9D9E3" w:sz="2"/>
              <w:left w:val="single" w:color="D9D9E3" w:sz="2"/>
              <w:bottom w:val="single" w:color="D9D9E3" w:sz="2"/>
              <w:right w:val="single" w:color="D9D9E3" w:sz="2"/>
            </w:tcBorders>
            <w:shd w:fill="6A4FE0" w:val="clear"/>
            <w:tcMar>
              <w:top w:type="dxa" w:w="100"/>
              <w:left w:type="dxa" w:w="140"/>
              <w:bottom w:type="dxa" w:w="100"/>
              <w:right w:type="dxa" w:w="140"/>
            </w:tcMar>
            <w:vAlign w:val="center"/>
          </w:tcPr>
          <w:p>
            <w:r>
              <w:rPr>
                <w:b/>
                <w:bCs/>
                <w:color w:val="FFFFFF"/>
                <w:sz w:val="21"/>
                <w:szCs w:val="21"/>
              </w:rPr>
              <w:t xml:space="preserve">What it does</w:t>
            </w:r>
          </w:p>
        </w:tc>
      </w:tr>
      <w:tr>
        <w:tc>
          <w:tcPr>
            <w:tcW w:type="dxa" w:w="26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Export CSV</w:t>
            </w:r>
          </w:p>
        </w:tc>
        <w:tc>
          <w:tcPr>
            <w:tcW w:type="dxa" w:w="676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Downloads every completion record as a spreadsheet-friendly .csv file — good for your own analysis in Excel or Google Sheets</w:t>
            </w:r>
          </w:p>
        </w:tc>
      </w:tr>
      <w:tr>
        <w:tc>
          <w:tcPr>
            <w:tcW w:type="dxa" w:w="260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Backup data</w:t>
            </w:r>
          </w:p>
        </w:tc>
        <w:tc>
          <w:tcPr>
            <w:tcW w:type="dxa" w:w="676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Downloads a complete .json snapshot of every habit, streak, XP total, and journal entry — this is the file to keep safe</w:t>
            </w:r>
          </w:p>
        </w:tc>
      </w:tr>
      <w:tr>
        <w:tc>
          <w:tcPr>
            <w:tcW w:type="dxa" w:w="260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Restore from backup</w:t>
            </w:r>
          </w:p>
        </w:tc>
        <w:tc>
          <w:tcPr>
            <w:tcW w:type="dxa" w:w="6760"/>
            <w:tcBorders>
              <w:top w:val="single" w:color="D9D9E3" w:sz="2"/>
              <w:left w:val="single" w:color="D9D9E3" w:sz="2"/>
              <w:bottom w:val="single" w:color="D9D9E3" w:sz="2"/>
              <w:right w:val="single" w:color="D9D9E3" w:sz="2"/>
            </w:tcBorders>
            <w:tcMar>
              <w:top w:type="dxa" w:w="100"/>
              <w:left w:type="dxa" w:w="140"/>
              <w:bottom w:type="dxa" w:w="100"/>
              <w:right w:type="dxa" w:w="140"/>
            </w:tcMar>
            <w:vAlign w:val="center"/>
          </w:tcPr>
          <w:p>
            <w:r>
              <w:rPr>
                <w:b w:val="false"/>
                <w:bCs w:val="false"/>
                <w:color w:val="222222"/>
                <w:sz w:val="21"/>
                <w:szCs w:val="21"/>
              </w:rPr>
              <w:t xml:space="preserve">Re-imports a previously saved .json backup, replacing your current data</w:t>
            </w:r>
          </w:p>
        </w:tc>
      </w:tr>
      <w:tr>
        <w:tc>
          <w:tcPr>
            <w:tcW w:type="dxa" w:w="260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Reset all data</w:t>
            </w:r>
          </w:p>
        </w:tc>
        <w:tc>
          <w:tcPr>
            <w:tcW w:type="dxa" w:w="6760"/>
            <w:tcBorders>
              <w:top w:val="single" w:color="D9D9E3" w:sz="2"/>
              <w:left w:val="single" w:color="D9D9E3" w:sz="2"/>
              <w:bottom w:val="single" w:color="D9D9E3" w:sz="2"/>
              <w:right w:val="single" w:color="D9D9E3" w:sz="2"/>
            </w:tcBorders>
            <w:shd w:fill="F7F6FB" w:val="clear"/>
            <w:tcMar>
              <w:top w:type="dxa" w:w="100"/>
              <w:left w:type="dxa" w:w="140"/>
              <w:bottom w:type="dxa" w:w="100"/>
              <w:right w:type="dxa" w:w="140"/>
            </w:tcMar>
            <w:vAlign w:val="center"/>
          </w:tcPr>
          <w:p>
            <w:r>
              <w:rPr>
                <w:b w:val="false"/>
                <w:bCs w:val="false"/>
                <w:color w:val="222222"/>
                <w:sz w:val="21"/>
                <w:szCs w:val="21"/>
              </w:rPr>
              <w:t xml:space="preserve">Permanently erases every habit, streak, and reflection. Asks for confirmation first and cannot be undone</w:t>
            </w:r>
          </w:p>
        </w:tc>
      </w:tr>
    </w:tbl>
    <w:p>
      <w:pPr>
        <w:pBdr>
          <w:left w:val="single" w:color="6A4FE0" w:sz="18" w:space="8"/>
        </w:pBdr>
        <w:spacing w:after="200" w:before="80"/>
        <w:ind w:left="120"/>
      </w:pPr>
      <w:r>
        <w:rPr>
          <w:b/>
          <w:bCs/>
          <w:color w:val="6A4FE0"/>
        </w:rPr>
        <w:t xml:space="preserve">Recommended habit:  </w:t>
      </w:r>
      <w:r>
        <w:t xml:space="preserve">Once a week, tap Backup data and save the file somewhere outside the browser — cloud drive, email to yourself, USB drive. If your browser data is ever cleared, this file is the only way to restore your history.</w:t>
      </w:r>
    </w:p>
    <w:p>
      <w:pPr>
        <w:pStyle w:val="Heading2"/>
      </w:pPr>
      <w:r>
        <w:t xml:space="preserve">10.4 About</w:t>
      </w:r>
    </w:p>
    <w:p>
      <w:pPr>
        <w:spacing w:after="160" w:line="276"/>
      </w:pPr>
      <w:r>
        <w:t xml:space="preserve">Confirms that Momentum runs entirely offline after the first load, contains no ads and no tracking, and can be added to your phone's home screen for an app-like shortcut.</w:t>
      </w:r>
    </w:p>
    <w:p>
      <w:r>
        <w:br w:type="page"/>
      </w:r>
    </w:p>
    <w:p>
      <w:pPr>
        <w:pStyle w:val="Heading1"/>
      </w:pPr>
      <w:r>
        <w:t xml:space="preserve">11. Tips for Building Real Discipline</w:t>
      </w:r>
    </w:p>
    <w:p>
      <w:pPr>
        <w:pStyle w:val="ListParagraph"/>
        <w:numPr>
          <w:ilvl w:val="0"/>
          <w:numId w:val="3"/>
        </w:numPr>
        <w:spacing w:after="80" w:line="276"/>
      </w:pPr>
      <w:r>
        <w:t xml:space="preserve">Start with 3–5 habits, not 15. The Insights engine will tell you if you're overloading focus areas — listen to it.</w:t>
      </w:r>
    </w:p>
    <w:p>
      <w:pPr>
        <w:pStyle w:val="ListParagraph"/>
        <w:numPr>
          <w:ilvl w:val="0"/>
          <w:numId w:val="3"/>
        </w:numPr>
        <w:spacing w:after="80" w:line="276"/>
      </w:pPr>
      <w:r>
        <w:t xml:space="preserve">Pair a new habit with one you already do consistently (habit stacking) rather than adding it in isolation.</w:t>
      </w:r>
    </w:p>
    <w:p>
      <w:pPr>
        <w:pStyle w:val="ListParagraph"/>
        <w:numPr>
          <w:ilvl w:val="0"/>
          <w:numId w:val="3"/>
        </w:numPr>
        <w:spacing w:after="80" w:line="276"/>
      </w:pPr>
      <w:r>
        <w:t xml:space="preserve">Use Streak Freezes deliberately for genuinely unavoidable days — travel, illness — not as a routine escape hatch.</w:t>
      </w:r>
    </w:p>
    <w:p>
      <w:pPr>
        <w:pStyle w:val="ListParagraph"/>
        <w:numPr>
          <w:ilvl w:val="0"/>
          <w:numId w:val="3"/>
        </w:numPr>
        <w:spacing w:after="80" w:line="276"/>
      </w:pPr>
      <w:r>
        <w:t xml:space="preserve">When a streak breaks, open the Bounce Back banner immediately rather than waiting for “a better moment to restart.” Momentum is built so the restart is always one tap away.</w:t>
      </w:r>
    </w:p>
    <w:p>
      <w:pPr>
        <w:pStyle w:val="ListParagraph"/>
        <w:numPr>
          <w:ilvl w:val="0"/>
          <w:numId w:val="3"/>
        </w:numPr>
        <w:spacing w:after="80" w:line="276"/>
      </w:pPr>
      <w:r>
        <w:t xml:space="preserve">Check the Heatmap monthly, not daily. Daily streak-watching can become its own source of anxiety; the heatmap is for seeing the shape of a month at a glance.</w:t>
      </w:r>
    </w:p>
    <w:p>
      <w:pPr>
        <w:pStyle w:val="ListParagraph"/>
        <w:numPr>
          <w:ilvl w:val="0"/>
          <w:numId w:val="3"/>
        </w:numPr>
        <w:spacing w:after="80" w:line="276"/>
      </w:pPr>
      <w:r>
        <w:t xml:space="preserve">Use Reflect's weekly review on the same day every week (e.g. Sunday evening) so it becomes its own small ritual.</w:t>
      </w:r>
    </w:p>
    <w:p>
      <w:pPr>
        <w:pStyle w:val="ListParagraph"/>
        <w:numPr>
          <w:ilvl w:val="0"/>
          <w:numId w:val="3"/>
        </w:numPr>
        <w:spacing w:after="80" w:line="276"/>
      </w:pPr>
      <w:r>
        <w:t xml:space="preserve">Revisit Insights' “most missed” habit periodically and ask honestly whether the habit itself needs to change, not just your willpower.</w:t>
      </w:r>
    </w:p>
    <w:p>
      <w:r>
        <w:br w:type="page"/>
      </w:r>
    </w:p>
    <w:p>
      <w:pPr>
        <w:pStyle w:val="Heading1"/>
      </w:pPr>
      <w:r>
        <w:t xml:space="preserve">12. Troubleshooting &amp; FAQ</w:t>
      </w:r>
    </w:p>
    <w:p>
      <w:pPr>
        <w:pStyle w:val="Heading3"/>
      </w:pPr>
      <w:r>
        <w:t xml:space="preserve">My habits disappeared after I reopened the app.</w:t>
      </w:r>
    </w:p>
    <w:p>
      <w:pPr>
        <w:spacing w:after="160" w:line="276"/>
      </w:pPr>
      <w:r>
        <w:t xml:space="preserve">This almost always means a different browser, browser profile, or device was used, or the browser's site data was cleared. Momentum cannot recover data it never had access to. Restore from your most recent backup (Section 10.3) if you have one, and start backing up weekly going forward.</w:t>
      </w:r>
    </w:p>
    <w:p>
      <w:pPr>
        <w:pStyle w:val="Heading3"/>
      </w:pPr>
      <w:r>
        <w:t xml:space="preserve">Can I use Momentum on my phone and laptop with the same data?</w:t>
      </w:r>
    </w:p>
    <w:p>
      <w:pPr>
        <w:spacing w:after="160" w:line="276"/>
      </w:pPr>
      <w:r>
        <w:t xml:space="preserve">Not automatically. This edition stores data locally per browser per device, with no cloud sync. You can manually move your data by exporting a backup on one device and using Restore from backup on the other.</w:t>
      </w:r>
    </w:p>
    <w:p>
      <w:pPr>
        <w:pStyle w:val="Heading3"/>
      </w:pPr>
      <w:r>
        <w:t xml:space="preserve">Why is a habit not showing up on today's dashboard?</w:t>
      </w:r>
    </w:p>
    <w:p>
      <w:pPr>
        <w:spacing w:after="160" w:line="276"/>
      </w:pPr>
      <w:r>
        <w:t xml:space="preserve">Check its frequency setting on the Habits page — a habit set to a specific number of times per week (rather than daily) will only appear on the dashboard on days it's actually due. Also check that it isn't archived.</w:t>
      </w:r>
    </w:p>
    <w:p>
      <w:pPr>
        <w:pStyle w:val="Heading3"/>
      </w:pPr>
      <w:r>
        <w:t xml:space="preserve">I undid a completion by accident and lost XP. Can I get it back?</w:t>
      </w:r>
    </w:p>
    <w:p>
      <w:pPr>
        <w:spacing w:after="160" w:line="276"/>
      </w:pPr>
      <w:r>
        <w:t xml:space="preserve">Simply tap the checkbox again to re-mark the habit complete for that day — this re-awards the standard completion XP.</w:t>
      </w:r>
    </w:p>
    <w:p>
      <w:pPr>
        <w:pStyle w:val="Heading3"/>
      </w:pPr>
      <w:r>
        <w:t xml:space="preserve">Why don't I see anything on the Insights page yet?</w:t>
      </w:r>
    </w:p>
    <w:p>
      <w:pPr>
        <w:spacing w:after="160" w:line="276"/>
      </w:pPr>
      <w:r>
        <w:t xml:space="preserve">The insights engine needs several days of real history before it can detect trends or make predictions. Keep logging — it fills in automatically once there's enough data.</w:t>
      </w:r>
    </w:p>
    <w:p>
      <w:pPr>
        <w:pStyle w:val="Heading3"/>
      </w:pPr>
      <w:r>
        <w:t xml:space="preserve">Is my data sent anywhere or shared with anyone?</w:t>
      </w:r>
    </w:p>
    <w:p>
      <w:pPr>
        <w:spacing w:after="160" w:line="276"/>
      </w:pPr>
      <w:r>
        <w:t xml:space="preserve">No. Momentum has no server, no account system, and no analytics. Everything stays in your browser's local storage on your device.</w:t>
      </w:r>
    </w:p>
    <w:p>
      <w:pPr>
        <w:pStyle w:val="Heading3"/>
      </w:pPr>
      <w:r>
        <w:t xml:space="preserve">I want to start over completely. How?</w:t>
      </w:r>
    </w:p>
    <w:p>
      <w:pPr>
        <w:spacing w:after="160" w:line="276"/>
      </w:pPr>
      <w:r>
        <w:t xml:space="preserve">Settings → Data → Reset all data. Back up first if there's any chance you'll want the old history later — this action is permanent.</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D6B"/>
        <w:sz w:val="18"/>
        <w:szCs w:val="18"/>
      </w:rPr>
      <w:t xml:space="preserve">Page </w:t>
    </w:r>
    <w:r>
      <w:rPr>
        <w:color w:val="5B5D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5B5D6B"/>
        <w:sz w:val="18"/>
        <w:szCs w:val="18"/>
      </w:rPr>
      <w:t xml:space="preserve">MOMENTUM</w:t>
    </w:r>
    <w:r>
      <w:rPr>
        <w:color w:val="5B5D6B"/>
        <w:sz w:val="18"/>
        <w:szCs w:val="18"/>
      </w:rPr>
      <w:t xml:space="preserve">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A4FE0" w:sz="8" w:space="6"/>
      </w:pBdr>
      <w:spacing w:after="22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6A4FE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2026-06-21T12:37:00.626Z</dcterms:created>
  <dcterms:modified xsi:type="dcterms:W3CDTF">2026-06-21T12:37:00.626Z</dcterms:modified>
</cp:coreProperties>
</file>

<file path=docProps/custom.xml><?xml version="1.0" encoding="utf-8"?>
<Properties xmlns="http://schemas.openxmlformats.org/officeDocument/2006/custom-properties" xmlns:vt="http://schemas.openxmlformats.org/officeDocument/2006/docPropsVTypes"/>
</file>