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청년 주거 지원 정책의 추진 방향과 대학생 맞춤형 주거지원 제도 종합 분석</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청년 주거 문제의 구조적 환경과 정책 패러다임의 전환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 대학생 및 청년층이 직면한 주거 불안정성은 개별 가계의 소득 수준 문제를 넘어 학업 전념성 저해, 사회 진입 지연, 자산 형성 격차 심화 등 복합적인 사회·경제적 파급효과를 유발하고 있다. 특히 대학 진학 및 취업을 위해 거주지를 이동해야 하는 타지역 출신 대학생의 경우, 월세 및 관리비 등 고정 주거비 지출 부담이 상대적으로 높아 가용 소득의 대다수를 주거비로 소진하는 구조적 한계에 봉착해 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문제를 해결하기 위해 정부와 지방자치단체, 공공기관(한국토지주택공사, 경기주택도시공사 등)은 주거 복지 제도를 대대적으로 개편하고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과거의 청년 주거 정책이 최저주거기준 미달 가구나 저소득 취약계층만을 대상으로 하는 선별적 구호 수준에 머물렀다면, 최근의 정책 흐름은 지원 대상을 중산층 무주택 청년까지 확장하는 '보편적 주거 복지' 모델로 이행하는 경향을 보인다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또한 단순한 물량 공급 중심에서 벗어나 금융지원(저리 대출), 임대료 현금 지원, 주거 안심 계약 컨설팅 등 주거 전 이행 과정을 포괄하는 다차원적 지원 체계로 발전하고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국토교통부, 한국장학재단, 한국토지주택공사(LH), 경기주택도시공사(GH) 및 주요 지자체(경기도, 성남시 등)의 최근 발표 자료 및 정책 공고를 바탕으로 대한민국 청년 주거 지원 정책의 추진 방향을 종합적으로 분석하고, 대학생이 실질적으로 활용 가능한 주요 제도의 자격 요건과 혜택을 다각도로 정립하고자 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중앙정부 주거 지원 정책의 최근 흐름 및 추진 방향 (2025~2026)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국토교통부 「주거안정플랜」의 핵심 청년 과제</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국토교통부가 발표한 「두텁고 촘촘한 주거복지 실현을 위한 주거안정플랜」(발표 시점: 2026년 9월 21일)은 향후 2030년까지 공공임대, 공공분양, 공공지원 민간임대를 포함한 공적주택 총 119만 호를 공급하는 대규모 장기 플랜을 제시하고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중 청년층을 대상으로 배정된 공적주택은 약 24만 호에 달하며, 대학생과 취업준비생 등 학업 및 사회 진입기 청년의 주거비 걱정을 완화하는 데 중점을 두고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내용 및 세부 지표</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발표 및 조사 시점</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출처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전체 공적주택 공급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2030년까지 총 119만 호 공급 (공공임대 89만 호, 공공분양 24.3만 호 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9월 21일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국토교통부</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 맞춤형 공적주택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2030년까지 청년층 대상 공적주택 약 24만 호 공급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9월 21일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국토교통부</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주요 청년 주택 유형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행복기숙사, 공유형 청년주택, 오피스텔 및 아파트형 신축매입임대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9월 21일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국토교통부</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공공임대 재구조화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'보편형 공공임대' 19만 호 공급 (입주 문턱 완화 및 중산층 확대)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9월 21일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국토교통부</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'보편형 공공임대' 도입 및 청년 지원 패러다임의 혁신</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최근 정책 추진 방향의 가장 현저한 변화는 공공임대주택의 수혜 범위를 저소득층에 한정하지 않고 청년 및 중산층 일반 무주택자까지 넓히는 '보편형 공공임대'의 도입이다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기존의 까다로운 소득·자산 진입 문턱으로 인해 주거 지원의 사각지대에 놓여 있던 미혼 청년과 대학생들이 공공주택 체계 내로 포섭될 수 있는 기반이 마련되었다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다만 보편형 공공임대의 구체적인 소득 한도 세부 기준은 전문가 및 청년 의견 수렴을 거쳐 최종 확정될 예정이므로 향후 발표 공고에 대한 지속적인 '확인 필요' 상태이다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이와 함께 추진되는 제도적 혁신은 단순한 임대주택의 수량적 확대를 넘어 주거 신청 및 입주 관리 체계 전반의 효율성 강화를 목표로 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청년이 혼인할 경우 소득·자산 합산으로 인해 주거 지원에서 불이익을 받던 이른바 '결혼 페널티'를 완전 완화하여 청년층의 생애주기 이행을 제도적으로 뒷받침하고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또한 다양한 공공임대 정보를 개별적으로 검색해야 했던 불편을 해소하기 위해 '대기자 통합 관리 시스템'을 구축하여 청년층이 하나의 창구에서 신속하게 맞춤형 주택을 조회하고 신청할 수 있도록 개선하고 있으며, 소득과 자산 간 상호 보완성을 평가하는 '소득자산 전환율'을 도입하여 입주 자격을 더욱 합리적으로 관리하고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대학생 및 청년 대상 공공임대주택 공급 제도 분석</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공공임대주택은 시세보다 저렴한 임대료로 장기간 안정적으로 거주할 수 있어 대학생들에게 가장 선호되는 주거 안전망이다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한국토지주택공사(LH) 및 경기주택도시공사(GH) 등 공공기관이 운영하는 대표적인 임대주택 제도로는 행복주택, 청년 매입임대주택, 청년 전세임대주택이 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공공임대주택 유형별 입주 자격 및 조건 비교</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고시 및 모집공고 기준에 따른 공공임대주택의 세부 자격 요건과 거주 조건은 청년의 소득 수준 및 가구 형태에 따라 차등 적용된다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임대주택 유형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대상 및 나이 조건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소득 기준 (2026년 적용)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총자산 기준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자동차 가액 기준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최대 거주 기간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행복주택 (대학생 계층)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대학 재학·입학·복학 예정자 (나이 제한 없음)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본인 + 부모 합산 월평균 소득 100% 이하 (1인 120%: 4,576,036원)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1억 800만 원 이하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소유 불가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최대 10년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행복주택 (청년 계층)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 19세 ~ 39세 이하 미혼 무주택자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본인 월평균 소득 100% 이하 (1인 가구 120%: 4,576,036원)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2억 5,100만 원 이하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4,542만 원 이하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최대 10년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 매입임대 (1순위)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수급자 가구, 한부모가족, 차상위계층 가구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기초생활보장 수급 기준 적용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자산 검증 면제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자산 검증 면제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최대 10년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 매입임대 (2순위)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 19~39세 또는 대학생·취업준비생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본인 + 부모 합산 월평균 소득 100% 이하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3억 4,500만 원 이하 (국민임대 기준)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4,542만 원 이하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최대 10년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 매입임대 (3순위)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 19~39세 또는 대학생·취업준비생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본인 월평균 소득 100% 이하 (1인 120%: 4,576,036원)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2억 5,100만 원 이하 (행복주택 기준)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4,542만 원 이하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최대 10년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 전세임대 (1~3순위)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 19~39세, 대학생, 취업준비생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순위별 소득 기준 적용 (매입임대 순위 조건과 동일)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순위별 자산 기준 적용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순위별 자동차 기준 적용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최초 2년 (최대 4회 재계약, 총 10년)</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자료 출처: LH 청약플러스 공시 및 국토교통부 고시 자료 종합</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제도별 구조적 특성 및 이율 체계</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행복주택의 대학생 계층 자격 검증 시에는 청년 계층과 달리 본인의 자산만 산정하여 1억 800만 원 이하 조건이 적용되는 특수성이 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이때 가장 유의해야 할 요소는 대학생 계층의 경우 차량 소유가 엄격히 금지된다는 점이다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만약 청년 본인 명의의 차량을 소유하고 있다면 대학생 계층이 아닌 만 19세~39세 대상의 '청년 계층'으로 전환하여 신청해야 하며, 이 경우 총자산 한도는 2억 5,100만 원으로 상향되고 차량 가액 4,542만 원 제한 내에서 자차 보유가 허용된다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한편, 한국토지주택공사(LH)의 청년 전세임대주택은 입주 대상자가 거주를 희망하는 주택을 직접 물색하면 공공기관이 집주인과 전세계약을 체결한 후 청년에게 저렴하게 재임대하는 유연한 공급 구조를 갖추고 있다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2025~2026년 기준 지역별 전세금 지원 한도액은 수도권 최대 1억 3,000만 원, 광역시 9,000만 원, 기타 도 지역 7,000만 원으로 설정되어 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지원 한도를 초과하는 주택이라도 초과 금액을 입주자가 스스로 부담할 경우 입주가 가능하지만, 총 전세금액은 지원 한도액의 250% 이내로 제한된다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청년 전세임대주택의 입주자는 1·2순위 기준 100만 원, 3순위 기준 200만 원의 기본 임대보증금만 부담하며, 공공기관 지원금에서 입주자 보증금을 차감한 잔액에 대해 연 1.2%~2.2%의 저리가 산정되어 매월 임대료로 부과된다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82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80827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 20세 이하 청년의 경우 이자 상환 부담이 전액 면제되어 무이자로 지원되며, 자립준비청년 등 주거 취약계층 청년에게는 만 22세까지 무이자 혜택과 함께 이후 거주 기간에 따른 임대료 감면 혜택이 부여된다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대학생이 활용 가능한 주거비 현금 지원 및 금융 제도</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공공임대주택 입주 외에도 민간 전·월세 시장에 거주하는 대학생들은 정부 및 공공기관이 제공하는 현금성 임대료 지원, 주거장학금, 초저금리 전세자금 대출 제도를 종합적으로 활용하여 고정 지출을 절감할 수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청년월세 한시 특별지원 (2026년 상시 사업 전환)</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국토교통부와 지자체가 연계하여 추진하는 '청년월세 한시 특별지원' 사업은 기존의 모집 기간 한정 방식에서 벗어나 2026년부터 연중 언제든 신청 가능한 '상시 신청 제도'로 본격 전환되었다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2026년 3월 30일부터 복지로 온라인 플랫폼 및 행정복지센터를 통해 접수가 진행되고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지원 대상은 만 19세~34세 이하의 부모와 별도로 거주하는 무주택 청년으로 한정된다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소득 및 재산 기준은 청년 본인이 속한 '청년가구'와 부모를 포함한 '원가구'의 기준을 동시에 충족해야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청년가구는 기준 중위소득 60% 이하(2026년 1인 가구 기준 월 1,538,543원 이하) 및 총재산가액 1.22억 원 이하이어야 하며, 원가구는 기준 중위소득 100% 이하(2026년 3인 가구 기준 월 5,359,036원 이하) 및 총재산가액 4.7억 원 이하 조건을 만족해야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대상자로 선정될 경우 실제 납부하는 월세 범위 내에서 월 최대 20만 원씩, 생애 1회에 한해 최대 24개월(총 480만 원) 동안 현금으로 보조받게 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청년 주거급여 분리지급</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국가기초생활보장제도 내 주거급여 수급 가구(기준 중위소득 48% 이하, 2026년 1인 가구 기준 월 1,230,834원 이하)의 20대 미혼 자녀가 학업이나 구직을 이유로 부모와 거주 시·군을 달리하는 경우, '청년 주거급여 분리지급' 제도를 통해 자녀 명의로 별도의 주거급여가 지급된다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지원 대상은 만 19세 이상 30세 미만의 미혼 자녀로서, 부모와 주민등록상 주소지가 다른 시·군에 위치하고 청년 명의의 임대차계약을 체결하여 전입신고를 마친 청년이다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지급액은 청년이 실제 거주하는 지역의 급지 기준에 따라 차등 적용된다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1인 가구 기준 1급지(서울)는 월 최대 약 34만~35만 원, 2급지(경기·인천)는 월 최대 약 27만~28만 원, 3급지(광역시·세종)는 월 최대 약 22만 원, 4급지(기타 지역)는 월 최대 약 18만 원 한도 내에서 실제 부담하는 월세 금액만큼 매월 현금 지급된다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한국장학재단 '주거안정장학금'</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한국장학재단이 운영하는 '주거안정장학금'은 원거리 대학 진학으로 인해 자취나 기숙사 생활을 해야 하는 저소득층 대학생의 주거비 부담을 완화하기 위해 마련된 정규 장학금 제도이다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2026학년도 1학기 기준 장학금 신청은 2026년 2월 3년부터 3월 17일까지 진행되었다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신청 자격은 대한민국 국적을 소지한 만 39세 이하의 미혼 학부 재학생(대학원생 제외)으로서, 당해 학기 학자금 지원구간이 기초생활수급자 또는 차상위계층에 해당해야 한다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또한 부모 모두의 주민등록상 주소지가 대학 소재지 기준 광역교통권 타 권역 등 통학이 불가능한 원거리 지역에 위치해야 하며, 재학생의 경우 직전 학기 12학점 이상 이수 및 C학점(70/100점) 이상의 성적 기준을 충족해야 한다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선발된 장학생에게는 월 최대 20만 원(학기당 최대 120만 원, 연 최대 240만 원)이 지원된다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주거안정장학금의 차별화된 강점은 월세 임차료뿐만 아니라 기숙사비, 고시원 사용료, 공동주택 관리비, 수도광열비(전기·가스 요금) 등 주거와 관련된 거의 모든 실비 지출 항목을 인정해 준다는 점이다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청년전용 버팀목 전세자금대출 (2026년 개편 기준)</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주택도시기금이 제공하는 '청년전용 버팀목 전세자금대출'은 시중은행 대비 파격적으로 낮은 금리로 전세 보증금을 지원하는 대표적인 금융 상품으로, 2026년 들어 소득 및 자산 기준이 대폭 완화되어 수혜 대상이 확장되었다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대출 항목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2026년 주요 개편 및 요건 상세</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출처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신청 자격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 19세 이상 ~ 만 34세 이하 무주택 세대주(예비 세대주 포함)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소득 요건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부부합산(단독) 연 소득 </w:t>
            </w:r>
            <w:r w:rsidDel="00000000" w:rsidR="00000000" w:rsidRPr="00000000">
              <w:rPr>
                <w:rFonts w:ascii="Google Sans" w:cs="Google Sans" w:eastAsia="Google Sans" w:hAnsi="Google Sans"/>
                <w:b w:val="1"/>
                <w:bCs w:val="1"/>
                <w:color w:val="1f1f1f"/>
                <w:rtl w:val="0"/>
              </w:rPr>
              <w:t xml:space="preserve">5,000만 원 이하</w:t>
            </w:r>
            <w:r w:rsidDel="00000000" w:rsidR="00000000" w:rsidRPr="00000000">
              <w:rPr>
                <w:rFonts w:ascii="Google Sans" w:cs="Google Sans" w:eastAsia="Google Sans" w:hAnsi="Google Sans"/>
                <w:color w:val="1f1f1f"/>
                <w:rtl w:val="0"/>
              </w:rPr>
              <w:t xml:space="preserve"> (기존 4,000만 원에서 상향)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자산 요건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가구 순자산가액 </w:t>
            </w:r>
            <w:r w:rsidDel="00000000" w:rsidR="00000000" w:rsidRPr="00000000">
              <w:rPr>
                <w:rFonts w:ascii="Google Sans" w:cs="Google Sans" w:eastAsia="Google Sans" w:hAnsi="Google Sans"/>
                <w:b w:val="1"/>
                <w:bCs w:val="1"/>
                <w:color w:val="1f1f1f"/>
                <w:rtl w:val="0"/>
              </w:rPr>
              <w:t xml:space="preserve">3.45억 원 이하</w:t>
            </w:r>
            <w:r w:rsidDel="00000000" w:rsidR="00000000" w:rsidRPr="00000000">
              <w:rPr>
                <w:rFonts w:ascii="Google Sans" w:cs="Google Sans" w:eastAsia="Google Sans" w:hAnsi="Google Sans"/>
                <w:color w:val="1f1f1f"/>
                <w:rtl w:val="0"/>
              </w:rPr>
              <w:t xml:space="preserve"> (기존 3.29억 원에서 완화)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대상 주택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임차 전용면적 </w:t>
            </w:r>
            <w:r w:rsidDel="00000000" w:rsidR="00000000" w:rsidRPr="00000000">
              <w:rPr>
                <w:rFonts w:ascii="Google Sans" w:cs="Google Sans" w:eastAsia="Google Sans" w:hAnsi="Google Sans"/>
                <w:b w:val="1"/>
                <w:bCs w:val="1"/>
                <w:color w:val="1f1f1f"/>
                <w:rtl w:val="0"/>
              </w:rPr>
              <w:t xml:space="preserve">85㎡ 이하</w:t>
            </w:r>
            <w:r w:rsidDel="00000000" w:rsidR="00000000" w:rsidRPr="00000000">
              <w:rPr>
                <w:rFonts w:ascii="Google Sans" w:cs="Google Sans" w:eastAsia="Google Sans" w:hAnsi="Google Sans"/>
                <w:color w:val="1f1f1f"/>
                <w:rtl w:val="0"/>
              </w:rPr>
              <w:t xml:space="preserve">, 보증금 </w:t>
            </w:r>
            <w:r w:rsidDel="00000000" w:rsidR="00000000" w:rsidRPr="00000000">
              <w:rPr>
                <w:rFonts w:ascii="Google Sans" w:cs="Google Sans" w:eastAsia="Google Sans" w:hAnsi="Google Sans"/>
                <w:b w:val="1"/>
                <w:bCs w:val="1"/>
                <w:color w:val="1f1f1f"/>
                <w:rtl w:val="0"/>
              </w:rPr>
              <w:t xml:space="preserve">3억 원 이하</w:t>
            </w:r>
            <w:r w:rsidDel="00000000" w:rsidR="00000000" w:rsidRPr="00000000">
              <w:rPr>
                <w:rFonts w:ascii="Google Sans" w:cs="Google Sans" w:eastAsia="Google Sans" w:hAnsi="Google Sans"/>
                <w:color w:val="1f1f1f"/>
                <w:rtl w:val="0"/>
              </w:rPr>
              <w:t xml:space="preserve"> 주택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대출 한도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최대 </w:t>
            </w:r>
            <w:r w:rsidDel="00000000" w:rsidR="00000000" w:rsidRPr="00000000">
              <w:rPr>
                <w:rFonts w:ascii="Google Sans" w:cs="Google Sans" w:eastAsia="Google Sans" w:hAnsi="Google Sans"/>
                <w:b w:val="1"/>
                <w:bCs w:val="1"/>
                <w:color w:val="1f1f1f"/>
                <w:rtl w:val="0"/>
              </w:rPr>
              <w:t xml:space="preserve">2억 원</w:t>
            </w:r>
            <w:r w:rsidDel="00000000" w:rsidR="00000000" w:rsidRPr="00000000">
              <w:rPr>
                <w:rFonts w:ascii="Google Sans" w:cs="Google Sans" w:eastAsia="Google Sans" w:hAnsi="Google Sans"/>
                <w:color w:val="1f1f1f"/>
                <w:rtl w:val="0"/>
              </w:rPr>
              <w:t xml:space="preserve"> (단, 만 25세 미만 단독세대주는 최대 1.5억 원 한도) / 보증금의 80% 이내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대출 금리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연 2.0% ~ 3.1%</w:t>
            </w:r>
            <w:r w:rsidDel="00000000" w:rsidR="00000000" w:rsidRPr="00000000">
              <w:rPr>
                <w:rFonts w:ascii="Google Sans" w:cs="Google Sans" w:eastAsia="Google Sans" w:hAnsi="Google Sans"/>
                <w:color w:val="1f1f1f"/>
                <w:rtl w:val="0"/>
              </w:rPr>
              <w:t xml:space="preserve"> (우대금리 적용 시 최저 연 1.0%까지 인하 가능)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주요 주거비 현금 지원 및 금융 제도 종합 비교</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대학생이 이용할 수 있는 주요 현금 지원 및 금융 제도는 지원 주체와 수혜 조건에 따라 차이가 있으므로, 개별 자격 조건을 면밀히 비교하여 최적의 제도를 선택해야 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지원 제도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주관 기관</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대상 소득 요건</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지원 수준 및 한도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중복 수혜 및 제약사항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청년월세 특별지원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국토교통부·지자체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중위소득 60% 이하 (원가구 100% 이하)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월 최대 20만 원 (최대 24개월, 480만 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주거급여 수급자의 경우 차액만 지급</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 주거급여 분리지급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보건복지부·국토부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중위소득 48% 이하 가구의 타지 거주 자녀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지역별 18만~35만 원 차등 현금 지급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기초생활보장 수급 가구 자격 유지 필수</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주거안정장학금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한국장학재단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기초·차상위 계층 원거리 진학 학부생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월 최대 20만 원 (연 최대 240만 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타 정부 주거비 지원 사업과 중복 수혜 불가</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 버팀목 대출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주택도시기금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연소득 5,000만 원 이하 무주택 청년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최대 2억 원 전세대출 (금리 2.0~3.1%)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타 전세자금대출과 중복 이용 불가</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지자체 특화 청년 주거 지원 사업 사례: 경기도 및 성남시</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중앙정부의 공통 제도 외에도 지자체가 자체 예산으로 추진하는 특화 사업을 결합하면 청년 주거 안전망을 더욱 강화할 수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경기도 및 경기주택도시공사(GH)의 청년 주거 정책</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경기도는 도내 청년층의 주거 비용 절감과 주거 안정 도모를 위해 맞춤형 공공주택 공급과 현금 지원 사업을 병행하고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경기주택도시공사(GH)를 통해 대학가 및 역세권 인근에 시세의 60~80% 수준으로 '경기행복주택'을 지속 공급하고 있으며, 매년 'GH 청년 매입임대주택 예비입주자 모집'을 실시한다 (2026년의 경우 4월 28일~30일 1차 접수 진행)</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더불어 사회적 협동조합 등 민간 운영기관과 협력하여 거주와 돌봄, 일자리가 결합된 'GH 특화형 매입임대주택' 공고를 주기적으로 시행하고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국토부 청년월세 지원 사업과 연계한 경기도 청년월세 상시 지원 체계 역시 차질 없이 가동되고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성남시 '취업청년 전·월세·이사비 지원 사업' 및 주거안심 서비스</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경기도 성남시는 대학생 및 사회초년생의 신규 정착을 돕기 위해 광역 지자체보다 완화된 요건의 독자적인 주거 패키지 사업을 시행하고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성남시는 2026년 3월 공고를 통해 '취업청년 전·월세·이사비 지원사업'의 모집 인원을 기존 750명에서 1,050명으로 확대하고 지원 기간을 10개월에서 12개월로 연장하였다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신청 자격은 공고일 기준 최소 1개월 전 성남시에 전입신고를 마치고 부모와 별도 거주하는 만 19세~39세 무주택 취·창업 청년(1인 가구 연 소득 4,000만 원 이하, 임차 전용면적 85㎡ 이하 및 환산보증금 3억 원 이하 주택)이다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대학생의 경우 아르바이트 등 단기 근로소득 증빙이 가능하면 신청 대상에 포함된다. 선정된 청년에게는 부동산 중개비 및 이사비 최대 40만 원(실비, 생애 1회)과 함께, 전세 대출이자 또는 주택 월세를 월 최대 20만 원씩 최대 12개월간(총 240만 원) 지원한다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이와 함께 성남시는 부동산 계약 경험이 부족한 청년들을 위해 '청년 전·월세 안심계약 도움서비스'를 2026년 3월부터 12월까지 운영한다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전문 공인중개사로 구성된 주거안심매니저가 1:1 대면·전화 상담을 통해 임대차 계약서 수리, 등기부등본 점검, 건물 하자 체크 등 집보기 동행 서비스를 무료로 제공하며, 성남 청년정보 플랫폼을 통해 사전예약제로 이용 가능하다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결론 및 대학생을 위한 주거지원 제도 활용 전략</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최근 대한민국 청년 주거 지원 정책은 공공임대주택의 보편적 공급 확대, 임대료 현금 지원의 상시화, 전세자금 대출 소득 요건 완화, 지자체 밀착형 주거안심 서비스의 유기적 결합으로 요약할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대학생이 자신의 소득 환경과 거주 형태에 맞춰 주거 지원 혜택을 극대화하기 위해서는 단계별 접근 전략이 요구된다.</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소득 및 자산 구간에 맞춘 1차 지원책 선정이 필요하다. 기초생활수급자 및 차상위계층 대학생은 한국장학재단의 주거안정장학금(월 최대 20만 원)이나 청년 주거급여 분리지급을 최우선으로 신청하고, LH 청년 매입임대주택 1순위 입주에 도전하는 것이 유리하다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기준 중위소득 60% 이하 가구의 대학생은 2026년부터 연중 상시 접수로 개편된 청년월세 한시 특별지원을 신청하여 매월 20만 원의 월세 보조금을 확보해야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주택 물색 및 금융 연계 전략을 수립해야 한다. 임대주택 입주를 희망할 경우 LH 청약플러스 및 GH 주택청약센터의 공고 알림을 설정하고, 행복주택 대학생 계층 신청 시 요구되는 차량 미소유 요건을 사전에 점검해야 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민간 전세주택 입주를 원할 경우 2026년 개편을 통해 연 소득 기준이 5,000만 원으로 완화된 청년전용 버팀목 전세자금대출(연 2.0~3.1% 금리)을 활용하여 주거 비용을 최소화하는 것이 정석이다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지자체 특화 보조금 및 계약 안심 서비스의 중복 활용이다. 성남시 등 거주지 지자체에서 제공하는 이사비 및 중개보수비 지원(최대 40만 원)을 잊지 않고 신청해야 하며, 계약 체결 전 지자체 전·월세 안심계약 도움서비스를 활용하여 전세사기 및 임대차 계약 상의 불이익을 사전 차단해야 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정부 및 지자체의 세부 모집 공고 시점과 지원 조건은 관련 법령 고시 및 개별 단지 공고문에 따라 변동될 수 있으므로, 신청 전 주거나침반, 복지로, LH 청약플러스, 각 지자체 청년포털의 최신 공고문을 최종 재확인하는 절차('확인 필요')가 필수적으로 수반되어야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보도자료 - 전체 - 상세보기 - 국토교통부, </w:t>
      </w:r>
      <w:hyperlink r:id="rId7">
        <w:r w:rsidDel="00000000" w:rsidR="00000000" w:rsidRPr="00000000">
          <w:rPr>
            <w:rFonts w:ascii="Google Sans" w:cs="Google Sans" w:eastAsia="Google Sans" w:hAnsi="Google Sans"/>
            <w:color w:val="0000ee"/>
            <w:sz w:val="24"/>
            <w:szCs w:val="24"/>
            <w:u w:val="single"/>
            <w:rtl w:val="0"/>
          </w:rPr>
          <w:t xml:space="preserve">https://www.molit.go.kr/USR/NEWS/m_71/dtl.jsp?lcmspage=1&amp;id=95092442</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두텁고 촘촘한 주거복지 실현을 위한 주거안정플랜 - 정책브리핑, </w:t>
      </w:r>
      <w:hyperlink r:id="rId8">
        <w:r w:rsidDel="00000000" w:rsidR="00000000" w:rsidRPr="00000000">
          <w:rPr>
            <w:rFonts w:ascii="Google Sans" w:cs="Google Sans" w:eastAsia="Google Sans" w:hAnsi="Google Sans"/>
            <w:color w:val="0000ee"/>
            <w:sz w:val="24"/>
            <w:szCs w:val="24"/>
            <w:u w:val="single"/>
            <w:rtl w:val="0"/>
          </w:rPr>
          <w:t xml:space="preserve">https://www.korea.kr/briefing/policyBriefingView.do?newsId=156782729</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집 걱정 없는 경기도 - 경기주거복지포털, </w:t>
      </w:r>
      <w:hyperlink r:id="rId9">
        <w:r w:rsidDel="00000000" w:rsidR="00000000" w:rsidRPr="00000000">
          <w:rPr>
            <w:rFonts w:ascii="Google Sans" w:cs="Google Sans" w:eastAsia="Google Sans" w:hAnsi="Google Sans"/>
            <w:color w:val="0000ee"/>
            <w:sz w:val="24"/>
            <w:szCs w:val="24"/>
            <w:u w:val="single"/>
            <w:rtl w:val="0"/>
          </w:rPr>
          <w:t xml:space="preserve">https://housing.gg.go.kr/html/24001.do</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전세대란 심상찮은 민심에 … '중산층 공공임대' 19만가구 공급, </w:t>
      </w:r>
      <w:hyperlink r:id="rId10">
        <w:r w:rsidDel="00000000" w:rsidR="00000000" w:rsidRPr="00000000">
          <w:rPr>
            <w:rFonts w:ascii="Google Sans" w:cs="Google Sans" w:eastAsia="Google Sans" w:hAnsi="Google Sans"/>
            <w:color w:val="0000ee"/>
            <w:sz w:val="24"/>
            <w:szCs w:val="24"/>
            <w:u w:val="single"/>
            <w:rtl w:val="0"/>
          </w:rPr>
          <w:t xml:space="preserve">https://www.mk.co.kr/news/realestate/12158509</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[성남시] 2026. 청년 전월세 안심계약 도움서비스 - 성남시 청년지원센터, </w:t>
      </w:r>
      <w:hyperlink r:id="rId11">
        <w:r w:rsidDel="00000000" w:rsidR="00000000" w:rsidRPr="00000000">
          <w:rPr>
            <w:rFonts w:ascii="Google Sans" w:cs="Google Sans" w:eastAsia="Google Sans" w:hAnsi="Google Sans"/>
            <w:color w:val="0000ee"/>
            <w:sz w:val="24"/>
            <w:szCs w:val="24"/>
            <w:u w:val="single"/>
            <w:rtl w:val="0"/>
          </w:rPr>
          <w:t xml:space="preserve">https://snspring.or.kr/supportView.do?idx=1868</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청년 버팀목 전세자금대출 완벽가이드｜2026년 금리·자격 - NAVER, </w:t>
      </w:r>
      <w:hyperlink r:id="rId12">
        <w:r w:rsidDel="00000000" w:rsidR="00000000" w:rsidRPr="00000000">
          <w:rPr>
            <w:rFonts w:ascii="Google Sans" w:cs="Google Sans" w:eastAsia="Google Sans" w:hAnsi="Google Sans"/>
            <w:color w:val="0000ee"/>
            <w:sz w:val="24"/>
            <w:szCs w:val="24"/>
            <w:u w:val="single"/>
            <w:rtl w:val="0"/>
          </w:rPr>
          <w:t xml:space="preserve">https://m.site.naver.com/1Z4Cp</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2026년 경기도 청년월세지원사업 &gt; 사회복지뉴스, </w:t>
      </w:r>
      <w:hyperlink r:id="rId13">
        <w:r w:rsidDel="00000000" w:rsidR="00000000" w:rsidRPr="00000000">
          <w:rPr>
            <w:rFonts w:ascii="Google Sans" w:cs="Google Sans" w:eastAsia="Google Sans" w:hAnsi="Google Sans"/>
            <w:color w:val="0000ee"/>
            <w:sz w:val="24"/>
            <w:szCs w:val="24"/>
            <w:u w:val="single"/>
            <w:rtl w:val="0"/>
          </w:rPr>
          <w:t xml:space="preserve">https://ptcsw.or.kr/bbs/board.php?bo_table=news&amp;wr_id=619&amp;sca=%EC%A0%95%EC%B1%85</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국토부, 2030년까지 공적주택 119만 가구 공급...청년 월세 지원, </w:t>
      </w:r>
      <w:hyperlink r:id="rId14">
        <w:r w:rsidDel="00000000" w:rsidR="00000000" w:rsidRPr="00000000">
          <w:rPr>
            <w:rFonts w:ascii="Google Sans" w:cs="Google Sans" w:eastAsia="Google Sans" w:hAnsi="Google Sans"/>
            <w:color w:val="0000ee"/>
            <w:sz w:val="24"/>
            <w:szCs w:val="24"/>
            <w:u w:val="single"/>
            <w:rtl w:val="0"/>
          </w:rPr>
          <w:t xml:space="preserve">https://futurechosun.com/archives/160983</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“두텁고 촘촘한 주거복지 실현을 위한 「주거안정플랜」” | 경제정책자료, </w:t>
      </w:r>
      <w:hyperlink r:id="rId15">
        <w:r w:rsidDel="00000000" w:rsidR="00000000" w:rsidRPr="00000000">
          <w:rPr>
            <w:rFonts w:ascii="Google Sans" w:cs="Google Sans" w:eastAsia="Google Sans" w:hAnsi="Google Sans"/>
            <w:color w:val="0000ee"/>
            <w:sz w:val="24"/>
            <w:szCs w:val="24"/>
            <w:u w:val="single"/>
            <w:rtl w:val="0"/>
          </w:rPr>
          <w:t xml:space="preserve">https://eiec.kdi.re.kr/policy/materialView.do?num=287238</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공적주택 119만가구 푼다…국토부, 주거복지 실현 위한 '주거안정플랜, </w:t>
      </w:r>
      <w:hyperlink r:id="rId16">
        <w:r w:rsidDel="00000000" w:rsidR="00000000" w:rsidRPr="00000000">
          <w:rPr>
            <w:rFonts w:ascii="Google Sans" w:cs="Google Sans" w:eastAsia="Google Sans" w:hAnsi="Google Sans"/>
            <w:color w:val="0000ee"/>
            <w:sz w:val="24"/>
            <w:szCs w:val="24"/>
            <w:u w:val="single"/>
            <w:rtl w:val="0"/>
          </w:rPr>
          <w:t xml:space="preserve">https://m.fntimes.com/html/view.php?ud=202609221844363940048b718333_18</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청년·신혼부부를 위한 2026 주거지원 정책 총정리 - 토스, </w:t>
      </w:r>
      <w:hyperlink r:id="rId17">
        <w:r w:rsidDel="00000000" w:rsidR="00000000" w:rsidRPr="00000000">
          <w:rPr>
            <w:rFonts w:ascii="Google Sans" w:cs="Google Sans" w:eastAsia="Google Sans" w:hAnsi="Google Sans"/>
            <w:color w:val="0000ee"/>
            <w:sz w:val="24"/>
            <w:szCs w:val="24"/>
            <w:u w:val="single"/>
            <w:rtl w:val="0"/>
          </w:rPr>
          <w:t xml:space="preserve">https://toss.im/tossfeed/article/money-policies-57</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행복주택 자격조건·소득기준 2026 — 청년·신혼부부·고령자, 모집 중, </w:t>
      </w:r>
      <w:hyperlink r:id="rId18">
        <w:r w:rsidDel="00000000" w:rsidR="00000000" w:rsidRPr="00000000">
          <w:rPr>
            <w:rFonts w:ascii="Google Sans" w:cs="Google Sans" w:eastAsia="Google Sans" w:hAnsi="Google Sans"/>
            <w:color w:val="0000ee"/>
            <w:sz w:val="24"/>
            <w:szCs w:val="24"/>
            <w:u w:val="single"/>
            <w:rtl w:val="0"/>
          </w:rPr>
          <w:t xml:space="preserve">https://jugeo.co.kr/blog/guide/haengbok-jutaek</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LH 청년매입임대주택 신청자격 소득기준 총정리 (2026 서울지역본부, </w:t>
      </w:r>
      <w:hyperlink r:id="rId19">
        <w:r w:rsidDel="00000000" w:rsidR="00000000" w:rsidRPr="00000000">
          <w:rPr>
            <w:rFonts w:ascii="Google Sans" w:cs="Google Sans" w:eastAsia="Google Sans" w:hAnsi="Google Sans"/>
            <w:color w:val="0000ee"/>
            <w:sz w:val="24"/>
            <w:szCs w:val="24"/>
            <w:u w:val="single"/>
            <w:rtl w:val="0"/>
          </w:rPr>
          <w:t xml:space="preserve">https://nolli.tistory.com/50</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2026 LH전세대출 신청방법 완벽 정리! 조건, 한도, 최저 1.2, </w:t>
      </w:r>
      <w:hyperlink r:id="rId20">
        <w:r w:rsidDel="00000000" w:rsidR="00000000" w:rsidRPr="00000000">
          <w:rPr>
            <w:rFonts w:ascii="Google Sans" w:cs="Google Sans" w:eastAsia="Google Sans" w:hAnsi="Google Sans"/>
            <w:color w:val="0000ee"/>
            <w:sz w:val="24"/>
            <w:szCs w:val="24"/>
            <w:u w:val="single"/>
            <w:rtl w:val="0"/>
          </w:rPr>
          <w:t xml:space="preserve">https://ovarland.tistory.com/87</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GH주택청약·임대센터 - 경기주택도시공사, </w:t>
      </w:r>
      <w:hyperlink r:id="rId21">
        <w:r w:rsidDel="00000000" w:rsidR="00000000" w:rsidRPr="00000000">
          <w:rPr>
            <w:rFonts w:ascii="Google Sans" w:cs="Google Sans" w:eastAsia="Google Sans" w:hAnsi="Google Sans"/>
            <w:color w:val="0000ee"/>
            <w:sz w:val="24"/>
            <w:szCs w:val="24"/>
            <w:u w:val="single"/>
            <w:rtl w:val="0"/>
          </w:rPr>
          <w:t xml:space="preserve">https://apply.gh.or.kr/</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청년 행복주택 신청 조건 완벽 정리 | 자격·소득·자산 기준 (2026) - 집품, </w:t>
      </w:r>
      <w:hyperlink r:id="rId22">
        <w:r w:rsidDel="00000000" w:rsidR="00000000" w:rsidRPr="00000000">
          <w:rPr>
            <w:rFonts w:ascii="Google Sans" w:cs="Google Sans" w:eastAsia="Google Sans" w:hAnsi="Google Sans"/>
            <w:color w:val="0000ee"/>
            <w:sz w:val="24"/>
            <w:szCs w:val="24"/>
            <w:u w:val="single"/>
            <w:rtl w:val="0"/>
          </w:rPr>
          <w:t xml:space="preserve">https://zippoom.com/%EB%B8%94%EB%A1%9C%EA%B7%B8/%EC%B2%AD%EB%85%84-%ED%96%89%EB%B3%B5%EC%A3%BC%ED%83%9D-%EC%A1%B0%EA%B1%B4/1416</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임대가이드-행복주택 - LH청약플러스, </w:t>
      </w:r>
      <w:hyperlink r:id="rId23">
        <w:r w:rsidDel="00000000" w:rsidR="00000000" w:rsidRPr="00000000">
          <w:rPr>
            <w:rFonts w:ascii="Google Sans" w:cs="Google Sans" w:eastAsia="Google Sans" w:hAnsi="Google Sans"/>
            <w:color w:val="0000ee"/>
            <w:sz w:val="24"/>
            <w:szCs w:val="24"/>
            <w:u w:val="single"/>
            <w:rtl w:val="0"/>
          </w:rPr>
          <w:t xml:space="preserve">https://apply.lh.or.kr/lhapply/cm/cntnts/cntntsView.do?mi=1201662&amp;cntntsId=1201371</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임대가이드-행복주택-입주자격 - LH청약플러스, </w:t>
      </w:r>
      <w:hyperlink r:id="rId24">
        <w:r w:rsidDel="00000000" w:rsidR="00000000" w:rsidRPr="00000000">
          <w:rPr>
            <w:rFonts w:ascii="Google Sans" w:cs="Google Sans" w:eastAsia="Google Sans" w:hAnsi="Google Sans"/>
            <w:color w:val="0000ee"/>
            <w:sz w:val="24"/>
            <w:szCs w:val="24"/>
            <w:u w:val="single"/>
            <w:rtl w:val="0"/>
          </w:rPr>
          <w:t xml:space="preserve">https://apply.lh.or.kr/lhapply/cm/cntnts/cntntsView.do?mi=1201663&amp;cntntsId=1201391</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청년ㆍ신혼부부계층 임대주택 | 주거복지사업 - 한국토지주택공사, </w:t>
      </w:r>
      <w:hyperlink r:id="rId25">
        <w:r w:rsidDel="00000000" w:rsidR="00000000" w:rsidRPr="00000000">
          <w:rPr>
            <w:rFonts w:ascii="Google Sans" w:cs="Google Sans" w:eastAsia="Google Sans" w:hAnsi="Google Sans"/>
            <w:color w:val="0000ee"/>
            <w:sz w:val="24"/>
            <w:szCs w:val="24"/>
            <w:u w:val="single"/>
            <w:rtl w:val="0"/>
          </w:rPr>
          <w:t xml:space="preserve">https://www.lh.or.kr/menu.es?mid=a10401020400</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임대주택 - LH청약플러스, </w:t>
      </w:r>
      <w:hyperlink r:id="rId26">
        <w:r w:rsidDel="00000000" w:rsidR="00000000" w:rsidRPr="00000000">
          <w:rPr>
            <w:rFonts w:ascii="Google Sans" w:cs="Google Sans" w:eastAsia="Google Sans" w:hAnsi="Google Sans"/>
            <w:color w:val="0000ee"/>
            <w:sz w:val="24"/>
            <w:szCs w:val="24"/>
            <w:u w:val="single"/>
            <w:rtl w:val="0"/>
          </w:rPr>
          <w:t xml:space="preserve">https://apply.lh.or.kr/lhapply/cm/cntnts/cntntsView.do?mi=1240&amp;cntntsId=1124</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LH - 2025년 청년 전세임대 1순위 입주자 수시모집 공고, </w:t>
      </w:r>
      <w:hyperlink r:id="rId27">
        <w:r w:rsidDel="00000000" w:rsidR="00000000" w:rsidRPr="00000000">
          <w:rPr>
            <w:rFonts w:ascii="Google Sans" w:cs="Google Sans" w:eastAsia="Google Sans" w:hAnsi="Google Sans"/>
            <w:color w:val="0000ee"/>
            <w:sz w:val="24"/>
            <w:szCs w:val="24"/>
            <w:u w:val="single"/>
            <w:rtl w:val="0"/>
          </w:rPr>
          <w:t xml:space="preserve">http://gbhouse.or.kr/pages/page_62.php?sn=720</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청년전세임대 - LH청약플러스 - 한국토지주택공사, </w:t>
      </w:r>
      <w:hyperlink r:id="rId28">
        <w:r w:rsidDel="00000000" w:rsidR="00000000" w:rsidRPr="00000000">
          <w:rPr>
            <w:rFonts w:ascii="Google Sans" w:cs="Google Sans" w:eastAsia="Google Sans" w:hAnsi="Google Sans"/>
            <w:color w:val="0000ee"/>
            <w:sz w:val="24"/>
            <w:szCs w:val="24"/>
            <w:u w:val="single"/>
            <w:rtl w:val="0"/>
          </w:rPr>
          <w:t xml:space="preserve">https://apply.lh.or.kr/lhapply/cm/cntnts/cntntsView.do?mi=1240&amp;cntntsId=1131</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청년월세지원, 올해 신청해 최대 480만 원 받아요 - 토스뱅크, </w:t>
      </w:r>
      <w:hyperlink r:id="rId29">
        <w:r w:rsidDel="00000000" w:rsidR="00000000" w:rsidRPr="00000000">
          <w:rPr>
            <w:rFonts w:ascii="Google Sans" w:cs="Google Sans" w:eastAsia="Google Sans" w:hAnsi="Google Sans"/>
            <w:color w:val="0000ee"/>
            <w:sz w:val="24"/>
            <w:szCs w:val="24"/>
            <w:u w:val="single"/>
            <w:rtl w:val="0"/>
          </w:rPr>
          <w:t xml:space="preserve">https://www.tossbank.com/articles/youth-monthly-rent</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한국장학재단 주거안정장학금 신청 대상, 조건, 방법 알아봐요 - 토스뱅크, </w:t>
      </w:r>
      <w:hyperlink r:id="rId30">
        <w:r w:rsidDel="00000000" w:rsidR="00000000" w:rsidRPr="00000000">
          <w:rPr>
            <w:rFonts w:ascii="Google Sans" w:cs="Google Sans" w:eastAsia="Google Sans" w:hAnsi="Google Sans"/>
            <w:color w:val="0000ee"/>
            <w:sz w:val="24"/>
            <w:szCs w:val="24"/>
            <w:u w:val="single"/>
            <w:rtl w:val="0"/>
          </w:rPr>
          <w:t xml:space="preserve">https://www.tossbank.com/articles/kosaf-housing-stability-scholarship</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경기도, '청년월세' 월 20만원 지원… 30일부터 접수 - 경기일보, </w:t>
      </w:r>
      <w:hyperlink r:id="rId31">
        <w:r w:rsidDel="00000000" w:rsidR="00000000" w:rsidRPr="00000000">
          <w:rPr>
            <w:rFonts w:ascii="Google Sans" w:cs="Google Sans" w:eastAsia="Google Sans" w:hAnsi="Google Sans"/>
            <w:color w:val="0000ee"/>
            <w:sz w:val="24"/>
            <w:szCs w:val="24"/>
            <w:u w:val="single"/>
            <w:rtl w:val="0"/>
          </w:rPr>
          <w:t xml:space="preserve">https://www.kyeonggi.com/article/20260322580013</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공지사항 - 2026년 청년월세 지원 신청 안내 - 복지로, </w:t>
      </w:r>
      <w:hyperlink r:id="rId32">
        <w:r w:rsidDel="00000000" w:rsidR="00000000" w:rsidRPr="00000000">
          <w:rPr>
            <w:rFonts w:ascii="Google Sans" w:cs="Google Sans" w:eastAsia="Google Sans" w:hAnsi="Google Sans"/>
            <w:color w:val="0000ee"/>
            <w:sz w:val="24"/>
            <w:szCs w:val="24"/>
            <w:u w:val="single"/>
            <w:rtl w:val="0"/>
          </w:rPr>
          <w:t xml:space="preserve">https://www.bokjiro.go.kr/ssis-teu/link/WFletter2017.jsp?cmsUrl=/ssis-tbu/cms/pc/customer/notice/1309500_1141.html</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주거 - 교육·청년·청소년 - 수원시청, </w:t>
      </w:r>
      <w:hyperlink r:id="rId33">
        <w:r w:rsidDel="00000000" w:rsidR="00000000" w:rsidRPr="00000000">
          <w:rPr>
            <w:rFonts w:ascii="Google Sans" w:cs="Google Sans" w:eastAsia="Google Sans" w:hAnsi="Google Sans"/>
            <w:color w:val="0000ee"/>
            <w:sz w:val="24"/>
            <w:szCs w:val="24"/>
            <w:u w:val="single"/>
            <w:rtl w:val="0"/>
          </w:rPr>
          <w:t xml:space="preserve">https://www.suwon.go.kr/sw-www/deptHome/dep_edu/culture04/culture04-02/culture04-02-02.jsp</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복지서비스 상세(중앙) - 주거급여(맞춤형 급여) - 복지로, </w:t>
      </w:r>
      <w:hyperlink r:id="rId34">
        <w:r w:rsidDel="00000000" w:rsidR="00000000" w:rsidRPr="00000000">
          <w:rPr>
            <w:rFonts w:ascii="Google Sans" w:cs="Google Sans" w:eastAsia="Google Sans" w:hAnsi="Google Sans"/>
            <w:color w:val="0000ee"/>
            <w:sz w:val="24"/>
            <w:szCs w:val="24"/>
            <w:u w:val="single"/>
            <w:rtl w:val="0"/>
          </w:rPr>
          <w:t xml:space="preserve">https://www.bokjiro.go.kr/ssis-teu/twataa/wlfareInfo/moveTWAT52011M.do?wlfareInfoId=WLF00003201</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청년 주거급여 분리수급 신청자격 지원금액 및 온라인 신청방법, </w:t>
      </w:r>
      <w:hyperlink r:id="rId35">
        <w:r w:rsidDel="00000000" w:rsidR="00000000" w:rsidRPr="00000000">
          <w:rPr>
            <w:rFonts w:ascii="Google Sans" w:cs="Google Sans" w:eastAsia="Google Sans" w:hAnsi="Google Sans"/>
            <w:color w:val="0000ee"/>
            <w:sz w:val="24"/>
            <w:szCs w:val="24"/>
            <w:u w:val="single"/>
            <w:rtl w:val="0"/>
          </w:rPr>
          <w:t xml:space="preserve">https://richclip.tistory.com/entry/2026-%EC%B2%AD%EB%85%84-%EC%A3%BC%EA%B1%B0%EA%B8%89%EC%97%AC-%EB%B6%84%EB%A6%AC%EC%88%98%EA%B8%89-%EC%8B%A0%EC%B2%AD%EC%9E%90%EA%B2%A9-%EC%A7%80%EC%9B%90%EA%B8%88%EC%95%A1-%EB%B0%8F-%EC%98%A8%EB%9D%BC%EC%9D%B8-%EC%8B%A0%EC%B2%AD%EB%B0%A9%EB%B2%95-%EC%B4%9D%EC%A0%95%EB%A6%AC</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2026년 청년 주거급여 분리지급 신청법 - 공공의혜택, </w:t>
      </w:r>
      <w:hyperlink r:id="rId36">
        <w:r w:rsidDel="00000000" w:rsidR="00000000" w:rsidRPr="00000000">
          <w:rPr>
            <w:rFonts w:ascii="Google Sans" w:cs="Google Sans" w:eastAsia="Google Sans" w:hAnsi="Google Sans"/>
            <w:color w:val="0000ee"/>
            <w:sz w:val="24"/>
            <w:szCs w:val="24"/>
            <w:u w:val="single"/>
            <w:rtl w:val="0"/>
          </w:rPr>
          <w:t xml:space="preserve">https://ourfeder.kr/?p=71</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주거급여 신청 방법 &amp; 자격 완벽 정리 (월세 최대 00만 원 지원), </w:t>
      </w:r>
      <w:hyperlink r:id="rId37">
        <w:r w:rsidDel="00000000" w:rsidR="00000000" w:rsidRPr="00000000">
          <w:rPr>
            <w:rFonts w:ascii="Google Sans" w:cs="Google Sans" w:eastAsia="Google Sans" w:hAnsi="Google Sans"/>
            <w:color w:val="0000ee"/>
            <w:sz w:val="24"/>
            <w:szCs w:val="24"/>
            <w:u w:val="single"/>
            <w:rtl w:val="0"/>
          </w:rPr>
          <w:t xml:space="preserve">https://m.site.naver.com/1ZKHb</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청년 주거급여 분리지급 알아보기! - 잡아바, </w:t>
      </w:r>
      <w:hyperlink r:id="rId38">
        <w:r w:rsidDel="00000000" w:rsidR="00000000" w:rsidRPr="00000000">
          <w:rPr>
            <w:rFonts w:ascii="Google Sans" w:cs="Google Sans" w:eastAsia="Google Sans" w:hAnsi="Google Sans"/>
            <w:color w:val="0000ee"/>
            <w:sz w:val="24"/>
            <w:szCs w:val="24"/>
            <w:u w:val="single"/>
            <w:rtl w:val="0"/>
          </w:rPr>
          <w:t xml:space="preserve">https://job.gg.go.kr/thema/exprcDtl.do?seq=3092&amp;cntntsSeCd=02&amp;shareUsr=</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2026년도 주거안정장학금 지급 기준, </w:t>
      </w:r>
      <w:hyperlink r:id="rId39">
        <w:r w:rsidDel="00000000" w:rsidR="00000000" w:rsidRPr="00000000">
          <w:rPr>
            <w:rFonts w:ascii="Google Sans" w:cs="Google Sans" w:eastAsia="Google Sans" w:hAnsi="Google Sans"/>
            <w:color w:val="0000ee"/>
            <w:sz w:val="24"/>
            <w:szCs w:val="24"/>
            <w:u w:val="single"/>
            <w:rtl w:val="0"/>
          </w:rPr>
          <w:t xml:space="preserve">https://www.hanbat.ac.kr/cmm/fms/FileDown.do?atchFileId=FILE_000000189104Of4&amp;fileSn=0</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주거안정장학금 신청 기간·자격·지원금 총정리, </w:t>
      </w:r>
      <w:hyperlink r:id="rId40">
        <w:r w:rsidDel="00000000" w:rsidR="00000000" w:rsidRPr="00000000">
          <w:rPr>
            <w:rFonts w:ascii="Google Sans" w:cs="Google Sans" w:eastAsia="Google Sans" w:hAnsi="Google Sans"/>
            <w:color w:val="0000ee"/>
            <w:sz w:val="24"/>
            <w:szCs w:val="24"/>
            <w:u w:val="single"/>
            <w:rtl w:val="0"/>
          </w:rPr>
          <w:t xml:space="preserve">https://rist-top.co.kr/165</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대학생 주거안정장학금 신청 자격 조건 총정리 : 소득분위, 지원, </w:t>
      </w:r>
      <w:hyperlink r:id="rId41">
        <w:r w:rsidDel="00000000" w:rsidR="00000000" w:rsidRPr="00000000">
          <w:rPr>
            <w:rFonts w:ascii="Google Sans" w:cs="Google Sans" w:eastAsia="Google Sans" w:hAnsi="Google Sans"/>
            <w:color w:val="0000ee"/>
            <w:sz w:val="24"/>
            <w:szCs w:val="24"/>
            <w:u w:val="single"/>
            <w:rtl w:val="0"/>
          </w:rPr>
          <w:t xml:space="preserve">https://tony7.tistory.com/entry/2026-%EB%8C%80%ED%95%99%EC%83%9D-%EC%A3%BC%EA%B1%B0%EC%95%88%EC%A0%95%EC%9E%A5%ED%95%99%EA%B8%88-%EC%8B%A0%EC%B2%AD-%EC%9E%90%EA%B2%A9-%EC%A1%B0%EA%B1%B4-%EC%B4%9D%EC%A0%95%EB%A6%AC-%EC%86%8C%EB%93%9D%EB%B6%84%EC%9C%84-%EC%A7%80%EC%9B%90-%EA%B8%88%EC%95%A1-%EB%B0%8F-%EC%8B%A0%EC%B2%AD-%EB%B0%A9%EB%B2%95</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공지사항 - &lt; 2026학년도 1학기 한국장학재단 주거안정장학금 신청, </w:t>
      </w:r>
      <w:hyperlink r:id="rId42">
        <w:r w:rsidDel="00000000" w:rsidR="00000000" w:rsidRPr="00000000">
          <w:rPr>
            <w:rFonts w:ascii="Google Sans" w:cs="Google Sans" w:eastAsia="Google Sans" w:hAnsi="Google Sans"/>
            <w:color w:val="0000ee"/>
            <w:sz w:val="24"/>
            <w:szCs w:val="24"/>
            <w:u w:val="single"/>
            <w:rtl w:val="0"/>
          </w:rPr>
          <w:t xml:space="preserve">https://uni.dongseo.ac.kr/webtoon/index.php?pCode=MN5000016&amp;mode=view&amp;idx=580</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국가장학] 2026학년도 1학기 주거안정장학금 대학별 자체 우선지원 및, </w:t>
      </w:r>
      <w:hyperlink r:id="rId43">
        <w:r w:rsidDel="00000000" w:rsidR="00000000" w:rsidRPr="00000000">
          <w:rPr>
            <w:rFonts w:ascii="Google Sans" w:cs="Google Sans" w:eastAsia="Google Sans" w:hAnsi="Google Sans"/>
            <w:color w:val="0000ee"/>
            <w:sz w:val="24"/>
            <w:szCs w:val="24"/>
            <w:u w:val="single"/>
            <w:rtl w:val="0"/>
          </w:rPr>
          <w:t xml:space="preserve">https://www.inha.ac.kr/bbs/kr/8/43486/artclView.do</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청년 버팀목 전세자금대출 2026 완벽 가이드 — 금리 1.3%부터, 조건, </w:t>
      </w:r>
      <w:hyperlink r:id="rId44">
        <w:r w:rsidDel="00000000" w:rsidR="00000000" w:rsidRPr="00000000">
          <w:rPr>
            <w:rFonts w:ascii="Google Sans" w:cs="Google Sans" w:eastAsia="Google Sans" w:hAnsi="Google Sans"/>
            <w:color w:val="0000ee"/>
            <w:sz w:val="24"/>
            <w:szCs w:val="24"/>
            <w:u w:val="single"/>
            <w:rtl w:val="0"/>
          </w:rPr>
          <w:t xml:space="preserve">https://sqlseverjoa.tistory.com/202</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청년버팀목전세대출 조건, 한도, 신청 방법 총정리! - 뱅크샐러드, </w:t>
      </w:r>
      <w:hyperlink r:id="rId45">
        <w:r w:rsidDel="00000000" w:rsidR="00000000" w:rsidRPr="00000000">
          <w:rPr>
            <w:rFonts w:ascii="Google Sans" w:cs="Google Sans" w:eastAsia="Google Sans" w:hAnsi="Google Sans"/>
            <w:color w:val="0000ee"/>
            <w:sz w:val="24"/>
            <w:szCs w:val="24"/>
            <w:u w:val="single"/>
            <w:rtl w:val="0"/>
          </w:rPr>
          <w:t xml:space="preserve">https://www.banksalad.com/articles/%EC%B2%AD%EB%85%84%EB%B2%84%ED%8C%80%EB%AA%A9%EC%A0%84%EC%84%B8%EB%8C%80%EC%B6%9C-%EC%A1%B0%EA%B1%B4-%EC%84%9C%EB%A5%98-%EA%B8%88%EB%A6%AC</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청년 버팀목 전세자금대출 조건 2026｜금리·한도·신청 방법 완벽 정리, </w:t>
      </w:r>
      <w:hyperlink r:id="rId46">
        <w:r w:rsidDel="00000000" w:rsidR="00000000" w:rsidRPr="00000000">
          <w:rPr>
            <w:rFonts w:ascii="Google Sans" w:cs="Google Sans" w:eastAsia="Google Sans" w:hAnsi="Google Sans"/>
            <w:color w:val="0000ee"/>
            <w:sz w:val="24"/>
            <w:szCs w:val="24"/>
            <w:u w:val="single"/>
            <w:rtl w:val="0"/>
          </w:rPr>
          <w:t xml:space="preserve">https://nurse-link.co.kr/community/free/131632705</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일반공고, </w:t>
      </w:r>
      <w:hyperlink r:id="rId47">
        <w:r w:rsidDel="00000000" w:rsidR="00000000" w:rsidRPr="00000000">
          <w:rPr>
            <w:rFonts w:ascii="Google Sans" w:cs="Google Sans" w:eastAsia="Google Sans" w:hAnsi="Google Sans"/>
            <w:color w:val="0000ee"/>
            <w:sz w:val="24"/>
            <w:szCs w:val="24"/>
            <w:u w:val="single"/>
            <w:rtl w:val="0"/>
          </w:rPr>
          <w:t xml:space="preserve">https://eminwon.seongnam.go.kr/emwp/gov/mogaha/ntis/web/ofr/action/OfrAction.do?Key=B_Subject&amp;context=NTIS&amp;countYn=Y&amp;epcCheck=Y&amp;homepage_pbs_yn=Y&amp;initValue=Y&amp;jndinm=OfrNotAncmtEJB&amp;method=selectOfrNotAncmt&amp;methodnm=selectOfrNotAncmtRegst¬_ancmt_mgt_no=146461¬_ancmt_se_code=04&amp;ofr_pageSize=10&amp;pageIndex=2&amp;subCheck=Y&amp;title=%EC%9D%BC%EB%B0%98%EA%B3%B5%EA%B3%A0</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경기도 청년주거지원, </w:t>
      </w:r>
      <w:hyperlink r:id="rId48">
        <w:r w:rsidDel="00000000" w:rsidR="00000000" w:rsidRPr="00000000">
          <w:rPr>
            <w:rFonts w:ascii="Google Sans" w:cs="Google Sans" w:eastAsia="Google Sans" w:hAnsi="Google Sans"/>
            <w:color w:val="0000ee"/>
            <w:sz w:val="24"/>
            <w:szCs w:val="24"/>
            <w:u w:val="single"/>
            <w:rtl w:val="0"/>
          </w:rPr>
          <w:t xml:space="preserve">https://www.gg.go.kr/myggd/vol154/sub3_5.html</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경기도·GH, '2026년 청년 매입임대' 예비입주자 369명 모집 - 프레시안, </w:t>
      </w:r>
      <w:hyperlink r:id="rId49">
        <w:r w:rsidDel="00000000" w:rsidR="00000000" w:rsidRPr="00000000">
          <w:rPr>
            <w:rFonts w:ascii="Google Sans" w:cs="Google Sans" w:eastAsia="Google Sans" w:hAnsi="Google Sans"/>
            <w:color w:val="0000ee"/>
            <w:sz w:val="24"/>
            <w:szCs w:val="24"/>
            <w:u w:val="single"/>
            <w:rtl w:val="0"/>
          </w:rPr>
          <w:t xml:space="preserve">https://www.pressian.com/pages/articles/2026042409001287378</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GH주택청약·임대센터 | 매입임대-청약공고 - 경기주택도시공사, </w:t>
      </w:r>
      <w:hyperlink r:id="rId50">
        <w:r w:rsidDel="00000000" w:rsidR="00000000" w:rsidRPr="00000000">
          <w:rPr>
            <w:rFonts w:ascii="Google Sans" w:cs="Google Sans" w:eastAsia="Google Sans" w:hAnsi="Google Sans"/>
            <w:color w:val="0000ee"/>
            <w:sz w:val="24"/>
            <w:szCs w:val="24"/>
            <w:u w:val="single"/>
            <w:rtl w:val="0"/>
          </w:rPr>
          <w:t xml:space="preserve">https://apply.gh.or.kr/sb/sr/sr7155/selectPbancRentHouseList.do</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GH주택청약·임대센터 | 임대주택-청약공고, </w:t>
      </w:r>
      <w:hyperlink r:id="rId51">
        <w:r w:rsidDel="00000000" w:rsidR="00000000" w:rsidRPr="00000000">
          <w:rPr>
            <w:rFonts w:ascii="Google Sans" w:cs="Google Sans" w:eastAsia="Google Sans" w:hAnsi="Google Sans"/>
            <w:color w:val="0000ee"/>
            <w:sz w:val="24"/>
            <w:szCs w:val="24"/>
            <w:u w:val="single"/>
            <w:rtl w:val="0"/>
          </w:rPr>
          <w:t xml:space="preserve">https://apply.gh.or.kr/sb/sr/sr7150/selectPbancDetailView.do?pbancNo=792</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취업청년 전·월세, 이사비 지원합니다 - 성남시 시정소식지 비전성남, </w:t>
      </w:r>
      <w:hyperlink r:id="rId52">
        <w:r w:rsidDel="00000000" w:rsidR="00000000" w:rsidRPr="00000000">
          <w:rPr>
            <w:rFonts w:ascii="Google Sans" w:cs="Google Sans" w:eastAsia="Google Sans" w:hAnsi="Google Sans"/>
            <w:color w:val="0000ee"/>
            <w:sz w:val="24"/>
            <w:szCs w:val="24"/>
            <w:u w:val="single"/>
            <w:rtl w:val="0"/>
          </w:rPr>
          <w:t xml:space="preserve">https://m.snvision.newsa.kr/a.html?uid=22276</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성남시, 취업 청년 전월세·이사비 지원 750명→1050명으로 늘려, </w:t>
      </w:r>
      <w:hyperlink r:id="rId53">
        <w:r w:rsidDel="00000000" w:rsidR="00000000" w:rsidRPr="00000000">
          <w:rPr>
            <w:rFonts w:ascii="Google Sans" w:cs="Google Sans" w:eastAsia="Google Sans" w:hAnsi="Google Sans"/>
            <w:color w:val="0000ee"/>
            <w:sz w:val="24"/>
            <w:szCs w:val="24"/>
            <w:u w:val="single"/>
            <w:rtl w:val="0"/>
          </w:rPr>
          <w:t xml:space="preserve">https://m.snvision.newsa.kr/a.html?uid=22459</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성남시, 취업청년 전월세·이사비 지원 750→1천50명 확대 - 연합뉴스, </w:t>
      </w:r>
      <w:hyperlink r:id="rId54">
        <w:r w:rsidDel="00000000" w:rsidR="00000000" w:rsidRPr="00000000">
          <w:rPr>
            <w:rFonts w:ascii="Google Sans" w:cs="Google Sans" w:eastAsia="Google Sans" w:hAnsi="Google Sans"/>
            <w:color w:val="0000ee"/>
            <w:sz w:val="24"/>
            <w:szCs w:val="24"/>
            <w:u w:val="single"/>
            <w:rtl w:val="0"/>
          </w:rPr>
          <w:t xml:space="preserve">https://www.yna.co.kr/view/AKR20260303050400061</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2026년 상반기 경기행복주택 예비입주자 모집공고 - 용인청년포털, </w:t>
      </w:r>
      <w:hyperlink r:id="rId55">
        <w:r w:rsidDel="00000000" w:rsidR="00000000" w:rsidRPr="00000000">
          <w:rPr>
            <w:rFonts w:ascii="Google Sans" w:cs="Google Sans" w:eastAsia="Google Sans" w:hAnsi="Google Sans"/>
            <w:color w:val="0000ee"/>
            <w:sz w:val="24"/>
            <w:szCs w:val="24"/>
            <w:u w:val="single"/>
            <w:rtl w:val="0"/>
          </w:rPr>
          <w:t xml:space="preserve">https://youth.yongin.go.kr/web/main/youthApply/view?bizId=A2026042900000000000064001&amp;urlChk=applyList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ist-top.co.kr/165" TargetMode="External"/><Relationship Id="rId42" Type="http://schemas.openxmlformats.org/officeDocument/2006/relationships/hyperlink" Target="https://uni.dongseo.ac.kr/webtoon/index.php?pCode=MN5000016&amp;mode=view&amp;idx=580" TargetMode="External"/><Relationship Id="rId41" Type="http://schemas.openxmlformats.org/officeDocument/2006/relationships/hyperlink" Target="https://tony7.tistory.com/entry/2026-%EB%8C%80%ED%95%99%EC%83%9D-%EC%A3%BC%EA%B1%B0%EC%95%88%EC%A0%95%EC%9E%A5%ED%95%99%EA%B8%88-%EC%8B%A0%EC%B2%AD-%EC%9E%90%EA%B2%A9-%EC%A1%B0%EA%B1%B4-%EC%B4%9D%EC%A0%95%EB%A6%AC-%EC%86%8C%EB%93%9D%EB%B6%84%EC%9C%84-%EC%A7%80%EC%9B%90-%EA%B8%88%EC%95%A1-%EB%B0%8F-%EC%8B%A0%EC%B2%AD-%EB%B0%A9%EB%B2%95" TargetMode="External"/><Relationship Id="rId44" Type="http://schemas.openxmlformats.org/officeDocument/2006/relationships/hyperlink" Target="https://sqlseverjoa.tistory.com/202" TargetMode="External"/><Relationship Id="rId43" Type="http://schemas.openxmlformats.org/officeDocument/2006/relationships/hyperlink" Target="https://www.inha.ac.kr/bbs/kr/8/43486/artclView.do" TargetMode="External"/><Relationship Id="rId46" Type="http://schemas.openxmlformats.org/officeDocument/2006/relationships/hyperlink" Target="https://nurse-link.co.kr/community/free/131632705" TargetMode="External"/><Relationship Id="rId45" Type="http://schemas.openxmlformats.org/officeDocument/2006/relationships/hyperlink" Target="https://www.banksalad.com/articles/%EC%B2%AD%EB%85%84%EB%B2%84%ED%8C%80%EB%AA%A9%EC%A0%84%EC%84%B8%EB%8C%80%EC%B6%9C-%EC%A1%B0%EA%B1%B4-%EC%84%9C%EB%A5%98-%EA%B8%88%EB%A6%A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using.gg.go.kr/html/24001.do" TargetMode="External"/><Relationship Id="rId48" Type="http://schemas.openxmlformats.org/officeDocument/2006/relationships/hyperlink" Target="https://www.gg.go.kr/myggd/vol154/sub3_5.html" TargetMode="External"/><Relationship Id="rId47" Type="http://schemas.openxmlformats.org/officeDocument/2006/relationships/hyperlink" Target="https://eminwon.seongnam.go.kr/emwp/gov/mogaha/ntis/web/ofr/action/OfrAction.do?Key=B_Subject&amp;context=NTIS&amp;countYn=Y&amp;epcCheck=Y&amp;homepage_pbs_yn=Y&amp;initValue=Y&amp;jndinm=OfrNotAncmtEJB&amp;method=selectOfrNotAncmt&amp;methodnm=selectOfrNotAncmtRegst%C2%AC_ancmt_mgt_no%3D146461%C2%AC_ancmt_se_code%3D04&amp;ofr_pageSize=10&amp;pageIndex=2&amp;subCheck=Y&amp;title=%EC%9D%BC%EB%B0%98%EA%B3%B5%EA%B3%A0" TargetMode="External"/><Relationship Id="rId49" Type="http://schemas.openxmlformats.org/officeDocument/2006/relationships/hyperlink" Target="https://www.pressian.com/pages/articles/202604240900128737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olit.go.kr/USR/NEWS/m_71/dtl.jsp?lcmspage=1&amp;id=95092442" TargetMode="External"/><Relationship Id="rId8" Type="http://schemas.openxmlformats.org/officeDocument/2006/relationships/hyperlink" Target="https://www.korea.kr/briefing/policyBriefingView.do?newsId=156782729" TargetMode="External"/><Relationship Id="rId31" Type="http://schemas.openxmlformats.org/officeDocument/2006/relationships/hyperlink" Target="https://www.kyeonggi.com/article/20260322580013" TargetMode="External"/><Relationship Id="rId30" Type="http://schemas.openxmlformats.org/officeDocument/2006/relationships/hyperlink" Target="https://www.tossbank.com/articles/kosaf-housing-stability-scholarship" TargetMode="External"/><Relationship Id="rId33" Type="http://schemas.openxmlformats.org/officeDocument/2006/relationships/hyperlink" Target="https://www.suwon.go.kr/sw-www/deptHome/dep_edu/culture04/culture04-02/culture04-02-02.jsp" TargetMode="External"/><Relationship Id="rId32" Type="http://schemas.openxmlformats.org/officeDocument/2006/relationships/hyperlink" Target="https://www.bokjiro.go.kr/ssis-teu/link/WFletter2017.jsp?cmsUrl=/ssis-tbu/cms/pc/customer/notice/1309500_1141.html" TargetMode="External"/><Relationship Id="rId35" Type="http://schemas.openxmlformats.org/officeDocument/2006/relationships/hyperlink" Target="https://richclip.tistory.com/entry/2026-%EC%B2%AD%EB%85%84-%EC%A3%BC%EA%B1%B0%EA%B8%89%EC%97%AC-%EB%B6%84%EB%A6%AC%EC%88%98%EA%B8%89-%EC%8B%A0%EC%B2%AD%EC%9E%90%EA%B2%A9-%EC%A7%80%EC%9B%90%EA%B8%88%EC%95%A1-%EB%B0%8F-%EC%98%A8%EB%9D%BC%EC%9D%B8-%EC%8B%A0%EC%B2%AD%EB%B0%A9%EB%B2%95-%EC%B4%9D%EC%A0%95%EB%A6%AC" TargetMode="External"/><Relationship Id="rId34" Type="http://schemas.openxmlformats.org/officeDocument/2006/relationships/hyperlink" Target="https://www.bokjiro.go.kr/ssis-teu/twataa/wlfareInfo/moveTWAT52011M.do?wlfareInfoId=WLF00003201" TargetMode="External"/><Relationship Id="rId37" Type="http://schemas.openxmlformats.org/officeDocument/2006/relationships/hyperlink" Target="https://m.site.naver.com/1ZKHb" TargetMode="External"/><Relationship Id="rId36" Type="http://schemas.openxmlformats.org/officeDocument/2006/relationships/hyperlink" Target="https://ourfeder.kr/?p=71" TargetMode="External"/><Relationship Id="rId39" Type="http://schemas.openxmlformats.org/officeDocument/2006/relationships/hyperlink" Target="https://www.hanbat.ac.kr/cmm/fms/FileDown.do?atchFileId=FILE_000000189104Of4&amp;fileSn=0" TargetMode="External"/><Relationship Id="rId38" Type="http://schemas.openxmlformats.org/officeDocument/2006/relationships/hyperlink" Target="https://job.gg.go.kr/thema/exprcDtl.do?seq=3092&amp;cntntsSeCd=02&amp;shareUsr" TargetMode="External"/><Relationship Id="rId20" Type="http://schemas.openxmlformats.org/officeDocument/2006/relationships/hyperlink" Target="https://ovarland.tistory.com/87" TargetMode="External"/><Relationship Id="rId22" Type="http://schemas.openxmlformats.org/officeDocument/2006/relationships/hyperlink" Target="https://zippoom.com/%EB%B8%94%EB%A1%9C%EA%B7%B8/%EC%B2%AD%EB%85%84-%ED%96%89%EB%B3%B5%EC%A3%BC%ED%83%9D-%EC%A1%B0%EA%B1%B4/1416" TargetMode="External"/><Relationship Id="rId21" Type="http://schemas.openxmlformats.org/officeDocument/2006/relationships/hyperlink" Target="https://apply.gh.or.kr/" TargetMode="External"/><Relationship Id="rId24" Type="http://schemas.openxmlformats.org/officeDocument/2006/relationships/hyperlink" Target="https://apply.lh.or.kr/lhapply/cm/cntnts/cntntsView.do?mi=1201663&amp;cntntsId=1201391" TargetMode="External"/><Relationship Id="rId23" Type="http://schemas.openxmlformats.org/officeDocument/2006/relationships/hyperlink" Target="https://apply.lh.or.kr/lhapply/cm/cntnts/cntntsView.do?mi=1201662&amp;cntntsId=1201371" TargetMode="External"/><Relationship Id="rId26" Type="http://schemas.openxmlformats.org/officeDocument/2006/relationships/hyperlink" Target="https://apply.lh.or.kr/lhapply/cm/cntnts/cntntsView.do?mi=1240&amp;cntntsId=1124" TargetMode="External"/><Relationship Id="rId25" Type="http://schemas.openxmlformats.org/officeDocument/2006/relationships/hyperlink" Target="https://www.lh.or.kr/menu.es?mid=a10401020400" TargetMode="External"/><Relationship Id="rId28" Type="http://schemas.openxmlformats.org/officeDocument/2006/relationships/hyperlink" Target="https://apply.lh.or.kr/lhapply/cm/cntnts/cntntsView.do?mi=1240&amp;cntntsId=1131" TargetMode="External"/><Relationship Id="rId27" Type="http://schemas.openxmlformats.org/officeDocument/2006/relationships/hyperlink" Target="http://gbhouse.or.kr/pages/page_62.php?sn=720" TargetMode="External"/><Relationship Id="rId29" Type="http://schemas.openxmlformats.org/officeDocument/2006/relationships/hyperlink" Target="https://www.tossbank.com/articles/youth-monthly-rent" TargetMode="External"/><Relationship Id="rId51" Type="http://schemas.openxmlformats.org/officeDocument/2006/relationships/hyperlink" Target="https://apply.gh.or.kr/sb/sr/sr7150/selectPbancDetailView.do?pbancNo=792" TargetMode="External"/><Relationship Id="rId50" Type="http://schemas.openxmlformats.org/officeDocument/2006/relationships/hyperlink" Target="https://apply.gh.or.kr/sb/sr/sr7155/selectPbancRentHouseList.do" TargetMode="External"/><Relationship Id="rId53" Type="http://schemas.openxmlformats.org/officeDocument/2006/relationships/hyperlink" Target="https://m.snvision.newsa.kr/a.html?uid=22459" TargetMode="External"/><Relationship Id="rId52" Type="http://schemas.openxmlformats.org/officeDocument/2006/relationships/hyperlink" Target="https://m.snvision.newsa.kr/a.html?uid=22276" TargetMode="External"/><Relationship Id="rId11" Type="http://schemas.openxmlformats.org/officeDocument/2006/relationships/hyperlink" Target="https://snspring.or.kr/supportView.do?idx=1868" TargetMode="External"/><Relationship Id="rId55" Type="http://schemas.openxmlformats.org/officeDocument/2006/relationships/hyperlink" Target="https://youth.yongin.go.kr/web/main/youthApply/view?bizId=A2026042900000000000064001&amp;urlChk=applyList" TargetMode="External"/><Relationship Id="rId10" Type="http://schemas.openxmlformats.org/officeDocument/2006/relationships/hyperlink" Target="https://www.mk.co.kr/news/realestate/12158509" TargetMode="External"/><Relationship Id="rId54" Type="http://schemas.openxmlformats.org/officeDocument/2006/relationships/hyperlink" Target="https://www.yna.co.kr/view/AKR20260303050400061" TargetMode="External"/><Relationship Id="rId13" Type="http://schemas.openxmlformats.org/officeDocument/2006/relationships/hyperlink" Target="https://ptcsw.or.kr/bbs/board.php?bo_table=news&amp;wr_id=619&amp;sca=%EC%A0%95%EC%B1%85" TargetMode="External"/><Relationship Id="rId12" Type="http://schemas.openxmlformats.org/officeDocument/2006/relationships/hyperlink" Target="https://m.site.naver.com/1Z4Cp" TargetMode="External"/><Relationship Id="rId15" Type="http://schemas.openxmlformats.org/officeDocument/2006/relationships/hyperlink" Target="https://eiec.kdi.re.kr/policy/materialView.do?num=287238" TargetMode="External"/><Relationship Id="rId14" Type="http://schemas.openxmlformats.org/officeDocument/2006/relationships/hyperlink" Target="https://futurechosun.com/archives/160983" TargetMode="External"/><Relationship Id="rId17" Type="http://schemas.openxmlformats.org/officeDocument/2006/relationships/hyperlink" Target="https://toss.im/tossfeed/article/money-policies-57" TargetMode="External"/><Relationship Id="rId16" Type="http://schemas.openxmlformats.org/officeDocument/2006/relationships/hyperlink" Target="https://m.fntimes.com/html/view.php?ud=202609221844363940048b718333_18" TargetMode="External"/><Relationship Id="rId19" Type="http://schemas.openxmlformats.org/officeDocument/2006/relationships/hyperlink" Target="https://nolli.tistory.com/50" TargetMode="External"/><Relationship Id="rId18" Type="http://schemas.openxmlformats.org/officeDocument/2006/relationships/hyperlink" Target="https://jugeo.co.kr/blog/guide/haengbok-juta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