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F718" w14:textId="77777777" w:rsidR="00B820D6" w:rsidRPr="00924D29" w:rsidRDefault="00EE4E5E" w:rsidP="00924D29">
      <w:pPr>
        <w:jc w:val="center"/>
        <w:rPr>
          <w:rFonts w:ascii="Arial" w:hAnsi="Arial" w:cs="Arial"/>
          <w:sz w:val="32"/>
        </w:rPr>
      </w:pPr>
      <w:r w:rsidRPr="00924D29">
        <w:rPr>
          <w:rFonts w:ascii="Arial" w:hAnsi="Arial" w:cs="Arial"/>
          <w:sz w:val="32"/>
        </w:rPr>
        <w:t>HW1</w:t>
      </w:r>
    </w:p>
    <w:p w14:paraId="7B2E17FA" w14:textId="77777777" w:rsidR="00EE4E5E" w:rsidRPr="00924D29" w:rsidRDefault="00EE4E5E" w:rsidP="00924D29">
      <w:pPr>
        <w:jc w:val="center"/>
        <w:rPr>
          <w:rFonts w:ascii="Arial" w:hAnsi="Arial" w:cs="Arial"/>
          <w:sz w:val="24"/>
        </w:rPr>
      </w:pPr>
      <w:r w:rsidRPr="00924D29">
        <w:rPr>
          <w:rFonts w:ascii="Arial" w:hAnsi="Arial" w:cs="Arial"/>
          <w:sz w:val="24"/>
        </w:rPr>
        <w:t>Machine Learning</w:t>
      </w:r>
    </w:p>
    <w:p w14:paraId="325ABDDF" w14:textId="77777777" w:rsidR="00EE4E5E" w:rsidRDefault="00924D29" w:rsidP="00924D29">
      <w:pPr>
        <w:jc w:val="right"/>
        <w:rPr>
          <w:rFonts w:ascii="Arial" w:hAnsi="Arial" w:cs="Arial"/>
        </w:rPr>
      </w:pPr>
      <w:r w:rsidRPr="00924D29">
        <w:rPr>
          <w:rFonts w:ascii="Arial" w:hAnsi="Arial" w:cs="Arial"/>
        </w:rPr>
        <w:t>21600004</w:t>
      </w:r>
      <w:r w:rsidRPr="00924D29">
        <w:rPr>
          <w:rFonts w:ascii="Arial" w:hAnsi="Arial" w:cs="Arial"/>
        </w:rPr>
        <w:br/>
      </w:r>
      <w:r w:rsidR="00EE4E5E" w:rsidRPr="00924D29">
        <w:rPr>
          <w:rFonts w:ascii="Arial" w:hAnsi="Arial" w:cs="Arial"/>
        </w:rPr>
        <w:t>Kang Seok-Un</w:t>
      </w:r>
    </w:p>
    <w:p w14:paraId="5E32DBB7" w14:textId="1F942DD4" w:rsidR="00582CF5" w:rsidRPr="00893B9A" w:rsidRDefault="00582CF5" w:rsidP="00EB0ACB">
      <w:pPr>
        <w:ind w:firstLine="800"/>
        <w:jc w:val="left"/>
        <w:rPr>
          <w:rFonts w:ascii="Arial" w:hAnsi="Arial" w:cs="Arial"/>
          <w:szCs w:val="20"/>
        </w:rPr>
      </w:pPr>
      <w:r w:rsidRPr="00893B9A">
        <w:rPr>
          <w:rFonts w:ascii="Arial" w:hAnsi="Arial" w:cs="Arial"/>
          <w:szCs w:val="20"/>
        </w:rPr>
        <w:t xml:space="preserve">This homework #1 is requiring us to calculate mean, variance, </w:t>
      </w:r>
      <w:r w:rsidR="002645B6" w:rsidRPr="00893B9A">
        <w:rPr>
          <w:rFonts w:ascii="Arial" w:hAnsi="Arial" w:cs="Arial"/>
          <w:szCs w:val="20"/>
        </w:rPr>
        <w:t>eigenvectors,</w:t>
      </w:r>
      <w:r w:rsidRPr="00893B9A">
        <w:rPr>
          <w:rFonts w:ascii="Arial" w:hAnsi="Arial" w:cs="Arial"/>
          <w:szCs w:val="20"/>
        </w:rPr>
        <w:t xml:space="preserve"> and eigenvalues about MNIST dataset. </w:t>
      </w:r>
      <w:r w:rsidR="002645B6" w:rsidRPr="00893B9A">
        <w:rPr>
          <w:rFonts w:ascii="Arial" w:hAnsi="Arial" w:cs="Arial"/>
          <w:szCs w:val="20"/>
        </w:rPr>
        <w:t>And</w:t>
      </w:r>
      <w:r w:rsidRPr="00893B9A">
        <w:rPr>
          <w:rFonts w:ascii="Arial" w:hAnsi="Arial" w:cs="Arial"/>
          <w:szCs w:val="20"/>
        </w:rPr>
        <w:t xml:space="preserve"> it is </w:t>
      </w:r>
      <w:r w:rsidR="002645B6">
        <w:rPr>
          <w:rFonts w:ascii="Arial" w:hAnsi="Arial" w:cs="Arial"/>
          <w:szCs w:val="20"/>
        </w:rPr>
        <w:t xml:space="preserve">also </w:t>
      </w:r>
      <w:r w:rsidRPr="00893B9A">
        <w:rPr>
          <w:rFonts w:ascii="Arial" w:hAnsi="Arial" w:cs="Arial"/>
          <w:szCs w:val="20"/>
        </w:rPr>
        <w:t xml:space="preserve">requiring </w:t>
      </w:r>
      <w:r w:rsidR="00F91AE5">
        <w:rPr>
          <w:rFonts w:ascii="Arial" w:hAnsi="Arial" w:cs="Arial"/>
          <w:szCs w:val="20"/>
        </w:rPr>
        <w:t xml:space="preserve">us to </w:t>
      </w:r>
      <w:r w:rsidRPr="00893B9A">
        <w:rPr>
          <w:rFonts w:ascii="Arial" w:hAnsi="Arial" w:cs="Arial"/>
          <w:szCs w:val="20"/>
        </w:rPr>
        <w:t>print the mean and the first 10 eigenvector images and plot the first 100 eigenvalues of MNIST dataset.</w:t>
      </w:r>
    </w:p>
    <w:p w14:paraId="7A6F19B1" w14:textId="3F7F69A1" w:rsidR="00EB0ACB" w:rsidRPr="00893B9A" w:rsidRDefault="00EB0ACB" w:rsidP="00EB0ACB">
      <w:pPr>
        <w:jc w:val="left"/>
        <w:rPr>
          <w:rFonts w:ascii="Arial" w:hAnsi="Arial" w:cs="Arial"/>
          <w:szCs w:val="20"/>
        </w:rPr>
      </w:pPr>
      <w:r w:rsidRPr="00893B9A">
        <w:rPr>
          <w:rFonts w:ascii="Arial" w:hAnsi="Arial" w:cs="Arial"/>
          <w:szCs w:val="20"/>
        </w:rPr>
        <w:tab/>
      </w:r>
      <w:r w:rsidR="0098736C" w:rsidRPr="00893B9A">
        <w:rPr>
          <w:rFonts w:ascii="Arial" w:hAnsi="Arial" w:cs="Arial"/>
          <w:szCs w:val="20"/>
        </w:rPr>
        <w:t>The MNIST Dataset has 50,000 training datasets</w:t>
      </w:r>
      <w:r w:rsidR="0098736C" w:rsidRPr="00893B9A">
        <w:rPr>
          <w:rFonts w:ascii="Arial" w:hAnsi="Arial" w:cs="Arial"/>
          <w:szCs w:val="20"/>
        </w:rPr>
        <w:t>, 10,000 validation datasets and 10,000 test datasets</w:t>
      </w:r>
      <w:r w:rsidR="0098736C" w:rsidRPr="00893B9A">
        <w:rPr>
          <w:rFonts w:ascii="Arial" w:hAnsi="Arial" w:cs="Arial"/>
          <w:szCs w:val="20"/>
        </w:rPr>
        <w:t xml:space="preserve">. </w:t>
      </w:r>
      <w:r w:rsidR="0098736C" w:rsidRPr="00893B9A">
        <w:rPr>
          <w:rFonts w:ascii="Arial" w:hAnsi="Arial" w:cs="Arial"/>
          <w:szCs w:val="20"/>
        </w:rPr>
        <w:t>E</w:t>
      </w:r>
      <w:r w:rsidR="0098736C" w:rsidRPr="00893B9A">
        <w:rPr>
          <w:rFonts w:ascii="Arial" w:hAnsi="Arial" w:cs="Arial"/>
          <w:szCs w:val="20"/>
        </w:rPr>
        <w:t xml:space="preserve">ach training data exists as a </w:t>
      </w:r>
      <w:r w:rsidR="0098736C" w:rsidRPr="00893B9A">
        <w:rPr>
          <w:rFonts w:ascii="Arial" w:hAnsi="Arial" w:cs="Arial"/>
          <w:szCs w:val="20"/>
        </w:rPr>
        <w:t>784-dimensional</w:t>
      </w:r>
      <w:r w:rsidR="0098736C" w:rsidRPr="00893B9A">
        <w:rPr>
          <w:rFonts w:ascii="Arial" w:hAnsi="Arial" w:cs="Arial"/>
          <w:szCs w:val="20"/>
        </w:rPr>
        <w:t xml:space="preserve"> vector, and each vector has a label that is hand-written digit of 0 to 9.</w:t>
      </w:r>
      <w:r w:rsidR="0098736C" w:rsidRPr="00893B9A">
        <w:rPr>
          <w:rFonts w:ascii="Arial" w:hAnsi="Arial" w:cs="Arial"/>
          <w:szCs w:val="20"/>
        </w:rPr>
        <w:t xml:space="preserve"> </w:t>
      </w:r>
    </w:p>
    <w:p w14:paraId="7448874D" w14:textId="1D7B9B3F" w:rsidR="0098736C" w:rsidRPr="00893B9A" w:rsidRDefault="0098736C" w:rsidP="002645B6">
      <w:pPr>
        <w:ind w:firstLine="800"/>
        <w:jc w:val="left"/>
        <w:rPr>
          <w:rFonts w:ascii="Arial" w:hAnsi="Arial" w:cs="Arial"/>
          <w:szCs w:val="20"/>
        </w:rPr>
      </w:pPr>
      <w:r w:rsidRPr="00893B9A">
        <w:rPr>
          <w:rFonts w:ascii="Arial" w:hAnsi="Arial" w:cs="Arial"/>
          <w:szCs w:val="20"/>
        </w:rPr>
        <w:t>I used this training dataset for this homework.</w:t>
      </w:r>
    </w:p>
    <w:p w14:paraId="1057FF70" w14:textId="0865B84E" w:rsidR="00893B9A" w:rsidRDefault="002645B6" w:rsidP="002645B6">
      <w:pPr>
        <w:widowControl/>
        <w:shd w:val="clear" w:color="auto" w:fill="FFFFFF"/>
        <w:wordWrap/>
        <w:autoSpaceDE/>
        <w:autoSpaceDN/>
        <w:spacing w:before="100" w:beforeAutospacing="1" w:after="0" w:afterAutospacing="1" w:line="240" w:lineRule="auto"/>
        <w:ind w:firstLine="40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This homework requires</w:t>
      </w:r>
      <w:r w:rsidR="0098736C" w:rsidRPr="00893B9A">
        <w:rPr>
          <w:rFonts w:ascii="Arial" w:hAnsi="Arial" w:cs="Arial"/>
          <w:szCs w:val="20"/>
        </w:rPr>
        <w:t xml:space="preserve"> a total of three tasks, each of which is as follows and will be explained in order</w:t>
      </w:r>
      <w:r w:rsidR="00893B9A">
        <w:rPr>
          <w:rFonts w:ascii="Arial" w:hAnsi="Arial" w:cs="Arial"/>
          <w:szCs w:val="20"/>
        </w:rPr>
        <w:t>.</w:t>
      </w:r>
      <w:r w:rsidR="00893B9A" w:rsidRPr="00893B9A">
        <w:rPr>
          <w:rFonts w:ascii="Arial" w:hAnsi="Arial" w:cs="Arial"/>
          <w:szCs w:val="20"/>
        </w:rPr>
        <w:t xml:space="preserve"> </w:t>
      </w:r>
    </w:p>
    <w:p w14:paraId="6153C2AC" w14:textId="65602AA8" w:rsidR="00893B9A" w:rsidRPr="00893B9A" w:rsidRDefault="00EB0ACB" w:rsidP="00893B9A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afterAutospacing="1" w:line="240" w:lineRule="auto"/>
        <w:ind w:leftChars="0"/>
        <w:jc w:val="left"/>
        <w:rPr>
          <w:rFonts w:ascii="Arial" w:eastAsia="굴림" w:hAnsi="Arial" w:cs="Arial"/>
          <w:color w:val="2D3B45"/>
          <w:kern w:val="0"/>
          <w:szCs w:val="20"/>
        </w:rPr>
      </w:pPr>
      <w:r w:rsidRPr="002645B6">
        <w:rPr>
          <w:rFonts w:ascii="Arial" w:eastAsia="굴림" w:hAnsi="Arial" w:cs="Arial"/>
          <w:color w:val="2D3B45"/>
          <w:kern w:val="0"/>
          <w:szCs w:val="20"/>
        </w:rPr>
        <w:t>calculate</w:t>
      </w:r>
      <w:r w:rsidRPr="00893B9A">
        <w:rPr>
          <w:rFonts w:ascii="Arial" w:eastAsia="굴림" w:hAnsi="Arial" w:cs="Arial"/>
          <w:b/>
          <w:bCs/>
          <w:color w:val="2D3B45"/>
          <w:kern w:val="0"/>
          <w:szCs w:val="20"/>
        </w:rPr>
        <w:t> </w:t>
      </w:r>
      <w:r w:rsidRPr="00893B9A">
        <w:rPr>
          <w:rFonts w:ascii="Arial" w:eastAsia="굴림" w:hAnsi="Arial" w:cs="Arial"/>
          <w:color w:val="2D3B45"/>
          <w:kern w:val="0"/>
          <w:szCs w:val="20"/>
        </w:rPr>
        <w:t>mean, variance, eigenvectors, and eigenvalues.</w:t>
      </w:r>
    </w:p>
    <w:p w14:paraId="3267523D" w14:textId="77777777" w:rsidR="00893B9A" w:rsidRDefault="00EB0ACB" w:rsidP="00893B9A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afterAutospacing="1" w:line="240" w:lineRule="auto"/>
        <w:ind w:leftChars="0"/>
        <w:jc w:val="left"/>
        <w:rPr>
          <w:rFonts w:ascii="Arial" w:eastAsia="굴림" w:hAnsi="Arial" w:cs="Arial"/>
          <w:color w:val="2D3B45"/>
          <w:kern w:val="0"/>
          <w:szCs w:val="20"/>
        </w:rPr>
      </w:pPr>
      <w:r w:rsidRPr="00893B9A">
        <w:rPr>
          <w:rFonts w:ascii="Arial" w:eastAsia="굴림" w:hAnsi="Arial" w:cs="Arial"/>
          <w:color w:val="2D3B45"/>
          <w:kern w:val="0"/>
          <w:szCs w:val="20"/>
        </w:rPr>
        <w:t>Print the mean and the first 10 eigenvector images.</w:t>
      </w:r>
    </w:p>
    <w:p w14:paraId="66A83FC1" w14:textId="09CA568F" w:rsidR="00EB0ACB" w:rsidRPr="00893B9A" w:rsidRDefault="00EB0ACB" w:rsidP="00893B9A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afterAutospacing="1" w:line="240" w:lineRule="auto"/>
        <w:ind w:leftChars="0"/>
        <w:jc w:val="left"/>
        <w:rPr>
          <w:rFonts w:ascii="Arial" w:eastAsia="굴림" w:hAnsi="Arial" w:cs="Arial"/>
          <w:color w:val="2D3B45"/>
          <w:kern w:val="0"/>
          <w:szCs w:val="20"/>
        </w:rPr>
      </w:pPr>
      <w:r w:rsidRPr="00893B9A">
        <w:rPr>
          <w:rFonts w:ascii="Arial" w:eastAsia="굴림" w:hAnsi="Arial" w:cs="Arial"/>
          <w:color w:val="2D3B45"/>
          <w:kern w:val="0"/>
          <w:szCs w:val="20"/>
        </w:rPr>
        <w:t>Plot the </w:t>
      </w:r>
      <w:r w:rsidRPr="002645B6">
        <w:rPr>
          <w:rFonts w:ascii="Arial" w:eastAsia="굴림" w:hAnsi="Arial" w:cs="Arial"/>
          <w:color w:val="2D3B45"/>
          <w:kern w:val="0"/>
          <w:szCs w:val="20"/>
        </w:rPr>
        <w:t>first 100</w:t>
      </w:r>
      <w:r w:rsidRPr="00893B9A">
        <w:rPr>
          <w:rFonts w:ascii="Arial" w:eastAsia="굴림" w:hAnsi="Arial" w:cs="Arial"/>
          <w:color w:val="2D3B45"/>
          <w:kern w:val="0"/>
          <w:szCs w:val="20"/>
        </w:rPr>
        <w:t> eigenvalues.</w:t>
      </w:r>
    </w:p>
    <w:p w14:paraId="125E70AB" w14:textId="77777777" w:rsidR="0098736C" w:rsidRPr="00893B9A" w:rsidRDefault="0098736C" w:rsidP="0098736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Arial" w:eastAsia="굴림" w:hAnsi="Arial" w:cs="Arial"/>
          <w:color w:val="2D3B45"/>
          <w:kern w:val="0"/>
          <w:szCs w:val="20"/>
        </w:rPr>
      </w:pPr>
    </w:p>
    <w:p w14:paraId="0FE41CDD" w14:textId="77777777" w:rsidR="00EB0ACB" w:rsidRPr="00893B9A" w:rsidRDefault="00EB0ACB" w:rsidP="00EB0ACB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893B9A">
        <w:rPr>
          <w:rFonts w:ascii="Arial" w:hAnsi="Arial" w:cs="Arial"/>
          <w:b/>
          <w:bCs/>
          <w:sz w:val="24"/>
          <w:szCs w:val="24"/>
        </w:rPr>
        <w:t>Calculate mean, variance, eigenvectors, and eigenvalues</w:t>
      </w:r>
    </w:p>
    <w:p w14:paraId="6B5FBAF1" w14:textId="39F26BE4" w:rsidR="0098736C" w:rsidRPr="00893B9A" w:rsidRDefault="0098736C" w:rsidP="00EB0ACB">
      <w:pPr>
        <w:ind w:firstLine="800"/>
        <w:jc w:val="left"/>
        <w:rPr>
          <w:rFonts w:ascii="Arial" w:hAnsi="Arial" w:cs="Arial"/>
          <w:szCs w:val="20"/>
        </w:rPr>
      </w:pPr>
      <w:r w:rsidRPr="00893B9A">
        <w:rPr>
          <w:rFonts w:ascii="Arial" w:hAnsi="Arial" w:cs="Arial"/>
          <w:szCs w:val="20"/>
        </w:rPr>
        <w:t xml:space="preserve">Need to calculate the mean and variation of the training data. </w:t>
      </w:r>
      <w:r w:rsidR="002645B6" w:rsidRPr="00893B9A">
        <w:rPr>
          <w:rFonts w:ascii="Arial" w:hAnsi="Arial" w:cs="Arial"/>
          <w:szCs w:val="20"/>
        </w:rPr>
        <w:t>And</w:t>
      </w:r>
      <w:r w:rsidRPr="00893B9A">
        <w:rPr>
          <w:rFonts w:ascii="Arial" w:hAnsi="Arial" w:cs="Arial"/>
          <w:szCs w:val="20"/>
        </w:rPr>
        <w:t xml:space="preserve"> need to calculate the eigenvector and eigen value using eigenvalue decomposition.</w:t>
      </w:r>
      <w:r w:rsidRPr="00893B9A">
        <w:rPr>
          <w:rFonts w:ascii="Arial" w:hAnsi="Arial" w:cs="Arial"/>
          <w:szCs w:val="20"/>
        </w:rPr>
        <w:t xml:space="preserve"> </w:t>
      </w:r>
    </w:p>
    <w:p w14:paraId="0963246E" w14:textId="77777777" w:rsidR="006C2A19" w:rsidRPr="00893B9A" w:rsidRDefault="0098736C" w:rsidP="006C2A19">
      <w:pPr>
        <w:ind w:firstLine="800"/>
        <w:jc w:val="left"/>
        <w:rPr>
          <w:rFonts w:ascii="Arial" w:hAnsi="Arial" w:cs="Arial"/>
          <w:szCs w:val="20"/>
        </w:rPr>
      </w:pPr>
      <w:r w:rsidRPr="00893B9A">
        <w:rPr>
          <w:rFonts w:ascii="Arial" w:hAnsi="Arial" w:cs="Arial"/>
          <w:szCs w:val="20"/>
        </w:rPr>
        <w:t xml:space="preserve">For this, I used functions: </w:t>
      </w:r>
      <w:r w:rsidR="00EB0ACB" w:rsidRPr="00893B9A">
        <w:rPr>
          <w:rFonts w:ascii="Arial" w:hAnsi="Arial" w:cs="Arial"/>
          <w:szCs w:val="20"/>
        </w:rPr>
        <w:t>‘</w:t>
      </w:r>
      <w:proofErr w:type="spellStart"/>
      <w:r w:rsidR="00EB0ACB" w:rsidRPr="00893B9A">
        <w:rPr>
          <w:rFonts w:ascii="Arial" w:hAnsi="Arial" w:cs="Arial"/>
          <w:szCs w:val="20"/>
        </w:rPr>
        <w:t>numpy.mean</w:t>
      </w:r>
      <w:proofErr w:type="spellEnd"/>
      <w:r w:rsidR="00EB0ACB" w:rsidRPr="00893B9A">
        <w:rPr>
          <w:rFonts w:ascii="Arial" w:hAnsi="Arial" w:cs="Arial"/>
          <w:szCs w:val="20"/>
        </w:rPr>
        <w:t>()’, ‘</w:t>
      </w:r>
      <w:proofErr w:type="spellStart"/>
      <w:r w:rsidR="00EB0ACB" w:rsidRPr="00893B9A">
        <w:rPr>
          <w:rFonts w:ascii="Arial" w:hAnsi="Arial" w:cs="Arial"/>
          <w:szCs w:val="20"/>
        </w:rPr>
        <w:t>numpy.var</w:t>
      </w:r>
      <w:proofErr w:type="spellEnd"/>
      <w:r w:rsidR="00EB0ACB" w:rsidRPr="00893B9A">
        <w:rPr>
          <w:rFonts w:ascii="Arial" w:hAnsi="Arial" w:cs="Arial"/>
          <w:szCs w:val="20"/>
        </w:rPr>
        <w:t xml:space="preserve">()’. </w:t>
      </w:r>
      <w:r w:rsidRPr="00893B9A">
        <w:rPr>
          <w:rFonts w:ascii="Arial" w:hAnsi="Arial" w:cs="Arial"/>
          <w:szCs w:val="20"/>
        </w:rPr>
        <w:t>At this time, since each data consists of 784 features, set the parameter of function as axis=0 to calculate mean and variation for each feature. This content can be seen by looking at line 58 to line 68 in Figure 1.</w:t>
      </w:r>
    </w:p>
    <w:p w14:paraId="44FD2A93" w14:textId="020A71FC" w:rsidR="006C2A19" w:rsidRPr="00893B9A" w:rsidRDefault="006C2A19" w:rsidP="006C2A19">
      <w:pPr>
        <w:ind w:firstLine="800"/>
        <w:jc w:val="left"/>
        <w:rPr>
          <w:rFonts w:ascii="Arial" w:hAnsi="Arial" w:cs="Arial"/>
          <w:szCs w:val="20"/>
        </w:rPr>
      </w:pPr>
      <w:r w:rsidRPr="00893B9A">
        <w:rPr>
          <w:rFonts w:ascii="Arial" w:hAnsi="Arial" w:cs="Arial"/>
          <w:szCs w:val="20"/>
        </w:rPr>
        <w:t xml:space="preserve">Next, eigenvector and eigenvalue should be calculated. </w:t>
      </w:r>
      <w:r w:rsidRPr="00893B9A">
        <w:rPr>
          <w:rFonts w:ascii="Arial" w:hAnsi="Arial" w:cs="Arial"/>
          <w:szCs w:val="20"/>
        </w:rPr>
        <w:t>To</w:t>
      </w:r>
      <w:r w:rsidRPr="00893B9A">
        <w:rPr>
          <w:rFonts w:ascii="Arial" w:hAnsi="Arial" w:cs="Arial"/>
          <w:szCs w:val="20"/>
        </w:rPr>
        <w:t xml:space="preserve"> calculate Eigenvector and eigenvalue, must first obtain the covariance of the data.</w:t>
      </w:r>
      <w:r w:rsidRPr="00893B9A">
        <w:rPr>
          <w:rFonts w:ascii="Arial" w:hAnsi="Arial" w:cs="Arial"/>
          <w:szCs w:val="20"/>
        </w:rPr>
        <w:t xml:space="preserve"> So,</w:t>
      </w:r>
      <w:r w:rsidRPr="00893B9A">
        <w:rPr>
          <w:rFonts w:ascii="Arial" w:hAnsi="Arial" w:cs="Arial"/>
          <w:szCs w:val="20"/>
        </w:rPr>
        <w:t xml:space="preserve"> I used the function: '</w:t>
      </w:r>
      <w:proofErr w:type="spellStart"/>
      <w:r w:rsidRPr="00893B9A">
        <w:rPr>
          <w:rFonts w:ascii="Arial" w:hAnsi="Arial" w:cs="Arial"/>
          <w:szCs w:val="20"/>
        </w:rPr>
        <w:t>numpy.cov</w:t>
      </w:r>
      <w:proofErr w:type="spellEnd"/>
      <w:r w:rsidRPr="00893B9A">
        <w:rPr>
          <w:rFonts w:ascii="Arial" w:hAnsi="Arial" w:cs="Arial"/>
          <w:szCs w:val="20"/>
        </w:rPr>
        <w:t>()'. At this time, the parameter of the '</w:t>
      </w:r>
      <w:proofErr w:type="spellStart"/>
      <w:r w:rsidRPr="00893B9A">
        <w:rPr>
          <w:rFonts w:ascii="Arial" w:hAnsi="Arial" w:cs="Arial"/>
          <w:szCs w:val="20"/>
        </w:rPr>
        <w:t>numpy.cov</w:t>
      </w:r>
      <w:proofErr w:type="spellEnd"/>
      <w:r w:rsidRPr="00893B9A">
        <w:rPr>
          <w:rFonts w:ascii="Arial" w:hAnsi="Arial" w:cs="Arial"/>
          <w:szCs w:val="20"/>
        </w:rPr>
        <w:t>()' function must be a one-dimensional or two-dimensional array. In the case of a two-dimensional array, since the column of the array represents observations and each row represents variables, train dataset should be transposed (</w:t>
      </w:r>
      <w:r w:rsidR="005E6A76">
        <w:rPr>
          <w:rFonts w:ascii="Arial" w:hAnsi="Arial" w:cs="Arial"/>
          <w:szCs w:val="20"/>
        </w:rPr>
        <w:t xml:space="preserve">figure </w:t>
      </w:r>
      <w:r w:rsidRPr="00893B9A">
        <w:rPr>
          <w:rFonts w:ascii="Arial" w:hAnsi="Arial" w:cs="Arial"/>
          <w:szCs w:val="20"/>
        </w:rPr>
        <w:t>2. Line 79).</w:t>
      </w:r>
    </w:p>
    <w:p w14:paraId="12E4295E" w14:textId="7E0645DA" w:rsidR="00577551" w:rsidRDefault="006C2A19" w:rsidP="00EB0ACB">
      <w:pPr>
        <w:ind w:firstLine="800"/>
        <w:jc w:val="left"/>
        <w:rPr>
          <w:rFonts w:ascii="Arial" w:hAnsi="Arial" w:cs="Arial"/>
          <w:szCs w:val="20"/>
        </w:rPr>
      </w:pPr>
      <w:r w:rsidRPr="00893B9A">
        <w:rPr>
          <w:rFonts w:ascii="Arial" w:hAnsi="Arial" w:cs="Arial"/>
          <w:szCs w:val="20"/>
        </w:rPr>
        <w:t xml:space="preserve">After calculating covariance, finally can obtain eigenvalue and eigenvector by performing eigenvalue decomposition using function: </w:t>
      </w:r>
      <w:r w:rsidRPr="00893B9A">
        <w:rPr>
          <w:rFonts w:ascii="Arial" w:hAnsi="Arial" w:cs="Arial"/>
          <w:szCs w:val="20"/>
        </w:rPr>
        <w:t>‘</w:t>
      </w:r>
      <w:proofErr w:type="spellStart"/>
      <w:r w:rsidRPr="00893B9A">
        <w:rPr>
          <w:rFonts w:ascii="Arial" w:hAnsi="Arial" w:cs="Arial"/>
          <w:szCs w:val="20"/>
        </w:rPr>
        <w:t>numpy.linalg.eig</w:t>
      </w:r>
      <w:proofErr w:type="spellEnd"/>
      <w:r w:rsidRPr="00893B9A">
        <w:rPr>
          <w:rFonts w:ascii="Arial" w:hAnsi="Arial" w:cs="Arial"/>
          <w:szCs w:val="20"/>
        </w:rPr>
        <w:t>()</w:t>
      </w:r>
      <w:r w:rsidRPr="00893B9A">
        <w:rPr>
          <w:rFonts w:ascii="Arial" w:hAnsi="Arial" w:cs="Arial"/>
          <w:szCs w:val="20"/>
        </w:rPr>
        <w:t>’ (</w:t>
      </w:r>
      <w:r w:rsidR="005E6A76">
        <w:rPr>
          <w:rFonts w:ascii="Arial" w:hAnsi="Arial" w:cs="Arial"/>
          <w:szCs w:val="20"/>
        </w:rPr>
        <w:t xml:space="preserve">figure </w:t>
      </w:r>
      <w:r w:rsidRPr="00893B9A">
        <w:rPr>
          <w:rFonts w:ascii="Arial" w:hAnsi="Arial" w:cs="Arial"/>
          <w:szCs w:val="20"/>
        </w:rPr>
        <w:t>2, line 80)</w:t>
      </w:r>
      <w:r w:rsidRPr="00893B9A">
        <w:rPr>
          <w:rFonts w:ascii="Arial" w:hAnsi="Arial" w:cs="Arial"/>
          <w:szCs w:val="20"/>
        </w:rPr>
        <w:t>.</w:t>
      </w:r>
    </w:p>
    <w:p w14:paraId="47938D57" w14:textId="77777777" w:rsidR="00D24CF3" w:rsidRPr="00D24CF3" w:rsidRDefault="00D24CF3" w:rsidP="00EB0ACB">
      <w:pPr>
        <w:ind w:firstLine="800"/>
        <w:jc w:val="left"/>
        <w:rPr>
          <w:rFonts w:ascii="Arial" w:hAnsi="Arial" w:cs="Arial"/>
          <w:szCs w:val="20"/>
        </w:rPr>
      </w:pPr>
    </w:p>
    <w:p w14:paraId="7C44205F" w14:textId="77777777" w:rsidR="00577551" w:rsidRPr="00EB0ACB" w:rsidRDefault="00577551" w:rsidP="00577551">
      <w:pPr>
        <w:widowControl/>
        <w:shd w:val="clear" w:color="auto" w:fill="FFFFFF"/>
        <w:wordWrap/>
        <w:autoSpaceDE/>
        <w:autoSpaceDN/>
        <w:spacing w:before="100" w:beforeAutospacing="1" w:after="0" w:afterAutospacing="1" w:line="240" w:lineRule="auto"/>
        <w:jc w:val="left"/>
        <w:rPr>
          <w:rFonts w:ascii="Arial" w:eastAsia="굴림" w:hAnsi="Arial" w:cs="Arial"/>
          <w:b/>
          <w:bCs/>
          <w:color w:val="2D3B45"/>
          <w:kern w:val="0"/>
          <w:sz w:val="24"/>
          <w:szCs w:val="24"/>
        </w:rPr>
      </w:pPr>
      <w:r w:rsidRPr="00EB0ACB">
        <w:rPr>
          <w:rFonts w:ascii="Arial" w:eastAsia="굴림" w:hAnsi="Arial" w:cs="Arial"/>
          <w:b/>
          <w:bCs/>
          <w:color w:val="2D3B45"/>
          <w:kern w:val="0"/>
          <w:sz w:val="24"/>
          <w:szCs w:val="24"/>
        </w:rPr>
        <w:t>Print the mean and the first 10 eigenvector images.</w:t>
      </w:r>
    </w:p>
    <w:p w14:paraId="4CE27901" w14:textId="12AED072" w:rsidR="00577551" w:rsidRPr="00893B9A" w:rsidRDefault="00577551" w:rsidP="006C2A19">
      <w:pPr>
        <w:jc w:val="left"/>
        <w:rPr>
          <w:rFonts w:ascii="Arial" w:hAnsi="Arial" w:cs="Arial"/>
          <w:szCs w:val="20"/>
        </w:rPr>
      </w:pPr>
      <w:r w:rsidRPr="00893B9A">
        <w:rPr>
          <w:rFonts w:ascii="Arial" w:hAnsi="Arial" w:cs="Arial"/>
          <w:szCs w:val="20"/>
        </w:rPr>
        <w:tab/>
      </w:r>
      <w:r w:rsidR="006C2A19" w:rsidRPr="00893B9A">
        <w:rPr>
          <w:rFonts w:ascii="Arial" w:hAnsi="Arial" w:cs="Arial"/>
          <w:szCs w:val="20"/>
        </w:rPr>
        <w:t>To</w:t>
      </w:r>
      <w:r w:rsidR="006C2A19" w:rsidRPr="00893B9A">
        <w:rPr>
          <w:rFonts w:ascii="Arial" w:hAnsi="Arial" w:cs="Arial"/>
          <w:szCs w:val="20"/>
        </w:rPr>
        <w:t xml:space="preserve"> print the previously calculated mean and eigenvector, it must be transformed from a one-dimensional array to a two-dimensional array.</w:t>
      </w:r>
      <w:r w:rsidR="006C2A19" w:rsidRPr="00893B9A">
        <w:rPr>
          <w:rFonts w:ascii="Arial" w:hAnsi="Arial" w:cs="Arial"/>
          <w:szCs w:val="20"/>
        </w:rPr>
        <w:t xml:space="preserve"> </w:t>
      </w:r>
      <w:r w:rsidR="006C2A19" w:rsidRPr="00893B9A">
        <w:rPr>
          <w:rFonts w:ascii="Arial" w:hAnsi="Arial" w:cs="Arial"/>
          <w:szCs w:val="20"/>
        </w:rPr>
        <w:t>To change the mean and eigenvector consisting of 784 values to [28x28] matrix, I used the function: 'reshape()' (</w:t>
      </w:r>
      <w:r w:rsidR="00D24CF3">
        <w:rPr>
          <w:rFonts w:ascii="Arial" w:hAnsi="Arial" w:cs="Arial"/>
          <w:szCs w:val="20"/>
        </w:rPr>
        <w:t xml:space="preserve">figure </w:t>
      </w:r>
      <w:r w:rsidR="006C2A19" w:rsidRPr="00893B9A">
        <w:rPr>
          <w:rFonts w:ascii="Arial" w:hAnsi="Arial" w:cs="Arial"/>
          <w:szCs w:val="20"/>
        </w:rPr>
        <w:t xml:space="preserve">1, line 70-71; </w:t>
      </w:r>
      <w:r w:rsidR="00D24CF3">
        <w:rPr>
          <w:rFonts w:ascii="Arial" w:hAnsi="Arial" w:cs="Arial"/>
          <w:szCs w:val="20"/>
        </w:rPr>
        <w:t xml:space="preserve">figure </w:t>
      </w:r>
      <w:r w:rsidR="006C2A19" w:rsidRPr="00893B9A">
        <w:rPr>
          <w:rFonts w:ascii="Arial" w:hAnsi="Arial" w:cs="Arial"/>
          <w:szCs w:val="20"/>
        </w:rPr>
        <w:t>2. line 88).</w:t>
      </w:r>
      <w:r w:rsidR="006C2A19" w:rsidRPr="00893B9A">
        <w:rPr>
          <w:rFonts w:ascii="Arial" w:hAnsi="Arial" w:cs="Arial"/>
          <w:szCs w:val="20"/>
        </w:rPr>
        <w:t xml:space="preserve"> </w:t>
      </w:r>
      <w:r w:rsidR="00893B9A" w:rsidRPr="00893B9A">
        <w:rPr>
          <w:rFonts w:ascii="Arial" w:hAnsi="Arial" w:cs="Arial"/>
          <w:szCs w:val="20"/>
        </w:rPr>
        <w:t>In the case of Eigenvector, since the value is a floating type rather than unit8, it should be converted its type as unit8 from floating</w:t>
      </w:r>
      <w:r w:rsidR="00893B9A" w:rsidRPr="00893B9A">
        <w:rPr>
          <w:rFonts w:ascii="Arial" w:hAnsi="Arial" w:cs="Arial"/>
          <w:szCs w:val="20"/>
        </w:rPr>
        <w:t xml:space="preserve"> type</w:t>
      </w:r>
      <w:r w:rsidR="00B6357E" w:rsidRPr="00893B9A">
        <w:rPr>
          <w:rFonts w:ascii="Arial" w:hAnsi="Arial" w:cs="Arial"/>
          <w:szCs w:val="20"/>
        </w:rPr>
        <w:t>(</w:t>
      </w:r>
      <w:r w:rsidR="00D24CF3">
        <w:rPr>
          <w:rFonts w:ascii="Arial" w:hAnsi="Arial" w:cs="Arial"/>
          <w:szCs w:val="20"/>
        </w:rPr>
        <w:t xml:space="preserve">figure </w:t>
      </w:r>
      <w:r w:rsidR="00B6357E" w:rsidRPr="00893B9A">
        <w:rPr>
          <w:rFonts w:ascii="Arial" w:hAnsi="Arial" w:cs="Arial"/>
          <w:szCs w:val="20"/>
        </w:rPr>
        <w:t>2. Line 89).</w:t>
      </w:r>
      <w:r w:rsidR="00F91AE5">
        <w:rPr>
          <w:rFonts w:ascii="Arial" w:hAnsi="Arial" w:cs="Arial"/>
          <w:szCs w:val="20"/>
        </w:rPr>
        <w:t xml:space="preserve"> </w:t>
      </w:r>
    </w:p>
    <w:p w14:paraId="2CCBA3F0" w14:textId="1F7C6406" w:rsidR="0075200D" w:rsidRDefault="00B6357E" w:rsidP="00B6357E">
      <w:pPr>
        <w:jc w:val="left"/>
        <w:rPr>
          <w:rFonts w:ascii="Arial" w:hAnsi="Arial" w:cs="Arial"/>
          <w:szCs w:val="20"/>
        </w:rPr>
      </w:pPr>
      <w:r w:rsidRPr="00893B9A">
        <w:rPr>
          <w:rFonts w:ascii="Arial" w:hAnsi="Arial" w:cs="Arial"/>
          <w:szCs w:val="20"/>
        </w:rPr>
        <w:tab/>
      </w:r>
      <w:r w:rsidR="00893B9A" w:rsidRPr="00893B9A">
        <w:rPr>
          <w:rFonts w:ascii="Arial" w:hAnsi="Arial" w:cs="Arial"/>
          <w:szCs w:val="20"/>
        </w:rPr>
        <w:t>As the results, i</w:t>
      </w:r>
      <w:r w:rsidRPr="00893B9A">
        <w:rPr>
          <w:rFonts w:ascii="Arial" w:hAnsi="Arial" w:cs="Arial"/>
          <w:szCs w:val="20"/>
        </w:rPr>
        <w:t xml:space="preserve">mage of Mean is at </w:t>
      </w:r>
      <w:r w:rsidR="00D24CF3">
        <w:rPr>
          <w:rFonts w:ascii="Arial" w:hAnsi="Arial" w:cs="Arial"/>
          <w:szCs w:val="20"/>
        </w:rPr>
        <w:t xml:space="preserve">figure </w:t>
      </w:r>
      <w:r w:rsidRPr="00893B9A">
        <w:rPr>
          <w:rFonts w:ascii="Arial" w:hAnsi="Arial" w:cs="Arial"/>
          <w:szCs w:val="20"/>
        </w:rPr>
        <w:t xml:space="preserve">3., and images of first 10 eigenvectors are at </w:t>
      </w:r>
      <w:r w:rsidR="00D24CF3">
        <w:rPr>
          <w:rFonts w:ascii="Arial" w:hAnsi="Arial" w:cs="Arial"/>
          <w:szCs w:val="20"/>
        </w:rPr>
        <w:t xml:space="preserve">figure </w:t>
      </w:r>
      <w:r w:rsidRPr="00893B9A">
        <w:rPr>
          <w:rFonts w:ascii="Arial" w:hAnsi="Arial" w:cs="Arial"/>
          <w:szCs w:val="20"/>
        </w:rPr>
        <w:t xml:space="preserve">4. </w:t>
      </w:r>
      <w:r w:rsidR="005E6A76">
        <w:rPr>
          <w:rFonts w:ascii="Arial" w:hAnsi="Arial" w:cs="Arial"/>
          <w:szCs w:val="20"/>
        </w:rPr>
        <w:t>t</w:t>
      </w:r>
      <w:r w:rsidRPr="00893B9A">
        <w:rPr>
          <w:rFonts w:ascii="Arial" w:hAnsi="Arial" w:cs="Arial"/>
          <w:szCs w:val="20"/>
        </w:rPr>
        <w:t xml:space="preserve">o </w:t>
      </w:r>
      <w:r w:rsidR="00933C16">
        <w:rPr>
          <w:rFonts w:ascii="Arial" w:hAnsi="Arial" w:cs="Arial"/>
          <w:szCs w:val="20"/>
        </w:rPr>
        <w:t>figure</w:t>
      </w:r>
      <w:r w:rsidRPr="00893B9A">
        <w:rPr>
          <w:rFonts w:ascii="Arial" w:hAnsi="Arial" w:cs="Arial"/>
          <w:szCs w:val="20"/>
        </w:rPr>
        <w:t>. 13.</w:t>
      </w:r>
      <w:r w:rsidR="00F91AE5">
        <w:rPr>
          <w:rFonts w:ascii="Arial" w:hAnsi="Arial" w:cs="Arial"/>
          <w:szCs w:val="20"/>
        </w:rPr>
        <w:t xml:space="preserve"> </w:t>
      </w:r>
    </w:p>
    <w:p w14:paraId="0ED94EE7" w14:textId="146A6E63" w:rsidR="00933C16" w:rsidRDefault="00933C16" w:rsidP="00B6357E">
      <w:pPr>
        <w:jc w:val="left"/>
        <w:rPr>
          <w:rFonts w:ascii="Arial" w:hAnsi="Arial" w:cs="Arial" w:hint="eastAsia"/>
          <w:szCs w:val="20"/>
        </w:rPr>
      </w:pPr>
      <w:r>
        <w:rPr>
          <w:rFonts w:ascii="Arial" w:hAnsi="Arial" w:cs="Arial"/>
          <w:szCs w:val="20"/>
        </w:rPr>
        <w:tab/>
        <w:t xml:space="preserve">At </w:t>
      </w:r>
      <w:r>
        <w:rPr>
          <w:rFonts w:ascii="Arial" w:hAnsi="Arial" w:cs="Arial"/>
          <w:szCs w:val="20"/>
        </w:rPr>
        <w:t>figure</w:t>
      </w:r>
      <w:r>
        <w:rPr>
          <w:rFonts w:ascii="Arial" w:hAnsi="Arial" w:cs="Arial"/>
          <w:szCs w:val="20"/>
        </w:rPr>
        <w:t xml:space="preserve"> 4 . to </w:t>
      </w:r>
      <w:r>
        <w:rPr>
          <w:rFonts w:ascii="Arial" w:hAnsi="Arial" w:cs="Arial"/>
          <w:szCs w:val="20"/>
        </w:rPr>
        <w:t>figure</w:t>
      </w:r>
      <w:r>
        <w:rPr>
          <w:rFonts w:ascii="Arial" w:hAnsi="Arial" w:cs="Arial"/>
          <w:szCs w:val="20"/>
        </w:rPr>
        <w:t>. 13, start point of eigenvector is (0, 0) and end point is location of white dot.</w:t>
      </w:r>
      <w:r w:rsidR="008142F5">
        <w:rPr>
          <w:rFonts w:ascii="Arial" w:hAnsi="Arial" w:cs="Arial"/>
          <w:szCs w:val="20"/>
        </w:rPr>
        <w:t xml:space="preserve"> But I am not sure what </w:t>
      </w:r>
      <w:r w:rsidR="008142F5">
        <w:rPr>
          <w:rFonts w:ascii="Arial" w:hAnsi="Arial" w:cs="Arial"/>
          <w:szCs w:val="20"/>
        </w:rPr>
        <w:t>eigen vector of certain data</w:t>
      </w:r>
      <w:r w:rsidR="008142F5">
        <w:rPr>
          <w:rFonts w:ascii="Arial" w:hAnsi="Arial" w:cs="Arial"/>
          <w:szCs w:val="20"/>
        </w:rPr>
        <w:t xml:space="preserve"> means.</w:t>
      </w:r>
    </w:p>
    <w:p w14:paraId="1D74E98D" w14:textId="77777777" w:rsidR="00D24CF3" w:rsidRPr="005E6A76" w:rsidRDefault="00D24CF3" w:rsidP="00B6357E">
      <w:pPr>
        <w:jc w:val="left"/>
        <w:rPr>
          <w:rFonts w:ascii="Arial" w:hAnsi="Arial" w:cs="Arial" w:hint="eastAsia"/>
          <w:szCs w:val="20"/>
        </w:rPr>
      </w:pPr>
    </w:p>
    <w:p w14:paraId="47EF01FF" w14:textId="7301C493" w:rsidR="0075200D" w:rsidRPr="00893B9A" w:rsidRDefault="00B6357E" w:rsidP="0075200D">
      <w:pPr>
        <w:jc w:val="left"/>
        <w:rPr>
          <w:rFonts w:ascii="Arial" w:hAnsi="Arial" w:cs="Arial"/>
          <w:sz w:val="24"/>
          <w:szCs w:val="24"/>
        </w:rPr>
      </w:pPr>
      <w:r w:rsidRPr="00893B9A">
        <w:rPr>
          <w:rFonts w:ascii="Arial" w:hAnsi="Arial" w:cs="Arial"/>
          <w:b/>
          <w:bCs/>
          <w:sz w:val="24"/>
          <w:szCs w:val="24"/>
        </w:rPr>
        <w:t>Plot the first 100 eigenvalues</w:t>
      </w:r>
      <w:r w:rsidRPr="00893B9A">
        <w:rPr>
          <w:rFonts w:ascii="Arial" w:hAnsi="Arial" w:cs="Arial"/>
          <w:sz w:val="24"/>
          <w:szCs w:val="24"/>
        </w:rPr>
        <w:t>.</w:t>
      </w:r>
    </w:p>
    <w:p w14:paraId="25DF24D4" w14:textId="2C62A83B" w:rsidR="00B6357E" w:rsidRPr="00893B9A" w:rsidRDefault="00B6357E" w:rsidP="00893B9A">
      <w:pPr>
        <w:ind w:firstLine="800"/>
        <w:jc w:val="left"/>
        <w:rPr>
          <w:rFonts w:ascii="Arial" w:hAnsi="Arial" w:cs="Arial"/>
          <w:szCs w:val="20"/>
        </w:rPr>
      </w:pPr>
      <w:r w:rsidRPr="00893B9A">
        <w:rPr>
          <w:rFonts w:ascii="Arial" w:hAnsi="Arial" w:cs="Arial"/>
          <w:szCs w:val="20"/>
        </w:rPr>
        <w:t>For plotting first 100 eigenvalues, I used function ‘plot’ and set the range of 0 to 100</w:t>
      </w:r>
      <w:r w:rsidR="00893B9A">
        <w:rPr>
          <w:rFonts w:ascii="Arial" w:hAnsi="Arial" w:cs="Arial"/>
          <w:szCs w:val="20"/>
        </w:rPr>
        <w:t xml:space="preserve"> </w:t>
      </w:r>
      <w:r w:rsidR="00EF35B4" w:rsidRPr="00893B9A">
        <w:rPr>
          <w:rFonts w:ascii="Arial" w:hAnsi="Arial" w:cs="Arial"/>
          <w:szCs w:val="20"/>
        </w:rPr>
        <w:t>(</w:t>
      </w:r>
      <w:r w:rsidR="00D24CF3">
        <w:rPr>
          <w:rFonts w:ascii="Arial" w:hAnsi="Arial" w:cs="Arial"/>
          <w:szCs w:val="20"/>
        </w:rPr>
        <w:t xml:space="preserve">figure </w:t>
      </w:r>
      <w:r w:rsidR="00EF35B4" w:rsidRPr="00893B9A">
        <w:rPr>
          <w:rFonts w:ascii="Arial" w:hAnsi="Arial" w:cs="Arial"/>
          <w:szCs w:val="20"/>
        </w:rPr>
        <w:t>2. Line 95)</w:t>
      </w:r>
      <w:r w:rsidR="00893B9A">
        <w:rPr>
          <w:rFonts w:ascii="Arial" w:hAnsi="Arial" w:cs="Arial"/>
          <w:szCs w:val="20"/>
        </w:rPr>
        <w:t xml:space="preserve">. As the results, the image of plotted first 100 eigenvalues are </w:t>
      </w:r>
      <w:r w:rsidR="00D24CF3">
        <w:rPr>
          <w:rFonts w:ascii="Arial" w:hAnsi="Arial" w:cs="Arial"/>
          <w:szCs w:val="20"/>
        </w:rPr>
        <w:t xml:space="preserve">figure </w:t>
      </w:r>
      <w:r w:rsidR="00893B9A">
        <w:rPr>
          <w:rFonts w:ascii="Arial" w:hAnsi="Arial" w:cs="Arial"/>
          <w:szCs w:val="20"/>
        </w:rPr>
        <w:t>14.</w:t>
      </w:r>
      <w:r w:rsidR="008142F5">
        <w:rPr>
          <w:rFonts w:ascii="Arial" w:hAnsi="Arial" w:cs="Arial"/>
          <w:szCs w:val="20"/>
        </w:rPr>
        <w:t xml:space="preserve"> Loot at the figure 14, only first 10 to 20 eigenvalue is over 1, others are almost close to 0. </w:t>
      </w:r>
    </w:p>
    <w:p w14:paraId="7A01D846" w14:textId="3448B9DC" w:rsidR="005E6A76" w:rsidRDefault="005E6A76" w:rsidP="005E6A76"/>
    <w:p w14:paraId="650F06AF" w14:textId="5F512621" w:rsidR="008142F5" w:rsidRDefault="008142F5" w:rsidP="005E6A76">
      <w:pPr>
        <w:rPr>
          <w:b/>
          <w:bCs/>
          <w:sz w:val="24"/>
          <w:szCs w:val="28"/>
        </w:rPr>
      </w:pPr>
      <w:r w:rsidRPr="008142F5">
        <w:rPr>
          <w:rFonts w:hint="eastAsia"/>
          <w:b/>
          <w:bCs/>
          <w:sz w:val="24"/>
          <w:szCs w:val="28"/>
        </w:rPr>
        <w:t>C</w:t>
      </w:r>
      <w:r w:rsidRPr="008142F5">
        <w:rPr>
          <w:b/>
          <w:bCs/>
          <w:sz w:val="24"/>
          <w:szCs w:val="28"/>
        </w:rPr>
        <w:t>onclusion</w:t>
      </w:r>
    </w:p>
    <w:p w14:paraId="43F524D9" w14:textId="01E709FD" w:rsidR="00FB323F" w:rsidRDefault="00FB323F" w:rsidP="00FB323F">
      <w:pPr>
        <w:ind w:firstLine="800"/>
        <w:jc w:val="left"/>
      </w:pPr>
      <w:r>
        <w:t xml:space="preserve">While performing this task, the eigenvalue deposition learned in linear algebra class was performed using a </w:t>
      </w:r>
      <w:proofErr w:type="spellStart"/>
      <w:r>
        <w:t>numpy</w:t>
      </w:r>
      <w:proofErr w:type="spellEnd"/>
      <w:r>
        <w:t xml:space="preserve"> library. Whenever theoretical knowledge is implemented through computer programming, the need for learning is felt. And I realized the need to study statistics while performing this task.</w:t>
      </w:r>
    </w:p>
    <w:p w14:paraId="6B0A51FD" w14:textId="77777777" w:rsidR="00FB323F" w:rsidRDefault="00FB323F" w:rsidP="00FB323F">
      <w:pPr>
        <w:jc w:val="left"/>
      </w:pPr>
    </w:p>
    <w:p w14:paraId="4431F9D1" w14:textId="6628BD5A" w:rsidR="00C33F4B" w:rsidRDefault="00C33F4B" w:rsidP="00FB323F">
      <w:pPr>
        <w:jc w:val="center"/>
      </w:pPr>
      <w:r>
        <w:rPr>
          <w:noProof/>
        </w:rPr>
        <w:drawing>
          <wp:inline distT="0" distB="0" distL="0" distR="0" wp14:anchorId="3F4C59FF" wp14:editId="551B09B3">
            <wp:extent cx="4098740" cy="301752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540" cy="30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E445" w14:textId="63109D96" w:rsidR="005E6A76" w:rsidRDefault="00C33F4B" w:rsidP="005E6A76">
      <w:pPr>
        <w:pStyle w:val="a5"/>
        <w:jc w:val="center"/>
      </w:pPr>
      <w:r>
        <w:t xml:space="preserve">[Figure </w:t>
      </w:r>
      <w:fldSimple w:instr=" SEQ Figure \* ARABIC ">
        <w:r w:rsidR="00087CFD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C</w:t>
      </w:r>
      <w:r>
        <w:t>alculating Mean and Variance]</w:t>
      </w:r>
    </w:p>
    <w:p w14:paraId="0AA41116" w14:textId="77777777" w:rsidR="005E6A76" w:rsidRDefault="00B6357E" w:rsidP="005E6A76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40379C9C" wp14:editId="765CA099">
            <wp:extent cx="4565596" cy="2956560"/>
            <wp:effectExtent l="0" t="0" r="698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834" cy="29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8256" w14:textId="7BEAD370" w:rsidR="002645B6" w:rsidRDefault="009223D5" w:rsidP="00FB323F">
      <w:pPr>
        <w:pStyle w:val="a5"/>
        <w:jc w:val="center"/>
      </w:pPr>
      <w:r>
        <w:t xml:space="preserve">[Figure </w:t>
      </w:r>
      <w:fldSimple w:instr=" SEQ Figure \* ARABIC ">
        <w:r w:rsidR="00087CFD">
          <w:rPr>
            <w:noProof/>
          </w:rPr>
          <w:t>2</w:t>
        </w:r>
      </w:fldSimple>
      <w:r>
        <w:t>. Calculating Eigenvalue and Eigenvector]</w:t>
      </w:r>
    </w:p>
    <w:p w14:paraId="326B32A6" w14:textId="7A8E449B" w:rsidR="0049303F" w:rsidRPr="0049303F" w:rsidRDefault="0049303F" w:rsidP="0049303F">
      <w:pPr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F65C038" wp14:editId="7E05E056">
            <wp:extent cx="4427121" cy="33147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639" cy="331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A76">
        <w:rPr>
          <w:b/>
          <w:bCs/>
        </w:rPr>
        <w:br/>
      </w:r>
      <w:r w:rsidRPr="0049303F">
        <w:rPr>
          <w:rFonts w:hint="eastAsia"/>
          <w:b/>
          <w:bCs/>
        </w:rPr>
        <w:t>[</w:t>
      </w:r>
      <w:r w:rsidRPr="0049303F">
        <w:rPr>
          <w:b/>
          <w:bCs/>
        </w:rPr>
        <w:t>figure 3. Mean of dataset]</w:t>
      </w:r>
    </w:p>
    <w:p w14:paraId="6CA0AE78" w14:textId="51A54F88" w:rsidR="00893B9A" w:rsidRDefault="00893B9A" w:rsidP="0049303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1F0EBDFD" wp14:editId="1CBB6823">
            <wp:extent cx="2404084" cy="1800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09C6FC" wp14:editId="48238863">
            <wp:extent cx="2404084" cy="1800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3F">
        <w:br/>
        <w:t>[</w:t>
      </w:r>
      <w:r>
        <w:t xml:space="preserve">Figure </w:t>
      </w:r>
      <w:fldSimple w:instr=" SEQ Figure \* ARABIC ">
        <w:r w:rsidR="00087CFD">
          <w:rPr>
            <w:noProof/>
          </w:rPr>
          <w:t>3</w:t>
        </w:r>
      </w:fldSimple>
      <w:r w:rsidR="0049303F">
        <w:t>. 1</w:t>
      </w:r>
      <w:r w:rsidR="0049303F" w:rsidRPr="0049303F">
        <w:rPr>
          <w:vertAlign w:val="superscript"/>
        </w:rPr>
        <w:t>st</w:t>
      </w:r>
      <w:r w:rsidR="0049303F">
        <w:t xml:space="preserve"> eigenvector]             </w:t>
      </w:r>
      <w:r>
        <w:t xml:space="preserve"> </w:t>
      </w:r>
      <w:r w:rsidR="0049303F">
        <w:t>[</w:t>
      </w:r>
      <w:r>
        <w:t xml:space="preserve">Figure </w:t>
      </w:r>
      <w:fldSimple w:instr=" SEQ Figure \* ARABIC ">
        <w:r w:rsidR="00087CFD">
          <w:rPr>
            <w:noProof/>
          </w:rPr>
          <w:t>4</w:t>
        </w:r>
      </w:fldSimple>
      <w:r w:rsidR="0049303F">
        <w:t>. 2</w:t>
      </w:r>
      <w:r w:rsidR="0049303F" w:rsidRPr="0049303F">
        <w:rPr>
          <w:vertAlign w:val="superscript"/>
        </w:rPr>
        <w:t>nd</w:t>
      </w:r>
      <w:r w:rsidR="0049303F">
        <w:t xml:space="preserve"> eigenvector]</w:t>
      </w:r>
    </w:p>
    <w:p w14:paraId="6B1609A9" w14:textId="061FE0D8" w:rsidR="0049303F" w:rsidRPr="0049303F" w:rsidRDefault="00893B9A" w:rsidP="00D91A2F">
      <w:pPr>
        <w:pStyle w:val="a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0FE409" wp14:editId="5A926AE5">
            <wp:extent cx="2404084" cy="180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58598" wp14:editId="4F5853AB">
            <wp:extent cx="2404084" cy="1800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3F">
        <w:br/>
      </w:r>
      <w:r w:rsidR="0049303F">
        <w:t xml:space="preserve">[Figure </w:t>
      </w:r>
      <w:r w:rsidR="00D91A2F">
        <w:t>6</w:t>
      </w:r>
      <w:r w:rsidR="0049303F">
        <w:t xml:space="preserve">. </w:t>
      </w:r>
      <w:r w:rsidR="0049303F">
        <w:t xml:space="preserve">3rd </w:t>
      </w:r>
      <w:r w:rsidR="0049303F">
        <w:t xml:space="preserve">eigenvector]            [Figure </w:t>
      </w:r>
      <w:r w:rsidR="00D91A2F">
        <w:t>7</w:t>
      </w:r>
      <w:r w:rsidR="0049303F">
        <w:t xml:space="preserve">. </w:t>
      </w:r>
      <w:r w:rsidR="0049303F">
        <w:t>4</w:t>
      </w:r>
      <w:r w:rsidR="0049303F" w:rsidRPr="0049303F">
        <w:rPr>
          <w:vertAlign w:val="superscript"/>
        </w:rPr>
        <w:t>th</w:t>
      </w:r>
      <w:r w:rsidR="0049303F">
        <w:t xml:space="preserve"> </w:t>
      </w:r>
      <w:r w:rsidR="0049303F">
        <w:t>eigenvector]</w:t>
      </w:r>
    </w:p>
    <w:p w14:paraId="133DB10B" w14:textId="430FA628" w:rsidR="0049303F" w:rsidRPr="0049303F" w:rsidRDefault="00893B9A" w:rsidP="00D91A2F">
      <w:pPr>
        <w:pStyle w:val="a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0BB1EE" wp14:editId="38BC488D">
            <wp:extent cx="2404084" cy="180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AFD6D" wp14:editId="258F1994">
            <wp:extent cx="2404084" cy="1800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3F">
        <w:br/>
      </w:r>
      <w:r w:rsidR="0049303F">
        <w:t xml:space="preserve">[Figure </w:t>
      </w:r>
      <w:r w:rsidR="00D91A2F">
        <w:t>8</w:t>
      </w:r>
      <w:r w:rsidR="0049303F">
        <w:t xml:space="preserve">. </w:t>
      </w:r>
      <w:r w:rsidR="0049303F">
        <w:t>5</w:t>
      </w:r>
      <w:r w:rsidR="0049303F" w:rsidRPr="0049303F">
        <w:rPr>
          <w:vertAlign w:val="superscript"/>
        </w:rPr>
        <w:t>th</w:t>
      </w:r>
      <w:r w:rsidR="0049303F">
        <w:t xml:space="preserve"> </w:t>
      </w:r>
      <w:r w:rsidR="0049303F">
        <w:t xml:space="preserve">eigenvector]            [Figure </w:t>
      </w:r>
      <w:r w:rsidR="00D91A2F">
        <w:t>9</w:t>
      </w:r>
      <w:r w:rsidR="0049303F">
        <w:t xml:space="preserve">. </w:t>
      </w:r>
      <w:r w:rsidR="0049303F">
        <w:t>6</w:t>
      </w:r>
      <w:r w:rsidR="0049303F" w:rsidRPr="0049303F">
        <w:rPr>
          <w:vertAlign w:val="superscript"/>
        </w:rPr>
        <w:t>th</w:t>
      </w:r>
      <w:r w:rsidR="0049303F">
        <w:t xml:space="preserve"> </w:t>
      </w:r>
      <w:r w:rsidR="0049303F">
        <w:t>eigenvector]</w:t>
      </w:r>
    </w:p>
    <w:p w14:paraId="4C91F589" w14:textId="337E721A" w:rsidR="0049303F" w:rsidRDefault="00893B9A" w:rsidP="00D91A2F">
      <w:pPr>
        <w:pStyle w:val="a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79317D" wp14:editId="3CC58AE8">
            <wp:extent cx="2404084" cy="1800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78077" wp14:editId="53F82322">
            <wp:extent cx="2404084" cy="1800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3F">
        <w:br/>
      </w:r>
      <w:r w:rsidR="0049303F">
        <w:t xml:space="preserve">[Figure </w:t>
      </w:r>
      <w:r w:rsidR="00D91A2F">
        <w:t>10</w:t>
      </w:r>
      <w:r w:rsidR="0049303F">
        <w:t xml:space="preserve">. </w:t>
      </w:r>
      <w:r w:rsidR="0049303F">
        <w:t>7</w:t>
      </w:r>
      <w:r w:rsidR="0049303F" w:rsidRPr="0049303F">
        <w:rPr>
          <w:vertAlign w:val="superscript"/>
        </w:rPr>
        <w:t>th</w:t>
      </w:r>
      <w:r w:rsidR="0049303F">
        <w:t xml:space="preserve"> </w:t>
      </w:r>
      <w:r w:rsidR="0049303F">
        <w:t xml:space="preserve">eigenvector]            [Figure </w:t>
      </w:r>
      <w:r w:rsidR="00D91A2F">
        <w:t>11</w:t>
      </w:r>
      <w:r w:rsidR="0049303F">
        <w:t xml:space="preserve">. </w:t>
      </w:r>
      <w:r w:rsidR="0049303F">
        <w:t>8</w:t>
      </w:r>
      <w:r w:rsidR="0049303F" w:rsidRPr="0049303F">
        <w:rPr>
          <w:vertAlign w:val="superscript"/>
        </w:rPr>
        <w:t>th</w:t>
      </w:r>
      <w:r w:rsidR="0049303F">
        <w:t xml:space="preserve"> </w:t>
      </w:r>
      <w:r w:rsidR="0049303F">
        <w:t>eigenvector]</w:t>
      </w:r>
    </w:p>
    <w:p w14:paraId="735D1987" w14:textId="3182553C" w:rsidR="0049303F" w:rsidRDefault="00893B9A" w:rsidP="0049303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39584980" wp14:editId="29CB4759">
            <wp:extent cx="2404084" cy="180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F148B" wp14:editId="72CED514">
            <wp:extent cx="2404084" cy="180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3F">
        <w:br/>
      </w:r>
      <w:r w:rsidR="0049303F">
        <w:t xml:space="preserve">[Figure </w:t>
      </w:r>
      <w:r w:rsidR="00D91A2F">
        <w:t>12</w:t>
      </w:r>
      <w:r w:rsidR="0049303F">
        <w:t xml:space="preserve">. </w:t>
      </w:r>
      <w:r w:rsidR="0049303F">
        <w:t>9</w:t>
      </w:r>
      <w:r w:rsidR="0049303F" w:rsidRPr="0049303F">
        <w:rPr>
          <w:vertAlign w:val="superscript"/>
        </w:rPr>
        <w:t>th</w:t>
      </w:r>
      <w:r w:rsidR="0049303F">
        <w:t xml:space="preserve"> </w:t>
      </w:r>
      <w:r w:rsidR="0049303F">
        <w:t xml:space="preserve">eigenvector]            [Figure </w:t>
      </w:r>
      <w:r w:rsidR="00D91A2F">
        <w:t>13</w:t>
      </w:r>
      <w:r w:rsidR="0049303F">
        <w:t xml:space="preserve">. </w:t>
      </w:r>
      <w:r w:rsidR="0049303F">
        <w:t>10</w:t>
      </w:r>
      <w:r w:rsidR="0049303F" w:rsidRPr="0049303F">
        <w:rPr>
          <w:vertAlign w:val="superscript"/>
        </w:rPr>
        <w:t>th</w:t>
      </w:r>
      <w:r w:rsidR="0049303F">
        <w:t xml:space="preserve"> </w:t>
      </w:r>
      <w:r w:rsidR="0049303F">
        <w:t>eigenvector]</w:t>
      </w:r>
    </w:p>
    <w:p w14:paraId="7CA1581C" w14:textId="247473A9" w:rsidR="002645B6" w:rsidRPr="00D91A2F" w:rsidRDefault="002645B6" w:rsidP="002645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B319AB" wp14:editId="15D70CA8">
            <wp:extent cx="5731510" cy="429133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645B6">
        <w:rPr>
          <w:b/>
          <w:bCs/>
        </w:rPr>
        <w:t>[figure 14. First 100 eigenvalues]</w:t>
      </w:r>
    </w:p>
    <w:sectPr w:rsidR="002645B6" w:rsidRPr="00D91A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41CA9" w14:textId="77777777" w:rsidR="00A953CE" w:rsidRDefault="00A953CE" w:rsidP="00C33F4B">
      <w:pPr>
        <w:spacing w:after="0" w:line="240" w:lineRule="auto"/>
      </w:pPr>
      <w:r>
        <w:separator/>
      </w:r>
    </w:p>
  </w:endnote>
  <w:endnote w:type="continuationSeparator" w:id="0">
    <w:p w14:paraId="0DFCA4FD" w14:textId="77777777" w:rsidR="00A953CE" w:rsidRDefault="00A953CE" w:rsidP="00C3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EEE49" w14:textId="77777777" w:rsidR="00A953CE" w:rsidRDefault="00A953CE" w:rsidP="00C33F4B">
      <w:pPr>
        <w:spacing w:after="0" w:line="240" w:lineRule="auto"/>
      </w:pPr>
      <w:r>
        <w:separator/>
      </w:r>
    </w:p>
  </w:footnote>
  <w:footnote w:type="continuationSeparator" w:id="0">
    <w:p w14:paraId="28AAB2BF" w14:textId="77777777" w:rsidR="00A953CE" w:rsidRDefault="00A953CE" w:rsidP="00C3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54B7"/>
    <w:multiLevelType w:val="multilevel"/>
    <w:tmpl w:val="488488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Theme="minorEastAsia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5500C9B"/>
    <w:multiLevelType w:val="hybridMultilevel"/>
    <w:tmpl w:val="6594714E"/>
    <w:lvl w:ilvl="0" w:tplc="D24E90C6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5F79DE"/>
    <w:multiLevelType w:val="hybridMultilevel"/>
    <w:tmpl w:val="9500861E"/>
    <w:lvl w:ilvl="0" w:tplc="5262FE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E5E"/>
    <w:rsid w:val="00087CFD"/>
    <w:rsid w:val="002645B6"/>
    <w:rsid w:val="003231DA"/>
    <w:rsid w:val="0049303F"/>
    <w:rsid w:val="00577551"/>
    <w:rsid w:val="00582CF5"/>
    <w:rsid w:val="005E6A76"/>
    <w:rsid w:val="006C2A19"/>
    <w:rsid w:val="0075200D"/>
    <w:rsid w:val="008142F5"/>
    <w:rsid w:val="00893B9A"/>
    <w:rsid w:val="009223D5"/>
    <w:rsid w:val="00924D29"/>
    <w:rsid w:val="00933C16"/>
    <w:rsid w:val="0098736C"/>
    <w:rsid w:val="00A953CE"/>
    <w:rsid w:val="00B04B97"/>
    <w:rsid w:val="00B6357E"/>
    <w:rsid w:val="00B820D6"/>
    <w:rsid w:val="00BB2EEC"/>
    <w:rsid w:val="00C33F4B"/>
    <w:rsid w:val="00D24CF3"/>
    <w:rsid w:val="00D91A2F"/>
    <w:rsid w:val="00EB0ACB"/>
    <w:rsid w:val="00EE4E5E"/>
    <w:rsid w:val="00EF35B4"/>
    <w:rsid w:val="00F91AE5"/>
    <w:rsid w:val="00FB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BD0BC"/>
  <w15:chartTrackingRefBased/>
  <w15:docId w15:val="{3F4673E8-458D-48DA-A854-57EC1B88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F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3F4B"/>
  </w:style>
  <w:style w:type="paragraph" w:styleId="a4">
    <w:name w:val="footer"/>
    <w:basedOn w:val="a"/>
    <w:link w:val="Char0"/>
    <w:uiPriority w:val="99"/>
    <w:unhideWhenUsed/>
    <w:rsid w:val="00C33F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3F4B"/>
  </w:style>
  <w:style w:type="paragraph" w:styleId="a5">
    <w:name w:val="caption"/>
    <w:basedOn w:val="a"/>
    <w:next w:val="a"/>
    <w:uiPriority w:val="35"/>
    <w:unhideWhenUsed/>
    <w:qFormat/>
    <w:rsid w:val="00C33F4B"/>
    <w:rPr>
      <w:b/>
      <w:bCs/>
      <w:szCs w:val="20"/>
    </w:rPr>
  </w:style>
  <w:style w:type="character" w:styleId="a6">
    <w:name w:val="Strong"/>
    <w:basedOn w:val="a0"/>
    <w:uiPriority w:val="22"/>
    <w:qFormat/>
    <w:rsid w:val="00EB0ACB"/>
    <w:rPr>
      <w:b/>
      <w:bCs/>
    </w:rPr>
  </w:style>
  <w:style w:type="paragraph" w:styleId="a7">
    <w:name w:val="List Paragraph"/>
    <w:basedOn w:val="a"/>
    <w:uiPriority w:val="34"/>
    <w:qFormat/>
    <w:rsid w:val="00EB0A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KANG SEOKUN</cp:lastModifiedBy>
  <cp:revision>18</cp:revision>
  <cp:lastPrinted>2021-09-15T13:18:00Z</cp:lastPrinted>
  <dcterms:created xsi:type="dcterms:W3CDTF">2021-09-15T04:16:00Z</dcterms:created>
  <dcterms:modified xsi:type="dcterms:W3CDTF">2021-09-15T13:19:00Z</dcterms:modified>
</cp:coreProperties>
</file>