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581C87"/>
        </w:rPr>
        <w:t>ZEROTH REVIEW</w:t>
      </w:r>
    </w:p>
    <w:p>
      <w:pPr>
        <w:pStyle w:val="Heading1"/>
        <w:jc w:val="center"/>
      </w:pPr>
      <w:r>
        <w:t>FACULTY PERFORMANCE MANAGEMENT SYSTEM</w:t>
      </w:r>
    </w:p>
    <w:p/>
    <w:p>
      <w:pPr>
        <w:jc w:val="center"/>
      </w:pPr>
      <w:r>
        <w:rPr>
          <w:b/>
        </w:rPr>
        <w:t xml:space="preserve">Submitted by: </w:t>
      </w:r>
      <w:r>
        <w:t>[Your Name/Team Name]</w:t>
        <w:br/>
      </w:r>
      <w:r>
        <w:rPr>
          <w:b/>
        </w:rPr>
        <w:t xml:space="preserve">Guide: </w:t>
      </w:r>
      <w:r>
        <w:t>[Guide Name]</w:t>
        <w:br/>
      </w:r>
      <w:r>
        <w:rPr>
          <w:b/>
        </w:rPr>
        <w:t xml:space="preserve">Department: </w:t>
      </w:r>
      <w:r>
        <w:t>[Your Department]</w:t>
        <w:br/>
      </w:r>
      <w:r>
        <w:rPr>
          <w:b/>
        </w:rPr>
        <w:t xml:space="preserve">Institution: </w:t>
      </w:r>
      <w:r>
        <w:t>[Your College Name]</w:t>
      </w:r>
    </w:p>
    <w:p>
      <w:r>
        <w:br w:type="page"/>
      </w:r>
    </w:p>
    <w:p>
      <w:pPr>
        <w:pStyle w:val="Heading1"/>
      </w:pPr>
      <w:r>
        <w:t>1. TITLE</w:t>
      </w:r>
    </w:p>
    <w:p>
      <w:r>
        <w:rPr>
          <w:b/>
        </w:rPr>
        <w:t>Faculty Performance Management &amp; IQAC Compliance Tracking System</w:t>
      </w:r>
    </w:p>
    <w:p>
      <w:r>
        <w:br w:type="page"/>
      </w:r>
    </w:p>
    <w:p>
      <w:pPr>
        <w:pStyle w:val="Heading1"/>
      </w:pPr>
      <w:r>
        <w:t>2. ABSTRACT</w:t>
      </w:r>
    </w:p>
    <w:p>
      <w:r>
        <w:t>A web-based application designed to automate and streamline faculty performance monitoring in alignment with IQAC/NAAC requirements. The system provides role-based access for Faculty, HODs, IQAC, and Principal to submit, verify, and monitor various activities including core scope (15 monthly activities), yearly mandatory portfolios (AP/ASP/Prof specific), department portfolios (8 forms), and institution portfolios (17 forms). Built using Flask and Supabase, it features real-time dashboards, automated calculations, verification workflows, and comprehensive reporting capabilities to eliminate manual paperwork and ensure compliance.</w:t>
      </w:r>
    </w:p>
    <w:p>
      <w:r>
        <w:br w:type="page"/>
      </w:r>
    </w:p>
    <w:p>
      <w:pPr>
        <w:pStyle w:val="Heading1"/>
      </w:pPr>
      <w:r>
        <w:t>3. OBJECTIVES</w:t>
      </w:r>
    </w:p>
    <w:p>
      <w:pPr>
        <w:pStyle w:val="ListNumber"/>
      </w:pPr>
      <w:r>
        <w:t>1. Automate faculty activity tracking across teaching, research, and administrative domains</w:t>
      </w:r>
    </w:p>
    <w:p>
      <w:pPr>
        <w:pStyle w:val="ListNumber"/>
      </w:pPr>
      <w:r>
        <w:t>2. Ensure IQAC/NAAC compliance through systematic monitoring</w:t>
      </w:r>
    </w:p>
    <w:p>
      <w:pPr>
        <w:pStyle w:val="ListNumber"/>
      </w:pPr>
      <w:r>
        <w:t>3. Implement multi-level verification workflow (Faculty → HOD → IQAC → Principal)</w:t>
      </w:r>
    </w:p>
    <w:p>
      <w:pPr>
        <w:pStyle w:val="ListNumber"/>
      </w:pPr>
      <w:r>
        <w:t>4. Provide real-time dashboards for performance monitoring</w:t>
      </w:r>
    </w:p>
    <w:p>
      <w:pPr>
        <w:pStyle w:val="ListNumber"/>
      </w:pPr>
      <w:r>
        <w:t>5. Eliminate manual paperwork and enable data-driven decision making</w:t>
      </w:r>
    </w:p>
    <w:p>
      <w:pPr>
        <w:pStyle w:val="ListNumber"/>
      </w:pPr>
      <w:r>
        <w:t>6. Maintain complete audit trails for transparency and accountability</w:t>
      </w:r>
    </w:p>
    <w:p>
      <w:r>
        <w:br w:type="page"/>
      </w:r>
    </w:p>
    <w:p>
      <w:pPr>
        <w:pStyle w:val="Heading1"/>
      </w:pPr>
      <w:r>
        <w:t>4. MODULES</w:t>
      </w:r>
    </w:p>
    <w:p>
      <w:pPr>
        <w:pStyle w:val="ListNumber"/>
      </w:pPr>
      <w:r>
        <w:rPr>
          <w:b/>
        </w:rPr>
        <w:t xml:space="preserve">Authentication Module: </w:t>
      </w:r>
      <w:r>
        <w:t>Multi-role login system (Faculty, HOD, IQAC, Principal, Admin)</w:t>
      </w:r>
    </w:p>
    <w:p>
      <w:pPr>
        <w:pStyle w:val="ListNumber"/>
      </w:pPr>
      <w:r>
        <w:rPr>
          <w:b/>
        </w:rPr>
        <w:t xml:space="preserve">Faculty Core Scope Module: </w:t>
      </w:r>
      <w:r>
        <w:t>15 monthly activities tracking with percentage calculation</w:t>
      </w:r>
    </w:p>
    <w:p>
      <w:pPr>
        <w:pStyle w:val="ListNumber"/>
      </w:pPr>
      <w:r>
        <w:rPr>
          <w:b/>
        </w:rPr>
        <w:t xml:space="preserve">Yearly Mandatory Scope Module: </w:t>
      </w:r>
      <w:r>
        <w:t>Designation-specific forms (AP: 8 activities, ASP: 9, Prof: 9)</w:t>
      </w:r>
    </w:p>
    <w:p>
      <w:pPr>
        <w:pStyle w:val="ListNumber"/>
      </w:pPr>
      <w:r>
        <w:rPr>
          <w:b/>
        </w:rPr>
        <w:t xml:space="preserve">Department Portfolio Module: </w:t>
      </w:r>
      <w:r>
        <w:t>8 monthly forms for department-level responsibilities</w:t>
      </w:r>
    </w:p>
    <w:p>
      <w:pPr>
        <w:pStyle w:val="ListNumber"/>
      </w:pPr>
      <w:r>
        <w:rPr>
          <w:b/>
        </w:rPr>
        <w:t xml:space="preserve">Institution Portfolio Module: </w:t>
      </w:r>
      <w:r>
        <w:t>17 forms with varied frequencies (weekly/monthly/yearly)</w:t>
      </w:r>
    </w:p>
    <w:p>
      <w:pPr>
        <w:pStyle w:val="ListNumber"/>
      </w:pPr>
      <w:r>
        <w:rPr>
          <w:b/>
        </w:rPr>
        <w:t xml:space="preserve">HOD Verification Module: </w:t>
      </w:r>
      <w:r>
        <w:t>Review, approve/reject submissions with remarks</w:t>
      </w:r>
    </w:p>
    <w:p>
      <w:pPr>
        <w:pStyle w:val="ListNumber"/>
      </w:pPr>
      <w:r>
        <w:rPr>
          <w:b/>
        </w:rPr>
        <w:t xml:space="preserve">IQAC Dashboard Module: </w:t>
      </w:r>
      <w:r>
        <w:t>Monitor all activities with filters and Excel export</w:t>
      </w:r>
    </w:p>
    <w:p>
      <w:pPr>
        <w:pStyle w:val="ListNumber"/>
      </w:pPr>
      <w:r>
        <w:rPr>
          <w:b/>
        </w:rPr>
        <w:t xml:space="preserve">Principal Dashboard Module: </w:t>
      </w:r>
      <w:r>
        <w:t>Institution-wide overview with analytics</w:t>
      </w:r>
    </w:p>
    <w:p>
      <w:pPr>
        <w:pStyle w:val="ListNumber"/>
      </w:pPr>
      <w:r>
        <w:rPr>
          <w:b/>
        </w:rPr>
        <w:t xml:space="preserve">Admin Module: </w:t>
      </w:r>
      <w:r>
        <w:t>User management, form control, database diagnostics</w:t>
      </w:r>
    </w:p>
    <w:p>
      <w:pPr>
        <w:pStyle w:val="ListNumber"/>
      </w:pPr>
      <w:r>
        <w:rPr>
          <w:b/>
        </w:rPr>
        <w:t xml:space="preserve">Notification Module: </w:t>
      </w:r>
      <w:r>
        <w:t>Real-time alerts for submissions and verifications</w:t>
      </w:r>
    </w:p>
    <w:p>
      <w:pPr>
        <w:pStyle w:val="ListNumber"/>
      </w:pPr>
      <w:r>
        <w:rPr>
          <w:b/>
        </w:rPr>
        <w:t xml:space="preserve">Reports &amp; Analytics Module: </w:t>
      </w:r>
      <w:r>
        <w:t>Performance reports with PDF/Excel export</w:t>
      </w:r>
    </w:p>
    <w:p>
      <w:pPr>
        <w:pStyle w:val="ListNumber"/>
      </w:pPr>
      <w:r>
        <w:rPr>
          <w:b/>
        </w:rPr>
        <w:t xml:space="preserve">Document Management Module: </w:t>
      </w:r>
      <w:r>
        <w:t>Secure file upload and storage system</w:t>
      </w:r>
    </w:p>
    <w:p>
      <w:r>
        <w:br w:type="page"/>
      </w:r>
    </w:p>
    <w:p>
      <w:pPr>
        <w:pStyle w:val="Heading1"/>
      </w:pPr>
      <w:r>
        <w:t>5. SYSTEM FLOW DIAGRAM</w:t>
      </w:r>
    </w:p>
    <w:p>
      <w:pPr>
        <w:pStyle w:val="ListBullet"/>
      </w:pPr>
      <w:r>
        <w:t>User Login → Role-based Access</w:t>
      </w:r>
    </w:p>
    <w:p>
      <w:pPr>
        <w:pStyle w:val="ListBullet"/>
      </w:pPr>
      <w:r>
        <w:t>Faculty → Fill &amp; Submit Forms (Core/Yearly/Department/Institution)</w:t>
      </w:r>
    </w:p>
    <w:p>
      <w:pPr>
        <w:pStyle w:val="ListBullet"/>
      </w:pPr>
      <w:r>
        <w:t>Database Storage → Supabase stores submissions</w:t>
      </w:r>
    </w:p>
    <w:p>
      <w:pPr>
        <w:pStyle w:val="ListBullet"/>
      </w:pPr>
      <w:r>
        <w:t>HOD → Review &amp; Verify/Reject with remarks</w:t>
      </w:r>
    </w:p>
    <w:p>
      <w:pPr>
        <w:pStyle w:val="ListBullet"/>
      </w:pPr>
      <w:r>
        <w:t>Notification → Alerts for status updates</w:t>
      </w:r>
    </w:p>
    <w:p>
      <w:pPr>
        <w:pStyle w:val="ListBullet"/>
      </w:pPr>
      <w:r>
        <w:t>IQAC/Principal → Monitor dashboards and analytics</w:t>
      </w:r>
    </w:p>
    <w:p>
      <w:pPr>
        <w:pStyle w:val="ListBullet"/>
      </w:pPr>
      <w:r>
        <w:t>Reports → Generate PDF/Excel exports</w:t>
      </w:r>
    </w:p>
    <w:p>
      <w:r>
        <w:br w:type="page"/>
      </w:r>
    </w:p>
    <w:p>
      <w:pPr>
        <w:pStyle w:val="Heading1"/>
      </w:pPr>
      <w:r>
        <w:t>6. ARCHITECTURE DIAGRAM</w:t>
      </w:r>
    </w:p>
    <w:p>
      <w:pPr>
        <w:pStyle w:val="Heading2"/>
      </w:pPr>
      <w:r>
        <w:t>Three-Tier Architecture:</w:t>
      </w:r>
    </w:p>
    <w:p>
      <w:r>
        <w:t>1. Presentation Layer: Web Browsers (HTML5, CSS3, JavaScript, Tailwind CSS)</w:t>
      </w:r>
    </w:p>
    <w:p>
      <w:r>
        <w:t>2. Application Layer: Flask Web Application (Python 3.x, routing, business logic)</w:t>
      </w:r>
    </w:p>
    <w:p>
      <w:r>
        <w:t>3. Database Layer: Supabase (PostgreSQL database + Storage buckets)</w:t>
      </w:r>
    </w:p>
    <w:p>
      <w:pPr>
        <w:pStyle w:val="Heading2"/>
      </w:pPr>
      <w:r>
        <w:t>Key Components:</w:t>
      </w:r>
    </w:p>
    <w:p>
      <w:pPr>
        <w:pStyle w:val="ListBullet"/>
      </w:pPr>
      <w:r>
        <w:t>Frontend: HTML5, CSS3, JavaScript, Tailwind CSS, Chart.js, SheetJS</w:t>
      </w:r>
    </w:p>
    <w:p>
      <w:pPr>
        <w:pStyle w:val="ListBullet"/>
      </w:pPr>
      <w:r>
        <w:t>Backend: Python Flask, Werkzeug, Gunicorn</w:t>
      </w:r>
    </w:p>
    <w:p>
      <w:pPr>
        <w:pStyle w:val="ListBullet"/>
      </w:pPr>
      <w:r>
        <w:t>Database: Supabase (PostgreSQL) with 30+ tables</w:t>
      </w:r>
    </w:p>
    <w:p>
      <w:pPr>
        <w:pStyle w:val="ListBullet"/>
      </w:pPr>
      <w:r>
        <w:t>Storage: Supabase Storage for file uploads</w:t>
      </w:r>
    </w:p>
    <w:p>
      <w:pPr>
        <w:pStyle w:val="ListBullet"/>
      </w:pPr>
      <w:r>
        <w:t>Security: Role-based access control + Row-Level Security (RLS)</w:t>
      </w:r>
    </w:p>
    <w:p>
      <w:r>
        <w:br w:type="page"/>
      </w:r>
    </w:p>
    <w:p>
      <w:pPr>
        <w:pStyle w:val="Heading1"/>
      </w:pPr>
      <w:r>
        <w:t>7. REFERENCES</w:t>
      </w:r>
    </w:p>
    <w:p>
      <w:pPr>
        <w:pStyle w:val="ListBullet"/>
      </w:pPr>
      <w:r>
        <w:t>Flask Documentation - https://flask.palletsprojects.com/</w:t>
      </w:r>
    </w:p>
    <w:p>
      <w:pPr>
        <w:pStyle w:val="ListBullet"/>
      </w:pPr>
      <w:r>
        <w:t>Supabase Documentation - https://supabase.com/docs</w:t>
      </w:r>
    </w:p>
    <w:p>
      <w:pPr>
        <w:pStyle w:val="ListBullet"/>
      </w:pPr>
      <w:r>
        <w:t>PostgreSQL Documentation - https://www.postgresql.org/docs/</w:t>
      </w:r>
    </w:p>
    <w:p>
      <w:pPr>
        <w:pStyle w:val="ListBullet"/>
      </w:pPr>
      <w:r>
        <w:t>Tailwind CSS - https://tailwindcss.com/docs</w:t>
      </w:r>
    </w:p>
    <w:p>
      <w:pPr>
        <w:pStyle w:val="ListBullet"/>
      </w:pPr>
      <w:r>
        <w:t>NAAC Assessment Framework - https://www.naac.gov.in/</w:t>
      </w:r>
    </w:p>
    <w:p>
      <w:pPr>
        <w:pStyle w:val="ListBullet"/>
      </w:pPr>
      <w:r>
        <w:t>IQAC Best Practices Manual - UGC Guidelines</w:t>
      </w:r>
    </w:p>
    <w:p>
      <w:pPr>
        <w:pStyle w:val="ListBullet"/>
      </w:pPr>
      <w:r>
        <w:t>OWASP Web Security Standards - https://owasp.org/</w:t>
      </w:r>
    </w:p>
    <w:p>
      <w:pPr>
        <w:pStyle w:val="ListBullet"/>
      </w:pPr>
      <w:r>
        <w:t>"Web Application Development with Flask" - Miguel Grinberg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