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2C811" w14:textId="47C86D0B" w:rsidR="00C57F1C" w:rsidRPr="00F25001" w:rsidRDefault="00AF1A7F" w:rsidP="00AF1A7F">
      <w:pPr>
        <w:pStyle w:val="Heading1"/>
        <w:rPr>
          <w:rFonts w:ascii="Times New Roman" w:hAnsi="Times New Roman" w:cs="Times New Roman"/>
        </w:rPr>
      </w:pPr>
      <w:proofErr w:type="spellStart"/>
      <w:r w:rsidRPr="00F25001">
        <w:rPr>
          <w:rFonts w:ascii="Times New Roman" w:hAnsi="Times New Roman" w:cs="Times New Roman"/>
        </w:rPr>
        <w:t>FizzBuzz</w:t>
      </w:r>
      <w:proofErr w:type="spellEnd"/>
    </w:p>
    <w:p w14:paraId="3CC2EB31" w14:textId="784CE808" w:rsidR="00AF1A7F" w:rsidRDefault="00AF1A7F" w:rsidP="00AF1A7F">
      <w:pPr>
        <w:rPr>
          <w:rFonts w:ascii="Courier New" w:hAnsi="Courier New"/>
        </w:rPr>
      </w:pPr>
      <w:r>
        <w:rPr>
          <w:rFonts w:ascii="Courier New" w:hAnsi="Courier New"/>
        </w:rPr>
        <w:t>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0"/>
        <w:gridCol w:w="2429"/>
        <w:gridCol w:w="2317"/>
        <w:gridCol w:w="2164"/>
      </w:tblGrid>
      <w:tr w:rsidR="00CB5CE1" w14:paraId="06B13F4F" w14:textId="7764914B" w:rsidTr="00740357">
        <w:tc>
          <w:tcPr>
            <w:tcW w:w="9350" w:type="dxa"/>
            <w:gridSpan w:val="4"/>
          </w:tcPr>
          <w:p w14:paraId="6826E19B" w14:textId="60B47F3A" w:rsidR="00CB5CE1" w:rsidRPr="00B66F17" w:rsidRDefault="00CB5CE1" w:rsidP="00AF1A7F">
            <w:r w:rsidRPr="00AF1A7F">
              <w:t>n % 15</w:t>
            </w:r>
          </w:p>
        </w:tc>
      </w:tr>
      <w:tr w:rsidR="00CB5CE1" w14:paraId="51861814" w14:textId="36A9DEC9" w:rsidTr="00CB5CE1">
        <w:tc>
          <w:tcPr>
            <w:tcW w:w="2440" w:type="dxa"/>
          </w:tcPr>
          <w:p w14:paraId="58D6624F" w14:textId="225F4BD0" w:rsidR="00CB5CE1" w:rsidRPr="00AF1A7F" w:rsidRDefault="00CB5CE1" w:rsidP="00AF1A7F">
            <w:r w:rsidRPr="00AF1A7F">
              <w:t>0</w:t>
            </w:r>
          </w:p>
        </w:tc>
        <w:tc>
          <w:tcPr>
            <w:tcW w:w="2429" w:type="dxa"/>
          </w:tcPr>
          <w:p w14:paraId="33865BC6" w14:textId="652D7A72" w:rsidR="00CB5CE1" w:rsidRPr="00AF1A7F" w:rsidRDefault="00CB5CE1" w:rsidP="00AF1A7F">
            <w:r>
              <w:t>3,6,9,12</w:t>
            </w:r>
          </w:p>
        </w:tc>
        <w:tc>
          <w:tcPr>
            <w:tcW w:w="2317" w:type="dxa"/>
          </w:tcPr>
          <w:p w14:paraId="447B840F" w14:textId="01049EFB" w:rsidR="00CB5CE1" w:rsidRPr="00AF1A7F" w:rsidRDefault="00CB5CE1" w:rsidP="00AF1A7F">
            <w:r>
              <w:t>5,10</w:t>
            </w:r>
          </w:p>
        </w:tc>
        <w:tc>
          <w:tcPr>
            <w:tcW w:w="2164" w:type="dxa"/>
          </w:tcPr>
          <w:p w14:paraId="2DD498F1" w14:textId="0781CA63" w:rsidR="00CB5CE1" w:rsidRDefault="00CB5CE1" w:rsidP="00AF1A7F">
            <w:r>
              <w:t>_</w:t>
            </w:r>
          </w:p>
        </w:tc>
      </w:tr>
      <w:tr w:rsidR="00CB5CE1" w14:paraId="16D71340" w14:textId="4FFC19CF" w:rsidTr="00CB5CE1">
        <w:tc>
          <w:tcPr>
            <w:tcW w:w="2440" w:type="dxa"/>
          </w:tcPr>
          <w:p w14:paraId="20568EEF" w14:textId="06358A77" w:rsidR="00CB5CE1" w:rsidRPr="00B66F17" w:rsidRDefault="00CB5CE1" w:rsidP="0018357B">
            <w:pPr>
              <w:jc w:val="right"/>
              <w:rPr>
                <w:rStyle w:val="SubtleReference"/>
                <w:i/>
                <w:iCs/>
              </w:rPr>
            </w:pPr>
            <w:proofErr w:type="spellStart"/>
            <w:r w:rsidRPr="00B66F17">
              <w:rPr>
                <w:rStyle w:val="SubtleReference"/>
                <w:i/>
                <w:iCs/>
              </w:rPr>
              <w:t>FizzBuzz</w:t>
            </w:r>
            <w:proofErr w:type="spellEnd"/>
          </w:p>
        </w:tc>
        <w:tc>
          <w:tcPr>
            <w:tcW w:w="2429" w:type="dxa"/>
          </w:tcPr>
          <w:p w14:paraId="33B62E3B" w14:textId="177CF30D" w:rsidR="00CB5CE1" w:rsidRPr="00B66F17" w:rsidRDefault="00CB5CE1" w:rsidP="0018357B">
            <w:pPr>
              <w:jc w:val="right"/>
              <w:rPr>
                <w:rStyle w:val="SubtleReference"/>
                <w:i/>
                <w:iCs/>
              </w:rPr>
            </w:pPr>
            <w:r w:rsidRPr="00B66F17">
              <w:rPr>
                <w:rStyle w:val="SubtleReference"/>
                <w:i/>
                <w:iCs/>
              </w:rPr>
              <w:t>Fizz</w:t>
            </w:r>
          </w:p>
        </w:tc>
        <w:tc>
          <w:tcPr>
            <w:tcW w:w="2317" w:type="dxa"/>
          </w:tcPr>
          <w:p w14:paraId="6F186B3E" w14:textId="5FE323C0" w:rsidR="00CB5CE1" w:rsidRPr="00B66F17" w:rsidRDefault="00CB5CE1" w:rsidP="0018357B">
            <w:pPr>
              <w:jc w:val="right"/>
              <w:rPr>
                <w:rStyle w:val="SubtleReference"/>
                <w:i/>
                <w:iCs/>
              </w:rPr>
            </w:pPr>
            <w:r w:rsidRPr="00B66F17">
              <w:rPr>
                <w:rStyle w:val="SubtleReference"/>
                <w:i/>
                <w:iCs/>
              </w:rPr>
              <w:t>Buzz</w:t>
            </w:r>
          </w:p>
        </w:tc>
        <w:tc>
          <w:tcPr>
            <w:tcW w:w="2164" w:type="dxa"/>
          </w:tcPr>
          <w:p w14:paraId="15770640" w14:textId="193DE42D" w:rsidR="00CB5CE1" w:rsidRPr="00CB5CE1" w:rsidRDefault="00CB5CE1" w:rsidP="00FE5740">
            <w:pPr>
              <w:jc w:val="right"/>
              <w:rPr>
                <w:rStyle w:val="SubtleReference"/>
                <w:rFonts w:ascii="Times New Roman" w:hAnsi="Times New Roman" w:cs="Times New Roman"/>
              </w:rPr>
            </w:pPr>
            <w:r w:rsidRPr="00CB5CE1">
              <w:rPr>
                <w:rStyle w:val="SubtleReference"/>
                <w:rFonts w:ascii="Times New Roman" w:hAnsi="Times New Roman" w:cs="Times New Roman"/>
              </w:rPr>
              <w:t>n</w:t>
            </w:r>
          </w:p>
        </w:tc>
      </w:tr>
    </w:tbl>
    <w:p w14:paraId="1940AFC8" w14:textId="3D9A474B" w:rsidR="00AF1A7F" w:rsidRDefault="00AF1A7F" w:rsidP="00AF1A7F">
      <w:pPr>
        <w:rPr>
          <w:rFonts w:ascii="Courier New" w:hAnsi="Courier New"/>
        </w:rPr>
      </w:pPr>
    </w:p>
    <w:p w14:paraId="41C4AED0" w14:textId="618A259B" w:rsidR="00F25001" w:rsidRPr="00F25001" w:rsidRDefault="00F25001" w:rsidP="00F25001">
      <w:pPr>
        <w:pStyle w:val="Heading1"/>
        <w:rPr>
          <w:rFonts w:ascii="Courier New" w:hAnsi="Courier New" w:cs="Courier New"/>
        </w:rPr>
      </w:pPr>
      <w:r w:rsidRPr="00F25001">
        <w:rPr>
          <w:rFonts w:ascii="Courier New" w:hAnsi="Courier New" w:cs="Courier New"/>
        </w:rPr>
        <w:t>Sum</w:t>
      </w:r>
    </w:p>
    <w:p w14:paraId="046BA0C0" w14:textId="69602C8A" w:rsidR="00F25001" w:rsidRDefault="00F25001" w:rsidP="00F25001">
      <w:pPr>
        <w:pStyle w:val="Subtitle"/>
        <w:rPr>
          <w:rFonts w:ascii="Courier New" w:hAnsi="Courier New" w:cs="Courier New"/>
        </w:rPr>
      </w:pPr>
      <w:r w:rsidRPr="00F25001">
        <w:rPr>
          <w:rFonts w:ascii="Courier New" w:hAnsi="Courier New" w:cs="Courier New"/>
        </w:rPr>
        <w:t>Limit</w:t>
      </w:r>
    </w:p>
    <w:p w14:paraId="4700C0F6" w14:textId="5F880A42" w:rsidR="00F25001" w:rsidRDefault="00F25001" w:rsidP="00F25001">
      <w:pPr>
        <w:rPr>
          <w:rFonts w:ascii="Courier New" w:hAnsi="Courier New"/>
        </w:rPr>
      </w:pPr>
      <w:r>
        <w:rPr>
          <w:rFonts w:ascii="Courier New" w:hAnsi="Courier New"/>
        </w:rPr>
        <w:t>Total</w:t>
      </w:r>
      <w:r w:rsidRPr="00F25001">
        <w:t xml:space="preserve"> </w:t>
      </w:r>
      <w:r>
        <w:t>←</w:t>
      </w:r>
      <w:r>
        <w:rPr>
          <w:rFonts w:ascii="Courier New" w:hAnsi="Courier New"/>
        </w:rPr>
        <w:t xml:space="preserve">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1559"/>
        <w:gridCol w:w="1558"/>
        <w:gridCol w:w="3117"/>
      </w:tblGrid>
      <w:tr w:rsidR="0018357B" w14:paraId="11E25C90" w14:textId="77777777" w:rsidTr="0018357B">
        <w:tc>
          <w:tcPr>
            <w:tcW w:w="3116" w:type="dxa"/>
          </w:tcPr>
          <w:p w14:paraId="3526FB14" w14:textId="52C1C322" w:rsidR="0018357B" w:rsidRPr="0018357B" w:rsidRDefault="0018357B" w:rsidP="00F25001">
            <w:r w:rsidRPr="0018357B">
              <w:t>I ← 1</w:t>
            </w:r>
          </w:p>
        </w:tc>
        <w:tc>
          <w:tcPr>
            <w:tcW w:w="3117" w:type="dxa"/>
            <w:gridSpan w:val="2"/>
          </w:tcPr>
          <w:p w14:paraId="337B09D4" w14:textId="7A0330B3" w:rsidR="0018357B" w:rsidRPr="0018357B" w:rsidRDefault="0018357B" w:rsidP="00F25001">
            <w:r w:rsidRPr="0018357B">
              <w:t xml:space="preserve">I &lt; </w:t>
            </w:r>
            <w:r w:rsidR="00B66F17">
              <w:t>limit</w:t>
            </w:r>
          </w:p>
        </w:tc>
        <w:tc>
          <w:tcPr>
            <w:tcW w:w="3117" w:type="dxa"/>
          </w:tcPr>
          <w:p w14:paraId="1234E282" w14:textId="63508F6A" w:rsidR="0018357B" w:rsidRPr="0018357B" w:rsidRDefault="0018357B" w:rsidP="00F25001">
            <w:r w:rsidRPr="0018357B">
              <w:t>I ← i+1</w:t>
            </w:r>
          </w:p>
        </w:tc>
      </w:tr>
      <w:tr w:rsidR="0018357B" w14:paraId="7251066F" w14:textId="77777777" w:rsidTr="00C82B2A">
        <w:tc>
          <w:tcPr>
            <w:tcW w:w="9350" w:type="dxa"/>
            <w:gridSpan w:val="4"/>
          </w:tcPr>
          <w:p w14:paraId="3EC04CD9" w14:textId="5C623AC3" w:rsidR="0018357B" w:rsidRPr="0018357B" w:rsidRDefault="0018357B" w:rsidP="00F25001">
            <w:r w:rsidRPr="0018357B">
              <w:t xml:space="preserve">I % 3 = </w:t>
            </w:r>
            <w:proofErr w:type="gramStart"/>
            <w:r w:rsidRPr="0018357B">
              <w:t>0 ∧ I</w:t>
            </w:r>
            <w:proofErr w:type="gramEnd"/>
            <w:r w:rsidRPr="0018357B">
              <w:t xml:space="preserve"> % 5 = 0</w:t>
            </w:r>
          </w:p>
        </w:tc>
      </w:tr>
      <w:tr w:rsidR="0018357B" w14:paraId="53B6A7F1" w14:textId="77777777" w:rsidTr="00807BE6">
        <w:tc>
          <w:tcPr>
            <w:tcW w:w="4675" w:type="dxa"/>
            <w:gridSpan w:val="2"/>
          </w:tcPr>
          <w:p w14:paraId="744AF2E5" w14:textId="1F6E7CA2" w:rsidR="0018357B" w:rsidRPr="0018357B" w:rsidRDefault="0018357B" w:rsidP="00F25001">
            <w:r w:rsidRPr="0018357B">
              <w:t>Total ← total + 1</w:t>
            </w:r>
          </w:p>
        </w:tc>
        <w:tc>
          <w:tcPr>
            <w:tcW w:w="4675" w:type="dxa"/>
            <w:gridSpan w:val="2"/>
          </w:tcPr>
          <w:p w14:paraId="072C90AB" w14:textId="7AF3C148" w:rsidR="0018357B" w:rsidRPr="0018357B" w:rsidRDefault="0018357B" w:rsidP="00F25001"/>
        </w:tc>
      </w:tr>
    </w:tbl>
    <w:p w14:paraId="1B761705" w14:textId="77777777" w:rsidR="00F25001" w:rsidRDefault="00F25001" w:rsidP="00F25001">
      <w:pPr>
        <w:rPr>
          <w:rFonts w:ascii="Courier New" w:hAnsi="Courier New"/>
        </w:rPr>
      </w:pPr>
    </w:p>
    <w:p w14:paraId="252C7B60" w14:textId="2FEF3DED" w:rsidR="0018357B" w:rsidRDefault="0018357B" w:rsidP="0018357B">
      <w:pPr>
        <w:jc w:val="right"/>
        <w:rPr>
          <w:rFonts w:ascii="Courier New" w:hAnsi="Courier New"/>
        </w:rPr>
      </w:pPr>
      <w:r>
        <w:rPr>
          <w:rFonts w:ascii="Courier New" w:hAnsi="Courier New"/>
        </w:rPr>
        <w:t>Total</w:t>
      </w:r>
    </w:p>
    <w:p w14:paraId="70B6AE49" w14:textId="08276765" w:rsidR="0018357B" w:rsidRDefault="0018357B">
      <w:pPr>
        <w:rPr>
          <w:rFonts w:ascii="Courier New" w:hAnsi="Courier New"/>
        </w:rPr>
      </w:pPr>
      <w:r>
        <w:rPr>
          <w:rFonts w:ascii="Courier New" w:hAnsi="Courier New"/>
        </w:rPr>
        <w:br w:type="page"/>
      </w:r>
    </w:p>
    <w:p w14:paraId="2B362733" w14:textId="2C892F1A" w:rsidR="0018357B" w:rsidRPr="0018357B" w:rsidRDefault="0018357B" w:rsidP="0018357B">
      <w:pPr>
        <w:keepNext/>
        <w:framePr w:dropCap="margin" w:lines="3" w:wrap="around" w:vAnchor="text" w:hAnchor="page"/>
        <w:spacing w:after="0" w:line="1457" w:lineRule="exact"/>
        <w:textAlignment w:val="baseline"/>
        <w:rPr>
          <w:position w:val="-3"/>
          <w:sz w:val="174"/>
        </w:rPr>
      </w:pPr>
      <w:r w:rsidRPr="0018357B">
        <w:rPr>
          <w:position w:val="-3"/>
          <w:sz w:val="174"/>
        </w:rPr>
        <w:lastRenderedPageBreak/>
        <w:t>P</w:t>
      </w:r>
    </w:p>
    <w:p w14:paraId="6AB64D4E" w14:textId="0C33712B" w:rsidR="0018357B" w:rsidRDefault="0018357B" w:rsidP="0018357B">
      <w:pPr>
        <w:rPr>
          <w:b/>
          <w:bCs/>
        </w:rPr>
      </w:pPr>
      <w:r w:rsidRPr="0018357B">
        <w:t>rint</w:t>
      </w:r>
      <w:r>
        <w:t xml:space="preserve"> </w:t>
      </w:r>
      <w:r w:rsidRPr="0018357B">
        <w:rPr>
          <w:b/>
          <w:bCs/>
        </w:rPr>
        <w:t>sum 100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8357B" w14:paraId="11BC54A5" w14:textId="77777777" w:rsidTr="0018357B">
        <w:tc>
          <w:tcPr>
            <w:tcW w:w="3116" w:type="dxa"/>
          </w:tcPr>
          <w:p w14:paraId="42B38329" w14:textId="6E8FF61B" w:rsidR="0018357B" w:rsidRPr="0018357B" w:rsidRDefault="0018357B" w:rsidP="0018357B">
            <w:r w:rsidRPr="0018357B">
              <w:t>I ← 1</w:t>
            </w:r>
          </w:p>
        </w:tc>
        <w:tc>
          <w:tcPr>
            <w:tcW w:w="3117" w:type="dxa"/>
          </w:tcPr>
          <w:p w14:paraId="7BBBA41E" w14:textId="7C070A54" w:rsidR="0018357B" w:rsidRDefault="0018357B" w:rsidP="0018357B">
            <w:r>
              <w:t>I &lt; 20</w:t>
            </w:r>
          </w:p>
        </w:tc>
        <w:tc>
          <w:tcPr>
            <w:tcW w:w="3117" w:type="dxa"/>
          </w:tcPr>
          <w:p w14:paraId="68940623" w14:textId="4F929022" w:rsidR="0018357B" w:rsidRDefault="0018357B" w:rsidP="0018357B">
            <w:proofErr w:type="gramStart"/>
            <w:r>
              <w:t xml:space="preserve">I </w:t>
            </w:r>
            <w:r w:rsidRPr="0018357B">
              <w:rPr>
                <w:rFonts w:ascii="Courier New" w:hAnsi="Courier New"/>
              </w:rPr>
              <w:t>←</w:t>
            </w:r>
            <w:r>
              <w:rPr>
                <w:rFonts w:ascii="Courier New" w:hAnsi="Courier New"/>
              </w:rPr>
              <w:t xml:space="preserve"> I</w:t>
            </w:r>
            <w:proofErr w:type="gramEnd"/>
            <w:r>
              <w:rPr>
                <w:rFonts w:ascii="Courier New" w:hAnsi="Courier New"/>
              </w:rPr>
              <w:t xml:space="preserve"> + 1</w:t>
            </w:r>
          </w:p>
        </w:tc>
      </w:tr>
      <w:tr w:rsidR="0018357B" w14:paraId="224B3F81" w14:textId="77777777" w:rsidTr="00A910C3">
        <w:tc>
          <w:tcPr>
            <w:tcW w:w="9350" w:type="dxa"/>
            <w:gridSpan w:val="3"/>
          </w:tcPr>
          <w:p w14:paraId="010E7280" w14:textId="2CD5C147" w:rsidR="0018357B" w:rsidRPr="0018357B" w:rsidRDefault="0018357B" w:rsidP="0018357B">
            <w:pPr>
              <w:rPr>
                <w:b/>
                <w:bCs/>
              </w:rPr>
            </w:pPr>
            <w:r w:rsidRPr="0018357B">
              <w:t xml:space="preserve">Print </w:t>
            </w:r>
            <w:proofErr w:type="spellStart"/>
            <w:r w:rsidRPr="0018357B">
              <w:rPr>
                <w:b/>
                <w:bCs/>
              </w:rPr>
              <w:t>FizzBuzz</w:t>
            </w:r>
            <w:proofErr w:type="spellEnd"/>
            <w:r w:rsidRPr="0018357B">
              <w:rPr>
                <w:b/>
                <w:bCs/>
              </w:rPr>
              <w:t xml:space="preserve"> </w:t>
            </w:r>
            <w:proofErr w:type="spellStart"/>
            <w:r w:rsidRPr="0018357B">
              <w:rPr>
                <w:b/>
                <w:bCs/>
              </w:rPr>
              <w:t>i</w:t>
            </w:r>
            <w:proofErr w:type="spellEnd"/>
          </w:p>
        </w:tc>
      </w:tr>
    </w:tbl>
    <w:p w14:paraId="6C6D3642" w14:textId="77777777" w:rsidR="0018357B" w:rsidRDefault="0018357B" w:rsidP="0018357B">
      <w:pPr>
        <w:rPr>
          <w:rFonts w:ascii="Courier New" w:hAnsi="Courier New"/>
        </w:rPr>
      </w:pPr>
    </w:p>
    <w:p w14:paraId="72E909A2" w14:textId="4591A408" w:rsidR="00B213B0" w:rsidRDefault="00B213B0" w:rsidP="0018357B">
      <w:r>
        <w:t xml:space="preserve">print </w:t>
      </w:r>
      <w:sdt>
        <w:sdtPr>
          <w:rPr>
            <w:highlight w:val="yellow"/>
          </w:rPr>
          <w:id w:val="-1610576861"/>
          <w:citation/>
        </w:sdtPr>
        <w:sdtContent>
          <w:r w:rsidRPr="00B213B0">
            <w:rPr>
              <w:highlight w:val="yellow"/>
            </w:rPr>
            <w:fldChar w:fldCharType="begin"/>
          </w:r>
          <w:r>
            <w:rPr>
              <w:highlight w:val="yellow"/>
            </w:rPr>
            <w:instrText xml:space="preserve">CITATION Fac \p Factorial \n  \l 1033 </w:instrText>
          </w:r>
          <w:r w:rsidRPr="00B213B0">
            <w:rPr>
              <w:highlight w:val="yellow"/>
            </w:rPr>
            <w:fldChar w:fldCharType="separate"/>
          </w:r>
          <w:r w:rsidRPr="00B213B0">
            <w:rPr>
              <w:noProof/>
              <w:highlight w:val="yellow"/>
            </w:rPr>
            <w:t>(Factorial, 2026, p. Factorial)</w:t>
          </w:r>
          <w:r w:rsidRPr="00B213B0">
            <w:rPr>
              <w:highlight w:val="yellow"/>
            </w:rPr>
            <w:fldChar w:fldCharType="end"/>
          </w:r>
        </w:sdtContent>
      </w:sdt>
      <w:r w:rsidRPr="00B213B0">
        <w:rPr>
          <w:highlight w:val="yellow"/>
        </w:rPr>
        <w:t xml:space="preserve"> 5</w:t>
      </w:r>
    </w:p>
    <w:p w14:paraId="2E6E5C8D" w14:textId="77777777" w:rsidR="00B213B0" w:rsidRDefault="00B213B0">
      <w:r>
        <w:br w:type="page"/>
      </w:r>
    </w:p>
    <w:sdt>
      <w:sdtPr>
        <w:id w:val="1342898453"/>
        <w:docPartObj>
          <w:docPartGallery w:val="Bibliographies"/>
          <w:docPartUnique/>
        </w:docPartObj>
      </w:sdtPr>
      <w:sdtEndPr>
        <w:rPr>
          <w:rFonts w:ascii="Cambria Math" w:eastAsiaTheme="minorHAnsi" w:hAnsi="Cambria Math" w:cs="Courier New"/>
          <w:b/>
          <w:bCs/>
          <w:color w:val="auto"/>
          <w:sz w:val="24"/>
          <w:szCs w:val="24"/>
        </w:rPr>
      </w:sdtEndPr>
      <w:sdtContent>
        <w:p w14:paraId="5AE16350" w14:textId="67BF1141" w:rsidR="00B213B0" w:rsidRDefault="00B213B0">
          <w:pPr>
            <w:pStyle w:val="Heading1"/>
          </w:pPr>
          <w:r>
            <w:t>Works Cited</w:t>
          </w:r>
        </w:p>
        <w:p w14:paraId="5B320D96" w14:textId="77777777" w:rsidR="00B213B0" w:rsidRDefault="00B213B0" w:rsidP="00B213B0">
          <w:pPr>
            <w:pStyle w:val="Bibliography"/>
            <w:ind w:left="720" w:hanging="720"/>
            <w:rPr>
              <w:noProof/>
              <w:kern w:val="0"/>
              <w14:ligatures w14:val="none"/>
            </w:rPr>
          </w:pPr>
          <w:r>
            <w:fldChar w:fldCharType="begin"/>
          </w:r>
          <w:r>
            <w:instrText xml:space="preserve"> BIBLIOGRAPHY </w:instrText>
          </w:r>
          <w:r>
            <w:fldChar w:fldCharType="separate"/>
          </w:r>
          <w:r>
            <w:rPr>
              <w:noProof/>
            </w:rPr>
            <w:t xml:space="preserve">Naumenko, X. (2026). </w:t>
          </w:r>
          <w:r>
            <w:rPr>
              <w:i/>
              <w:iCs/>
              <w:noProof/>
            </w:rPr>
            <w:t>Factorial.</w:t>
          </w:r>
          <w:r>
            <w:rPr>
              <w:noProof/>
            </w:rPr>
            <w:t xml:space="preserve"> New York: From Scratch.</w:t>
          </w:r>
        </w:p>
        <w:p w14:paraId="13ABE8F4" w14:textId="2DDBE3CE" w:rsidR="00B213B0" w:rsidRDefault="00B213B0" w:rsidP="00B213B0">
          <w:r>
            <w:rPr>
              <w:b/>
              <w:bCs/>
            </w:rPr>
            <w:fldChar w:fldCharType="end"/>
          </w:r>
        </w:p>
      </w:sdtContent>
    </w:sdt>
    <w:p w14:paraId="3F8DAA44" w14:textId="77777777" w:rsidR="00B213B0" w:rsidRPr="00B213B0" w:rsidRDefault="00B213B0" w:rsidP="0018357B"/>
    <w:sectPr w:rsidR="00B213B0" w:rsidRPr="00B213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29"/>
    <w:rsid w:val="000C5119"/>
    <w:rsid w:val="0018357B"/>
    <w:rsid w:val="00196429"/>
    <w:rsid w:val="002B4958"/>
    <w:rsid w:val="00405C82"/>
    <w:rsid w:val="0054736E"/>
    <w:rsid w:val="00AF1A7F"/>
    <w:rsid w:val="00B213B0"/>
    <w:rsid w:val="00B66F17"/>
    <w:rsid w:val="00C57F1C"/>
    <w:rsid w:val="00CB5CE1"/>
    <w:rsid w:val="00D16FCE"/>
    <w:rsid w:val="00E52E5E"/>
    <w:rsid w:val="00F25001"/>
    <w:rsid w:val="00F92E8D"/>
    <w:rsid w:val="00FE5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FDF2C"/>
  <w15:chartTrackingRefBased/>
  <w15:docId w15:val="{D577A401-D3BC-4135-AE94-96087841D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="Courier New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4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4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4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4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4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1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F25001"/>
    <w:rPr>
      <w:smallCaps/>
      <w:color w:val="5A5A5A" w:themeColor="text1" w:themeTint="A5"/>
    </w:rPr>
  </w:style>
  <w:style w:type="paragraph" w:styleId="Bibliography">
    <w:name w:val="Bibliography"/>
    <w:basedOn w:val="Normal"/>
    <w:next w:val="Normal"/>
    <w:uiPriority w:val="37"/>
    <w:unhideWhenUsed/>
    <w:rsid w:val="00B213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Fac</b:Tag>
    <b:SourceType>Book</b:SourceType>
    <b:Guid>{3E58686F-1E20-48A3-8D27-D1FC57F04819}</b:Guid>
    <b:Title>Factorial</b:Title>
    <b:Author>
      <b:Author>
        <b:NameList>
          <b:Person>
            <b:Last>Naumenko</b:Last>
            <b:First>Xander</b:First>
          </b:Person>
        </b:NameList>
      </b:Author>
    </b:Author>
    <b:Year>2026</b:Year>
    <b:City>New York</b:City>
    <b:Publisher>From Scratch</b:Publisher>
    <b:RefOrder>1</b:RefOrder>
  </b:Source>
</b:Sources>
</file>

<file path=customXml/itemProps1.xml><?xml version="1.0" encoding="utf-8"?>
<ds:datastoreItem xmlns:ds="http://schemas.openxmlformats.org/officeDocument/2006/customXml" ds:itemID="{FE55E46D-F47E-49B8-A3EB-C79E95C4A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4294967275</TotalTime>
  <Pages>3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naumenko</dc:creator>
  <cp:keywords/>
  <dc:description/>
  <cp:lastModifiedBy>xander naumenko</cp:lastModifiedBy>
  <cp:revision>7</cp:revision>
  <dcterms:created xsi:type="dcterms:W3CDTF">2026-03-15T01:04:00Z</dcterms:created>
  <dcterms:modified xsi:type="dcterms:W3CDTF">2026-03-15T16:47:00Z</dcterms:modified>
</cp:coreProperties>
</file>