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Instructions: Uploading Assignments</w:t>
      </w:r>
    </w:p>
    <w:p w:rsidR="00000000" w:rsidDel="00000000" w:rsidP="00000000" w:rsidRDefault="00000000" w:rsidRPr="00000000" w14:paraId="00000002">
      <w:pPr>
        <w:keepLines w:val="1"/>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points:</w:t>
      </w:r>
      <w:r w:rsidDel="00000000" w:rsidR="00000000" w:rsidRPr="00000000">
        <w:rPr>
          <w:rFonts w:ascii="Times New Roman" w:cs="Times New Roman" w:eastAsia="Times New Roman" w:hAnsi="Times New Roman"/>
          <w:rtl w:val="0"/>
        </w:rPr>
        <w:t xml:space="preserve"> </w:t>
        <w:br w:type="textWrapping"/>
        <w:t xml:space="preserve">1) Use the uploader to create PDF (instructions below). </w:t>
        <w:br w:type="textWrapping"/>
        <w:t xml:space="preserve">2) Make sure to select the correct pages when submitting on Gradescope corresponding to each rubric item. For a particular section/question, label all the pages that are relevant only to that question (including codes, outputs, figures, etc.). Don't forget to mark the pages that contain the outputs for that question. Also, do not assign extra pages that are not part of the particular question.</w:t>
        <w:br w:type="textWrapping"/>
        <w:t xml:space="preserve">3) Do not try to modify the code template provided. Try to add/edit your code within the sections indicated by the comments as much as possible.</w:t>
        <w:br w:type="textWrapping"/>
        <w:t xml:space="preserve">4) Remove extra print statements from your output. If you are printing something for debugging purposes, make sure to remove or comment it and rerun the code cells before submitting so that the desired cell outputs are clearly displayed.</w:t>
      </w:r>
    </w:p>
    <w:p w:rsidR="00000000" w:rsidDel="00000000" w:rsidP="00000000" w:rsidRDefault="00000000" w:rsidRPr="00000000" w14:paraId="0000000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Failure to do either of these things could result in a 0 on the assignment.</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This document will discuss how to format your document for submission on Gradecope. Everything should be run on Google Colab with the personal preference of using your Google drive for loading datasets and files given to you. You can also load all your datasets and other files on the same directory of your ipynb notebook file (like the example below) but note that the file will be erased when the runtime is recycled in Google Colab.</w:t>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drawing>
          <wp:inline distB="0" distT="0" distL="0" distR="0">
            <wp:extent cx="1635009" cy="2480615"/>
            <wp:effectExtent b="0" l="0" r="0" t="0"/>
            <wp:docPr descr="A screenshot of a computer&#10;&#10;Description automatically generated" id="1" name="image5.png"/>
            <a:graphic>
              <a:graphicData uri="http://schemas.openxmlformats.org/drawingml/2006/picture">
                <pic:pic>
                  <pic:nvPicPr>
                    <pic:cNvPr descr="A screenshot of a computer&#10;&#10;Description automatically generated" id="0" name="image5.png"/>
                    <pic:cNvPicPr preferRelativeResize="0"/>
                  </pic:nvPicPr>
                  <pic:blipFill>
                    <a:blip r:embed="rId7"/>
                    <a:srcRect b="0" l="0" r="73196" t="0"/>
                    <a:stretch>
                      <a:fillRect/>
                    </a:stretch>
                  </pic:blipFill>
                  <pic:spPr>
                    <a:xfrm>
                      <a:off x="0" y="0"/>
                      <a:ext cx="1635009" cy="24806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of you who are unfamiliar with Google Colab, it is just a Jupyter notebook environment run on the cloud. Once you download the Jupyter notebook file for assignment 1, you can upload it directly to the website on Google Colab.</w:t>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drawing>
          <wp:inline distB="0" distT="0" distL="0" distR="0">
            <wp:extent cx="5935649" cy="2627735"/>
            <wp:effectExtent b="0" l="0" r="0" t="0"/>
            <wp:docPr descr="A screenshot of a computer&#10;&#10;Description automatically generated" id="3" name="image2.png"/>
            <a:graphic>
              <a:graphicData uri="http://schemas.openxmlformats.org/drawingml/2006/picture">
                <pic:pic>
                  <pic:nvPicPr>
                    <pic:cNvPr descr="A screenshot of a computer&#10;&#10;Description automatically generated" id="0" name="image2.png"/>
                    <pic:cNvPicPr preferRelativeResize="0"/>
                  </pic:nvPicPr>
                  <pic:blipFill>
                    <a:blip r:embed="rId8"/>
                    <a:srcRect b="0" l="0" r="0" t="0"/>
                    <a:stretch>
                      <a:fillRect/>
                    </a:stretch>
                  </pic:blipFill>
                  <pic:spPr>
                    <a:xfrm>
                      <a:off x="0" y="0"/>
                      <a:ext cx="5935649" cy="26277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finish the assignment, you must convert the ipynb file to a pdf file using the uploader.ipynb file following the instructions below. Failing to do this will result in losing points.</w:t>
      </w:r>
    </w:p>
    <w:p w:rsidR="00000000" w:rsidDel="00000000" w:rsidP="00000000" w:rsidRDefault="00000000" w:rsidRPr="00000000" w14:paraId="00000009">
      <w:pPr>
        <w:spacing w:after="280" w:before="280" w:lineRule="auto"/>
        <w:rPr>
          <w:rFonts w:ascii="Times New Roman" w:cs="Times New Roman" w:eastAsia="Times New Roman" w:hAnsi="Times New Roman"/>
        </w:rPr>
      </w:pPr>
      <w:r w:rsidDel="00000000" w:rsidR="00000000" w:rsidRPr="00000000">
        <w:rPr/>
        <w:drawing>
          <wp:inline distB="0" distT="0" distL="0" distR="0">
            <wp:extent cx="5846307" cy="1317010"/>
            <wp:effectExtent b="0" l="0" r="0" t="0"/>
            <wp:docPr descr="A screenshot of a computer&#10;&#10;Description automatically generated" id="2" name="image1.png"/>
            <a:graphic>
              <a:graphicData uri="http://schemas.openxmlformats.org/drawingml/2006/picture">
                <pic:pic>
                  <pic:nvPicPr>
                    <pic:cNvPr descr="A screenshot of a computer&#10;&#10;Description automatically generated" id="0" name="image1.png"/>
                    <pic:cNvPicPr preferRelativeResize="0"/>
                  </pic:nvPicPr>
                  <pic:blipFill>
                    <a:blip r:embed="rId9"/>
                    <a:srcRect b="0" l="0" r="0" t="0"/>
                    <a:stretch>
                      <a:fillRect/>
                    </a:stretch>
                  </pic:blipFill>
                  <pic:spPr>
                    <a:xfrm>
                      <a:off x="0" y="0"/>
                      <a:ext cx="5846307" cy="13170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uploader.ipynb on Colab and change the directory path to the location of your completed assignment ipynb file. Running the cells will output an HTML file in the same directory as your assignment directory. </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drawing>
          <wp:inline distB="0" distT="0" distL="0" distR="0">
            <wp:extent cx="5860316" cy="3200895"/>
            <wp:effectExtent b="0" l="0" r="0" t="0"/>
            <wp:docPr descr="A screenshot of a computer&#10;&#10;Description automatically generated" id="5" name="image4.png"/>
            <a:graphic>
              <a:graphicData uri="http://schemas.openxmlformats.org/drawingml/2006/picture">
                <pic:pic>
                  <pic:nvPicPr>
                    <pic:cNvPr descr="A screenshot of a computer&#10;&#10;Description automatically generated" id="0" name="image4.png"/>
                    <pic:cNvPicPr preferRelativeResize="0"/>
                  </pic:nvPicPr>
                  <pic:blipFill>
                    <a:blip r:embed="rId10"/>
                    <a:srcRect b="0" l="0" r="0" t="0"/>
                    <a:stretch>
                      <a:fillRect/>
                    </a:stretch>
                  </pic:blipFill>
                  <pic:spPr>
                    <a:xfrm>
                      <a:off x="0" y="0"/>
                      <a:ext cx="5860316" cy="32008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HTML file on any web browser and print it to save it as a PDF. After this, you are set! :)</w:t>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drawing>
          <wp:inline distB="0" distT="0" distL="0" distR="0">
            <wp:extent cx="5800564" cy="3152809"/>
            <wp:effectExtent b="0" l="0" r="0" t="0"/>
            <wp:docPr descr="A screenshot of a computer&#10;&#10;Description automatically generated" id="4" name="image3.png"/>
            <a:graphic>
              <a:graphicData uri="http://schemas.openxmlformats.org/drawingml/2006/picture">
                <pic:pic>
                  <pic:nvPicPr>
                    <pic:cNvPr descr="A screenshot of a computer&#10;&#10;Description automatically generated" id="0" name="image3.png"/>
                    <pic:cNvPicPr preferRelativeResize="0"/>
                  </pic:nvPicPr>
                  <pic:blipFill>
                    <a:blip r:embed="rId11"/>
                    <a:srcRect b="0" l="0" r="0" t="0"/>
                    <a:stretch>
                      <a:fillRect/>
                    </a:stretch>
                  </pic:blipFill>
                  <pic:spPr>
                    <a:xfrm>
                      <a:off x="0" y="0"/>
                      <a:ext cx="5800564" cy="315280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make sure to label the correct pages for each problem on Gradescope (failure to do this may lead to penalties).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2xeL7lVvHWWzNCYbW7w/Ns0tjg==">CgMxLjA4AHIhMUdZUU5TZm5YZjN1dVlsRVBFR0RkSHMxMVpicXBOZFFs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Method">
    <vt:lpwstr>Standard</vt:lpwstr>
  </property>
  <property fmtid="{D5CDD505-2E9C-101B-9397-08002B2CF9AE}" pid="4" name="MSIP_Label_4044bd30-2ed7-4c9d-9d12-46200872a97b_Name">
    <vt:lpwstr>defa4170-0d19-0005-0004-bc88714345d2</vt:lpwstr>
  </property>
  <property fmtid="{D5CDD505-2E9C-101B-9397-08002B2CF9AE}" pid="5" name="MSIP_Label_4044bd30-2ed7-4c9d-9d12-46200872a97b_SetDate">
    <vt:lpwstr>2023-08-24T17:55:02Z</vt:lpwstr>
  </property>
  <property fmtid="{D5CDD505-2E9C-101B-9397-08002B2CF9AE}" pid="6" name="MSIP_Label_4044bd30-2ed7-4c9d-9d12-46200872a97b_ActionId">
    <vt:lpwstr>2424eba5-3819-4032-b023-f36bd2be9e7f</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ContentBits">
    <vt:lpwstr>0</vt:lpwstr>
  </property>
</Properties>
</file>