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0154" w:rsidRDefault="0085452A">
      <w:pPr>
        <w:pStyle w:val="FirstParagraph"/>
      </w:pPr>
      <w:bookmarkStart w:id="0" w:name="_GoBack"/>
      <w:bookmarkEnd w:id="0"/>
      <w:r>
        <w:t>================================================================ 3.5 AUDIT LOGGING (CONTINUED) ================================================================</w:t>
      </w:r>
    </w:p>
    <w:p w:rsidR="00370154" w:rsidRDefault="0085452A">
      <w:pPr>
        <w:pStyle w:val="BodyText"/>
      </w:pPr>
      <w:r>
        <w:t>FR-041 Audit Log Retention Policy</w:t>
      </w:r>
    </w:p>
    <w:p w:rsidR="00370154" w:rsidRDefault="0085452A">
      <w:pPr>
        <w:pStyle w:val="BodyText"/>
      </w:pPr>
      <w:r>
        <w:t>Description:</w:t>
      </w:r>
    </w:p>
    <w:p w:rsidR="00370154" w:rsidRDefault="0085452A">
      <w:pPr>
        <w:pStyle w:val="BodyText"/>
      </w:pPr>
      <w:r>
        <w:t>Audit logs shall be retained according to the organizational data retention policy.</w:t>
      </w:r>
    </w:p>
    <w:p w:rsidR="00370154" w:rsidRDefault="0085452A">
      <w:pPr>
        <w:pStyle w:val="BodyText"/>
      </w:pPr>
      <w:r>
        <w:t>Retention Schedule:</w:t>
      </w:r>
    </w:p>
    <w:p w:rsidR="00370154" w:rsidRDefault="0085452A">
      <w:pPr>
        <w:pStyle w:val="BodyText"/>
      </w:pPr>
      <w:r>
        <w:t>• Active Storage: 0–90 Days • Standard Storage: 91 Days–1 Year • Archive Storage: 1–7 Years</w:t>
      </w:r>
    </w:p>
    <w:p w:rsidR="00370154" w:rsidRDefault="0085452A">
      <w:pPr>
        <w:pStyle w:val="BodyText"/>
      </w:pPr>
      <w:r>
        <w:t>Requirements:</w:t>
      </w:r>
    </w:p>
    <w:p w:rsidR="00370154" w:rsidRDefault="0085452A">
      <w:pPr>
        <w:pStyle w:val="BodyText"/>
      </w:pPr>
      <w:r>
        <w:t xml:space="preserve">• Logs remain searchable throughout retention </w:t>
      </w:r>
      <w:r>
        <w:t>period. • Archived logs remain read-only. • Archived logs maintain integrity verification.</w:t>
      </w:r>
    </w:p>
    <w:p w:rsidR="00370154" w:rsidRDefault="0085452A">
      <w:pPr>
        <w:pStyle w:val="BodyText"/>
      </w:pPr>
      <w:r>
        <w:t>After retention expiration:</w:t>
      </w:r>
    </w:p>
    <w:p w:rsidR="00370154" w:rsidRDefault="0085452A">
      <w:pPr>
        <w:pStyle w:val="BodyText"/>
      </w:pPr>
      <w:r>
        <w:t>• Logs may be permanently deleted by automated retention processes. • Deletion events shall themselves be logged.</w:t>
      </w:r>
    </w:p>
    <w:p w:rsidR="00370154" w:rsidRDefault="0085452A">
      <w:r>
        <w:pict>
          <v:rect id="_x0000_i1025" style="width:0;height:1.5pt" o:hralign="center" o:hrstd="t" o:hr="t"/>
        </w:pict>
      </w:r>
    </w:p>
    <w:p w:rsidR="00370154" w:rsidRDefault="0085452A">
      <w:pPr>
        <w:pStyle w:val="FirstParagraph"/>
      </w:pPr>
      <w:r>
        <w:t>FR-042 Audit Log Sear</w:t>
      </w:r>
      <w:r>
        <w:t>ch</w:t>
      </w:r>
    </w:p>
    <w:p w:rsidR="00370154" w:rsidRDefault="0085452A">
      <w:pPr>
        <w:pStyle w:val="BodyText"/>
      </w:pPr>
      <w:r>
        <w:t>Actor: Administrator</w:t>
      </w:r>
    </w:p>
    <w:p w:rsidR="00370154" w:rsidRDefault="0085452A">
      <w:pPr>
        <w:pStyle w:val="BodyText"/>
      </w:pPr>
      <w:r>
        <w:t>Capabilities:</w:t>
      </w:r>
    </w:p>
    <w:p w:rsidR="00370154" w:rsidRDefault="0085452A">
      <w:pPr>
        <w:pStyle w:val="BodyText"/>
      </w:pPr>
      <w:r>
        <w:t>Search by:</w:t>
      </w:r>
    </w:p>
    <w:p w:rsidR="00370154" w:rsidRDefault="0085452A">
      <w:pPr>
        <w:pStyle w:val="BodyText"/>
      </w:pPr>
      <w:r>
        <w:t>• User ID • User Name • Resource Type • Action Type • Date Range • Status • Resource ID</w:t>
      </w:r>
    </w:p>
    <w:p w:rsidR="00370154" w:rsidRDefault="0085452A">
      <w:pPr>
        <w:pStyle w:val="BodyText"/>
      </w:pPr>
      <w:r>
        <w:t>Performance Requirement:</w:t>
      </w:r>
    </w:p>
    <w:p w:rsidR="00370154" w:rsidRDefault="0085452A">
      <w:pPr>
        <w:pStyle w:val="BodyText"/>
      </w:pPr>
      <w:r>
        <w:t>Search results shall return within 3 seconds for active storage.</w:t>
      </w:r>
    </w:p>
    <w:p w:rsidR="00370154" w:rsidRDefault="0085452A">
      <w:r>
        <w:pict>
          <v:rect id="_x0000_i1026" style="width:0;height:1.5pt" o:hralign="center" o:hrstd="t" o:hr="t"/>
        </w:pict>
      </w:r>
    </w:p>
    <w:p w:rsidR="00370154" w:rsidRDefault="0085452A">
      <w:pPr>
        <w:pStyle w:val="FirstParagraph"/>
      </w:pPr>
      <w:r>
        <w:t>FR-043 Audit Log Export</w:t>
      </w:r>
    </w:p>
    <w:p w:rsidR="00370154" w:rsidRDefault="0085452A">
      <w:pPr>
        <w:pStyle w:val="BodyText"/>
      </w:pPr>
      <w:r>
        <w:t>Act</w:t>
      </w:r>
      <w:r>
        <w:t>or: Administrator</w:t>
      </w:r>
    </w:p>
    <w:p w:rsidR="00370154" w:rsidRDefault="0085452A">
      <w:pPr>
        <w:pStyle w:val="BodyText"/>
      </w:pPr>
      <w:r>
        <w:t>Formats:</w:t>
      </w:r>
    </w:p>
    <w:p w:rsidR="00370154" w:rsidRDefault="0085452A">
      <w:pPr>
        <w:pStyle w:val="BodyText"/>
      </w:pPr>
      <w:r>
        <w:t>• Excel (.xlsx) • PDF</w:t>
      </w:r>
    </w:p>
    <w:p w:rsidR="00370154" w:rsidRDefault="0085452A">
      <w:pPr>
        <w:pStyle w:val="BodyText"/>
      </w:pPr>
      <w:r>
        <w:t>Export Controls:</w:t>
      </w:r>
    </w:p>
    <w:p w:rsidR="00370154" w:rsidRDefault="0085452A">
      <w:pPr>
        <w:pStyle w:val="BodyText"/>
      </w:pPr>
      <w:r>
        <w:lastRenderedPageBreak/>
        <w:t>• Date Range Required • Maximum Export Size Configurable</w:t>
      </w:r>
    </w:p>
    <w:p w:rsidR="00370154" w:rsidRDefault="0085452A">
      <w:pPr>
        <w:pStyle w:val="BodyText"/>
      </w:pPr>
      <w:r>
        <w:t>Audit Event:</w:t>
      </w:r>
    </w:p>
    <w:p w:rsidR="00370154" w:rsidRDefault="0085452A">
      <w:pPr>
        <w:pStyle w:val="BodyText"/>
      </w:pPr>
      <w:r>
        <w:t>AUDIT_LOG_EXPORTED</w:t>
      </w:r>
    </w:p>
    <w:p w:rsidR="00370154" w:rsidRDefault="0085452A">
      <w:r>
        <w:pict>
          <v:rect id="_x0000_i1027" style="width:0;height:1.5pt" o:hralign="center" o:hrstd="t" o:hr="t"/>
        </w:pict>
      </w:r>
    </w:p>
    <w:p w:rsidR="00370154" w:rsidRDefault="0085452A">
      <w:pPr>
        <w:pStyle w:val="FirstParagraph"/>
      </w:pPr>
      <w:r>
        <w:t>FR-044 Audit Log Access Restrictions</w:t>
      </w:r>
    </w:p>
    <w:p w:rsidR="00370154" w:rsidRDefault="0085452A">
      <w:pPr>
        <w:pStyle w:val="BodyText"/>
      </w:pPr>
      <w:r>
        <w:t>Description:</w:t>
      </w:r>
    </w:p>
    <w:p w:rsidR="00370154" w:rsidRDefault="0085452A">
      <w:pPr>
        <w:pStyle w:val="BodyText"/>
      </w:pPr>
      <w:r>
        <w:t>Only authorized roles may access audit logs.</w:t>
      </w:r>
    </w:p>
    <w:p w:rsidR="00370154" w:rsidRDefault="0085452A">
      <w:pPr>
        <w:pStyle w:val="BodyText"/>
      </w:pPr>
      <w:r>
        <w:t>Permissions:</w:t>
      </w:r>
    </w:p>
    <w:p w:rsidR="00370154" w:rsidRDefault="0085452A">
      <w:pPr>
        <w:pStyle w:val="BodyText"/>
      </w:pPr>
      <w:r>
        <w:t>Administrator: Full Access</w:t>
      </w:r>
    </w:p>
    <w:p w:rsidR="00370154" w:rsidRDefault="0085452A">
      <w:pPr>
        <w:pStyle w:val="BodyText"/>
      </w:pPr>
      <w:r>
        <w:t>CEO: Summary Access Only</w:t>
      </w:r>
    </w:p>
    <w:p w:rsidR="00370154" w:rsidRDefault="0085452A">
      <w:pPr>
        <w:pStyle w:val="BodyText"/>
      </w:pPr>
      <w:r>
        <w:t>Finance Officer: Financial Audit Events Only</w:t>
      </w:r>
    </w:p>
    <w:p w:rsidR="00370154" w:rsidRDefault="0085452A">
      <w:pPr>
        <w:pStyle w:val="BodyText"/>
      </w:pPr>
      <w:r>
        <w:t>Department Managers: Department-Specific Audit Events</w:t>
      </w:r>
    </w:p>
    <w:p w:rsidR="00370154" w:rsidRDefault="0085452A">
      <w:pPr>
        <w:pStyle w:val="BodyText"/>
      </w:pPr>
      <w:r>
        <w:t>Unauthorized access attempts shall be logged.</w:t>
      </w:r>
    </w:p>
    <w:p w:rsidR="00370154" w:rsidRDefault="0085452A">
      <w:r>
        <w:pict>
          <v:rect id="_x0000_i1028" style="width:0;height:1.5pt" o:hralign="center" o:hrstd="t" o:hr="t"/>
        </w:pict>
      </w:r>
    </w:p>
    <w:p w:rsidR="00370154" w:rsidRDefault="0085452A">
      <w:pPr>
        <w:pStyle w:val="FirstParagraph"/>
      </w:pPr>
      <w:r>
        <w:t>FR-045 Audit Integrity Verification</w:t>
      </w:r>
    </w:p>
    <w:p w:rsidR="00370154" w:rsidRDefault="0085452A">
      <w:pPr>
        <w:pStyle w:val="BodyText"/>
      </w:pPr>
      <w:r>
        <w:t>Descript</w:t>
      </w:r>
      <w:r>
        <w:t>ion:</w:t>
      </w:r>
    </w:p>
    <w:p w:rsidR="00370154" w:rsidRDefault="0085452A">
      <w:pPr>
        <w:pStyle w:val="BodyText"/>
      </w:pPr>
      <w:r>
        <w:t>System shall periodically verify audit log integrity.</w:t>
      </w:r>
    </w:p>
    <w:p w:rsidR="00370154" w:rsidRDefault="0085452A">
      <w:pPr>
        <w:pStyle w:val="BodyText"/>
      </w:pPr>
      <w:r>
        <w:t>Methods:</w:t>
      </w:r>
    </w:p>
    <w:p w:rsidR="00370154" w:rsidRDefault="0085452A">
      <w:pPr>
        <w:pStyle w:val="BodyText"/>
      </w:pPr>
      <w:r>
        <w:t>• Hash Validation • Archive Validation • Storage Consistency Checks</w:t>
      </w:r>
    </w:p>
    <w:p w:rsidR="00370154" w:rsidRDefault="0085452A">
      <w:pPr>
        <w:pStyle w:val="BodyText"/>
      </w:pPr>
      <w:r>
        <w:t>Failures generate Critical Alerts.</w:t>
      </w:r>
    </w:p>
    <w:p w:rsidR="00370154" w:rsidRDefault="0085452A">
      <w:pPr>
        <w:pStyle w:val="BodyText"/>
      </w:pPr>
      <w:r>
        <w:t>Audit Event:</w:t>
      </w:r>
    </w:p>
    <w:p w:rsidR="00370154" w:rsidRDefault="0085452A">
      <w:pPr>
        <w:pStyle w:val="BodyText"/>
      </w:pPr>
      <w:r>
        <w:t>AUDIT_INTEGRITY_CHECK</w:t>
      </w:r>
    </w:p>
    <w:p w:rsidR="00370154" w:rsidRDefault="0085452A">
      <w:r>
        <w:pict>
          <v:rect id="_x0000_i1029" style="width:0;height:1.5pt" o:hralign="center" o:hrstd="t" o:hr="t"/>
        </w:pict>
      </w:r>
    </w:p>
    <w:p w:rsidR="00370154" w:rsidRDefault="0085452A">
      <w:pPr>
        <w:pStyle w:val="FirstParagraph"/>
      </w:pPr>
      <w:r>
        <w:t>FR-046 Audit Queue Reliability</w:t>
      </w:r>
    </w:p>
    <w:p w:rsidR="00370154" w:rsidRDefault="0085452A">
      <w:pPr>
        <w:pStyle w:val="BodyText"/>
      </w:pPr>
      <w:r>
        <w:t>Description:</w:t>
      </w:r>
    </w:p>
    <w:p w:rsidR="00370154" w:rsidRDefault="0085452A">
      <w:pPr>
        <w:pStyle w:val="BodyText"/>
      </w:pPr>
      <w:r>
        <w:t>Audit logging shall use a persistent message queue.</w:t>
      </w:r>
    </w:p>
    <w:p w:rsidR="00370154" w:rsidRDefault="0085452A">
      <w:pPr>
        <w:pStyle w:val="BodyText"/>
      </w:pPr>
      <w:r>
        <w:t>Requirements:</w:t>
      </w:r>
    </w:p>
    <w:p w:rsidR="00370154" w:rsidRDefault="0085452A">
      <w:pPr>
        <w:pStyle w:val="BodyText"/>
      </w:pPr>
      <w:r>
        <w:t>• No data loss during server restart • Automatic retry on failure • Dead-letter queue support • Message persistence enabled</w:t>
      </w:r>
    </w:p>
    <w:p w:rsidR="00370154" w:rsidRDefault="0085452A">
      <w:r>
        <w:lastRenderedPageBreak/>
        <w:pict>
          <v:rect id="_x0000_i1030" style="width:0;height:1.5pt" o:hralign="center" o:hrstd="t" o:hr="t"/>
        </w:pict>
      </w:r>
    </w:p>
    <w:p w:rsidR="00370154" w:rsidRDefault="0085452A">
      <w:pPr>
        <w:pStyle w:val="FirstParagraph"/>
      </w:pPr>
      <w:r>
        <w:t>FR-047 System Event Correlation</w:t>
      </w:r>
    </w:p>
    <w:p w:rsidR="00370154" w:rsidRDefault="0085452A">
      <w:pPr>
        <w:pStyle w:val="BodyText"/>
      </w:pPr>
      <w:r>
        <w:t>Description:</w:t>
      </w:r>
    </w:p>
    <w:p w:rsidR="00370154" w:rsidRDefault="0085452A">
      <w:pPr>
        <w:pStyle w:val="BodyText"/>
      </w:pPr>
      <w:r>
        <w:t>Related audit event</w:t>
      </w:r>
      <w:r>
        <w:t>s shall be linked using Session ID and Correlation ID.</w:t>
      </w:r>
    </w:p>
    <w:p w:rsidR="00370154" w:rsidRDefault="0085452A">
      <w:pPr>
        <w:pStyle w:val="BodyText"/>
      </w:pPr>
      <w:r>
        <w:t>Purpose:</w:t>
      </w:r>
    </w:p>
    <w:p w:rsidR="00370154" w:rsidRDefault="0085452A">
      <w:pPr>
        <w:pStyle w:val="BodyText"/>
      </w:pPr>
      <w:r>
        <w:t>Enable investigation of:</w:t>
      </w:r>
    </w:p>
    <w:p w:rsidR="00370154" w:rsidRDefault="0085452A">
      <w:pPr>
        <w:pStyle w:val="BodyText"/>
      </w:pPr>
      <w:r>
        <w:t>• Security incidents • Failed operations • Multi-step administrative actions</w:t>
      </w:r>
    </w:p>
    <w:p w:rsidR="00370154" w:rsidRDefault="0085452A">
      <w:r>
        <w:pict>
          <v:rect id="_x0000_i1031" style="width:0;height:1.5pt" o:hralign="center" o:hrstd="t" o:hr="t"/>
        </w:pict>
      </w:r>
    </w:p>
    <w:p w:rsidR="00370154" w:rsidRDefault="0085452A">
      <w:pPr>
        <w:pStyle w:val="FirstParagraph"/>
      </w:pPr>
      <w:r>
        <w:t>FR-048 Sensitive Data Protection</w:t>
      </w:r>
    </w:p>
    <w:p w:rsidR="00370154" w:rsidRDefault="0085452A">
      <w:pPr>
        <w:pStyle w:val="BodyText"/>
      </w:pPr>
      <w:r>
        <w:t>Description:</w:t>
      </w:r>
    </w:p>
    <w:p w:rsidR="00370154" w:rsidRDefault="0085452A">
      <w:pPr>
        <w:pStyle w:val="BodyText"/>
      </w:pPr>
      <w:r>
        <w:t>Audit logs shall never store:</w:t>
      </w:r>
    </w:p>
    <w:p w:rsidR="00370154" w:rsidRDefault="0085452A">
      <w:pPr>
        <w:pStyle w:val="BodyText"/>
      </w:pPr>
      <w:r>
        <w:t xml:space="preserve">• Passwords </w:t>
      </w:r>
      <w:r>
        <w:t>• Authentication Secrets • Recovery Codes • Session Tokens • Payment Card Data</w:t>
      </w:r>
    </w:p>
    <w:p w:rsidR="00370154" w:rsidRDefault="0085452A">
      <w:pPr>
        <w:pStyle w:val="BodyText"/>
      </w:pPr>
      <w:r>
        <w:t>Sensitive information shall be masked.</w:t>
      </w:r>
    </w:p>
    <w:p w:rsidR="00370154" w:rsidRDefault="0085452A">
      <w:pPr>
        <w:pStyle w:val="BodyText"/>
      </w:pPr>
      <w:r>
        <w:t>Example:</w:t>
      </w:r>
    </w:p>
    <w:p w:rsidR="00370154" w:rsidRDefault="0085452A">
      <w:pPr>
        <w:pStyle w:val="BodyText"/>
      </w:pPr>
      <w:r>
        <w:t>john@example.com</w:t>
      </w:r>
    </w:p>
    <w:p w:rsidR="00370154" w:rsidRDefault="0085452A">
      <w:pPr>
        <w:pStyle w:val="BodyText"/>
      </w:pPr>
      <w:r>
        <w:t>Stored As:</w:t>
      </w:r>
    </w:p>
    <w:p w:rsidR="00370154" w:rsidRDefault="0085452A">
      <w:pPr>
        <w:pStyle w:val="BodyText"/>
      </w:pPr>
      <w:r>
        <w:t>j***@example.com</w:t>
      </w:r>
    </w:p>
    <w:p w:rsidR="00370154" w:rsidRDefault="0085452A">
      <w:r>
        <w:pict>
          <v:rect id="_x0000_i1032" style="width:0;height:1.5pt" o:hralign="center" o:hrstd="t" o:hr="t"/>
        </w:pict>
      </w:r>
    </w:p>
    <w:p w:rsidR="00370154" w:rsidRDefault="0085452A">
      <w:pPr>
        <w:pStyle w:val="FirstParagraph"/>
      </w:pPr>
      <w:r>
        <w:t>FR-049 Audit Log Monitoring</w:t>
      </w:r>
    </w:p>
    <w:p w:rsidR="00370154" w:rsidRDefault="0085452A">
      <w:pPr>
        <w:pStyle w:val="BodyText"/>
      </w:pPr>
      <w:r>
        <w:t>Description:</w:t>
      </w:r>
    </w:p>
    <w:p w:rsidR="00370154" w:rsidRDefault="0085452A">
      <w:pPr>
        <w:pStyle w:val="BodyText"/>
      </w:pPr>
      <w:r>
        <w:t>The system shall continuously monitor aud</w:t>
      </w:r>
      <w:r>
        <w:t>it activity for suspicious patterns.</w:t>
      </w:r>
    </w:p>
    <w:p w:rsidR="00370154" w:rsidRDefault="0085452A">
      <w:pPr>
        <w:pStyle w:val="BodyText"/>
      </w:pPr>
      <w:r>
        <w:t>Examples:</w:t>
      </w:r>
    </w:p>
    <w:p w:rsidR="00370154" w:rsidRDefault="0085452A">
      <w:pPr>
        <w:pStyle w:val="BodyText"/>
      </w:pPr>
      <w:r>
        <w:t>• Excessive login failures • Privilege escalation attempts • Multiple account lockouts • Repeated configuration changes</w:t>
      </w:r>
    </w:p>
    <w:p w:rsidR="00370154" w:rsidRDefault="0085452A">
      <w:pPr>
        <w:pStyle w:val="BodyText"/>
      </w:pPr>
      <w:r>
        <w:t>Alerts generated automatically.</w:t>
      </w:r>
    </w:p>
    <w:p w:rsidR="00370154" w:rsidRDefault="0085452A">
      <w:r>
        <w:pict>
          <v:rect id="_x0000_i1033" style="width:0;height:1.5pt" o:hralign="center" o:hrstd="t" o:hr="t"/>
        </w:pict>
      </w:r>
    </w:p>
    <w:p w:rsidR="00370154" w:rsidRDefault="0085452A">
      <w:pPr>
        <w:pStyle w:val="FirstParagraph"/>
      </w:pPr>
      <w:r>
        <w:t>FR-050 Audit Reporting</w:t>
      </w:r>
    </w:p>
    <w:p w:rsidR="00370154" w:rsidRDefault="0085452A">
      <w:pPr>
        <w:pStyle w:val="BodyText"/>
      </w:pPr>
      <w:r>
        <w:t>Actor: Administrator</w:t>
      </w:r>
    </w:p>
    <w:p w:rsidR="00370154" w:rsidRDefault="0085452A">
      <w:pPr>
        <w:pStyle w:val="BodyText"/>
      </w:pPr>
      <w:r>
        <w:lastRenderedPageBreak/>
        <w:t>Reports Ava</w:t>
      </w:r>
      <w:r>
        <w:t>ilable:</w:t>
      </w:r>
    </w:p>
    <w:p w:rsidR="00370154" w:rsidRDefault="0085452A">
      <w:pPr>
        <w:pStyle w:val="BodyText"/>
      </w:pPr>
      <w:r>
        <w:t>• User Activity Report • Security Incident Report • Login Activity Report • Configuration Change Report • Backup Activity Report</w:t>
      </w:r>
    </w:p>
    <w:p w:rsidR="00370154" w:rsidRDefault="0085452A">
      <w:pPr>
        <w:pStyle w:val="BodyText"/>
      </w:pPr>
      <w:r>
        <w:t>Reports may be exported.</w:t>
      </w:r>
    </w:p>
    <w:p w:rsidR="00370154" w:rsidRDefault="0085452A">
      <w:pPr>
        <w:pStyle w:val="BodyText"/>
      </w:pPr>
      <w:r>
        <w:t>================================================================ 4. ALERT MANAGEMENT SYSTEM ==</w:t>
      </w:r>
      <w:r>
        <w:t>==============================================================</w:t>
      </w:r>
    </w:p>
    <w:p w:rsidR="00370154" w:rsidRDefault="0085452A">
      <w:pPr>
        <w:pStyle w:val="BodyText"/>
      </w:pPr>
      <w:r>
        <w:t>FR-051 Alert Generation</w:t>
      </w:r>
    </w:p>
    <w:p w:rsidR="00370154" w:rsidRDefault="0085452A">
      <w:pPr>
        <w:pStyle w:val="BodyText"/>
      </w:pPr>
      <w:r>
        <w:t>Description:</w:t>
      </w:r>
    </w:p>
    <w:p w:rsidR="00370154" w:rsidRDefault="0085452A">
      <w:pPr>
        <w:pStyle w:val="BodyText"/>
      </w:pPr>
      <w:r>
        <w:t>System shall automatically generate alerts when defined conditions are met.</w:t>
      </w:r>
    </w:p>
    <w:p w:rsidR="00370154" w:rsidRDefault="0085452A">
      <w:pPr>
        <w:pStyle w:val="BodyText"/>
      </w:pPr>
      <w:r>
        <w:t>Severity Levels:</w:t>
      </w:r>
    </w:p>
    <w:p w:rsidR="00370154" w:rsidRDefault="0085452A">
      <w:pPr>
        <w:pStyle w:val="BodyText"/>
      </w:pPr>
      <w:r>
        <w:t>• Critical • Warning • Information</w:t>
      </w:r>
    </w:p>
    <w:p w:rsidR="00370154" w:rsidRDefault="0085452A">
      <w:pPr>
        <w:pStyle w:val="BodyText"/>
      </w:pPr>
      <w:r>
        <w:t>All alerts shall have:</w:t>
      </w:r>
    </w:p>
    <w:p w:rsidR="00370154" w:rsidRDefault="0085452A">
      <w:pPr>
        <w:pStyle w:val="BodyText"/>
      </w:pPr>
      <w:r>
        <w:t>• Alert ID • Timestamp • Category • Description • Severity • Status</w:t>
      </w:r>
    </w:p>
    <w:p w:rsidR="00370154" w:rsidRDefault="0085452A">
      <w:r>
        <w:pict>
          <v:rect id="_x0000_i1034" style="width:0;height:1.5pt" o:hralign="center" o:hrstd="t" o:hr="t"/>
        </w:pict>
      </w:r>
    </w:p>
    <w:p w:rsidR="00370154" w:rsidRDefault="0085452A">
      <w:pPr>
        <w:pStyle w:val="FirstParagraph"/>
      </w:pPr>
      <w:r>
        <w:t>FR-052 Critical Security Alerts</w:t>
      </w:r>
    </w:p>
    <w:p w:rsidR="00370154" w:rsidRDefault="0085452A">
      <w:pPr>
        <w:pStyle w:val="BodyText"/>
      </w:pPr>
      <w:r>
        <w:t>Triggers:</w:t>
      </w:r>
    </w:p>
    <w:p w:rsidR="00370154" w:rsidRDefault="0085452A">
      <w:pPr>
        <w:pStyle w:val="BodyText"/>
      </w:pPr>
      <w:r>
        <w:t>• Five failed login attempts within five minutes • Administrator account lockout • Unauthorized privilege escalation attempt • Audit integrity f</w:t>
      </w:r>
      <w:r>
        <w:t>ailure • Multiple failed password reset requests</w:t>
      </w:r>
    </w:p>
    <w:p w:rsidR="00370154" w:rsidRDefault="0085452A">
      <w:pPr>
        <w:pStyle w:val="BodyText"/>
      </w:pPr>
      <w:r>
        <w:t>Notification Methods:</w:t>
      </w:r>
    </w:p>
    <w:p w:rsidR="00370154" w:rsidRDefault="0085452A">
      <w:pPr>
        <w:pStyle w:val="BodyText"/>
      </w:pPr>
      <w:r>
        <w:t>• Dashboard • Email</w:t>
      </w:r>
    </w:p>
    <w:p w:rsidR="00370154" w:rsidRDefault="0085452A">
      <w:r>
        <w:pict>
          <v:rect id="_x0000_i1035" style="width:0;height:1.5pt" o:hralign="center" o:hrstd="t" o:hr="t"/>
        </w:pict>
      </w:r>
    </w:p>
    <w:p w:rsidR="00370154" w:rsidRDefault="0085452A">
      <w:pPr>
        <w:pStyle w:val="FirstParagraph"/>
      </w:pPr>
      <w:r>
        <w:t>FR-053 Critical Backup Alerts</w:t>
      </w:r>
    </w:p>
    <w:p w:rsidR="00370154" w:rsidRDefault="0085452A">
      <w:pPr>
        <w:pStyle w:val="BodyText"/>
      </w:pPr>
      <w:r>
        <w:t>Triggers:</w:t>
      </w:r>
    </w:p>
    <w:p w:rsidR="00370154" w:rsidRDefault="0085452A">
      <w:pPr>
        <w:pStyle w:val="BodyText"/>
      </w:pPr>
      <w:r>
        <w:t>• Backup Failure • Restore Failure • No successful backup within 24 hours</w:t>
      </w:r>
    </w:p>
    <w:p w:rsidR="00370154" w:rsidRDefault="0085452A">
      <w:pPr>
        <w:pStyle w:val="BodyText"/>
      </w:pPr>
      <w:r>
        <w:t>Notification Methods:</w:t>
      </w:r>
    </w:p>
    <w:p w:rsidR="00370154" w:rsidRDefault="0085452A">
      <w:pPr>
        <w:pStyle w:val="BodyText"/>
      </w:pPr>
      <w:r>
        <w:t>• Dashboard • Email</w:t>
      </w:r>
    </w:p>
    <w:p w:rsidR="00370154" w:rsidRDefault="0085452A">
      <w:r>
        <w:pict>
          <v:rect id="_x0000_i1036" style="width:0;height:1.5pt" o:hralign="center" o:hrstd="t" o:hr="t"/>
        </w:pict>
      </w:r>
    </w:p>
    <w:p w:rsidR="00370154" w:rsidRDefault="0085452A">
      <w:pPr>
        <w:pStyle w:val="FirstParagraph"/>
      </w:pPr>
      <w:r>
        <w:t>FR-054 System Health Alerts</w:t>
      </w:r>
    </w:p>
    <w:p w:rsidR="00370154" w:rsidRDefault="0085452A">
      <w:pPr>
        <w:pStyle w:val="BodyText"/>
      </w:pPr>
      <w:r>
        <w:lastRenderedPageBreak/>
        <w:t>Triggers:</w:t>
      </w:r>
    </w:p>
    <w:p w:rsidR="00370154" w:rsidRDefault="0085452A">
      <w:pPr>
        <w:pStyle w:val="BodyText"/>
      </w:pPr>
      <w:r>
        <w:t>CPU Usage &gt; 85% for 10 minutes</w:t>
      </w:r>
    </w:p>
    <w:p w:rsidR="00370154" w:rsidRDefault="0085452A">
      <w:pPr>
        <w:pStyle w:val="BodyText"/>
      </w:pPr>
      <w:r>
        <w:t>RAM Usage &gt; 90% for 5 minutes</w:t>
      </w:r>
    </w:p>
    <w:p w:rsidR="00370154" w:rsidRDefault="0085452A">
      <w:pPr>
        <w:pStyle w:val="BodyText"/>
      </w:pPr>
      <w:r>
        <w:t>Disk Free Space &lt; 10%</w:t>
      </w:r>
    </w:p>
    <w:p w:rsidR="00370154" w:rsidRDefault="0085452A">
      <w:pPr>
        <w:pStyle w:val="BodyText"/>
      </w:pPr>
      <w:r>
        <w:t>API Response Time &gt; 5 Seconds</w:t>
      </w:r>
    </w:p>
    <w:p w:rsidR="00370154" w:rsidRDefault="0085452A">
      <w:pPr>
        <w:pStyle w:val="BodyText"/>
      </w:pPr>
      <w:r>
        <w:t>Notification Methods:</w:t>
      </w:r>
    </w:p>
    <w:p w:rsidR="00370154" w:rsidRDefault="0085452A">
      <w:pPr>
        <w:pStyle w:val="BodyText"/>
      </w:pPr>
      <w:r>
        <w:t>• Dashboard • Email</w:t>
      </w:r>
    </w:p>
    <w:p w:rsidR="00370154" w:rsidRDefault="0085452A">
      <w:r>
        <w:pict>
          <v:rect id="_x0000_i1037" style="width:0;height:1.5pt" o:hralign="center" o:hrstd="t" o:hr="t"/>
        </w:pict>
      </w:r>
    </w:p>
    <w:p w:rsidR="00370154" w:rsidRDefault="0085452A">
      <w:pPr>
        <w:pStyle w:val="FirstParagraph"/>
      </w:pPr>
      <w:r>
        <w:t>FR-055 User Administration Alerts</w:t>
      </w:r>
    </w:p>
    <w:p w:rsidR="00370154" w:rsidRDefault="0085452A">
      <w:pPr>
        <w:pStyle w:val="BodyText"/>
      </w:pPr>
      <w:r>
        <w:t>Triggers:</w:t>
      </w:r>
    </w:p>
    <w:p w:rsidR="00370154" w:rsidRDefault="0085452A">
      <w:pPr>
        <w:pStyle w:val="BodyText"/>
      </w:pPr>
      <w:r>
        <w:t>• New Administrat</w:t>
      </w:r>
      <w:r>
        <w:t>or Created • Role Changed to Administrator • User Account Deleted • User Account Restored • Bulk User Import • Bulk User Export</w:t>
      </w:r>
    </w:p>
    <w:p w:rsidR="00370154" w:rsidRDefault="0085452A">
      <w:r>
        <w:pict>
          <v:rect id="_x0000_i1038" style="width:0;height:1.5pt" o:hralign="center" o:hrstd="t" o:hr="t"/>
        </w:pict>
      </w:r>
    </w:p>
    <w:p w:rsidR="00370154" w:rsidRDefault="0085452A">
      <w:pPr>
        <w:pStyle w:val="FirstParagraph"/>
      </w:pPr>
      <w:r>
        <w:t>FR-056 Alert Acknowledgement</w:t>
      </w:r>
    </w:p>
    <w:p w:rsidR="00370154" w:rsidRDefault="0085452A">
      <w:pPr>
        <w:pStyle w:val="BodyText"/>
      </w:pPr>
      <w:r>
        <w:t>Actor: Administrator</w:t>
      </w:r>
    </w:p>
    <w:p w:rsidR="00370154" w:rsidRDefault="0085452A">
      <w:pPr>
        <w:pStyle w:val="BodyText"/>
      </w:pPr>
      <w:r>
        <w:t>Capabilities:</w:t>
      </w:r>
    </w:p>
    <w:p w:rsidR="00370154" w:rsidRDefault="0085452A">
      <w:pPr>
        <w:pStyle w:val="BodyText"/>
      </w:pPr>
      <w:r>
        <w:t>• Acknowledge Alert • Add Notes • Assign Investigation</w:t>
      </w:r>
    </w:p>
    <w:p w:rsidR="00370154" w:rsidRDefault="0085452A">
      <w:pPr>
        <w:pStyle w:val="BodyText"/>
      </w:pPr>
      <w:r>
        <w:t>Audit Event:</w:t>
      </w:r>
    </w:p>
    <w:p w:rsidR="00370154" w:rsidRDefault="0085452A">
      <w:pPr>
        <w:pStyle w:val="BodyText"/>
      </w:pPr>
      <w:r>
        <w:t>ALERT_ACKNOWLEDGED</w:t>
      </w:r>
    </w:p>
    <w:p w:rsidR="00370154" w:rsidRDefault="0085452A">
      <w:r>
        <w:pict>
          <v:rect id="_x0000_i1039" style="width:0;height:1.5pt" o:hralign="center" o:hrstd="t" o:hr="t"/>
        </w:pict>
      </w:r>
    </w:p>
    <w:p w:rsidR="00370154" w:rsidRDefault="0085452A">
      <w:pPr>
        <w:pStyle w:val="FirstParagraph"/>
      </w:pPr>
      <w:r>
        <w:t>FR-057 Alert Escalation</w:t>
      </w:r>
    </w:p>
    <w:p w:rsidR="00370154" w:rsidRDefault="0085452A">
      <w:pPr>
        <w:pStyle w:val="BodyText"/>
      </w:pPr>
      <w:r>
        <w:t>Description:</w:t>
      </w:r>
    </w:p>
    <w:p w:rsidR="00370154" w:rsidRDefault="0085452A">
      <w:pPr>
        <w:pStyle w:val="BodyText"/>
      </w:pPr>
      <w:r>
        <w:t>Unacknowledged Critical Alerts shall be re-notified every 30 minutes until resolved.</w:t>
      </w:r>
    </w:p>
    <w:p w:rsidR="00370154" w:rsidRDefault="0085452A">
      <w:r>
        <w:pict>
          <v:rect id="_x0000_i1040" style="width:0;height:1.5pt" o:hralign="center" o:hrstd="t" o:hr="t"/>
        </w:pict>
      </w:r>
    </w:p>
    <w:p w:rsidR="00370154" w:rsidRDefault="0085452A">
      <w:pPr>
        <w:pStyle w:val="FirstParagraph"/>
      </w:pPr>
      <w:r>
        <w:t>FR-058 Alert History</w:t>
      </w:r>
    </w:p>
    <w:p w:rsidR="00370154" w:rsidRDefault="0085452A">
      <w:pPr>
        <w:pStyle w:val="BodyText"/>
      </w:pPr>
      <w:r>
        <w:t>Description:</w:t>
      </w:r>
    </w:p>
    <w:p w:rsidR="00370154" w:rsidRDefault="0085452A">
      <w:pPr>
        <w:pStyle w:val="BodyText"/>
      </w:pPr>
      <w:r>
        <w:t>All alerts shall be retained for a minimum of one year.</w:t>
      </w:r>
    </w:p>
    <w:p w:rsidR="00370154" w:rsidRDefault="0085452A">
      <w:pPr>
        <w:pStyle w:val="BodyText"/>
      </w:pPr>
      <w:r>
        <w:t>Informat</w:t>
      </w:r>
      <w:r>
        <w:t>ion Stored:</w:t>
      </w:r>
    </w:p>
    <w:p w:rsidR="00370154" w:rsidRDefault="0085452A">
      <w:pPr>
        <w:pStyle w:val="BodyText"/>
      </w:pPr>
      <w:r>
        <w:t>• Trigger Event • Resolution Status • Resolution Notes • Responsible User</w:t>
      </w:r>
    </w:p>
    <w:p w:rsidR="00370154" w:rsidRDefault="0085452A">
      <w:r>
        <w:lastRenderedPageBreak/>
        <w:pict>
          <v:rect id="_x0000_i1041" style="width:0;height:1.5pt" o:hralign="center" o:hrstd="t" o:hr="t"/>
        </w:pict>
      </w:r>
    </w:p>
    <w:p w:rsidR="00370154" w:rsidRDefault="0085452A">
      <w:pPr>
        <w:pStyle w:val="FirstParagraph"/>
      </w:pPr>
      <w:r>
        <w:t>FR-059 Alert Filtering</w:t>
      </w:r>
    </w:p>
    <w:p w:rsidR="00370154" w:rsidRDefault="0085452A">
      <w:pPr>
        <w:pStyle w:val="BodyText"/>
      </w:pPr>
      <w:r>
        <w:t>Supported Filters:</w:t>
      </w:r>
    </w:p>
    <w:p w:rsidR="00370154" w:rsidRDefault="0085452A">
      <w:pPr>
        <w:pStyle w:val="BodyText"/>
      </w:pPr>
      <w:r>
        <w:t>• Severity • Status • Date Range • Category</w:t>
      </w:r>
    </w:p>
    <w:p w:rsidR="00370154" w:rsidRDefault="0085452A">
      <w:r>
        <w:pict>
          <v:rect id="_x0000_i1042" style="width:0;height:1.5pt" o:hralign="center" o:hrstd="t" o:hr="t"/>
        </w:pict>
      </w:r>
    </w:p>
    <w:p w:rsidR="00370154" w:rsidRDefault="0085452A">
      <w:pPr>
        <w:pStyle w:val="FirstParagraph"/>
      </w:pPr>
      <w:r>
        <w:t>FR-060 Alert Configuration</w:t>
      </w:r>
    </w:p>
    <w:p w:rsidR="00370154" w:rsidRDefault="0085452A">
      <w:pPr>
        <w:pStyle w:val="BodyText"/>
      </w:pPr>
      <w:r>
        <w:t>Actor: Administrator</w:t>
      </w:r>
    </w:p>
    <w:p w:rsidR="00370154" w:rsidRDefault="0085452A">
      <w:pPr>
        <w:pStyle w:val="BodyText"/>
      </w:pPr>
      <w:r>
        <w:t>Capabilities:</w:t>
      </w:r>
    </w:p>
    <w:p w:rsidR="00370154" w:rsidRDefault="0085452A">
      <w:pPr>
        <w:pStyle w:val="BodyText"/>
      </w:pPr>
      <w:r>
        <w:t xml:space="preserve">• Enable Alerts • </w:t>
      </w:r>
      <w:r>
        <w:t>Disable Alerts • Configure Thresholds • Configure Notification Channels</w:t>
      </w:r>
    </w:p>
    <w:p w:rsidR="00370154" w:rsidRDefault="0085452A">
      <w:pPr>
        <w:pStyle w:val="BodyText"/>
      </w:pPr>
      <w:r>
        <w:t>Changes require audit logging.</w:t>
      </w:r>
    </w:p>
    <w:p w:rsidR="00370154" w:rsidRDefault="0085452A">
      <w:pPr>
        <w:pStyle w:val="BodyText"/>
      </w:pPr>
      <w:r>
        <w:t>================================================================ 5. SYSTEM HEALTH MONITORING ============================================================</w:t>
      </w:r>
      <w:r>
        <w:t>====</w:t>
      </w:r>
    </w:p>
    <w:p w:rsidR="00370154" w:rsidRDefault="0085452A">
      <w:pPr>
        <w:pStyle w:val="BodyText"/>
      </w:pPr>
      <w:r>
        <w:t>FR-061 Health Monitoring Dashboard</w:t>
      </w:r>
    </w:p>
    <w:p w:rsidR="00370154" w:rsidRDefault="0085452A">
      <w:pPr>
        <w:pStyle w:val="BodyText"/>
      </w:pPr>
      <w:r>
        <w:t>Display:</w:t>
      </w:r>
    </w:p>
    <w:p w:rsidR="00370154" w:rsidRDefault="0085452A">
      <w:pPr>
        <w:pStyle w:val="BodyText"/>
      </w:pPr>
      <w:r>
        <w:t>• CPU Usage • Memory Usage • Disk Usage • System Uptime • Backup Status • Active Sessions</w:t>
      </w:r>
    </w:p>
    <w:p w:rsidR="00370154" w:rsidRDefault="0085452A">
      <w:pPr>
        <w:pStyle w:val="BodyText"/>
      </w:pPr>
      <w:r>
        <w:t>Refresh Interval:</w:t>
      </w:r>
    </w:p>
    <w:p w:rsidR="00370154" w:rsidRDefault="0085452A">
      <w:pPr>
        <w:pStyle w:val="BodyText"/>
      </w:pPr>
      <w:r>
        <w:t>5 Minutes</w:t>
      </w:r>
    </w:p>
    <w:p w:rsidR="00370154" w:rsidRDefault="0085452A">
      <w:r>
        <w:pict>
          <v:rect id="_x0000_i1043" style="width:0;height:1.5pt" o:hralign="center" o:hrstd="t" o:hr="t"/>
        </w:pict>
      </w:r>
    </w:p>
    <w:p w:rsidR="00370154" w:rsidRDefault="0085452A">
      <w:pPr>
        <w:pStyle w:val="FirstParagraph"/>
      </w:pPr>
      <w:r>
        <w:t>FR-062 Resource Monitoring</w:t>
      </w:r>
    </w:p>
    <w:p w:rsidR="00370154" w:rsidRDefault="0085452A">
      <w:pPr>
        <w:pStyle w:val="BodyText"/>
      </w:pPr>
      <w:r>
        <w:t>Metrics:</w:t>
      </w:r>
    </w:p>
    <w:p w:rsidR="00370154" w:rsidRDefault="0085452A">
      <w:pPr>
        <w:pStyle w:val="BodyText"/>
      </w:pPr>
      <w:r>
        <w:t>CPU Usage</w:t>
      </w:r>
    </w:p>
    <w:p w:rsidR="00370154" w:rsidRDefault="0085452A">
      <w:pPr>
        <w:pStyle w:val="BodyText"/>
      </w:pPr>
      <w:r>
        <w:t>Memory Usage</w:t>
      </w:r>
    </w:p>
    <w:p w:rsidR="00370154" w:rsidRDefault="0085452A">
      <w:pPr>
        <w:pStyle w:val="BodyText"/>
      </w:pPr>
      <w:r>
        <w:t>Disk Usage</w:t>
      </w:r>
    </w:p>
    <w:p w:rsidR="00370154" w:rsidRDefault="0085452A">
      <w:pPr>
        <w:pStyle w:val="BodyText"/>
      </w:pPr>
      <w:r>
        <w:t>Network Availability</w:t>
      </w:r>
    </w:p>
    <w:p w:rsidR="00370154" w:rsidRDefault="0085452A">
      <w:pPr>
        <w:pStyle w:val="BodyText"/>
      </w:pPr>
      <w:r>
        <w:t>Database Availability</w:t>
      </w:r>
    </w:p>
    <w:p w:rsidR="00370154" w:rsidRDefault="0085452A">
      <w:pPr>
        <w:pStyle w:val="BodyText"/>
      </w:pPr>
      <w:r>
        <w:t>API Availability</w:t>
      </w:r>
    </w:p>
    <w:p w:rsidR="00370154" w:rsidRDefault="0085452A">
      <w:r>
        <w:pict>
          <v:rect id="_x0000_i1044" style="width:0;height:1.5pt" o:hralign="center" o:hrstd="t" o:hr="t"/>
        </w:pict>
      </w:r>
    </w:p>
    <w:p w:rsidR="00370154" w:rsidRDefault="0085452A">
      <w:pPr>
        <w:pStyle w:val="FirstParagraph"/>
      </w:pPr>
      <w:r>
        <w:lastRenderedPageBreak/>
        <w:t>FR-063 Service Availability Monitoring</w:t>
      </w:r>
    </w:p>
    <w:p w:rsidR="00370154" w:rsidRDefault="0085452A">
      <w:pPr>
        <w:pStyle w:val="BodyText"/>
      </w:pPr>
      <w:r>
        <w:t>Description:</w:t>
      </w:r>
    </w:p>
    <w:p w:rsidR="00370154" w:rsidRDefault="0085452A">
      <w:pPr>
        <w:pStyle w:val="BodyText"/>
      </w:pPr>
      <w:r>
        <w:t>System shall continuously monitor:</w:t>
      </w:r>
    </w:p>
    <w:p w:rsidR="00370154" w:rsidRDefault="0085452A">
      <w:pPr>
        <w:pStyle w:val="BodyText"/>
      </w:pPr>
      <w:r>
        <w:t>• Application Server • Database Server • Authentication Service • Backup Service</w:t>
      </w:r>
    </w:p>
    <w:p w:rsidR="00370154" w:rsidRDefault="0085452A">
      <w:pPr>
        <w:pStyle w:val="BodyText"/>
      </w:pPr>
      <w:r>
        <w:t>Failures trigger alerts.</w:t>
      </w:r>
    </w:p>
    <w:p w:rsidR="00370154" w:rsidRDefault="0085452A">
      <w:r>
        <w:pict>
          <v:rect id="_x0000_i1045" style="width:0;height:1.5pt" o:hralign="center" o:hrstd="t" o:hr="t"/>
        </w:pict>
      </w:r>
    </w:p>
    <w:p w:rsidR="00370154" w:rsidRDefault="0085452A">
      <w:pPr>
        <w:pStyle w:val="FirstParagraph"/>
      </w:pPr>
      <w:r>
        <w:t>FR-064 Performance Monitoring</w:t>
      </w:r>
    </w:p>
    <w:p w:rsidR="00370154" w:rsidRDefault="0085452A">
      <w:pPr>
        <w:pStyle w:val="BodyText"/>
      </w:pPr>
      <w:r>
        <w:t>Metrics:</w:t>
      </w:r>
    </w:p>
    <w:p w:rsidR="00370154" w:rsidRDefault="0085452A">
      <w:pPr>
        <w:pStyle w:val="BodyText"/>
      </w:pPr>
      <w:r>
        <w:t>• API Response Time • Page Load Time • Database Query Time</w:t>
      </w:r>
    </w:p>
    <w:p w:rsidR="00370154" w:rsidRDefault="0085452A">
      <w:pPr>
        <w:pStyle w:val="BodyText"/>
      </w:pPr>
      <w:r>
        <w:t>Historical trends shall be available.</w:t>
      </w:r>
    </w:p>
    <w:p w:rsidR="00370154" w:rsidRDefault="0085452A">
      <w:r>
        <w:pict>
          <v:rect id="_x0000_i1046" style="width:0;height:1.5pt" o:hralign="center" o:hrstd="t" o:hr="t"/>
        </w:pict>
      </w:r>
    </w:p>
    <w:p w:rsidR="00370154" w:rsidRDefault="0085452A">
      <w:pPr>
        <w:pStyle w:val="FirstParagraph"/>
      </w:pPr>
      <w:r>
        <w:t>FR-065 Active Session Monitoring</w:t>
      </w:r>
    </w:p>
    <w:p w:rsidR="00370154" w:rsidRDefault="0085452A">
      <w:pPr>
        <w:pStyle w:val="BodyText"/>
      </w:pPr>
      <w:r>
        <w:t>Display:</w:t>
      </w:r>
    </w:p>
    <w:p w:rsidR="00370154" w:rsidRDefault="0085452A">
      <w:pPr>
        <w:pStyle w:val="BodyText"/>
      </w:pPr>
      <w:r>
        <w:t>• Active User Count • Concurrent Sessions • Suspicious Sessions</w:t>
      </w:r>
    </w:p>
    <w:p w:rsidR="00370154" w:rsidRDefault="0085452A">
      <w:pPr>
        <w:pStyle w:val="BodyText"/>
      </w:pPr>
      <w:r>
        <w:t>Administrat</w:t>
      </w:r>
      <w:r>
        <w:t>or may terminate sessions.</w:t>
      </w:r>
    </w:p>
    <w:p w:rsidR="00370154" w:rsidRDefault="0085452A">
      <w:r>
        <w:pict>
          <v:rect id="_x0000_i1047" style="width:0;height:1.5pt" o:hralign="center" o:hrstd="t" o:hr="t"/>
        </w:pict>
      </w:r>
    </w:p>
    <w:p w:rsidR="00370154" w:rsidRDefault="0085452A">
      <w:pPr>
        <w:pStyle w:val="FirstParagraph"/>
      </w:pPr>
      <w:r>
        <w:t>FR-066 Security Monitoring</w:t>
      </w:r>
    </w:p>
    <w:p w:rsidR="00370154" w:rsidRDefault="0085452A">
      <w:pPr>
        <w:pStyle w:val="BodyText"/>
      </w:pPr>
      <w:r>
        <w:t>Monitor:</w:t>
      </w:r>
    </w:p>
    <w:p w:rsidR="00370154" w:rsidRDefault="0085452A">
      <w:pPr>
        <w:pStyle w:val="BodyText"/>
      </w:pPr>
      <w:r>
        <w:t>• Login Failures • Account Lockouts • Permission Changes • Privilege Escalation Attempts</w:t>
      </w:r>
    </w:p>
    <w:p w:rsidR="00370154" w:rsidRDefault="0085452A">
      <w:pPr>
        <w:pStyle w:val="BodyText"/>
      </w:pPr>
      <w:r>
        <w:t xml:space="preserve">================================================================ 6. NON-FUNCTIONAL REQUIREMENTS </w:t>
      </w:r>
      <w:r>
        <w:t>================================================================</w:t>
      </w:r>
    </w:p>
    <w:p w:rsidR="00370154" w:rsidRDefault="0085452A">
      <w:pPr>
        <w:pStyle w:val="BodyText"/>
      </w:pPr>
      <w:r>
        <w:t>NFR-001 Performance</w:t>
      </w:r>
    </w:p>
    <w:p w:rsidR="00370154" w:rsidRDefault="0085452A">
      <w:pPr>
        <w:pStyle w:val="BodyText"/>
      </w:pPr>
      <w:r>
        <w:t>User Management pages shall load within 2 seconds for 10,000 users.</w:t>
      </w:r>
    </w:p>
    <w:p w:rsidR="00370154" w:rsidRDefault="0085452A">
      <w:r>
        <w:pict>
          <v:rect id="_x0000_i1048" style="width:0;height:1.5pt" o:hralign="center" o:hrstd="t" o:hr="t"/>
        </w:pict>
      </w:r>
    </w:p>
    <w:p w:rsidR="00370154" w:rsidRDefault="0085452A">
      <w:pPr>
        <w:pStyle w:val="FirstParagraph"/>
      </w:pPr>
      <w:r>
        <w:t>NFR-002 Audit Search Performance</w:t>
      </w:r>
    </w:p>
    <w:p w:rsidR="00370154" w:rsidRDefault="0085452A">
      <w:pPr>
        <w:pStyle w:val="BodyText"/>
      </w:pPr>
      <w:r>
        <w:t>Audit log searches shall complete within:</w:t>
      </w:r>
    </w:p>
    <w:p w:rsidR="00370154" w:rsidRDefault="0085452A">
      <w:pPr>
        <w:pStyle w:val="BodyText"/>
      </w:pPr>
      <w:r>
        <w:t>• 3 seconds for active log</w:t>
      </w:r>
      <w:r>
        <w:t>s • 10 seconds for archived logs</w:t>
      </w:r>
    </w:p>
    <w:p w:rsidR="00370154" w:rsidRDefault="0085452A">
      <w:r>
        <w:lastRenderedPageBreak/>
        <w:pict>
          <v:rect id="_x0000_i1049" style="width:0;height:1.5pt" o:hralign="center" o:hrstd="t" o:hr="t"/>
        </w:pict>
      </w:r>
    </w:p>
    <w:p w:rsidR="00370154" w:rsidRDefault="0085452A">
      <w:pPr>
        <w:pStyle w:val="FirstParagraph"/>
      </w:pPr>
      <w:r>
        <w:t>NFR-003 Scalability</w:t>
      </w:r>
    </w:p>
    <w:p w:rsidR="00370154" w:rsidRDefault="0085452A">
      <w:pPr>
        <w:pStyle w:val="BodyText"/>
      </w:pPr>
      <w:r>
        <w:t>System shall support:</w:t>
      </w:r>
    </w:p>
    <w:p w:rsidR="00370154" w:rsidRDefault="0085452A">
      <w:pPr>
        <w:pStyle w:val="BodyText"/>
      </w:pPr>
      <w:r>
        <w:t>• 500 Concurrent Users • 100,000 User Records • 10 Million Audit Records</w:t>
      </w:r>
    </w:p>
    <w:p w:rsidR="00370154" w:rsidRDefault="0085452A">
      <w:r>
        <w:pict>
          <v:rect id="_x0000_i1050" style="width:0;height:1.5pt" o:hralign="center" o:hrstd="t" o:hr="t"/>
        </w:pict>
      </w:r>
    </w:p>
    <w:p w:rsidR="00370154" w:rsidRDefault="0085452A">
      <w:pPr>
        <w:pStyle w:val="FirstParagraph"/>
      </w:pPr>
      <w:r>
        <w:t>NFR-004 Availability</w:t>
      </w:r>
    </w:p>
    <w:p w:rsidR="00370154" w:rsidRDefault="0085452A">
      <w:pPr>
        <w:pStyle w:val="BodyText"/>
      </w:pPr>
      <w:r>
        <w:t>Monthly availability target:</w:t>
      </w:r>
    </w:p>
    <w:p w:rsidR="00370154" w:rsidRDefault="0085452A">
      <w:pPr>
        <w:pStyle w:val="BodyText"/>
      </w:pPr>
      <w:r>
        <w:t>99.5%</w:t>
      </w:r>
    </w:p>
    <w:p w:rsidR="00370154" w:rsidRDefault="0085452A">
      <w:pPr>
        <w:pStyle w:val="BodyText"/>
      </w:pPr>
      <w:r>
        <w:t>Excluding planned maintenance.</w:t>
      </w:r>
    </w:p>
    <w:p w:rsidR="00370154" w:rsidRDefault="0085452A">
      <w:r>
        <w:pict>
          <v:rect id="_x0000_i1051" style="width:0;height:1.5pt" o:hralign="center" o:hrstd="t" o:hr="t"/>
        </w:pict>
      </w:r>
    </w:p>
    <w:p w:rsidR="00370154" w:rsidRDefault="0085452A">
      <w:pPr>
        <w:pStyle w:val="FirstParagraph"/>
      </w:pPr>
      <w:r>
        <w:t>NFR-005 Password Security</w:t>
      </w:r>
    </w:p>
    <w:p w:rsidR="00370154" w:rsidRDefault="0085452A">
      <w:pPr>
        <w:pStyle w:val="BodyText"/>
      </w:pPr>
      <w:r>
        <w:t>Passwords shall be:</w:t>
      </w:r>
    </w:p>
    <w:p w:rsidR="00370154" w:rsidRDefault="0085452A">
      <w:pPr>
        <w:pStyle w:val="BodyText"/>
      </w:pPr>
      <w:r>
        <w:t>• Salted • Hashed • Stored using bcrypt</w:t>
      </w:r>
    </w:p>
    <w:p w:rsidR="00370154" w:rsidRDefault="0085452A">
      <w:pPr>
        <w:pStyle w:val="BodyText"/>
      </w:pPr>
      <w:r>
        <w:t>Plaintext passwords prohibited.</w:t>
      </w:r>
    </w:p>
    <w:p w:rsidR="00370154" w:rsidRDefault="0085452A">
      <w:r>
        <w:pict>
          <v:rect id="_x0000_i1052" style="width:0;height:1.5pt" o:hralign="center" o:hrstd="t" o:hr="t"/>
        </w:pict>
      </w:r>
    </w:p>
    <w:p w:rsidR="00370154" w:rsidRDefault="0085452A">
      <w:pPr>
        <w:pStyle w:val="FirstParagraph"/>
      </w:pPr>
      <w:r>
        <w:t>NFR-006 Access Security</w:t>
      </w:r>
    </w:p>
    <w:p w:rsidR="00370154" w:rsidRDefault="0085452A">
      <w:pPr>
        <w:pStyle w:val="BodyText"/>
      </w:pPr>
      <w:r>
        <w:t>All protected endpoints shall require authentication and authorization checks.</w:t>
      </w:r>
    </w:p>
    <w:p w:rsidR="00370154" w:rsidRDefault="0085452A">
      <w:r>
        <w:pict>
          <v:rect id="_x0000_i1053" style="width:0;height:1.5pt" o:hralign="center" o:hrstd="t" o:hr="t"/>
        </w:pict>
      </w:r>
    </w:p>
    <w:p w:rsidR="00370154" w:rsidRDefault="0085452A">
      <w:pPr>
        <w:pStyle w:val="FirstParagraph"/>
      </w:pPr>
      <w:r>
        <w:t>NFR-007 Transport Security</w:t>
      </w:r>
    </w:p>
    <w:p w:rsidR="00370154" w:rsidRDefault="0085452A">
      <w:pPr>
        <w:pStyle w:val="BodyText"/>
      </w:pPr>
      <w:r>
        <w:t>All client-server communication shall use HTTPS.</w:t>
      </w:r>
    </w:p>
    <w:p w:rsidR="00370154" w:rsidRDefault="0085452A">
      <w:r>
        <w:pict>
          <v:rect id="_x0000_i1054" style="width:0;height:1.5pt" o:hralign="center" o:hrstd="t" o:hr="t"/>
        </w:pict>
      </w:r>
    </w:p>
    <w:p w:rsidR="00370154" w:rsidRDefault="0085452A">
      <w:pPr>
        <w:pStyle w:val="FirstParagraph"/>
      </w:pPr>
      <w:r>
        <w:t>NFR-008 Audit Security</w:t>
      </w:r>
    </w:p>
    <w:p w:rsidR="00370154" w:rsidRDefault="0085452A">
      <w:pPr>
        <w:pStyle w:val="BodyText"/>
      </w:pPr>
      <w:r>
        <w:t>Audit records shall be immutable.</w:t>
      </w:r>
    </w:p>
    <w:p w:rsidR="00370154" w:rsidRDefault="0085452A">
      <w:r>
        <w:pict>
          <v:rect id="_x0000_i1055" style="width:0;height:1.5pt" o:hralign="center" o:hrstd="t" o:hr="t"/>
        </w:pict>
      </w:r>
    </w:p>
    <w:p w:rsidR="00370154" w:rsidRDefault="0085452A">
      <w:pPr>
        <w:pStyle w:val="FirstParagraph"/>
      </w:pPr>
      <w:r>
        <w:t>NFR-009 Backup Reliability</w:t>
      </w:r>
    </w:p>
    <w:p w:rsidR="00370154" w:rsidRDefault="0085452A">
      <w:pPr>
        <w:pStyle w:val="BodyText"/>
      </w:pPr>
      <w:r>
        <w:t>Backup success rate target:</w:t>
      </w:r>
    </w:p>
    <w:p w:rsidR="00370154" w:rsidRDefault="0085452A">
      <w:pPr>
        <w:pStyle w:val="BodyText"/>
      </w:pPr>
      <w:r>
        <w:t>≥ 97% Monthly</w:t>
      </w:r>
    </w:p>
    <w:p w:rsidR="00370154" w:rsidRDefault="0085452A">
      <w:r>
        <w:pict>
          <v:rect id="_x0000_i1056" style="width:0;height:1.5pt" o:hralign="center" o:hrstd="t" o:hr="t"/>
        </w:pict>
      </w:r>
    </w:p>
    <w:p w:rsidR="00370154" w:rsidRDefault="0085452A">
      <w:pPr>
        <w:pStyle w:val="FirstParagraph"/>
      </w:pPr>
      <w:r>
        <w:lastRenderedPageBreak/>
        <w:t>NFR-010 Maintainability</w:t>
      </w:r>
    </w:p>
    <w:p w:rsidR="00370154" w:rsidRDefault="0085452A">
      <w:pPr>
        <w:pStyle w:val="BodyText"/>
      </w:pPr>
      <w:r>
        <w:t>System components shall be modular and independentl</w:t>
      </w:r>
      <w:r>
        <w:t>y deployable.</w:t>
      </w:r>
    </w:p>
    <w:p w:rsidR="00370154" w:rsidRDefault="0085452A">
      <w:r>
        <w:pict>
          <v:rect id="_x0000_i1057" style="width:0;height:1.5pt" o:hralign="center" o:hrstd="t" o:hr="t"/>
        </w:pict>
      </w:r>
    </w:p>
    <w:p w:rsidR="00370154" w:rsidRDefault="0085452A">
      <w:pPr>
        <w:pStyle w:val="FirstParagraph"/>
      </w:pPr>
      <w:r>
        <w:t>NFR-011 Accessibility</w:t>
      </w:r>
    </w:p>
    <w:p w:rsidR="00370154" w:rsidRDefault="0085452A">
      <w:pPr>
        <w:pStyle w:val="BodyText"/>
      </w:pPr>
      <w:r>
        <w:t>Administrative screens shall support:</w:t>
      </w:r>
    </w:p>
    <w:p w:rsidR="00370154" w:rsidRDefault="0085452A">
      <w:pPr>
        <w:pStyle w:val="BodyText"/>
      </w:pPr>
      <w:r>
        <w:t>• Keyboard Navigation • Screen Readers • Accessible Color Contrast</w:t>
      </w:r>
    </w:p>
    <w:p w:rsidR="00370154" w:rsidRDefault="0085452A">
      <w:r>
        <w:pict>
          <v:rect id="_x0000_i1058" style="width:0;height:1.5pt" o:hralign="center" o:hrstd="t" o:hr="t"/>
        </w:pict>
      </w:r>
    </w:p>
    <w:p w:rsidR="00370154" w:rsidRDefault="0085452A">
      <w:pPr>
        <w:pStyle w:val="FirstParagraph"/>
      </w:pPr>
      <w:r>
        <w:t>NFR-012 Responsiveness</w:t>
      </w:r>
    </w:p>
    <w:p w:rsidR="00370154" w:rsidRDefault="0085452A">
      <w:pPr>
        <w:pStyle w:val="BodyText"/>
      </w:pPr>
      <w:r>
        <w:t>System shall support:</w:t>
      </w:r>
    </w:p>
    <w:p w:rsidR="00370154" w:rsidRDefault="0085452A">
      <w:pPr>
        <w:pStyle w:val="BodyText"/>
      </w:pPr>
      <w:r>
        <w:t>• Desktop • Tablet • Mobile Devices</w:t>
      </w:r>
    </w:p>
    <w:p w:rsidR="00370154" w:rsidRDefault="0085452A">
      <w:r>
        <w:pict>
          <v:rect id="_x0000_i1059" style="width:0;height:1.5pt" o:hralign="center" o:hrstd="t" o:hr="t"/>
        </w:pict>
      </w:r>
    </w:p>
    <w:p w:rsidR="00370154" w:rsidRDefault="0085452A">
      <w:pPr>
        <w:pStyle w:val="FirstParagraph"/>
      </w:pPr>
      <w:r>
        <w:t>NFR-013 Localization</w:t>
      </w:r>
    </w:p>
    <w:p w:rsidR="00370154" w:rsidRDefault="0085452A">
      <w:pPr>
        <w:pStyle w:val="BodyText"/>
      </w:pPr>
      <w:r>
        <w:t xml:space="preserve">System </w:t>
      </w:r>
      <w:r>
        <w:t>shall support configurable:</w:t>
      </w:r>
    </w:p>
    <w:p w:rsidR="00370154" w:rsidRDefault="0085452A">
      <w:pPr>
        <w:pStyle w:val="BodyText"/>
      </w:pPr>
      <w:r>
        <w:t>• Time Zones • Date Formats • Currency Formats</w:t>
      </w:r>
    </w:p>
    <w:p w:rsidR="00370154" w:rsidRDefault="0085452A">
      <w:r>
        <w:pict>
          <v:rect id="_x0000_i1060" style="width:0;height:1.5pt" o:hralign="center" o:hrstd="t" o:hr="t"/>
        </w:pict>
      </w:r>
    </w:p>
    <w:p w:rsidR="00370154" w:rsidRDefault="0085452A">
      <w:pPr>
        <w:pStyle w:val="FirstParagraph"/>
      </w:pPr>
      <w:r>
        <w:t>NFR-014 Disaster Recovery</w:t>
      </w:r>
    </w:p>
    <w:p w:rsidR="00370154" w:rsidRDefault="0085452A">
      <w:pPr>
        <w:pStyle w:val="BodyText"/>
      </w:pPr>
      <w:r>
        <w:t>Recovery Time Objective (RTO):</w:t>
      </w:r>
    </w:p>
    <w:p w:rsidR="00370154" w:rsidRDefault="0085452A">
      <w:pPr>
        <w:pStyle w:val="BodyText"/>
      </w:pPr>
      <w:r>
        <w:t>4 Hours</w:t>
      </w:r>
    </w:p>
    <w:p w:rsidR="00370154" w:rsidRDefault="0085452A">
      <w:pPr>
        <w:pStyle w:val="BodyText"/>
      </w:pPr>
      <w:r>
        <w:t>Recovery Point Objective (RPO):</w:t>
      </w:r>
    </w:p>
    <w:p w:rsidR="00370154" w:rsidRDefault="0085452A">
      <w:pPr>
        <w:pStyle w:val="BodyText"/>
      </w:pPr>
      <w:r>
        <w:t>24 Hours</w:t>
      </w:r>
    </w:p>
    <w:p w:rsidR="00370154" w:rsidRDefault="0085452A">
      <w:r>
        <w:pict>
          <v:rect id="_x0000_i1061" style="width:0;height:1.5pt" o:hralign="center" o:hrstd="t" o:hr="t"/>
        </w:pict>
      </w:r>
    </w:p>
    <w:p w:rsidR="00370154" w:rsidRDefault="0085452A">
      <w:pPr>
        <w:pStyle w:val="FirstParagraph"/>
      </w:pPr>
      <w:r>
        <w:t>NFR-015 Logging Reliability</w:t>
      </w:r>
    </w:p>
    <w:p w:rsidR="00370154" w:rsidRDefault="0085452A">
      <w:pPr>
        <w:pStyle w:val="BodyText"/>
      </w:pPr>
      <w:r>
        <w:t>Audit logging shall tolerate temporary infrastructure failures without data loss.</w:t>
      </w:r>
    </w:p>
    <w:p w:rsidR="00370154" w:rsidRDefault="0085452A">
      <w:pPr>
        <w:pStyle w:val="BodyText"/>
      </w:pPr>
      <w:r>
        <w:t>================================================================ 7. RESPONSIBILITY MATRIX ================================================================</w:t>
      </w:r>
    </w:p>
    <w:p w:rsidR="00370154" w:rsidRDefault="0085452A">
      <w:pPr>
        <w:pStyle w:val="BodyText"/>
      </w:pPr>
      <w:r>
        <w:t>Task Admin CEO Fina</w:t>
      </w:r>
      <w:r>
        <w:t>nce Dept Mgr</w:t>
      </w:r>
    </w:p>
    <w:p w:rsidR="00370154" w:rsidRDefault="0085452A">
      <w:pPr>
        <w:pStyle w:val="BodyText"/>
      </w:pPr>
      <w:r>
        <w:t>Create User Yes No No No</w:t>
      </w:r>
    </w:p>
    <w:p w:rsidR="00370154" w:rsidRDefault="0085452A">
      <w:pPr>
        <w:pStyle w:val="BodyText"/>
      </w:pPr>
      <w:r>
        <w:t>Edit User Yes No No No</w:t>
      </w:r>
    </w:p>
    <w:p w:rsidR="00370154" w:rsidRDefault="0085452A">
      <w:pPr>
        <w:pStyle w:val="BodyText"/>
      </w:pPr>
      <w:r>
        <w:lastRenderedPageBreak/>
        <w:t>Delete User Yes No No No</w:t>
      </w:r>
    </w:p>
    <w:p w:rsidR="00370154" w:rsidRDefault="0085452A">
      <w:pPr>
        <w:pStyle w:val="BodyText"/>
      </w:pPr>
      <w:r>
        <w:t>Restore User Yes No No No</w:t>
      </w:r>
    </w:p>
    <w:p w:rsidR="00370154" w:rsidRDefault="0085452A">
      <w:pPr>
        <w:pStyle w:val="BodyText"/>
      </w:pPr>
      <w:r>
        <w:t>View Audit Logs Yes Limited Limited Dept Only</w:t>
      </w:r>
    </w:p>
    <w:p w:rsidR="00370154" w:rsidRDefault="0085452A">
      <w:pPr>
        <w:pStyle w:val="BodyText"/>
      </w:pPr>
      <w:r>
        <w:t>Export Audit Logs Yes No No No</w:t>
      </w:r>
    </w:p>
    <w:p w:rsidR="00370154" w:rsidRDefault="0085452A">
      <w:pPr>
        <w:pStyle w:val="BodyText"/>
      </w:pPr>
      <w:r>
        <w:t>Configure Settings Yes No No No</w:t>
      </w:r>
    </w:p>
    <w:p w:rsidR="00370154" w:rsidRDefault="0085452A">
      <w:pPr>
        <w:pStyle w:val="BodyText"/>
      </w:pPr>
      <w:r>
        <w:t>Approve Critical Changes No Yes No No</w:t>
      </w:r>
    </w:p>
    <w:p w:rsidR="00370154" w:rsidRDefault="0085452A">
      <w:pPr>
        <w:pStyle w:val="BodyText"/>
      </w:pPr>
      <w:r>
        <w:t>Manage Backups Yes No No No</w:t>
      </w:r>
    </w:p>
    <w:p w:rsidR="00370154" w:rsidRDefault="0085452A">
      <w:pPr>
        <w:pStyle w:val="BodyText"/>
      </w:pPr>
      <w:r>
        <w:t>Approve Restore Requests No Yes No No</w:t>
      </w:r>
    </w:p>
    <w:p w:rsidR="00370154" w:rsidRDefault="0085452A">
      <w:pPr>
        <w:pStyle w:val="BodyText"/>
      </w:pPr>
      <w:r>
        <w:t>View Health Dashboard Yes No No No</w:t>
      </w:r>
    </w:p>
    <w:p w:rsidR="00370154" w:rsidRDefault="0085452A">
      <w:pPr>
        <w:pStyle w:val="BodyText"/>
      </w:pPr>
      <w:r>
        <w:t>Acknowledge Alerts Yes No No No</w:t>
      </w:r>
    </w:p>
    <w:p w:rsidR="00370154" w:rsidRDefault="0085452A">
      <w:pPr>
        <w:pStyle w:val="BodyText"/>
      </w:pPr>
      <w:r>
        <w:t>================================================================ 8. TRACEABILITY MATR</w:t>
      </w:r>
      <w:r>
        <w:t>IX ================================================================</w:t>
      </w:r>
    </w:p>
    <w:p w:rsidR="00370154" w:rsidRDefault="0085452A">
      <w:pPr>
        <w:pStyle w:val="BodyText"/>
      </w:pPr>
      <w:r>
        <w:t>Requirement Module Area</w:t>
      </w:r>
    </w:p>
    <w:p w:rsidR="00370154" w:rsidRDefault="0085452A">
      <w:pPr>
        <w:pStyle w:val="BodyText"/>
      </w:pPr>
      <w:r>
        <w:t>FR-001 User Creation</w:t>
      </w:r>
    </w:p>
    <w:p w:rsidR="00370154" w:rsidRDefault="0085452A">
      <w:pPr>
        <w:pStyle w:val="BodyText"/>
      </w:pPr>
      <w:r>
        <w:t>FR-002 User Editing</w:t>
      </w:r>
    </w:p>
    <w:p w:rsidR="00370154" w:rsidRDefault="0085452A">
      <w:pPr>
        <w:pStyle w:val="BodyText"/>
      </w:pPr>
      <w:r>
        <w:t>FR-003 User Suspension</w:t>
      </w:r>
    </w:p>
    <w:p w:rsidR="00370154" w:rsidRDefault="0085452A">
      <w:pPr>
        <w:pStyle w:val="BodyText"/>
      </w:pPr>
      <w:r>
        <w:t>FR-008 Password Reset</w:t>
      </w:r>
    </w:p>
    <w:p w:rsidR="00370154" w:rsidRDefault="0085452A">
      <w:pPr>
        <w:pStyle w:val="BodyText"/>
      </w:pPr>
      <w:r>
        <w:t>FR-010 2FA Management</w:t>
      </w:r>
    </w:p>
    <w:p w:rsidR="00370154" w:rsidRDefault="0085452A">
      <w:pPr>
        <w:pStyle w:val="BodyText"/>
      </w:pPr>
      <w:r>
        <w:t>FR-024 Configuration Approval</w:t>
      </w:r>
    </w:p>
    <w:p w:rsidR="00370154" w:rsidRDefault="0085452A">
      <w:pPr>
        <w:pStyle w:val="BodyText"/>
      </w:pPr>
      <w:r>
        <w:t>FR-032 Restore Request</w:t>
      </w:r>
    </w:p>
    <w:p w:rsidR="00370154" w:rsidRDefault="0085452A">
      <w:pPr>
        <w:pStyle w:val="BodyText"/>
      </w:pPr>
      <w:r>
        <w:t>FR-</w:t>
      </w:r>
      <w:r>
        <w:t>040 Audit Immutability</w:t>
      </w:r>
    </w:p>
    <w:p w:rsidR="00370154" w:rsidRDefault="0085452A">
      <w:pPr>
        <w:pStyle w:val="BodyText"/>
      </w:pPr>
      <w:r>
        <w:t>FR-051 Alert Generation</w:t>
      </w:r>
    </w:p>
    <w:p w:rsidR="00370154" w:rsidRDefault="0085452A">
      <w:pPr>
        <w:pStyle w:val="BodyText"/>
      </w:pPr>
      <w:r>
        <w:t>FR-061 Health Monitoring</w:t>
      </w:r>
    </w:p>
    <w:p w:rsidR="00370154" w:rsidRDefault="0085452A">
      <w:pPr>
        <w:pStyle w:val="BodyText"/>
      </w:pPr>
      <w:r>
        <w:t>NFR-004 Availability</w:t>
      </w:r>
    </w:p>
    <w:p w:rsidR="00370154" w:rsidRDefault="0085452A">
      <w:pPr>
        <w:pStyle w:val="BodyText"/>
      </w:pPr>
      <w:r>
        <w:t>NFR-014 Disaster Recovery</w:t>
      </w:r>
    </w:p>
    <w:p w:rsidR="00370154" w:rsidRDefault="0085452A">
      <w:pPr>
        <w:pStyle w:val="BodyText"/>
      </w:pPr>
      <w:r>
        <w:t xml:space="preserve">================================================================ END OF ADMINISTRATION &amp; AUDIT LOGGING MODULE VERSION 2.0 </w:t>
      </w:r>
      <w:r>
        <w:t>================================================================</w:t>
      </w:r>
    </w:p>
    <w:sectPr w:rsidR="0037015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8026C5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370154"/>
    <w:rsid w:val="00370154"/>
    <w:rsid w:val="00854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1315</Words>
  <Characters>7501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Group 5</cp:lastModifiedBy>
  <cp:revision>2</cp:revision>
  <cp:lastPrinted>2026-06-17T05:51:00Z</cp:lastPrinted>
  <dcterms:created xsi:type="dcterms:W3CDTF">2026-06-17T05:49:00Z</dcterms:created>
  <dcterms:modified xsi:type="dcterms:W3CDTF">2026-06-17T05:52:00Z</dcterms:modified>
</cp:coreProperties>
</file>