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0F85" w14:textId="77777777" w:rsidR="00A92246" w:rsidRDefault="00A92246" w:rsidP="00A92246">
      <w:pPr>
        <w:jc w:val="both"/>
        <w:rPr>
          <w:rFonts w:ascii="Times New Roman" w:hAnsi="Times New Roman" w:cs="Times New Roman"/>
          <w:b/>
          <w:bCs/>
          <w:sz w:val="56"/>
          <w:szCs w:val="56"/>
          <w:lang w:val="en-PK"/>
        </w:rPr>
      </w:pPr>
    </w:p>
    <w:p w14:paraId="328A9531" w14:textId="77777777" w:rsidR="00A92246" w:rsidRDefault="00A92246" w:rsidP="00A92246">
      <w:pPr>
        <w:jc w:val="both"/>
        <w:rPr>
          <w:rFonts w:ascii="Times New Roman" w:hAnsi="Times New Roman" w:cs="Times New Roman"/>
          <w:b/>
          <w:bCs/>
          <w:sz w:val="56"/>
          <w:szCs w:val="56"/>
          <w:lang w:val="en-PK"/>
        </w:rPr>
      </w:pPr>
    </w:p>
    <w:p w14:paraId="164160EA" w14:textId="77777777" w:rsidR="00A92246" w:rsidRDefault="00A92246" w:rsidP="00A92246">
      <w:pPr>
        <w:jc w:val="both"/>
        <w:rPr>
          <w:rFonts w:ascii="Times New Roman" w:hAnsi="Times New Roman" w:cs="Times New Roman"/>
          <w:b/>
          <w:bCs/>
          <w:sz w:val="56"/>
          <w:szCs w:val="56"/>
          <w:lang w:val="en-PK"/>
        </w:rPr>
      </w:pPr>
    </w:p>
    <w:p w14:paraId="7124AAF0" w14:textId="77777777" w:rsidR="00A92246" w:rsidRDefault="00A92246" w:rsidP="00A92246">
      <w:pPr>
        <w:jc w:val="both"/>
        <w:rPr>
          <w:rFonts w:ascii="Times New Roman" w:hAnsi="Times New Roman" w:cs="Times New Roman"/>
          <w:b/>
          <w:bCs/>
          <w:sz w:val="56"/>
          <w:szCs w:val="56"/>
          <w:lang w:val="en-PK"/>
        </w:rPr>
      </w:pPr>
    </w:p>
    <w:p w14:paraId="5EC35611" w14:textId="652FAD9F" w:rsidR="00162CF4" w:rsidRPr="00162CF4" w:rsidRDefault="00162CF4" w:rsidP="00A92246">
      <w:pPr>
        <w:jc w:val="center"/>
        <w:rPr>
          <w:rFonts w:ascii="Times New Roman" w:hAnsi="Times New Roman" w:cs="Times New Roman"/>
          <w:b/>
          <w:bCs/>
          <w:sz w:val="56"/>
          <w:szCs w:val="56"/>
          <w:lang w:val="en-PK"/>
        </w:rPr>
      </w:pPr>
      <w:r w:rsidRPr="00162CF4">
        <w:rPr>
          <w:rFonts w:ascii="Times New Roman" w:hAnsi="Times New Roman" w:cs="Times New Roman"/>
          <w:b/>
          <w:bCs/>
          <w:sz w:val="56"/>
          <w:szCs w:val="56"/>
          <w:lang w:val="en-PK"/>
        </w:rPr>
        <w:t>Karigar</w:t>
      </w:r>
    </w:p>
    <w:p w14:paraId="06C9B746" w14:textId="77777777" w:rsidR="00162CF4" w:rsidRPr="00162CF4" w:rsidRDefault="00162CF4" w:rsidP="00A92246">
      <w:pPr>
        <w:jc w:val="center"/>
        <w:rPr>
          <w:rFonts w:ascii="Times New Roman" w:hAnsi="Times New Roman" w:cs="Times New Roman"/>
          <w:b/>
          <w:bCs/>
          <w:sz w:val="56"/>
          <w:szCs w:val="56"/>
          <w:lang w:val="en-PK"/>
        </w:rPr>
      </w:pPr>
      <w:r w:rsidRPr="00162CF4">
        <w:rPr>
          <w:rFonts w:ascii="Times New Roman" w:hAnsi="Times New Roman" w:cs="Times New Roman"/>
          <w:b/>
          <w:bCs/>
          <w:sz w:val="56"/>
          <w:szCs w:val="56"/>
          <w:lang w:val="en-PK"/>
        </w:rPr>
        <w:t>Multi-Vendor Artisan Marketplace</w:t>
      </w:r>
    </w:p>
    <w:p w14:paraId="0388BDE4" w14:textId="77777777" w:rsidR="00162CF4" w:rsidRPr="00162CF4" w:rsidRDefault="00162CF4" w:rsidP="00A92246">
      <w:pPr>
        <w:jc w:val="center"/>
        <w:rPr>
          <w:rFonts w:ascii="Times New Roman" w:hAnsi="Times New Roman" w:cs="Times New Roman"/>
          <w:lang w:val="en-PK"/>
        </w:rPr>
      </w:pPr>
    </w:p>
    <w:p w14:paraId="2FE995EB" w14:textId="77777777" w:rsidR="00162CF4" w:rsidRPr="00162CF4" w:rsidRDefault="00162CF4" w:rsidP="00A92246">
      <w:pPr>
        <w:jc w:val="center"/>
        <w:rPr>
          <w:rFonts w:ascii="Times New Roman" w:hAnsi="Times New Roman" w:cs="Times New Roman"/>
          <w:b/>
          <w:bCs/>
          <w:sz w:val="36"/>
          <w:szCs w:val="36"/>
          <w:lang w:val="en-PK"/>
        </w:rPr>
      </w:pPr>
      <w:r w:rsidRPr="00162CF4">
        <w:rPr>
          <w:rFonts w:ascii="Times New Roman" w:hAnsi="Times New Roman" w:cs="Times New Roman"/>
          <w:b/>
          <w:bCs/>
          <w:sz w:val="36"/>
          <w:szCs w:val="36"/>
          <w:lang w:val="en-PK"/>
        </w:rPr>
        <w:t>Project Documentation</w:t>
      </w:r>
    </w:p>
    <w:p w14:paraId="2F2913CA" w14:textId="77777777" w:rsidR="00162CF4" w:rsidRPr="00162CF4" w:rsidRDefault="00162CF4" w:rsidP="00A92246">
      <w:pPr>
        <w:jc w:val="center"/>
        <w:rPr>
          <w:rFonts w:ascii="Times New Roman" w:hAnsi="Times New Roman" w:cs="Times New Roman"/>
          <w:lang w:val="en-PK"/>
        </w:rPr>
      </w:pPr>
      <w:r w:rsidRPr="00162CF4">
        <w:rPr>
          <w:rFonts w:ascii="Times New Roman" w:hAnsi="Times New Roman" w:cs="Times New Roman"/>
          <w:lang w:val="en-PK"/>
        </w:rPr>
        <w:br/>
      </w:r>
    </w:p>
    <w:p w14:paraId="55E907CB" w14:textId="77777777" w:rsidR="00162CF4" w:rsidRPr="00162CF4" w:rsidRDefault="00162CF4" w:rsidP="00A92246">
      <w:pPr>
        <w:jc w:val="center"/>
        <w:rPr>
          <w:rFonts w:ascii="Times New Roman" w:hAnsi="Times New Roman" w:cs="Times New Roman"/>
          <w:lang w:val="en-PK"/>
        </w:rPr>
      </w:pPr>
      <w:r w:rsidRPr="00162CF4">
        <w:rPr>
          <w:rFonts w:ascii="Times New Roman" w:hAnsi="Times New Roman" w:cs="Times New Roman"/>
          <w:b/>
          <w:bCs/>
          <w:sz w:val="36"/>
          <w:szCs w:val="36"/>
          <w:lang w:val="en-PK"/>
        </w:rPr>
        <w:t>Submitted by</w:t>
      </w:r>
      <w:r w:rsidRPr="00162CF4">
        <w:rPr>
          <w:rFonts w:ascii="Times New Roman" w:hAnsi="Times New Roman" w:cs="Times New Roman"/>
          <w:lang w:val="en-PK"/>
        </w:rPr>
        <w:br/>
      </w:r>
      <w:r w:rsidRPr="00162CF4">
        <w:rPr>
          <w:rFonts w:ascii="Times New Roman" w:hAnsi="Times New Roman" w:cs="Times New Roman"/>
          <w:sz w:val="36"/>
          <w:szCs w:val="36"/>
          <w:lang w:val="en-PK"/>
        </w:rPr>
        <w:t>Laiba Idrees</w:t>
      </w:r>
    </w:p>
    <w:p w14:paraId="67DCE7A9" w14:textId="77777777" w:rsidR="00162CF4" w:rsidRPr="00162CF4" w:rsidRDefault="00162CF4" w:rsidP="00A92246">
      <w:pPr>
        <w:jc w:val="center"/>
        <w:rPr>
          <w:rFonts w:ascii="Times New Roman" w:hAnsi="Times New Roman" w:cs="Times New Roman"/>
          <w:lang w:val="en-PK"/>
        </w:rPr>
      </w:pPr>
    </w:p>
    <w:p w14:paraId="71FABA24" w14:textId="26BEB4E5" w:rsidR="00D17DD0" w:rsidRDefault="00162CF4" w:rsidP="00A92246">
      <w:pPr>
        <w:jc w:val="center"/>
        <w:rPr>
          <w:rFonts w:ascii="Times New Roman" w:hAnsi="Times New Roman" w:cs="Times New Roman"/>
          <w:b/>
          <w:bCs/>
          <w:lang w:val="en-PK"/>
        </w:rPr>
      </w:pPr>
      <w:r w:rsidRPr="00162CF4">
        <w:rPr>
          <w:rFonts w:ascii="Times New Roman" w:hAnsi="Times New Roman" w:cs="Times New Roman"/>
          <w:b/>
          <w:bCs/>
          <w:lang w:val="en-PK"/>
        </w:rPr>
        <w:t>DevWeekend Fellowship 2026</w:t>
      </w:r>
    </w:p>
    <w:p w14:paraId="10220D92" w14:textId="77777777" w:rsidR="00A92246" w:rsidRDefault="00A92246" w:rsidP="00A92246">
      <w:pPr>
        <w:jc w:val="both"/>
        <w:rPr>
          <w:rFonts w:ascii="Times New Roman" w:hAnsi="Times New Roman" w:cs="Times New Roman"/>
          <w:b/>
          <w:bCs/>
          <w:lang w:val="en-PK"/>
        </w:rPr>
      </w:pPr>
    </w:p>
    <w:p w14:paraId="1ACC8951" w14:textId="77777777" w:rsidR="00A92246" w:rsidRDefault="00A92246" w:rsidP="00A92246">
      <w:pPr>
        <w:jc w:val="both"/>
        <w:rPr>
          <w:rFonts w:ascii="Times New Roman" w:hAnsi="Times New Roman" w:cs="Times New Roman"/>
          <w:b/>
          <w:bCs/>
          <w:lang w:val="en-PK"/>
        </w:rPr>
      </w:pPr>
    </w:p>
    <w:p w14:paraId="672B6DC6" w14:textId="77777777" w:rsidR="00A92246" w:rsidRDefault="00A92246" w:rsidP="00A92246">
      <w:pPr>
        <w:jc w:val="both"/>
        <w:rPr>
          <w:rFonts w:ascii="Times New Roman" w:hAnsi="Times New Roman" w:cs="Times New Roman"/>
          <w:b/>
          <w:bCs/>
          <w:lang w:val="en-PK"/>
        </w:rPr>
      </w:pPr>
    </w:p>
    <w:p w14:paraId="32CE7979" w14:textId="77777777" w:rsidR="00A92246" w:rsidRDefault="00A92246" w:rsidP="00A92246">
      <w:pPr>
        <w:jc w:val="both"/>
        <w:rPr>
          <w:rFonts w:ascii="Times New Roman" w:hAnsi="Times New Roman" w:cs="Times New Roman"/>
          <w:b/>
          <w:bCs/>
          <w:lang w:val="en-PK"/>
        </w:rPr>
      </w:pPr>
    </w:p>
    <w:p w14:paraId="2765E7B3" w14:textId="77777777" w:rsidR="00A92246" w:rsidRDefault="00A92246" w:rsidP="00A92246">
      <w:pPr>
        <w:jc w:val="both"/>
        <w:rPr>
          <w:rFonts w:ascii="Times New Roman" w:hAnsi="Times New Roman" w:cs="Times New Roman"/>
          <w:b/>
          <w:bCs/>
          <w:lang w:val="en-PK"/>
        </w:rPr>
      </w:pPr>
    </w:p>
    <w:p w14:paraId="5CFB105B" w14:textId="77777777" w:rsidR="00A92246" w:rsidRDefault="00A92246" w:rsidP="00A92246">
      <w:pPr>
        <w:jc w:val="both"/>
        <w:rPr>
          <w:rFonts w:ascii="Times New Roman" w:hAnsi="Times New Roman" w:cs="Times New Roman"/>
          <w:b/>
          <w:bCs/>
          <w:lang w:val="en-PK"/>
        </w:rPr>
      </w:pPr>
    </w:p>
    <w:p w14:paraId="32927246" w14:textId="77777777" w:rsidR="00A92246" w:rsidRPr="00A92246" w:rsidRDefault="00A92246" w:rsidP="00A92246">
      <w:pPr>
        <w:jc w:val="both"/>
        <w:rPr>
          <w:rFonts w:ascii="Times New Roman" w:hAnsi="Times New Roman" w:cs="Times New Roman"/>
          <w:lang w:val="en-PK"/>
        </w:rPr>
      </w:pPr>
    </w:p>
    <w:p w14:paraId="06D6463D" w14:textId="77777777" w:rsidR="00D17DD0" w:rsidRDefault="00D17DD0" w:rsidP="00A92246">
      <w:pPr>
        <w:jc w:val="both"/>
        <w:rPr>
          <w:rFonts w:ascii="Times New Roman" w:hAnsi="Times New Roman" w:cs="Times New Roman"/>
          <w:b/>
          <w:bCs/>
          <w:lang w:val="en-PK"/>
        </w:rPr>
      </w:pPr>
    </w:p>
    <w:p w14:paraId="7CB50FAE" w14:textId="77777777" w:rsidR="00D17DD0" w:rsidRPr="00B60F45" w:rsidRDefault="00D17DD0" w:rsidP="00A92246">
      <w:pPr>
        <w:jc w:val="both"/>
        <w:rPr>
          <w:rFonts w:ascii="Times New Roman" w:hAnsi="Times New Roman" w:cs="Times New Roman"/>
          <w:b/>
          <w:bCs/>
          <w:lang w:val="en-PK"/>
        </w:rPr>
      </w:pPr>
    </w:p>
    <w:p w14:paraId="2BB3CFDC" w14:textId="77777777" w:rsidR="00B40A92" w:rsidRPr="005A3A63" w:rsidRDefault="00B40A92"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lastRenderedPageBreak/>
        <w:t>Overview</w:t>
      </w:r>
    </w:p>
    <w:p w14:paraId="2C39EC90" w14:textId="77777777" w:rsidR="00B40A92" w:rsidRPr="00B60F45" w:rsidRDefault="00B40A92" w:rsidP="00A92246">
      <w:pPr>
        <w:jc w:val="both"/>
        <w:rPr>
          <w:rFonts w:ascii="Times New Roman" w:hAnsi="Times New Roman" w:cs="Times New Roman"/>
          <w:lang w:val="en-PK"/>
        </w:rPr>
      </w:pPr>
      <w:r w:rsidRPr="00A92246">
        <w:rPr>
          <w:rFonts w:ascii="Times New Roman" w:hAnsi="Times New Roman" w:cs="Times New Roman"/>
          <w:b/>
          <w:bCs/>
          <w:lang w:val="en-PK"/>
        </w:rPr>
        <w:t>Karigar</w:t>
      </w:r>
      <w:r w:rsidRPr="00B60F45">
        <w:rPr>
          <w:rFonts w:ascii="Times New Roman" w:hAnsi="Times New Roman" w:cs="Times New Roman"/>
          <w:lang w:val="en-PK"/>
        </w:rPr>
        <w:t xml:space="preserve"> is a multi-vendor marketplace. Independent artisans (potters, weavers, woodworkers, leatherworkers) each run their own shop. Customers can buy from more than one shop in a single order.</w:t>
      </w:r>
    </w:p>
    <w:p w14:paraId="6E7779EA" w14:textId="4D95F3DA" w:rsidR="00B40A92" w:rsidRPr="00B60F45" w:rsidRDefault="00B40A92" w:rsidP="00A92246">
      <w:pPr>
        <w:jc w:val="both"/>
        <w:rPr>
          <w:rFonts w:ascii="Times New Roman" w:hAnsi="Times New Roman" w:cs="Times New Roman"/>
          <w:lang w:val="en-PK"/>
        </w:rPr>
      </w:pPr>
      <w:r w:rsidRPr="00B60F45">
        <w:rPr>
          <w:rFonts w:ascii="Times New Roman" w:hAnsi="Times New Roman" w:cs="Times New Roman"/>
          <w:lang w:val="en-PK"/>
        </w:rPr>
        <w:t xml:space="preserve">The backend is a </w:t>
      </w:r>
      <w:proofErr w:type="spellStart"/>
      <w:r w:rsidRPr="00B60F45">
        <w:rPr>
          <w:rFonts w:ascii="Times New Roman" w:hAnsi="Times New Roman" w:cs="Times New Roman"/>
          <w:lang w:val="en-PK"/>
        </w:rPr>
        <w:t>FastAPI</w:t>
      </w:r>
      <w:proofErr w:type="spellEnd"/>
      <w:r w:rsidRPr="00B60F45">
        <w:rPr>
          <w:rFonts w:ascii="Times New Roman" w:hAnsi="Times New Roman" w:cs="Times New Roman"/>
          <w:lang w:val="en-PK"/>
        </w:rPr>
        <w:t xml:space="preserve"> + PostgreSQL REST API. The frontend is a React + Tailwind app.</w:t>
      </w:r>
    </w:p>
    <w:p w14:paraId="788CEAB5" w14:textId="77777777" w:rsidR="00B40A92" w:rsidRPr="005A3A63" w:rsidRDefault="00B40A92"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t>Goals of the Project</w:t>
      </w:r>
    </w:p>
    <w:p w14:paraId="511526C0" w14:textId="2905209B" w:rsidR="00B40A92" w:rsidRPr="00B60F45" w:rsidRDefault="00B40A92" w:rsidP="00A92246">
      <w:pPr>
        <w:numPr>
          <w:ilvl w:val="0"/>
          <w:numId w:val="1"/>
        </w:numPr>
        <w:jc w:val="both"/>
        <w:rPr>
          <w:rFonts w:ascii="Times New Roman" w:hAnsi="Times New Roman" w:cs="Times New Roman"/>
          <w:lang w:val="en-PK"/>
        </w:rPr>
      </w:pPr>
      <w:r w:rsidRPr="00B60F45">
        <w:rPr>
          <w:rFonts w:ascii="Times New Roman" w:hAnsi="Times New Roman" w:cs="Times New Roman"/>
          <w:lang w:val="en-PK"/>
        </w:rPr>
        <w:t>Build a backend with real production judgment. Not just working endpoints correct transactions, clear authorization rules, and data that stays consistent.</w:t>
      </w:r>
    </w:p>
    <w:p w14:paraId="337C7D7A" w14:textId="77777777" w:rsidR="00B40A92" w:rsidRPr="00B60F45" w:rsidRDefault="00B40A92" w:rsidP="00A92246">
      <w:pPr>
        <w:numPr>
          <w:ilvl w:val="0"/>
          <w:numId w:val="1"/>
        </w:numPr>
        <w:jc w:val="both"/>
        <w:rPr>
          <w:rFonts w:ascii="Times New Roman" w:hAnsi="Times New Roman" w:cs="Times New Roman"/>
          <w:lang w:val="en-PK"/>
        </w:rPr>
      </w:pPr>
      <w:r w:rsidRPr="00B60F45">
        <w:rPr>
          <w:rFonts w:ascii="Times New Roman" w:hAnsi="Times New Roman" w:cs="Times New Roman"/>
          <w:lang w:val="en-PK"/>
        </w:rPr>
        <w:t>Use this project as the base for future AI features (RAG, LLM APIs, vector search), instead of starting a separate project for that later.</w:t>
      </w:r>
    </w:p>
    <w:p w14:paraId="372D30CF" w14:textId="73D1A817" w:rsidR="00D17DD0" w:rsidRDefault="00B40A92" w:rsidP="00A92246">
      <w:pPr>
        <w:numPr>
          <w:ilvl w:val="0"/>
          <w:numId w:val="1"/>
        </w:numPr>
        <w:jc w:val="both"/>
        <w:rPr>
          <w:rFonts w:ascii="Times New Roman" w:hAnsi="Times New Roman" w:cs="Times New Roman"/>
          <w:lang w:val="en-PK"/>
        </w:rPr>
      </w:pPr>
      <w:r w:rsidRPr="00B60F45">
        <w:rPr>
          <w:rFonts w:ascii="Times New Roman" w:hAnsi="Times New Roman" w:cs="Times New Roman"/>
          <w:lang w:val="en-PK"/>
        </w:rPr>
        <w:t>Practice thinking through a design before writing code, so I can explain and defend every decision, not just show that it runs.</w:t>
      </w:r>
    </w:p>
    <w:p w14:paraId="2480128B" w14:textId="77777777" w:rsidR="00D17DD0" w:rsidRPr="005A3A63" w:rsidRDefault="00D17DD0"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t>Key Features</w:t>
      </w:r>
    </w:p>
    <w:p w14:paraId="60541E8F" w14:textId="77777777" w:rsidR="00D17DD0" w:rsidRPr="00B60F45" w:rsidRDefault="00D17DD0" w:rsidP="00A92246">
      <w:pPr>
        <w:jc w:val="both"/>
        <w:rPr>
          <w:rFonts w:ascii="Times New Roman" w:hAnsi="Times New Roman" w:cs="Times New Roman"/>
          <w:b/>
          <w:bCs/>
          <w:lang w:val="en-PK"/>
        </w:rPr>
      </w:pPr>
      <w:r w:rsidRPr="00B60F45">
        <w:rPr>
          <w:rFonts w:ascii="Times New Roman" w:hAnsi="Times New Roman" w:cs="Times New Roman"/>
          <w:b/>
          <w:bCs/>
          <w:lang w:val="en-PK"/>
        </w:rPr>
        <w:t>Multi-Role User System</w:t>
      </w:r>
    </w:p>
    <w:p w14:paraId="16253968" w14:textId="77777777" w:rsidR="00D17DD0" w:rsidRPr="00B60F45" w:rsidRDefault="00D17DD0" w:rsidP="00A92246">
      <w:pPr>
        <w:numPr>
          <w:ilvl w:val="0"/>
          <w:numId w:val="3"/>
        </w:numPr>
        <w:jc w:val="both"/>
        <w:rPr>
          <w:rFonts w:ascii="Times New Roman" w:hAnsi="Times New Roman" w:cs="Times New Roman"/>
          <w:lang w:val="en-PK"/>
        </w:rPr>
      </w:pPr>
      <w:r w:rsidRPr="00B60F45">
        <w:rPr>
          <w:rFonts w:ascii="Times New Roman" w:hAnsi="Times New Roman" w:cs="Times New Roman"/>
          <w:b/>
          <w:bCs/>
          <w:lang w:val="en-PK"/>
        </w:rPr>
        <w:t>Buyer (customer)</w:t>
      </w:r>
      <w:r w:rsidRPr="00B60F45">
        <w:rPr>
          <w:rFonts w:ascii="Times New Roman" w:hAnsi="Times New Roman" w:cs="Times New Roman"/>
          <w:lang w:val="en-PK"/>
        </w:rPr>
        <w:t xml:space="preserve"> — browses products, adds items to a cart, checks out.</w:t>
      </w:r>
    </w:p>
    <w:p w14:paraId="2D17FC03" w14:textId="77777777" w:rsidR="00D17DD0" w:rsidRPr="00B60F45" w:rsidRDefault="00D17DD0" w:rsidP="00A92246">
      <w:pPr>
        <w:numPr>
          <w:ilvl w:val="0"/>
          <w:numId w:val="3"/>
        </w:numPr>
        <w:jc w:val="both"/>
        <w:rPr>
          <w:rFonts w:ascii="Times New Roman" w:hAnsi="Times New Roman" w:cs="Times New Roman"/>
          <w:lang w:val="en-PK"/>
        </w:rPr>
      </w:pPr>
      <w:r w:rsidRPr="00B60F45">
        <w:rPr>
          <w:rFonts w:ascii="Times New Roman" w:hAnsi="Times New Roman" w:cs="Times New Roman"/>
          <w:b/>
          <w:bCs/>
          <w:lang w:val="en-PK"/>
        </w:rPr>
        <w:t>Seller (artisan)</w:t>
      </w:r>
      <w:r w:rsidRPr="00B60F45">
        <w:rPr>
          <w:rFonts w:ascii="Times New Roman" w:hAnsi="Times New Roman" w:cs="Times New Roman"/>
          <w:lang w:val="en-PK"/>
        </w:rPr>
        <w:t xml:space="preserve"> — registers with a shop name. Lists and manages their own products. Sees their own orders. A new artisan account starts unapproved and cannot list products yet.</w:t>
      </w:r>
    </w:p>
    <w:p w14:paraId="0C2BBF88" w14:textId="77777777" w:rsidR="00D17DD0" w:rsidRPr="00B60F45" w:rsidRDefault="00D17DD0" w:rsidP="00A92246">
      <w:pPr>
        <w:numPr>
          <w:ilvl w:val="0"/>
          <w:numId w:val="3"/>
        </w:numPr>
        <w:jc w:val="both"/>
        <w:rPr>
          <w:rFonts w:ascii="Times New Roman" w:hAnsi="Times New Roman" w:cs="Times New Roman"/>
          <w:lang w:val="en-PK"/>
        </w:rPr>
      </w:pPr>
      <w:r w:rsidRPr="00B60F45">
        <w:rPr>
          <w:rFonts w:ascii="Times New Roman" w:hAnsi="Times New Roman" w:cs="Times New Roman"/>
          <w:b/>
          <w:bCs/>
          <w:lang w:val="en-PK"/>
        </w:rPr>
        <w:t>Admin</w:t>
      </w:r>
      <w:r w:rsidRPr="00B60F45">
        <w:rPr>
          <w:rFonts w:ascii="Times New Roman" w:hAnsi="Times New Roman" w:cs="Times New Roman"/>
          <w:lang w:val="en-PK"/>
        </w:rPr>
        <w:t xml:space="preserve"> — approves pending artisan shops. Admin accounts cannot be created through public sign-up. They are created directly through a script.</w:t>
      </w:r>
    </w:p>
    <w:p w14:paraId="055F7FFA" w14:textId="77777777" w:rsidR="00D17DD0" w:rsidRPr="00B60F45" w:rsidRDefault="00D17DD0" w:rsidP="00A92246">
      <w:pPr>
        <w:jc w:val="both"/>
        <w:rPr>
          <w:rFonts w:ascii="Times New Roman" w:hAnsi="Times New Roman" w:cs="Times New Roman"/>
          <w:b/>
          <w:bCs/>
          <w:lang w:val="en-PK"/>
        </w:rPr>
      </w:pPr>
      <w:r w:rsidRPr="00B60F45">
        <w:rPr>
          <w:rFonts w:ascii="Times New Roman" w:hAnsi="Times New Roman" w:cs="Times New Roman"/>
          <w:b/>
          <w:bCs/>
          <w:lang w:val="en-PK"/>
        </w:rPr>
        <w:t>Product Management &amp; Shopping</w:t>
      </w:r>
    </w:p>
    <w:p w14:paraId="3BBD5CCF" w14:textId="77777777" w:rsidR="00D17DD0" w:rsidRPr="00B60F45" w:rsidRDefault="00D17DD0" w:rsidP="00A92246">
      <w:pPr>
        <w:numPr>
          <w:ilvl w:val="0"/>
          <w:numId w:val="4"/>
        </w:numPr>
        <w:jc w:val="both"/>
        <w:rPr>
          <w:rFonts w:ascii="Times New Roman" w:hAnsi="Times New Roman" w:cs="Times New Roman"/>
          <w:lang w:val="en-PK"/>
        </w:rPr>
      </w:pPr>
      <w:r w:rsidRPr="00B60F45">
        <w:rPr>
          <w:rFonts w:ascii="Times New Roman" w:hAnsi="Times New Roman" w:cs="Times New Roman"/>
          <w:b/>
          <w:bCs/>
          <w:lang w:val="en-PK"/>
        </w:rPr>
        <w:t>Product listings</w:t>
      </w:r>
      <w:r w:rsidRPr="00B60F45">
        <w:rPr>
          <w:rFonts w:ascii="Times New Roman" w:hAnsi="Times New Roman" w:cs="Times New Roman"/>
          <w:lang w:val="en-PK"/>
        </w:rPr>
        <w:t xml:space="preserve"> — artisans create, edit, and remove their own products. Removing a product is a soft delete (</w:t>
      </w:r>
      <w:proofErr w:type="spellStart"/>
      <w:r w:rsidRPr="00B60F45">
        <w:rPr>
          <w:rFonts w:ascii="Times New Roman" w:hAnsi="Times New Roman" w:cs="Times New Roman"/>
          <w:lang w:val="en-PK"/>
        </w:rPr>
        <w:t>is_active</w:t>
      </w:r>
      <w:proofErr w:type="spellEnd"/>
      <w:r w:rsidRPr="00B60F45">
        <w:rPr>
          <w:rFonts w:ascii="Times New Roman" w:hAnsi="Times New Roman" w:cs="Times New Roman"/>
          <w:lang w:val="en-PK"/>
        </w:rPr>
        <w:t xml:space="preserve"> = false), not a real delete. This way, past orders that reference the product still work.</w:t>
      </w:r>
    </w:p>
    <w:p w14:paraId="6A9E3382" w14:textId="77777777" w:rsidR="00D17DD0" w:rsidRPr="00B60F45" w:rsidRDefault="00D17DD0" w:rsidP="00A92246">
      <w:pPr>
        <w:numPr>
          <w:ilvl w:val="0"/>
          <w:numId w:val="4"/>
        </w:numPr>
        <w:jc w:val="both"/>
        <w:rPr>
          <w:rFonts w:ascii="Times New Roman" w:hAnsi="Times New Roman" w:cs="Times New Roman"/>
          <w:lang w:val="en-PK"/>
        </w:rPr>
      </w:pPr>
      <w:r w:rsidRPr="00B60F45">
        <w:rPr>
          <w:rFonts w:ascii="Times New Roman" w:hAnsi="Times New Roman" w:cs="Times New Roman"/>
          <w:b/>
          <w:bCs/>
          <w:lang w:val="en-PK"/>
        </w:rPr>
        <w:t>Cart &amp; checkout</w:t>
      </w:r>
      <w:r w:rsidRPr="00B60F45">
        <w:rPr>
          <w:rFonts w:ascii="Times New Roman" w:hAnsi="Times New Roman" w:cs="Times New Roman"/>
          <w:lang w:val="en-PK"/>
        </w:rPr>
        <w:t xml:space="preserve"> — the cart lives on the frontend. But the backend never trusts the client's price or stock numbers. At checkout, the backend reads the real product rows again, locks them, and recalculates the total itself before creating the order.</w:t>
      </w:r>
    </w:p>
    <w:p w14:paraId="522AF8EA" w14:textId="77777777" w:rsidR="00D17DD0" w:rsidRPr="00B60F45" w:rsidRDefault="00D17DD0" w:rsidP="00A92246">
      <w:pPr>
        <w:jc w:val="both"/>
        <w:rPr>
          <w:rFonts w:ascii="Times New Roman" w:hAnsi="Times New Roman" w:cs="Times New Roman"/>
          <w:b/>
          <w:bCs/>
          <w:lang w:val="en-PK"/>
        </w:rPr>
      </w:pPr>
      <w:r w:rsidRPr="00B60F45">
        <w:rPr>
          <w:rFonts w:ascii="Times New Roman" w:hAnsi="Times New Roman" w:cs="Times New Roman"/>
          <w:b/>
          <w:bCs/>
          <w:lang w:val="en-PK"/>
        </w:rPr>
        <w:t>Seller Dashboard Features</w:t>
      </w:r>
    </w:p>
    <w:p w14:paraId="559BF80E" w14:textId="77777777" w:rsidR="00D17DD0" w:rsidRPr="00B60F45" w:rsidRDefault="00D17DD0" w:rsidP="00A92246">
      <w:pPr>
        <w:numPr>
          <w:ilvl w:val="0"/>
          <w:numId w:val="5"/>
        </w:numPr>
        <w:jc w:val="both"/>
        <w:rPr>
          <w:rFonts w:ascii="Times New Roman" w:hAnsi="Times New Roman" w:cs="Times New Roman"/>
          <w:lang w:val="en-PK"/>
        </w:rPr>
      </w:pPr>
      <w:r w:rsidRPr="00B60F45">
        <w:rPr>
          <w:rFonts w:ascii="Times New Roman" w:hAnsi="Times New Roman" w:cs="Times New Roman"/>
          <w:b/>
          <w:bCs/>
          <w:lang w:val="en-PK"/>
        </w:rPr>
        <w:t>Order management</w:t>
      </w:r>
      <w:r w:rsidRPr="00B60F45">
        <w:rPr>
          <w:rFonts w:ascii="Times New Roman" w:hAnsi="Times New Roman" w:cs="Times New Roman"/>
          <w:lang w:val="en-PK"/>
        </w:rPr>
        <w:t xml:space="preserve"> — an artisan sees only the orders placed against their own shop.</w:t>
      </w:r>
    </w:p>
    <w:p w14:paraId="5B882320" w14:textId="77777777" w:rsidR="00D17DD0" w:rsidRPr="00B60F45" w:rsidRDefault="00D17DD0" w:rsidP="00A92246">
      <w:pPr>
        <w:numPr>
          <w:ilvl w:val="0"/>
          <w:numId w:val="5"/>
        </w:numPr>
        <w:jc w:val="both"/>
        <w:rPr>
          <w:rFonts w:ascii="Times New Roman" w:hAnsi="Times New Roman" w:cs="Times New Roman"/>
          <w:lang w:val="en-PK"/>
        </w:rPr>
      </w:pPr>
      <w:r w:rsidRPr="00B60F45">
        <w:rPr>
          <w:rFonts w:ascii="Times New Roman" w:hAnsi="Times New Roman" w:cs="Times New Roman"/>
          <w:b/>
          <w:bCs/>
          <w:lang w:val="en-PK"/>
        </w:rPr>
        <w:t>Product listing management</w:t>
      </w:r>
      <w:r w:rsidRPr="00B60F45">
        <w:rPr>
          <w:rFonts w:ascii="Times New Roman" w:hAnsi="Times New Roman" w:cs="Times New Roman"/>
          <w:lang w:val="en-PK"/>
        </w:rPr>
        <w:t xml:space="preserve"> — add, edit, soft-delete, and restore their own products from a dashboard.</w:t>
      </w:r>
    </w:p>
    <w:p w14:paraId="6DEC7CE3" w14:textId="77777777" w:rsidR="00D17DD0" w:rsidRPr="00D17DD0" w:rsidRDefault="00D17DD0" w:rsidP="00A92246">
      <w:pPr>
        <w:jc w:val="both"/>
        <w:rPr>
          <w:rFonts w:ascii="Times New Roman" w:hAnsi="Times New Roman" w:cs="Times New Roman"/>
          <w:lang w:val="en-PK"/>
        </w:rPr>
      </w:pPr>
    </w:p>
    <w:p w14:paraId="1B56752A" w14:textId="77777777" w:rsidR="00F5383B" w:rsidRPr="005A3A63" w:rsidRDefault="00F5383B"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t>Functional Requirements</w:t>
      </w:r>
    </w:p>
    <w:p w14:paraId="5ED98534"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lastRenderedPageBreak/>
        <w:t>Authentication</w:t>
      </w:r>
    </w:p>
    <w:p w14:paraId="59D7F787" w14:textId="77777777" w:rsidR="00F5383B" w:rsidRPr="00F5383B" w:rsidRDefault="00F5383B" w:rsidP="00A92246">
      <w:pPr>
        <w:numPr>
          <w:ilvl w:val="0"/>
          <w:numId w:val="16"/>
        </w:numPr>
        <w:jc w:val="both"/>
        <w:rPr>
          <w:rFonts w:ascii="Times New Roman" w:hAnsi="Times New Roman" w:cs="Times New Roman"/>
          <w:lang w:val="en-PK"/>
        </w:rPr>
      </w:pPr>
      <w:r w:rsidRPr="00F5383B">
        <w:rPr>
          <w:rFonts w:ascii="Times New Roman" w:hAnsi="Times New Roman" w:cs="Times New Roman"/>
          <w:lang w:val="en-PK"/>
        </w:rPr>
        <w:t>FR1 — A user can register as a customer or an artisan.</w:t>
      </w:r>
    </w:p>
    <w:p w14:paraId="4D3FD580" w14:textId="77777777" w:rsidR="00F5383B" w:rsidRPr="00F5383B" w:rsidRDefault="00F5383B" w:rsidP="00A92246">
      <w:pPr>
        <w:numPr>
          <w:ilvl w:val="0"/>
          <w:numId w:val="16"/>
        </w:numPr>
        <w:jc w:val="both"/>
        <w:rPr>
          <w:rFonts w:ascii="Times New Roman" w:hAnsi="Times New Roman" w:cs="Times New Roman"/>
          <w:lang w:val="en-PK"/>
        </w:rPr>
      </w:pPr>
      <w:r w:rsidRPr="00F5383B">
        <w:rPr>
          <w:rFonts w:ascii="Times New Roman" w:hAnsi="Times New Roman" w:cs="Times New Roman"/>
          <w:lang w:val="en-PK"/>
        </w:rPr>
        <w:t>FR2 — The system rejects self-registration with the admin role. Admin accounts are created directly, through a script.</w:t>
      </w:r>
    </w:p>
    <w:p w14:paraId="24EE7913" w14:textId="77777777" w:rsidR="00F5383B" w:rsidRPr="00F5383B" w:rsidRDefault="00F5383B" w:rsidP="00A92246">
      <w:pPr>
        <w:numPr>
          <w:ilvl w:val="0"/>
          <w:numId w:val="16"/>
        </w:numPr>
        <w:jc w:val="both"/>
        <w:rPr>
          <w:rFonts w:ascii="Times New Roman" w:hAnsi="Times New Roman" w:cs="Times New Roman"/>
          <w:lang w:val="en-PK"/>
        </w:rPr>
      </w:pPr>
      <w:r w:rsidRPr="00F5383B">
        <w:rPr>
          <w:rFonts w:ascii="Times New Roman" w:hAnsi="Times New Roman" w:cs="Times New Roman"/>
          <w:lang w:val="en-PK"/>
        </w:rPr>
        <w:t>FR3 — A registered user can log in and receive a JWT access token.</w:t>
      </w:r>
    </w:p>
    <w:p w14:paraId="6BA7A51E" w14:textId="77777777" w:rsidR="00F5383B" w:rsidRPr="00F5383B" w:rsidRDefault="00F5383B" w:rsidP="00A92246">
      <w:pPr>
        <w:numPr>
          <w:ilvl w:val="0"/>
          <w:numId w:val="16"/>
        </w:numPr>
        <w:jc w:val="both"/>
        <w:rPr>
          <w:rFonts w:ascii="Times New Roman" w:hAnsi="Times New Roman" w:cs="Times New Roman"/>
          <w:lang w:val="en-PK"/>
        </w:rPr>
      </w:pPr>
      <w:r w:rsidRPr="00F5383B">
        <w:rPr>
          <w:rFonts w:ascii="Times New Roman" w:hAnsi="Times New Roman" w:cs="Times New Roman"/>
          <w:lang w:val="en-PK"/>
        </w:rPr>
        <w:t>FR4 — An authenticated user can fetch their own profile.</w:t>
      </w:r>
    </w:p>
    <w:p w14:paraId="19765A39"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Artisan Shops</w:t>
      </w:r>
    </w:p>
    <w:p w14:paraId="6C700CF4" w14:textId="77777777" w:rsidR="00F5383B" w:rsidRPr="00F5383B" w:rsidRDefault="00F5383B" w:rsidP="00A92246">
      <w:pPr>
        <w:numPr>
          <w:ilvl w:val="0"/>
          <w:numId w:val="17"/>
        </w:numPr>
        <w:jc w:val="both"/>
        <w:rPr>
          <w:rFonts w:ascii="Times New Roman" w:hAnsi="Times New Roman" w:cs="Times New Roman"/>
          <w:lang w:val="en-PK"/>
        </w:rPr>
      </w:pPr>
      <w:r w:rsidRPr="00F5383B">
        <w:rPr>
          <w:rFonts w:ascii="Times New Roman" w:hAnsi="Times New Roman" w:cs="Times New Roman"/>
          <w:lang w:val="en-PK"/>
        </w:rPr>
        <w:t>FR5 — When a user registers as an artisan, a shop profile is created for them automatically, in the same transaction as the account.</w:t>
      </w:r>
    </w:p>
    <w:p w14:paraId="21ADDB16" w14:textId="77777777" w:rsidR="00F5383B" w:rsidRPr="00F5383B" w:rsidRDefault="00F5383B" w:rsidP="00A92246">
      <w:pPr>
        <w:numPr>
          <w:ilvl w:val="0"/>
          <w:numId w:val="17"/>
        </w:numPr>
        <w:jc w:val="both"/>
        <w:rPr>
          <w:rFonts w:ascii="Times New Roman" w:hAnsi="Times New Roman" w:cs="Times New Roman"/>
          <w:lang w:val="en-PK"/>
        </w:rPr>
      </w:pPr>
      <w:r w:rsidRPr="00F5383B">
        <w:rPr>
          <w:rFonts w:ascii="Times New Roman" w:hAnsi="Times New Roman" w:cs="Times New Roman"/>
          <w:lang w:val="en-PK"/>
        </w:rPr>
        <w:t>FR6 — A new artisan shop starts unapproved and cannot list products until approved.</w:t>
      </w:r>
    </w:p>
    <w:p w14:paraId="25BAAAF1" w14:textId="77777777" w:rsidR="00F5383B" w:rsidRPr="00F5383B" w:rsidRDefault="00F5383B" w:rsidP="00A92246">
      <w:pPr>
        <w:numPr>
          <w:ilvl w:val="0"/>
          <w:numId w:val="17"/>
        </w:numPr>
        <w:jc w:val="both"/>
        <w:rPr>
          <w:rFonts w:ascii="Times New Roman" w:hAnsi="Times New Roman" w:cs="Times New Roman"/>
          <w:lang w:val="en-PK"/>
        </w:rPr>
      </w:pPr>
      <w:r w:rsidRPr="00F5383B">
        <w:rPr>
          <w:rFonts w:ascii="Times New Roman" w:hAnsi="Times New Roman" w:cs="Times New Roman"/>
          <w:lang w:val="en-PK"/>
        </w:rPr>
        <w:t>FR7 — An admin can view the list of pending (unapproved) artisan shops.</w:t>
      </w:r>
    </w:p>
    <w:p w14:paraId="053CB220" w14:textId="77777777" w:rsidR="00F5383B" w:rsidRPr="00F5383B" w:rsidRDefault="00F5383B" w:rsidP="00A92246">
      <w:pPr>
        <w:numPr>
          <w:ilvl w:val="0"/>
          <w:numId w:val="17"/>
        </w:numPr>
        <w:jc w:val="both"/>
        <w:rPr>
          <w:rFonts w:ascii="Times New Roman" w:hAnsi="Times New Roman" w:cs="Times New Roman"/>
          <w:lang w:val="en-PK"/>
        </w:rPr>
      </w:pPr>
      <w:r w:rsidRPr="00F5383B">
        <w:rPr>
          <w:rFonts w:ascii="Times New Roman" w:hAnsi="Times New Roman" w:cs="Times New Roman"/>
          <w:lang w:val="en-PK"/>
        </w:rPr>
        <w:t>FR8 — An admin can approve a pending artisan shop.</w:t>
      </w:r>
    </w:p>
    <w:p w14:paraId="048A2F8C" w14:textId="77777777" w:rsidR="00F5383B" w:rsidRPr="00F5383B" w:rsidRDefault="00F5383B" w:rsidP="00A92246">
      <w:pPr>
        <w:numPr>
          <w:ilvl w:val="0"/>
          <w:numId w:val="17"/>
        </w:numPr>
        <w:jc w:val="both"/>
        <w:rPr>
          <w:rFonts w:ascii="Times New Roman" w:hAnsi="Times New Roman" w:cs="Times New Roman"/>
          <w:lang w:val="en-PK"/>
        </w:rPr>
      </w:pPr>
      <w:r w:rsidRPr="00F5383B">
        <w:rPr>
          <w:rFonts w:ascii="Times New Roman" w:hAnsi="Times New Roman" w:cs="Times New Roman"/>
          <w:lang w:val="en-PK"/>
        </w:rPr>
        <w:t>FR9 — Anyone can view the list of approved artisan shops and an individual shop's public profile.</w:t>
      </w:r>
    </w:p>
    <w:p w14:paraId="444ED0FF" w14:textId="77777777" w:rsidR="00F5383B" w:rsidRPr="00F5383B" w:rsidRDefault="00F5383B" w:rsidP="00A92246">
      <w:pPr>
        <w:numPr>
          <w:ilvl w:val="0"/>
          <w:numId w:val="17"/>
        </w:numPr>
        <w:jc w:val="both"/>
        <w:rPr>
          <w:rFonts w:ascii="Times New Roman" w:hAnsi="Times New Roman" w:cs="Times New Roman"/>
          <w:lang w:val="en-PK"/>
        </w:rPr>
      </w:pPr>
      <w:r w:rsidRPr="00F5383B">
        <w:rPr>
          <w:rFonts w:ascii="Times New Roman" w:hAnsi="Times New Roman" w:cs="Times New Roman"/>
          <w:lang w:val="en-PK"/>
        </w:rPr>
        <w:t>FR10 — An approved artisan can view and update their own shop profile.</w:t>
      </w:r>
    </w:p>
    <w:p w14:paraId="1EB496E3"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Products</w:t>
      </w:r>
    </w:p>
    <w:p w14:paraId="110D4A8D" w14:textId="77777777" w:rsidR="00F5383B" w:rsidRPr="00F5383B" w:rsidRDefault="00F5383B" w:rsidP="00A92246">
      <w:pPr>
        <w:numPr>
          <w:ilvl w:val="0"/>
          <w:numId w:val="18"/>
        </w:numPr>
        <w:jc w:val="both"/>
        <w:rPr>
          <w:rFonts w:ascii="Times New Roman" w:hAnsi="Times New Roman" w:cs="Times New Roman"/>
          <w:lang w:val="en-PK"/>
        </w:rPr>
      </w:pPr>
      <w:r w:rsidRPr="00F5383B">
        <w:rPr>
          <w:rFonts w:ascii="Times New Roman" w:hAnsi="Times New Roman" w:cs="Times New Roman"/>
          <w:lang w:val="en-PK"/>
        </w:rPr>
        <w:t>FR11 — An approved artisan can create a product listing under their own shop.</w:t>
      </w:r>
    </w:p>
    <w:p w14:paraId="45F1ACA8" w14:textId="77777777" w:rsidR="00F5383B" w:rsidRPr="00F5383B" w:rsidRDefault="00F5383B" w:rsidP="00A92246">
      <w:pPr>
        <w:numPr>
          <w:ilvl w:val="0"/>
          <w:numId w:val="18"/>
        </w:numPr>
        <w:jc w:val="both"/>
        <w:rPr>
          <w:rFonts w:ascii="Times New Roman" w:hAnsi="Times New Roman" w:cs="Times New Roman"/>
          <w:lang w:val="en-PK"/>
        </w:rPr>
      </w:pPr>
      <w:r w:rsidRPr="00F5383B">
        <w:rPr>
          <w:rFonts w:ascii="Times New Roman" w:hAnsi="Times New Roman" w:cs="Times New Roman"/>
          <w:lang w:val="en-PK"/>
        </w:rPr>
        <w:t>FR12 — An approved artisan can edit their own product listings.</w:t>
      </w:r>
    </w:p>
    <w:p w14:paraId="63799407" w14:textId="77777777" w:rsidR="00F5383B" w:rsidRPr="00F5383B" w:rsidRDefault="00F5383B" w:rsidP="00A92246">
      <w:pPr>
        <w:numPr>
          <w:ilvl w:val="0"/>
          <w:numId w:val="18"/>
        </w:numPr>
        <w:jc w:val="both"/>
        <w:rPr>
          <w:rFonts w:ascii="Times New Roman" w:hAnsi="Times New Roman" w:cs="Times New Roman"/>
          <w:lang w:val="en-PK"/>
        </w:rPr>
      </w:pPr>
      <w:r w:rsidRPr="00F5383B">
        <w:rPr>
          <w:rFonts w:ascii="Times New Roman" w:hAnsi="Times New Roman" w:cs="Times New Roman"/>
          <w:lang w:val="en-PK"/>
        </w:rPr>
        <w:t>FR13 — An approved artisan can soft-delete (remove) and restore their own product listings.</w:t>
      </w:r>
    </w:p>
    <w:p w14:paraId="4A30B911" w14:textId="77777777" w:rsidR="00F5383B" w:rsidRPr="00F5383B" w:rsidRDefault="00F5383B" w:rsidP="00A92246">
      <w:pPr>
        <w:numPr>
          <w:ilvl w:val="0"/>
          <w:numId w:val="18"/>
        </w:numPr>
        <w:jc w:val="both"/>
        <w:rPr>
          <w:rFonts w:ascii="Times New Roman" w:hAnsi="Times New Roman" w:cs="Times New Roman"/>
          <w:lang w:val="en-PK"/>
        </w:rPr>
      </w:pPr>
      <w:r w:rsidRPr="00F5383B">
        <w:rPr>
          <w:rFonts w:ascii="Times New Roman" w:hAnsi="Times New Roman" w:cs="Times New Roman"/>
          <w:lang w:val="en-PK"/>
        </w:rPr>
        <w:t>FR14 — The system blocks an artisan from editing or deleting a product they don't own.</w:t>
      </w:r>
    </w:p>
    <w:p w14:paraId="4A38A9ED" w14:textId="77777777" w:rsidR="00F5383B" w:rsidRPr="00F5383B" w:rsidRDefault="00F5383B" w:rsidP="00A92246">
      <w:pPr>
        <w:numPr>
          <w:ilvl w:val="0"/>
          <w:numId w:val="18"/>
        </w:numPr>
        <w:jc w:val="both"/>
        <w:rPr>
          <w:rFonts w:ascii="Times New Roman" w:hAnsi="Times New Roman" w:cs="Times New Roman"/>
          <w:lang w:val="en-PK"/>
        </w:rPr>
      </w:pPr>
      <w:r w:rsidRPr="00F5383B">
        <w:rPr>
          <w:rFonts w:ascii="Times New Roman" w:hAnsi="Times New Roman" w:cs="Times New Roman"/>
          <w:lang w:val="en-PK"/>
        </w:rPr>
        <w:t>FR15 — Anyone can browse active product listings without logging in.</w:t>
      </w:r>
    </w:p>
    <w:p w14:paraId="7ADBC063" w14:textId="77777777" w:rsidR="00F5383B" w:rsidRPr="00F5383B" w:rsidRDefault="00F5383B" w:rsidP="00A92246">
      <w:pPr>
        <w:numPr>
          <w:ilvl w:val="0"/>
          <w:numId w:val="18"/>
        </w:numPr>
        <w:jc w:val="both"/>
        <w:rPr>
          <w:rFonts w:ascii="Times New Roman" w:hAnsi="Times New Roman" w:cs="Times New Roman"/>
          <w:lang w:val="en-PK"/>
        </w:rPr>
      </w:pPr>
      <w:r w:rsidRPr="00F5383B">
        <w:rPr>
          <w:rFonts w:ascii="Times New Roman" w:hAnsi="Times New Roman" w:cs="Times New Roman"/>
          <w:lang w:val="en-PK"/>
        </w:rPr>
        <w:t>FR16 — Anyone can view a single product's details directly, even if that product has since been removed from sale.</w:t>
      </w:r>
    </w:p>
    <w:p w14:paraId="5B708741"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Cart &amp; Orders</w:t>
      </w:r>
    </w:p>
    <w:p w14:paraId="0701BB08" w14:textId="77777777" w:rsidR="00F5383B" w:rsidRPr="00F5383B" w:rsidRDefault="00F5383B" w:rsidP="00A92246">
      <w:pPr>
        <w:numPr>
          <w:ilvl w:val="0"/>
          <w:numId w:val="19"/>
        </w:numPr>
        <w:jc w:val="both"/>
        <w:rPr>
          <w:rFonts w:ascii="Times New Roman" w:hAnsi="Times New Roman" w:cs="Times New Roman"/>
          <w:lang w:val="en-PK"/>
        </w:rPr>
      </w:pPr>
      <w:r w:rsidRPr="00F5383B">
        <w:rPr>
          <w:rFonts w:ascii="Times New Roman" w:hAnsi="Times New Roman" w:cs="Times New Roman"/>
          <w:lang w:val="en-PK"/>
        </w:rPr>
        <w:t>FR17 — An authenticated customer can check out a cart containing products from one or more artisan shops.</w:t>
      </w:r>
    </w:p>
    <w:p w14:paraId="6870E364" w14:textId="77777777" w:rsidR="00F5383B" w:rsidRPr="00F5383B" w:rsidRDefault="00F5383B" w:rsidP="00A92246">
      <w:pPr>
        <w:numPr>
          <w:ilvl w:val="0"/>
          <w:numId w:val="19"/>
        </w:numPr>
        <w:jc w:val="both"/>
        <w:rPr>
          <w:rFonts w:ascii="Times New Roman" w:hAnsi="Times New Roman" w:cs="Times New Roman"/>
          <w:lang w:val="en-PK"/>
        </w:rPr>
      </w:pPr>
      <w:r w:rsidRPr="00F5383B">
        <w:rPr>
          <w:rFonts w:ascii="Times New Roman" w:hAnsi="Times New Roman" w:cs="Times New Roman"/>
          <w:lang w:val="en-PK"/>
        </w:rPr>
        <w:t>FR18 — The system splits a checkout into one order per artisan represented in the cart.</w:t>
      </w:r>
    </w:p>
    <w:p w14:paraId="4DD06A17" w14:textId="77777777" w:rsidR="00F5383B" w:rsidRPr="00F5383B" w:rsidRDefault="00F5383B" w:rsidP="00A92246">
      <w:pPr>
        <w:numPr>
          <w:ilvl w:val="0"/>
          <w:numId w:val="19"/>
        </w:numPr>
        <w:jc w:val="both"/>
        <w:rPr>
          <w:rFonts w:ascii="Times New Roman" w:hAnsi="Times New Roman" w:cs="Times New Roman"/>
          <w:lang w:val="en-PK"/>
        </w:rPr>
      </w:pPr>
      <w:r w:rsidRPr="00F5383B">
        <w:rPr>
          <w:rFonts w:ascii="Times New Roman" w:hAnsi="Times New Roman" w:cs="Times New Roman"/>
          <w:lang w:val="en-PK"/>
        </w:rPr>
        <w:t>FR19 — The order total is calculated on the server from current product prices, never from a value the client sends.</w:t>
      </w:r>
    </w:p>
    <w:p w14:paraId="4F82CA5F" w14:textId="77777777" w:rsidR="00F5383B" w:rsidRPr="00F5383B" w:rsidRDefault="00F5383B" w:rsidP="00A92246">
      <w:pPr>
        <w:numPr>
          <w:ilvl w:val="0"/>
          <w:numId w:val="19"/>
        </w:numPr>
        <w:jc w:val="both"/>
        <w:rPr>
          <w:rFonts w:ascii="Times New Roman" w:hAnsi="Times New Roman" w:cs="Times New Roman"/>
          <w:lang w:val="en-PK"/>
        </w:rPr>
      </w:pPr>
      <w:r w:rsidRPr="00F5383B">
        <w:rPr>
          <w:rFonts w:ascii="Times New Roman" w:hAnsi="Times New Roman" w:cs="Times New Roman"/>
          <w:lang w:val="en-PK"/>
        </w:rPr>
        <w:lastRenderedPageBreak/>
        <w:t>FR20 — Product stock rows are locked during checkout to stop two customers from overselling the same stock.</w:t>
      </w:r>
    </w:p>
    <w:p w14:paraId="679A8C6E" w14:textId="77777777" w:rsidR="00F5383B" w:rsidRPr="00F5383B" w:rsidRDefault="00F5383B" w:rsidP="00A92246">
      <w:pPr>
        <w:numPr>
          <w:ilvl w:val="0"/>
          <w:numId w:val="19"/>
        </w:numPr>
        <w:jc w:val="both"/>
        <w:rPr>
          <w:rFonts w:ascii="Times New Roman" w:hAnsi="Times New Roman" w:cs="Times New Roman"/>
          <w:lang w:val="en-PK"/>
        </w:rPr>
      </w:pPr>
      <w:r w:rsidRPr="00F5383B">
        <w:rPr>
          <w:rFonts w:ascii="Times New Roman" w:hAnsi="Times New Roman" w:cs="Times New Roman"/>
          <w:lang w:val="en-PK"/>
        </w:rPr>
        <w:t>FR21 — Each order item stores the product's name and price as they were at the time of purchase.</w:t>
      </w:r>
    </w:p>
    <w:p w14:paraId="2F0A43B6" w14:textId="77777777" w:rsidR="00F5383B" w:rsidRPr="00F5383B" w:rsidRDefault="00F5383B" w:rsidP="00A92246">
      <w:pPr>
        <w:numPr>
          <w:ilvl w:val="0"/>
          <w:numId w:val="19"/>
        </w:numPr>
        <w:jc w:val="both"/>
        <w:rPr>
          <w:rFonts w:ascii="Times New Roman" w:hAnsi="Times New Roman" w:cs="Times New Roman"/>
          <w:lang w:val="en-PK"/>
        </w:rPr>
      </w:pPr>
      <w:r w:rsidRPr="00F5383B">
        <w:rPr>
          <w:rFonts w:ascii="Times New Roman" w:hAnsi="Times New Roman" w:cs="Times New Roman"/>
          <w:lang w:val="en-PK"/>
        </w:rPr>
        <w:t>FR22 — A customer can view their own past checkouts and orders.</w:t>
      </w:r>
    </w:p>
    <w:p w14:paraId="6849DBB2" w14:textId="28B07BFE" w:rsidR="00F5383B" w:rsidRPr="00F5383B" w:rsidRDefault="00F5383B" w:rsidP="00A92246">
      <w:pPr>
        <w:numPr>
          <w:ilvl w:val="0"/>
          <w:numId w:val="19"/>
        </w:numPr>
        <w:jc w:val="both"/>
        <w:rPr>
          <w:rFonts w:ascii="Times New Roman" w:hAnsi="Times New Roman" w:cs="Times New Roman"/>
          <w:lang w:val="en-PK"/>
        </w:rPr>
      </w:pPr>
      <w:r w:rsidRPr="00F5383B">
        <w:rPr>
          <w:rFonts w:ascii="Times New Roman" w:hAnsi="Times New Roman" w:cs="Times New Roman"/>
          <w:lang w:val="en-PK"/>
        </w:rPr>
        <w:t>FR23 — An artisan can view the orders placed against their own shop.</w:t>
      </w:r>
    </w:p>
    <w:p w14:paraId="747E3D10" w14:textId="77777777" w:rsidR="00F5383B" w:rsidRPr="005A3A63" w:rsidRDefault="00F5383B"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t>Non-Functional Requirements</w:t>
      </w:r>
    </w:p>
    <w:p w14:paraId="29F98341"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Security</w:t>
      </w:r>
    </w:p>
    <w:p w14:paraId="642D1294" w14:textId="77777777" w:rsidR="00F5383B" w:rsidRPr="00F5383B" w:rsidRDefault="00F5383B" w:rsidP="00A92246">
      <w:pPr>
        <w:numPr>
          <w:ilvl w:val="0"/>
          <w:numId w:val="20"/>
        </w:numPr>
        <w:jc w:val="both"/>
        <w:rPr>
          <w:rFonts w:ascii="Times New Roman" w:hAnsi="Times New Roman" w:cs="Times New Roman"/>
          <w:lang w:val="en-PK"/>
        </w:rPr>
      </w:pPr>
      <w:r w:rsidRPr="00F5383B">
        <w:rPr>
          <w:rFonts w:ascii="Times New Roman" w:hAnsi="Times New Roman" w:cs="Times New Roman"/>
          <w:lang w:val="en-PK"/>
        </w:rPr>
        <w:t xml:space="preserve">Passwords are hashed with </w:t>
      </w:r>
      <w:proofErr w:type="spellStart"/>
      <w:r w:rsidRPr="00F5383B">
        <w:rPr>
          <w:rFonts w:ascii="Times New Roman" w:hAnsi="Times New Roman" w:cs="Times New Roman"/>
          <w:lang w:val="en-PK"/>
        </w:rPr>
        <w:t>bcrypt</w:t>
      </w:r>
      <w:proofErr w:type="spellEnd"/>
      <w:r w:rsidRPr="00F5383B">
        <w:rPr>
          <w:rFonts w:ascii="Times New Roman" w:hAnsi="Times New Roman" w:cs="Times New Roman"/>
          <w:lang w:val="en-PK"/>
        </w:rPr>
        <w:t xml:space="preserve"> before storage — never stored in plain text.</w:t>
      </w:r>
    </w:p>
    <w:p w14:paraId="302E99EC" w14:textId="77777777" w:rsidR="00F5383B" w:rsidRPr="00F5383B" w:rsidRDefault="00F5383B" w:rsidP="00A92246">
      <w:pPr>
        <w:numPr>
          <w:ilvl w:val="0"/>
          <w:numId w:val="20"/>
        </w:numPr>
        <w:jc w:val="both"/>
        <w:rPr>
          <w:rFonts w:ascii="Times New Roman" w:hAnsi="Times New Roman" w:cs="Times New Roman"/>
          <w:lang w:val="en-PK"/>
        </w:rPr>
      </w:pPr>
      <w:r w:rsidRPr="00F5383B">
        <w:rPr>
          <w:rFonts w:ascii="Times New Roman" w:hAnsi="Times New Roman" w:cs="Times New Roman"/>
          <w:lang w:val="en-PK"/>
        </w:rPr>
        <w:t>All protected routes require a valid JWT; role and ownership are checked on the server, never trusted from the client.</w:t>
      </w:r>
    </w:p>
    <w:p w14:paraId="06D3CAA1" w14:textId="77777777" w:rsidR="00F5383B" w:rsidRPr="00F5383B" w:rsidRDefault="00F5383B" w:rsidP="00A92246">
      <w:pPr>
        <w:numPr>
          <w:ilvl w:val="0"/>
          <w:numId w:val="20"/>
        </w:numPr>
        <w:jc w:val="both"/>
        <w:rPr>
          <w:rFonts w:ascii="Times New Roman" w:hAnsi="Times New Roman" w:cs="Times New Roman"/>
          <w:lang w:val="en-PK"/>
        </w:rPr>
      </w:pPr>
      <w:r w:rsidRPr="00F5383B">
        <w:rPr>
          <w:rFonts w:ascii="Times New Roman" w:hAnsi="Times New Roman" w:cs="Times New Roman"/>
          <w:lang w:val="en-PK"/>
        </w:rPr>
        <w:t>An artisan's approval status is re-checked from the database on every request, not cached in the token.</w:t>
      </w:r>
    </w:p>
    <w:p w14:paraId="06113871"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Data Integrity</w:t>
      </w:r>
    </w:p>
    <w:p w14:paraId="5DAEF222" w14:textId="77777777" w:rsidR="00F5383B" w:rsidRPr="00F5383B" w:rsidRDefault="00F5383B" w:rsidP="00A92246">
      <w:pPr>
        <w:numPr>
          <w:ilvl w:val="0"/>
          <w:numId w:val="21"/>
        </w:numPr>
        <w:jc w:val="both"/>
        <w:rPr>
          <w:rFonts w:ascii="Times New Roman" w:hAnsi="Times New Roman" w:cs="Times New Roman"/>
          <w:lang w:val="en-PK"/>
        </w:rPr>
      </w:pPr>
      <w:r w:rsidRPr="00F5383B">
        <w:rPr>
          <w:rFonts w:ascii="Times New Roman" w:hAnsi="Times New Roman" w:cs="Times New Roman"/>
          <w:lang w:val="en-PK"/>
        </w:rPr>
        <w:t>Every multi-step operation (like registration + shop creation, or checkout) commits once, as a single unit — if one step fails, nothing is saved.</w:t>
      </w:r>
    </w:p>
    <w:p w14:paraId="1B8BED34" w14:textId="77777777" w:rsidR="00F5383B" w:rsidRPr="00F5383B" w:rsidRDefault="00F5383B" w:rsidP="00A92246">
      <w:pPr>
        <w:numPr>
          <w:ilvl w:val="0"/>
          <w:numId w:val="21"/>
        </w:numPr>
        <w:jc w:val="both"/>
        <w:rPr>
          <w:rFonts w:ascii="Times New Roman" w:hAnsi="Times New Roman" w:cs="Times New Roman"/>
          <w:lang w:val="en-PK"/>
        </w:rPr>
      </w:pPr>
      <w:r w:rsidRPr="00F5383B">
        <w:rPr>
          <w:rFonts w:ascii="Times New Roman" w:hAnsi="Times New Roman" w:cs="Times New Roman"/>
          <w:lang w:val="en-PK"/>
        </w:rPr>
        <w:t>Checkout uses row-level locking to close the race condition between two customers buying the same stock at once.</w:t>
      </w:r>
    </w:p>
    <w:p w14:paraId="6217981D" w14:textId="77777777" w:rsidR="00F5383B" w:rsidRPr="00F5383B" w:rsidRDefault="00F5383B" w:rsidP="00A92246">
      <w:pPr>
        <w:numPr>
          <w:ilvl w:val="0"/>
          <w:numId w:val="21"/>
        </w:numPr>
        <w:jc w:val="both"/>
        <w:rPr>
          <w:rFonts w:ascii="Times New Roman" w:hAnsi="Times New Roman" w:cs="Times New Roman"/>
          <w:lang w:val="en-PK"/>
        </w:rPr>
      </w:pPr>
      <w:r w:rsidRPr="00F5383B">
        <w:rPr>
          <w:rFonts w:ascii="Times New Roman" w:hAnsi="Times New Roman" w:cs="Times New Roman"/>
          <w:lang w:val="en-PK"/>
        </w:rPr>
        <w:t xml:space="preserve">Currency fields use </w:t>
      </w:r>
      <w:proofErr w:type="gramStart"/>
      <w:r w:rsidRPr="00F5383B">
        <w:rPr>
          <w:rFonts w:ascii="Times New Roman" w:hAnsi="Times New Roman" w:cs="Times New Roman"/>
          <w:lang w:val="en-PK"/>
        </w:rPr>
        <w:t>Numeric(</w:t>
      </w:r>
      <w:proofErr w:type="gramEnd"/>
      <w:r w:rsidRPr="00F5383B">
        <w:rPr>
          <w:rFonts w:ascii="Times New Roman" w:hAnsi="Times New Roman" w:cs="Times New Roman"/>
          <w:lang w:val="en-PK"/>
        </w:rPr>
        <w:t>10,2), not float, to avoid rounding errors in money math.</w:t>
      </w:r>
    </w:p>
    <w:p w14:paraId="3E338187" w14:textId="77777777" w:rsidR="00F5383B" w:rsidRPr="00F5383B" w:rsidRDefault="00F5383B" w:rsidP="00A92246">
      <w:pPr>
        <w:numPr>
          <w:ilvl w:val="0"/>
          <w:numId w:val="21"/>
        </w:numPr>
        <w:jc w:val="both"/>
        <w:rPr>
          <w:rFonts w:ascii="Times New Roman" w:hAnsi="Times New Roman" w:cs="Times New Roman"/>
          <w:lang w:val="en-PK"/>
        </w:rPr>
      </w:pPr>
      <w:r w:rsidRPr="00F5383B">
        <w:rPr>
          <w:rFonts w:ascii="Times New Roman" w:hAnsi="Times New Roman" w:cs="Times New Roman"/>
          <w:lang w:val="en-PK"/>
        </w:rPr>
        <w:t xml:space="preserve">Products are </w:t>
      </w:r>
      <w:proofErr w:type="gramStart"/>
      <w:r w:rsidRPr="00F5383B">
        <w:rPr>
          <w:rFonts w:ascii="Times New Roman" w:hAnsi="Times New Roman" w:cs="Times New Roman"/>
          <w:lang w:val="en-PK"/>
        </w:rPr>
        <w:t>soft-deleted</w:t>
      </w:r>
      <w:proofErr w:type="gramEnd"/>
      <w:r w:rsidRPr="00F5383B">
        <w:rPr>
          <w:rFonts w:ascii="Times New Roman" w:hAnsi="Times New Roman" w:cs="Times New Roman"/>
          <w:lang w:val="en-PK"/>
        </w:rPr>
        <w:t>, so historical orders always resolve correctly even after a product is removed.</w:t>
      </w:r>
    </w:p>
    <w:p w14:paraId="58FCEE95"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Maintainability</w:t>
      </w:r>
    </w:p>
    <w:p w14:paraId="7A59C276" w14:textId="77777777" w:rsidR="00F5383B" w:rsidRPr="00F5383B" w:rsidRDefault="00F5383B" w:rsidP="00A92246">
      <w:pPr>
        <w:numPr>
          <w:ilvl w:val="0"/>
          <w:numId w:val="22"/>
        </w:numPr>
        <w:jc w:val="both"/>
        <w:rPr>
          <w:rFonts w:ascii="Times New Roman" w:hAnsi="Times New Roman" w:cs="Times New Roman"/>
          <w:lang w:val="en-PK"/>
        </w:rPr>
      </w:pPr>
      <w:r w:rsidRPr="00F5383B">
        <w:rPr>
          <w:rFonts w:ascii="Times New Roman" w:hAnsi="Times New Roman" w:cs="Times New Roman"/>
          <w:lang w:val="en-PK"/>
        </w:rPr>
        <w:t>The backend is a modular monolith: four independent modules, each following the same router → service → repository shape, so a new engineer can predict where any given piece of logic lives.</w:t>
      </w:r>
    </w:p>
    <w:p w14:paraId="60861E21"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Usability</w:t>
      </w:r>
    </w:p>
    <w:p w14:paraId="143EBC2C" w14:textId="77777777" w:rsidR="00F5383B" w:rsidRPr="00F5383B" w:rsidRDefault="00F5383B" w:rsidP="00A92246">
      <w:pPr>
        <w:numPr>
          <w:ilvl w:val="0"/>
          <w:numId w:val="23"/>
        </w:numPr>
        <w:jc w:val="both"/>
        <w:rPr>
          <w:rFonts w:ascii="Times New Roman" w:hAnsi="Times New Roman" w:cs="Times New Roman"/>
          <w:lang w:val="en-PK"/>
        </w:rPr>
      </w:pPr>
      <w:r w:rsidRPr="00F5383B">
        <w:rPr>
          <w:rFonts w:ascii="Times New Roman" w:hAnsi="Times New Roman" w:cs="Times New Roman"/>
          <w:lang w:val="en-PK"/>
        </w:rPr>
        <w:t>API errors return specific, meaningful status codes (403, 404, 409) instead of one generic failure.</w:t>
      </w:r>
    </w:p>
    <w:p w14:paraId="45C591D7" w14:textId="77777777" w:rsidR="00F5383B" w:rsidRPr="00F5383B" w:rsidRDefault="00F5383B" w:rsidP="00A92246">
      <w:pPr>
        <w:numPr>
          <w:ilvl w:val="0"/>
          <w:numId w:val="23"/>
        </w:numPr>
        <w:jc w:val="both"/>
        <w:rPr>
          <w:rFonts w:ascii="Times New Roman" w:hAnsi="Times New Roman" w:cs="Times New Roman"/>
          <w:lang w:val="en-PK"/>
        </w:rPr>
      </w:pPr>
      <w:r w:rsidRPr="00F5383B">
        <w:rPr>
          <w:rFonts w:ascii="Times New Roman" w:hAnsi="Times New Roman" w:cs="Times New Roman"/>
          <w:lang w:val="en-PK"/>
        </w:rPr>
        <w:t>The frontend surfaces the real reason for a failure (e.g., "insufficient stock") instead of a blank error.</w:t>
      </w:r>
    </w:p>
    <w:p w14:paraId="4778C53D"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Performance</w:t>
      </w:r>
    </w:p>
    <w:p w14:paraId="7F3390B8" w14:textId="77777777" w:rsidR="00F5383B" w:rsidRPr="00F5383B" w:rsidRDefault="00F5383B" w:rsidP="00A92246">
      <w:pPr>
        <w:numPr>
          <w:ilvl w:val="0"/>
          <w:numId w:val="24"/>
        </w:numPr>
        <w:jc w:val="both"/>
        <w:rPr>
          <w:rFonts w:ascii="Times New Roman" w:hAnsi="Times New Roman" w:cs="Times New Roman"/>
          <w:lang w:val="en-PK"/>
        </w:rPr>
      </w:pPr>
      <w:r w:rsidRPr="00F5383B">
        <w:rPr>
          <w:rFonts w:ascii="Times New Roman" w:hAnsi="Times New Roman" w:cs="Times New Roman"/>
          <w:lang w:val="en-PK"/>
        </w:rPr>
        <w:t>Listing endpoints are paginated instead of returning full tables.</w:t>
      </w:r>
    </w:p>
    <w:p w14:paraId="7843E1B2" w14:textId="77777777" w:rsidR="00F5383B" w:rsidRPr="00F5383B" w:rsidRDefault="00F5383B" w:rsidP="00A92246">
      <w:pPr>
        <w:numPr>
          <w:ilvl w:val="0"/>
          <w:numId w:val="24"/>
        </w:numPr>
        <w:jc w:val="both"/>
        <w:rPr>
          <w:rFonts w:ascii="Times New Roman" w:hAnsi="Times New Roman" w:cs="Times New Roman"/>
          <w:lang w:val="en-PK"/>
        </w:rPr>
      </w:pPr>
      <w:r w:rsidRPr="00F5383B">
        <w:rPr>
          <w:rFonts w:ascii="Times New Roman" w:hAnsi="Times New Roman" w:cs="Times New Roman"/>
          <w:lang w:val="en-PK"/>
        </w:rPr>
        <w:t>Foreign key columns used in lookups are indexed.</w:t>
      </w:r>
    </w:p>
    <w:p w14:paraId="5F36576F" w14:textId="77777777" w:rsidR="00F5383B" w:rsidRPr="00F5383B" w:rsidRDefault="00F5383B" w:rsidP="00A92246">
      <w:pPr>
        <w:numPr>
          <w:ilvl w:val="0"/>
          <w:numId w:val="24"/>
        </w:numPr>
        <w:jc w:val="both"/>
        <w:rPr>
          <w:rFonts w:ascii="Times New Roman" w:hAnsi="Times New Roman" w:cs="Times New Roman"/>
          <w:lang w:val="en-PK"/>
        </w:rPr>
      </w:pPr>
      <w:r w:rsidRPr="00F5383B">
        <w:rPr>
          <w:rFonts w:ascii="Times New Roman" w:hAnsi="Times New Roman" w:cs="Times New Roman"/>
          <w:lang w:val="en-PK"/>
        </w:rPr>
        <w:lastRenderedPageBreak/>
        <w:t>Locking during checkout is scoped only to the rows being purchased, so normal browsing is never blocked.</w:t>
      </w:r>
    </w:p>
    <w:p w14:paraId="42C51B36"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Scalability</w:t>
      </w:r>
    </w:p>
    <w:p w14:paraId="1EB1B0F3" w14:textId="77777777" w:rsidR="00F5383B" w:rsidRPr="00F5383B" w:rsidRDefault="00F5383B" w:rsidP="00A92246">
      <w:pPr>
        <w:numPr>
          <w:ilvl w:val="0"/>
          <w:numId w:val="25"/>
        </w:numPr>
        <w:jc w:val="both"/>
        <w:rPr>
          <w:rFonts w:ascii="Times New Roman" w:hAnsi="Times New Roman" w:cs="Times New Roman"/>
          <w:lang w:val="en-PK"/>
        </w:rPr>
      </w:pPr>
      <w:r w:rsidRPr="00F5383B">
        <w:rPr>
          <w:rFonts w:ascii="Times New Roman" w:hAnsi="Times New Roman" w:cs="Times New Roman"/>
          <w:lang w:val="en-PK"/>
        </w:rPr>
        <w:t>Because module boundaries are real (not just folders), any module could be pulled out into its own service later without a rewrite of the others.</w:t>
      </w:r>
    </w:p>
    <w:p w14:paraId="21DE14F3" w14:textId="77777777" w:rsidR="00F5383B" w:rsidRPr="00F5383B" w:rsidRDefault="00F5383B" w:rsidP="00A92246">
      <w:pPr>
        <w:jc w:val="both"/>
        <w:rPr>
          <w:rFonts w:ascii="Times New Roman" w:hAnsi="Times New Roman" w:cs="Times New Roman"/>
          <w:lang w:val="en-PK"/>
        </w:rPr>
      </w:pPr>
      <w:proofErr w:type="spellStart"/>
      <w:r w:rsidRPr="00F5383B">
        <w:rPr>
          <w:rFonts w:ascii="Times New Roman" w:hAnsi="Times New Roman" w:cs="Times New Roman"/>
          <w:b/>
          <w:bCs/>
          <w:lang w:val="en-PK"/>
        </w:rPr>
        <w:t>Deployability</w:t>
      </w:r>
      <w:proofErr w:type="spellEnd"/>
    </w:p>
    <w:p w14:paraId="3FBB8BEA" w14:textId="5D569400" w:rsidR="00F5383B" w:rsidRPr="00F5383B" w:rsidRDefault="00F5383B" w:rsidP="00A92246">
      <w:pPr>
        <w:numPr>
          <w:ilvl w:val="0"/>
          <w:numId w:val="26"/>
        </w:numPr>
        <w:jc w:val="both"/>
        <w:rPr>
          <w:rFonts w:ascii="Times New Roman" w:hAnsi="Times New Roman" w:cs="Times New Roman"/>
          <w:lang w:val="en-PK"/>
        </w:rPr>
      </w:pPr>
      <w:r w:rsidRPr="00F5383B">
        <w:rPr>
          <w:rFonts w:ascii="Times New Roman" w:hAnsi="Times New Roman" w:cs="Times New Roman"/>
          <w:lang w:val="en-PK"/>
        </w:rPr>
        <w:t>The database runs in Docker locally; the backend is deployed independently on Render, so local development and production don't share state.</w:t>
      </w:r>
    </w:p>
    <w:p w14:paraId="18F35BD7" w14:textId="77777777" w:rsidR="00F5383B" w:rsidRPr="005A3A63" w:rsidRDefault="00F5383B"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t>System Architecture Overview</w:t>
      </w:r>
    </w:p>
    <w:p w14:paraId="4B16F3B0"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lang w:val="en-PK"/>
        </w:rPr>
        <w:t xml:space="preserve">Karigar is built as a </w:t>
      </w:r>
      <w:r w:rsidRPr="00F5383B">
        <w:rPr>
          <w:rFonts w:ascii="Times New Roman" w:hAnsi="Times New Roman" w:cs="Times New Roman"/>
          <w:b/>
          <w:bCs/>
          <w:lang w:val="en-PK"/>
        </w:rPr>
        <w:t>modular monolith</w:t>
      </w:r>
      <w:r w:rsidRPr="00F5383B">
        <w:rPr>
          <w:rFonts w:ascii="Times New Roman" w:hAnsi="Times New Roman" w:cs="Times New Roman"/>
          <w:lang w:val="en-PK"/>
        </w:rPr>
        <w:t>. It is one backend, but it is split into four modules: auth, artisans, products, orders. Each module is self-contained.</w:t>
      </w:r>
    </w:p>
    <w:p w14:paraId="4A8F83B3"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lang w:val="en-PK"/>
        </w:rPr>
        <w:t>Every module follows the same layers:</w:t>
      </w:r>
    </w:p>
    <w:p w14:paraId="7EBC3EEB" w14:textId="77777777" w:rsidR="00F5383B" w:rsidRPr="00F5383B" w:rsidRDefault="00F5383B" w:rsidP="00A92246">
      <w:pPr>
        <w:jc w:val="both"/>
        <w:rPr>
          <w:rFonts w:ascii="Times New Roman" w:hAnsi="Times New Roman" w:cs="Times New Roman"/>
          <w:lang w:val="en-PK"/>
        </w:rPr>
      </w:pPr>
      <w:r w:rsidRPr="00F5383B">
        <w:rPr>
          <w:rFonts w:ascii="Times New Roman" w:hAnsi="Times New Roman" w:cs="Times New Roman"/>
          <w:b/>
          <w:bCs/>
          <w:lang w:val="en-PK"/>
        </w:rPr>
        <w:t>Router → Service → Repository</w:t>
      </w:r>
    </w:p>
    <w:p w14:paraId="16C6B5DC" w14:textId="77777777" w:rsidR="00F5383B" w:rsidRPr="00F5383B" w:rsidRDefault="00F5383B" w:rsidP="00A92246">
      <w:pPr>
        <w:numPr>
          <w:ilvl w:val="0"/>
          <w:numId w:val="27"/>
        </w:numPr>
        <w:jc w:val="both"/>
        <w:rPr>
          <w:rFonts w:ascii="Times New Roman" w:hAnsi="Times New Roman" w:cs="Times New Roman"/>
          <w:lang w:val="en-PK"/>
        </w:rPr>
      </w:pPr>
      <w:r w:rsidRPr="00F5383B">
        <w:rPr>
          <w:rFonts w:ascii="Times New Roman" w:hAnsi="Times New Roman" w:cs="Times New Roman"/>
          <w:b/>
          <w:bCs/>
          <w:lang w:val="en-PK"/>
        </w:rPr>
        <w:t>Router</w:t>
      </w:r>
      <w:r w:rsidRPr="00F5383B">
        <w:rPr>
          <w:rFonts w:ascii="Times New Roman" w:hAnsi="Times New Roman" w:cs="Times New Roman"/>
          <w:lang w:val="en-PK"/>
        </w:rPr>
        <w:t xml:space="preserve"> — handles the API request and response. Decides which auth checks apply.</w:t>
      </w:r>
    </w:p>
    <w:p w14:paraId="603B6F65" w14:textId="77777777" w:rsidR="00F5383B" w:rsidRPr="00F5383B" w:rsidRDefault="00F5383B" w:rsidP="00A92246">
      <w:pPr>
        <w:numPr>
          <w:ilvl w:val="0"/>
          <w:numId w:val="27"/>
        </w:numPr>
        <w:jc w:val="both"/>
        <w:rPr>
          <w:rFonts w:ascii="Times New Roman" w:hAnsi="Times New Roman" w:cs="Times New Roman"/>
          <w:lang w:val="en-PK"/>
        </w:rPr>
      </w:pPr>
      <w:r w:rsidRPr="00F5383B">
        <w:rPr>
          <w:rFonts w:ascii="Times New Roman" w:hAnsi="Times New Roman" w:cs="Times New Roman"/>
          <w:b/>
          <w:bCs/>
          <w:lang w:val="en-PK"/>
        </w:rPr>
        <w:t>Service</w:t>
      </w:r>
      <w:r w:rsidRPr="00F5383B">
        <w:rPr>
          <w:rFonts w:ascii="Times New Roman" w:hAnsi="Times New Roman" w:cs="Times New Roman"/>
          <w:lang w:val="en-PK"/>
        </w:rPr>
        <w:t xml:space="preserve"> — holds the business rules. Owns the database transaction.</w:t>
      </w:r>
    </w:p>
    <w:p w14:paraId="632D518D" w14:textId="77777777" w:rsidR="00F5383B" w:rsidRPr="00F5383B" w:rsidRDefault="00F5383B" w:rsidP="00A92246">
      <w:pPr>
        <w:numPr>
          <w:ilvl w:val="0"/>
          <w:numId w:val="27"/>
        </w:numPr>
        <w:jc w:val="both"/>
        <w:rPr>
          <w:rFonts w:ascii="Times New Roman" w:hAnsi="Times New Roman" w:cs="Times New Roman"/>
          <w:lang w:val="en-PK"/>
        </w:rPr>
      </w:pPr>
      <w:r w:rsidRPr="00F5383B">
        <w:rPr>
          <w:rFonts w:ascii="Times New Roman" w:hAnsi="Times New Roman" w:cs="Times New Roman"/>
          <w:b/>
          <w:bCs/>
          <w:lang w:val="en-PK"/>
        </w:rPr>
        <w:t>Repository</w:t>
      </w:r>
      <w:r w:rsidRPr="00F5383B">
        <w:rPr>
          <w:rFonts w:ascii="Times New Roman" w:hAnsi="Times New Roman" w:cs="Times New Roman"/>
          <w:lang w:val="en-PK"/>
        </w:rPr>
        <w:t xml:space="preserve"> — only reads and writes rows. It does not decide who is allowed to do what.</w:t>
      </w:r>
    </w:p>
    <w:p w14:paraId="2A39C670" w14:textId="30643AF7" w:rsidR="00B40A92" w:rsidRPr="00B60F45" w:rsidRDefault="00F5383B" w:rsidP="00A92246">
      <w:pPr>
        <w:jc w:val="both"/>
        <w:rPr>
          <w:rFonts w:ascii="Times New Roman" w:hAnsi="Times New Roman" w:cs="Times New Roman"/>
          <w:lang w:val="en-PK"/>
        </w:rPr>
      </w:pPr>
      <w:r w:rsidRPr="00F5383B">
        <w:rPr>
          <w:rFonts w:ascii="Times New Roman" w:hAnsi="Times New Roman" w:cs="Times New Roman"/>
          <w:lang w:val="en-PK"/>
        </w:rPr>
        <w:t xml:space="preserve">One rule applies across the whole backend: </w:t>
      </w:r>
      <w:r w:rsidRPr="00F5383B">
        <w:rPr>
          <w:rFonts w:ascii="Times New Roman" w:hAnsi="Times New Roman" w:cs="Times New Roman"/>
          <w:b/>
          <w:bCs/>
          <w:lang w:val="en-PK"/>
        </w:rPr>
        <w:t xml:space="preserve">repositories only call </w:t>
      </w:r>
      <w:proofErr w:type="gramStart"/>
      <w:r w:rsidRPr="00F5383B">
        <w:rPr>
          <w:rFonts w:ascii="Times New Roman" w:hAnsi="Times New Roman" w:cs="Times New Roman"/>
          <w:b/>
          <w:bCs/>
          <w:lang w:val="en-PK"/>
        </w:rPr>
        <w:t>flush(</w:t>
      </w:r>
      <w:proofErr w:type="gramEnd"/>
      <w:r w:rsidRPr="00F5383B">
        <w:rPr>
          <w:rFonts w:ascii="Times New Roman" w:hAnsi="Times New Roman" w:cs="Times New Roman"/>
          <w:b/>
          <w:bCs/>
          <w:lang w:val="en-PK"/>
        </w:rPr>
        <w:t xml:space="preserve">). Services call </w:t>
      </w:r>
      <w:proofErr w:type="gramStart"/>
      <w:r w:rsidRPr="00F5383B">
        <w:rPr>
          <w:rFonts w:ascii="Times New Roman" w:hAnsi="Times New Roman" w:cs="Times New Roman"/>
          <w:b/>
          <w:bCs/>
          <w:lang w:val="en-PK"/>
        </w:rPr>
        <w:t>commit(</w:t>
      </w:r>
      <w:proofErr w:type="gramEnd"/>
      <w:r w:rsidRPr="00F5383B">
        <w:rPr>
          <w:rFonts w:ascii="Times New Roman" w:hAnsi="Times New Roman" w:cs="Times New Roman"/>
          <w:b/>
          <w:bCs/>
          <w:lang w:val="en-PK"/>
        </w:rPr>
        <w:t>).</w:t>
      </w:r>
      <w:r w:rsidRPr="00F5383B">
        <w:rPr>
          <w:rFonts w:ascii="Times New Roman" w:hAnsi="Times New Roman" w:cs="Times New Roman"/>
          <w:lang w:val="en-PK"/>
        </w:rPr>
        <w:t xml:space="preserve"> Flush sends the SQL but keeps the transaction open. Only the service commits, at the very end. This is what makes multi-step actions safe — for example, creating a customer account and their shop profile together. If one step fails, nothing is saved.</w:t>
      </w:r>
    </w:p>
    <w:p w14:paraId="2EFECBB9" w14:textId="77777777" w:rsidR="00D17DD0" w:rsidRDefault="00D17DD0" w:rsidP="00A92246">
      <w:pPr>
        <w:jc w:val="both"/>
        <w:rPr>
          <w:rFonts w:ascii="Times New Roman" w:hAnsi="Times New Roman" w:cs="Times New Roman"/>
          <w:b/>
          <w:bCs/>
          <w:lang w:val="en-PK"/>
        </w:rPr>
      </w:pPr>
    </w:p>
    <w:p w14:paraId="75708931" w14:textId="77777777" w:rsidR="00D17DD0" w:rsidRDefault="00D17DD0" w:rsidP="00A92246">
      <w:pPr>
        <w:jc w:val="both"/>
        <w:rPr>
          <w:rFonts w:ascii="Times New Roman" w:hAnsi="Times New Roman" w:cs="Times New Roman"/>
          <w:b/>
          <w:bCs/>
          <w:lang w:val="en-PK"/>
        </w:rPr>
      </w:pPr>
    </w:p>
    <w:p w14:paraId="77C243F4" w14:textId="77777777" w:rsidR="00D17DD0" w:rsidRDefault="00D17DD0" w:rsidP="00A92246">
      <w:pPr>
        <w:jc w:val="both"/>
        <w:rPr>
          <w:rFonts w:ascii="Times New Roman" w:hAnsi="Times New Roman" w:cs="Times New Roman"/>
          <w:b/>
          <w:bCs/>
          <w:lang w:val="en-PK"/>
        </w:rPr>
      </w:pPr>
    </w:p>
    <w:p w14:paraId="44DFF9FF" w14:textId="77777777" w:rsidR="00D17DD0" w:rsidRDefault="00D17DD0" w:rsidP="00A92246">
      <w:pPr>
        <w:jc w:val="both"/>
        <w:rPr>
          <w:rFonts w:ascii="Times New Roman" w:hAnsi="Times New Roman" w:cs="Times New Roman"/>
          <w:b/>
          <w:bCs/>
          <w:lang w:val="en-PK"/>
        </w:rPr>
      </w:pPr>
    </w:p>
    <w:p w14:paraId="453A3C52" w14:textId="77777777" w:rsidR="00D17DD0" w:rsidRDefault="00D17DD0" w:rsidP="00A92246">
      <w:pPr>
        <w:jc w:val="both"/>
        <w:rPr>
          <w:rFonts w:ascii="Times New Roman" w:hAnsi="Times New Roman" w:cs="Times New Roman"/>
          <w:b/>
          <w:bCs/>
          <w:lang w:val="en-PK"/>
        </w:rPr>
      </w:pPr>
    </w:p>
    <w:p w14:paraId="4DB12BD0" w14:textId="77777777" w:rsidR="00D17DD0" w:rsidRDefault="00D17DD0" w:rsidP="00A92246">
      <w:pPr>
        <w:jc w:val="both"/>
        <w:rPr>
          <w:rFonts w:ascii="Times New Roman" w:hAnsi="Times New Roman" w:cs="Times New Roman"/>
          <w:b/>
          <w:bCs/>
          <w:lang w:val="en-PK"/>
        </w:rPr>
      </w:pPr>
    </w:p>
    <w:p w14:paraId="6450197C" w14:textId="77777777" w:rsidR="00D17DD0" w:rsidRDefault="00D17DD0" w:rsidP="00A92246">
      <w:pPr>
        <w:jc w:val="both"/>
        <w:rPr>
          <w:rFonts w:ascii="Times New Roman" w:hAnsi="Times New Roman" w:cs="Times New Roman"/>
          <w:b/>
          <w:bCs/>
          <w:lang w:val="en-PK"/>
        </w:rPr>
      </w:pPr>
    </w:p>
    <w:p w14:paraId="2FF542B8" w14:textId="77777777" w:rsidR="00D17DD0" w:rsidRDefault="00D17DD0" w:rsidP="00A92246">
      <w:pPr>
        <w:jc w:val="both"/>
        <w:rPr>
          <w:rFonts w:ascii="Times New Roman" w:hAnsi="Times New Roman" w:cs="Times New Roman"/>
          <w:b/>
          <w:bCs/>
          <w:lang w:val="en-PK"/>
        </w:rPr>
      </w:pPr>
    </w:p>
    <w:p w14:paraId="48B2DBFB" w14:textId="77777777" w:rsidR="00A92246" w:rsidRDefault="00A92246" w:rsidP="00A92246">
      <w:pPr>
        <w:jc w:val="both"/>
        <w:rPr>
          <w:rFonts w:ascii="Times New Roman" w:hAnsi="Times New Roman" w:cs="Times New Roman"/>
          <w:b/>
          <w:bCs/>
          <w:lang w:val="en-PK"/>
        </w:rPr>
      </w:pPr>
    </w:p>
    <w:p w14:paraId="6E2C99FA" w14:textId="77777777" w:rsidR="00A92246" w:rsidRDefault="00A92246" w:rsidP="00A92246">
      <w:pPr>
        <w:jc w:val="both"/>
        <w:rPr>
          <w:rFonts w:ascii="Times New Roman" w:hAnsi="Times New Roman" w:cs="Times New Roman"/>
          <w:b/>
          <w:bCs/>
          <w:lang w:val="en-PK"/>
        </w:rPr>
      </w:pPr>
    </w:p>
    <w:p w14:paraId="21752AEB" w14:textId="77777777" w:rsidR="00D17DD0" w:rsidRDefault="00D17DD0" w:rsidP="00A92246">
      <w:pPr>
        <w:jc w:val="both"/>
        <w:rPr>
          <w:rFonts w:ascii="Times New Roman" w:hAnsi="Times New Roman" w:cs="Times New Roman"/>
          <w:b/>
          <w:bCs/>
          <w:lang w:val="en-PK"/>
        </w:rPr>
      </w:pPr>
    </w:p>
    <w:p w14:paraId="057E7FBF" w14:textId="33DCF3DF" w:rsidR="00B40A92" w:rsidRPr="005A3A63" w:rsidRDefault="00B40A92"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lastRenderedPageBreak/>
        <w:t>System Architecture Diagram</w:t>
      </w:r>
    </w:p>
    <w:p w14:paraId="60F779AF" w14:textId="09C5F632" w:rsidR="0027425B" w:rsidRDefault="00B40A92" w:rsidP="00A92246">
      <w:pPr>
        <w:jc w:val="both"/>
        <w:rPr>
          <w:rFonts w:ascii="Times New Roman" w:hAnsi="Times New Roman" w:cs="Times New Roman"/>
          <w:lang w:val="en-PK"/>
        </w:rPr>
      </w:pPr>
      <w:r w:rsidRPr="00B60F45">
        <w:rPr>
          <w:rFonts w:ascii="Times New Roman" w:hAnsi="Times New Roman" w:cs="Times New Roman"/>
          <w:lang w:val="en-PK"/>
        </w:rPr>
        <w:t xml:space="preserve">                     </w:t>
      </w:r>
      <w:r w:rsidR="0027425B">
        <w:rPr>
          <w:rFonts w:ascii="Times New Roman" w:hAnsi="Times New Roman" w:cs="Times New Roman"/>
          <w:noProof/>
          <w:lang w:val="en-PK"/>
        </w:rPr>
        <w:drawing>
          <wp:inline distT="0" distB="0" distL="0" distR="0" wp14:anchorId="1EB10C95" wp14:editId="5E6E094A">
            <wp:extent cx="5579733" cy="6042781"/>
            <wp:effectExtent l="0" t="0" r="2540" b="0"/>
            <wp:docPr id="120776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2318" cy="6067240"/>
                    </a:xfrm>
                    <a:prstGeom prst="rect">
                      <a:avLst/>
                    </a:prstGeom>
                    <a:noFill/>
                  </pic:spPr>
                </pic:pic>
              </a:graphicData>
            </a:graphic>
          </wp:inline>
        </w:drawing>
      </w:r>
    </w:p>
    <w:p w14:paraId="4049BA10" w14:textId="77777777" w:rsidR="00A679CD" w:rsidRDefault="00A679CD" w:rsidP="00A248C9">
      <w:pPr>
        <w:jc w:val="both"/>
        <w:rPr>
          <w:rFonts w:ascii="Times New Roman" w:hAnsi="Times New Roman" w:cs="Times New Roman"/>
          <w:b/>
          <w:bCs/>
          <w:sz w:val="28"/>
          <w:szCs w:val="28"/>
          <w:lang w:val="en-PK"/>
        </w:rPr>
      </w:pPr>
    </w:p>
    <w:p w14:paraId="5E000AB7" w14:textId="77777777" w:rsidR="00A679CD" w:rsidRDefault="00A679CD" w:rsidP="00A248C9">
      <w:pPr>
        <w:jc w:val="both"/>
        <w:rPr>
          <w:rFonts w:ascii="Times New Roman" w:hAnsi="Times New Roman" w:cs="Times New Roman"/>
          <w:b/>
          <w:bCs/>
          <w:sz w:val="28"/>
          <w:szCs w:val="28"/>
          <w:lang w:val="en-PK"/>
        </w:rPr>
      </w:pPr>
    </w:p>
    <w:p w14:paraId="3EB94143" w14:textId="77777777" w:rsidR="00A679CD" w:rsidRDefault="00A679CD" w:rsidP="00A248C9">
      <w:pPr>
        <w:jc w:val="both"/>
        <w:rPr>
          <w:rFonts w:ascii="Times New Roman" w:hAnsi="Times New Roman" w:cs="Times New Roman"/>
          <w:b/>
          <w:bCs/>
          <w:sz w:val="28"/>
          <w:szCs w:val="28"/>
          <w:lang w:val="en-PK"/>
        </w:rPr>
      </w:pPr>
    </w:p>
    <w:p w14:paraId="5C9C28A6" w14:textId="77777777" w:rsidR="00A679CD" w:rsidRDefault="00A679CD" w:rsidP="00A248C9">
      <w:pPr>
        <w:jc w:val="both"/>
        <w:rPr>
          <w:rFonts w:ascii="Times New Roman" w:hAnsi="Times New Roman" w:cs="Times New Roman"/>
          <w:b/>
          <w:bCs/>
          <w:sz w:val="28"/>
          <w:szCs w:val="28"/>
          <w:lang w:val="en-PK"/>
        </w:rPr>
      </w:pPr>
    </w:p>
    <w:p w14:paraId="69F0B253" w14:textId="77777777" w:rsidR="00A679CD" w:rsidRDefault="00A679CD" w:rsidP="00A248C9">
      <w:pPr>
        <w:jc w:val="both"/>
        <w:rPr>
          <w:rFonts w:ascii="Times New Roman" w:hAnsi="Times New Roman" w:cs="Times New Roman"/>
          <w:b/>
          <w:bCs/>
          <w:sz w:val="28"/>
          <w:szCs w:val="28"/>
          <w:lang w:val="en-PK"/>
        </w:rPr>
      </w:pPr>
    </w:p>
    <w:p w14:paraId="6974E5B2" w14:textId="77777777" w:rsidR="00A679CD" w:rsidRDefault="00A679CD" w:rsidP="00A248C9">
      <w:pPr>
        <w:jc w:val="both"/>
        <w:rPr>
          <w:rFonts w:ascii="Times New Roman" w:hAnsi="Times New Roman" w:cs="Times New Roman"/>
          <w:b/>
          <w:bCs/>
          <w:sz w:val="28"/>
          <w:szCs w:val="28"/>
          <w:lang w:val="en-PK"/>
        </w:rPr>
      </w:pPr>
    </w:p>
    <w:p w14:paraId="2299145E" w14:textId="51F61AF4" w:rsidR="00A248C9" w:rsidRPr="00566C8E" w:rsidRDefault="00A248C9" w:rsidP="00A248C9">
      <w:pPr>
        <w:jc w:val="both"/>
        <w:rPr>
          <w:rFonts w:ascii="Times New Roman" w:hAnsi="Times New Roman" w:cs="Times New Roman"/>
          <w:b/>
          <w:bCs/>
          <w:sz w:val="28"/>
          <w:szCs w:val="28"/>
          <w:lang w:val="en-PK"/>
        </w:rPr>
      </w:pPr>
      <w:r w:rsidRPr="00566C8E">
        <w:rPr>
          <w:rFonts w:ascii="Times New Roman" w:hAnsi="Times New Roman" w:cs="Times New Roman"/>
          <w:b/>
          <w:bCs/>
          <w:sz w:val="28"/>
          <w:szCs w:val="28"/>
          <w:lang w:val="en-PK"/>
        </w:rPr>
        <w:lastRenderedPageBreak/>
        <w:t>Application Flow Diagram</w:t>
      </w:r>
    </w:p>
    <w:p w14:paraId="65AF1AA9" w14:textId="77777777" w:rsidR="00A248C9" w:rsidRDefault="00A248C9" w:rsidP="00A248C9">
      <w:pPr>
        <w:jc w:val="both"/>
        <w:rPr>
          <w:rFonts w:ascii="Times New Roman" w:hAnsi="Times New Roman" w:cs="Times New Roman"/>
          <w:b/>
          <w:bCs/>
          <w:lang w:val="en-PK"/>
        </w:rPr>
      </w:pPr>
      <w:r>
        <w:rPr>
          <w:rFonts w:ascii="Times New Roman" w:hAnsi="Times New Roman" w:cs="Times New Roman"/>
          <w:b/>
          <w:bCs/>
          <w:lang w:val="en-PK"/>
        </w:rPr>
        <w:t>Customer</w:t>
      </w:r>
      <w:r w:rsidRPr="00B60F45">
        <w:rPr>
          <w:rFonts w:ascii="Times New Roman" w:hAnsi="Times New Roman" w:cs="Times New Roman"/>
          <w:b/>
          <w:bCs/>
          <w:lang w:val="en-PK"/>
        </w:rPr>
        <w:t xml:space="preserve"> F</w:t>
      </w:r>
      <w:r>
        <w:rPr>
          <w:rFonts w:ascii="Times New Roman" w:hAnsi="Times New Roman" w:cs="Times New Roman"/>
          <w:b/>
          <w:bCs/>
          <w:lang w:val="en-PK"/>
        </w:rPr>
        <w:t>low</w:t>
      </w:r>
    </w:p>
    <w:p w14:paraId="099EAE4C" w14:textId="77777777" w:rsidR="00A248C9" w:rsidRPr="00B60F45" w:rsidRDefault="00A248C9" w:rsidP="00A248C9">
      <w:pPr>
        <w:jc w:val="both"/>
        <w:rPr>
          <w:rFonts w:ascii="Times New Roman" w:hAnsi="Times New Roman" w:cs="Times New Roman"/>
          <w:lang w:val="en-PK"/>
        </w:rPr>
      </w:pPr>
      <w:r w:rsidRPr="00B60F45">
        <w:rPr>
          <w:rFonts w:ascii="Times New Roman" w:hAnsi="Times New Roman" w:cs="Times New Roman"/>
          <w:b/>
          <w:bCs/>
          <w:lang w:val="en-PK"/>
        </w:rPr>
        <w:drawing>
          <wp:anchor distT="0" distB="0" distL="114300" distR="114300" simplePos="0" relativeHeight="251659264" behindDoc="0" locked="0" layoutInCell="1" allowOverlap="1" wp14:anchorId="11F3F686" wp14:editId="57454087">
            <wp:simplePos x="0" y="0"/>
            <wp:positionH relativeFrom="margin">
              <wp:align>center</wp:align>
            </wp:positionH>
            <wp:positionV relativeFrom="paragraph">
              <wp:posOffset>855980</wp:posOffset>
            </wp:positionV>
            <wp:extent cx="6802406" cy="1310640"/>
            <wp:effectExtent l="0" t="0" r="0" b="3810"/>
            <wp:wrapTopAndBottom/>
            <wp:docPr id="151168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88476" name=""/>
                    <pic:cNvPicPr/>
                  </pic:nvPicPr>
                  <pic:blipFill>
                    <a:blip r:embed="rId6">
                      <a:extLst>
                        <a:ext uri="{28A0092B-C50C-407E-A947-70E740481C1C}">
                          <a14:useLocalDpi xmlns:a14="http://schemas.microsoft.com/office/drawing/2010/main" val="0"/>
                        </a:ext>
                      </a:extLst>
                    </a:blip>
                    <a:stretch>
                      <a:fillRect/>
                    </a:stretch>
                  </pic:blipFill>
                  <pic:spPr>
                    <a:xfrm>
                      <a:off x="0" y="0"/>
                      <a:ext cx="6802406" cy="13106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en-PK"/>
        </w:rPr>
        <w:t xml:space="preserve"> </w:t>
      </w:r>
      <w:r w:rsidRPr="00B60F45">
        <w:rPr>
          <w:rFonts w:ascii="Times New Roman" w:hAnsi="Times New Roman" w:cs="Times New Roman"/>
          <w:lang w:val="en-PK"/>
        </w:rPr>
        <w:t xml:space="preserve">A customer browses the product </w:t>
      </w:r>
      <w:proofErr w:type="spellStart"/>
      <w:r w:rsidRPr="00B60F45">
        <w:rPr>
          <w:rFonts w:ascii="Times New Roman" w:hAnsi="Times New Roman" w:cs="Times New Roman"/>
          <w:lang w:val="en-PK"/>
        </w:rPr>
        <w:t>catalog</w:t>
      </w:r>
      <w:proofErr w:type="spellEnd"/>
      <w:r w:rsidRPr="00B60F45">
        <w:rPr>
          <w:rFonts w:ascii="Times New Roman" w:hAnsi="Times New Roman" w:cs="Times New Roman"/>
          <w:lang w:val="en-PK"/>
        </w:rPr>
        <w:t>, opens a product, and adds it to their cart. At checkout, items from different shops are split into separate orders automatically, under one shared checkout record. The confirmation screen shows this split. The customer can see they bought from two shops in one action.</w:t>
      </w:r>
    </w:p>
    <w:p w14:paraId="2791587A" w14:textId="77777777" w:rsidR="00A248C9" w:rsidRDefault="00A248C9" w:rsidP="00A248C9">
      <w:pPr>
        <w:jc w:val="both"/>
        <w:rPr>
          <w:rFonts w:ascii="Times New Roman" w:hAnsi="Times New Roman" w:cs="Times New Roman"/>
          <w:b/>
          <w:bCs/>
        </w:rPr>
      </w:pPr>
    </w:p>
    <w:p w14:paraId="0DFC0303" w14:textId="77777777" w:rsidR="00A248C9" w:rsidRDefault="00A248C9" w:rsidP="00A248C9">
      <w:pPr>
        <w:jc w:val="both"/>
        <w:rPr>
          <w:rFonts w:ascii="Times New Roman" w:hAnsi="Times New Roman" w:cs="Times New Roman"/>
          <w:b/>
          <w:bCs/>
        </w:rPr>
      </w:pPr>
      <w:r w:rsidRPr="00B60F45">
        <w:rPr>
          <w:rFonts w:ascii="Times New Roman" w:hAnsi="Times New Roman" w:cs="Times New Roman"/>
          <w:b/>
          <w:bCs/>
        </w:rPr>
        <w:t>Artisan Flow</w:t>
      </w:r>
      <w:r>
        <w:rPr>
          <w:rFonts w:ascii="Times New Roman" w:hAnsi="Times New Roman" w:cs="Times New Roman"/>
          <w:b/>
          <w:bCs/>
        </w:rPr>
        <w:t xml:space="preserve"> </w:t>
      </w:r>
    </w:p>
    <w:p w14:paraId="180C3088" w14:textId="77777777" w:rsidR="00A248C9" w:rsidRDefault="00A248C9" w:rsidP="00A248C9">
      <w:pPr>
        <w:jc w:val="both"/>
        <w:rPr>
          <w:rFonts w:ascii="Times New Roman" w:hAnsi="Times New Roman" w:cs="Times New Roman"/>
          <w:lang w:val="en-PK"/>
        </w:rPr>
      </w:pPr>
      <w:r w:rsidRPr="00B60F45">
        <w:rPr>
          <w:rFonts w:ascii="Times New Roman" w:hAnsi="Times New Roman" w:cs="Times New Roman"/>
          <w:lang w:val="en-PK"/>
        </w:rPr>
        <w:drawing>
          <wp:anchor distT="0" distB="0" distL="114300" distR="114300" simplePos="0" relativeHeight="251660288" behindDoc="0" locked="0" layoutInCell="1" allowOverlap="1" wp14:anchorId="16C970AF" wp14:editId="48F4A3CB">
            <wp:simplePos x="0" y="0"/>
            <wp:positionH relativeFrom="margin">
              <wp:posOffset>-435610</wp:posOffset>
            </wp:positionH>
            <wp:positionV relativeFrom="page">
              <wp:posOffset>5281930</wp:posOffset>
            </wp:positionV>
            <wp:extent cx="6720840" cy="1478280"/>
            <wp:effectExtent l="0" t="0" r="3810" b="7620"/>
            <wp:wrapTopAndBottom/>
            <wp:docPr id="184985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52010" name=""/>
                    <pic:cNvPicPr/>
                  </pic:nvPicPr>
                  <pic:blipFill>
                    <a:blip r:embed="rId7">
                      <a:extLst>
                        <a:ext uri="{28A0092B-C50C-407E-A947-70E740481C1C}">
                          <a14:useLocalDpi xmlns:a14="http://schemas.microsoft.com/office/drawing/2010/main" val="0"/>
                        </a:ext>
                      </a:extLst>
                    </a:blip>
                    <a:stretch>
                      <a:fillRect/>
                    </a:stretch>
                  </pic:blipFill>
                  <pic:spPr>
                    <a:xfrm>
                      <a:off x="0" y="0"/>
                      <a:ext cx="6720840" cy="1478280"/>
                    </a:xfrm>
                    <a:prstGeom prst="rect">
                      <a:avLst/>
                    </a:prstGeom>
                  </pic:spPr>
                </pic:pic>
              </a:graphicData>
            </a:graphic>
            <wp14:sizeRelH relativeFrom="margin">
              <wp14:pctWidth>0</wp14:pctWidth>
            </wp14:sizeRelH>
            <wp14:sizeRelV relativeFrom="margin">
              <wp14:pctHeight>0</wp14:pctHeight>
            </wp14:sizeRelV>
          </wp:anchor>
        </w:drawing>
      </w:r>
      <w:r w:rsidRPr="00B60F45">
        <w:rPr>
          <w:rFonts w:ascii="Times New Roman" w:hAnsi="Times New Roman" w:cs="Times New Roman"/>
          <w:lang w:val="en-PK"/>
        </w:rPr>
        <w:t>An artisan registers with a shop name. Their account exists right away, but they cannot list products until an admin approves the shop. Once approved, they get a dashboard. From there they add, edit, soft-delete, and restore their own products. They also see the orders placed against their shop — never another shop's orders.</w:t>
      </w:r>
    </w:p>
    <w:p w14:paraId="26AE8BDA" w14:textId="77777777" w:rsidR="00A248C9" w:rsidRDefault="00A248C9" w:rsidP="00A248C9">
      <w:pPr>
        <w:jc w:val="both"/>
        <w:rPr>
          <w:rFonts w:ascii="Times New Roman" w:hAnsi="Times New Roman" w:cs="Times New Roman"/>
          <w:b/>
          <w:bCs/>
        </w:rPr>
      </w:pPr>
      <w:r>
        <w:rPr>
          <w:rFonts w:ascii="Times New Roman" w:hAnsi="Times New Roman" w:cs="Times New Roman"/>
          <w:b/>
          <w:bCs/>
        </w:rPr>
        <w:t xml:space="preserve">Admin </w:t>
      </w:r>
      <w:r w:rsidRPr="00B60F45">
        <w:rPr>
          <w:rFonts w:ascii="Times New Roman" w:hAnsi="Times New Roman" w:cs="Times New Roman"/>
          <w:b/>
          <w:bCs/>
        </w:rPr>
        <w:t>Flow</w:t>
      </w:r>
    </w:p>
    <w:p w14:paraId="1137F7C0" w14:textId="77777777" w:rsidR="00A248C9" w:rsidRPr="00B60F45" w:rsidRDefault="00A248C9" w:rsidP="00A248C9">
      <w:pPr>
        <w:jc w:val="both"/>
        <w:rPr>
          <w:rFonts w:ascii="Times New Roman" w:hAnsi="Times New Roman" w:cs="Times New Roman"/>
          <w:lang w:val="en-PK"/>
        </w:rPr>
      </w:pPr>
      <w:r w:rsidRPr="00B60F45">
        <w:rPr>
          <w:rFonts w:ascii="Times New Roman" w:hAnsi="Times New Roman" w:cs="Times New Roman"/>
          <w:lang w:val="en-PK"/>
        </w:rPr>
        <w:drawing>
          <wp:anchor distT="0" distB="0" distL="114300" distR="114300" simplePos="0" relativeHeight="251661312" behindDoc="0" locked="0" layoutInCell="1" allowOverlap="1" wp14:anchorId="6C3C81C1" wp14:editId="684AAF3D">
            <wp:simplePos x="0" y="0"/>
            <wp:positionH relativeFrom="margin">
              <wp:align>center</wp:align>
            </wp:positionH>
            <wp:positionV relativeFrom="paragraph">
              <wp:posOffset>837565</wp:posOffset>
            </wp:positionV>
            <wp:extent cx="6789420" cy="1202055"/>
            <wp:effectExtent l="0" t="0" r="0" b="0"/>
            <wp:wrapTopAndBottom/>
            <wp:docPr id="96511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5548" name=""/>
                    <pic:cNvPicPr/>
                  </pic:nvPicPr>
                  <pic:blipFill>
                    <a:blip r:embed="rId8">
                      <a:extLst>
                        <a:ext uri="{28A0092B-C50C-407E-A947-70E740481C1C}">
                          <a14:useLocalDpi xmlns:a14="http://schemas.microsoft.com/office/drawing/2010/main" val="0"/>
                        </a:ext>
                      </a:extLst>
                    </a:blip>
                    <a:stretch>
                      <a:fillRect/>
                    </a:stretch>
                  </pic:blipFill>
                  <pic:spPr>
                    <a:xfrm>
                      <a:off x="0" y="0"/>
                      <a:ext cx="6789420" cy="1202055"/>
                    </a:xfrm>
                    <a:prstGeom prst="rect">
                      <a:avLst/>
                    </a:prstGeom>
                  </pic:spPr>
                </pic:pic>
              </a:graphicData>
            </a:graphic>
            <wp14:sizeRelH relativeFrom="margin">
              <wp14:pctWidth>0</wp14:pctWidth>
            </wp14:sizeRelH>
            <wp14:sizeRelV relativeFrom="margin">
              <wp14:pctHeight>0</wp14:pctHeight>
            </wp14:sizeRelV>
          </wp:anchor>
        </w:drawing>
      </w:r>
      <w:r w:rsidRPr="00B60F45">
        <w:rPr>
          <w:rFonts w:ascii="Times New Roman" w:hAnsi="Times New Roman" w:cs="Times New Roman"/>
          <w:lang w:val="en-PK"/>
        </w:rPr>
        <w:t>Admin accounts are not created through public sign-up. They are created directly, through a script. Letting anyone self-register as admin would be a security hole. An admin's job here is to review pending artisan shops and approve them. Approval is what lets a shop start selling.</w:t>
      </w:r>
    </w:p>
    <w:p w14:paraId="2B283427" w14:textId="77777777" w:rsidR="00A248C9" w:rsidRPr="00A92246" w:rsidRDefault="00A248C9" w:rsidP="00A248C9">
      <w:pPr>
        <w:jc w:val="both"/>
        <w:rPr>
          <w:rFonts w:ascii="Times New Roman" w:hAnsi="Times New Roman" w:cs="Times New Roman"/>
          <w:lang w:val="en-PK"/>
        </w:rPr>
      </w:pPr>
    </w:p>
    <w:p w14:paraId="73525DDD" w14:textId="653AAFFB" w:rsidR="00B40A92" w:rsidRPr="00B60F45" w:rsidRDefault="00B40A92" w:rsidP="00A92246">
      <w:pPr>
        <w:jc w:val="both"/>
        <w:rPr>
          <w:rFonts w:ascii="Times New Roman" w:hAnsi="Times New Roman" w:cs="Times New Roman"/>
          <w:lang w:val="en-PK"/>
        </w:rPr>
      </w:pPr>
    </w:p>
    <w:p w14:paraId="5EA0B2C5" w14:textId="77777777" w:rsidR="00B40A92" w:rsidRPr="005A3A63" w:rsidRDefault="00B40A92"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lastRenderedPageBreak/>
        <w:t>API Architecture</w:t>
      </w:r>
    </w:p>
    <w:p w14:paraId="55F71997" w14:textId="77777777" w:rsidR="00B40A92" w:rsidRDefault="00B40A92" w:rsidP="00A92246">
      <w:pPr>
        <w:jc w:val="both"/>
        <w:rPr>
          <w:rFonts w:ascii="Times New Roman" w:hAnsi="Times New Roman" w:cs="Times New Roman"/>
          <w:lang w:val="en-PK"/>
        </w:rPr>
      </w:pPr>
      <w:r w:rsidRPr="00B60F45">
        <w:rPr>
          <w:rFonts w:ascii="Times New Roman" w:hAnsi="Times New Roman" w:cs="Times New Roman"/>
          <w:lang w:val="en-PK"/>
        </w:rPr>
        <w:t xml:space="preserve">Karigar exposes a REST API built with </w:t>
      </w:r>
      <w:proofErr w:type="spellStart"/>
      <w:r w:rsidRPr="00B60F45">
        <w:rPr>
          <w:rFonts w:ascii="Times New Roman" w:hAnsi="Times New Roman" w:cs="Times New Roman"/>
          <w:lang w:val="en-PK"/>
        </w:rPr>
        <w:t>FastAPI</w:t>
      </w:r>
      <w:proofErr w:type="spellEnd"/>
      <w:r w:rsidRPr="00B60F45">
        <w:rPr>
          <w:rFonts w:ascii="Times New Roman" w:hAnsi="Times New Roman" w:cs="Times New Roman"/>
          <w:lang w:val="en-PK"/>
        </w:rPr>
        <w:t xml:space="preserve">. Endpoints are grouped by module: /auth, /artisans, /products, /orders. All data goes in and out as JSON, checked by </w:t>
      </w:r>
      <w:proofErr w:type="spellStart"/>
      <w:r w:rsidRPr="00B60F45">
        <w:rPr>
          <w:rFonts w:ascii="Times New Roman" w:hAnsi="Times New Roman" w:cs="Times New Roman"/>
          <w:lang w:val="en-PK"/>
        </w:rPr>
        <w:t>Pydantic</w:t>
      </w:r>
      <w:proofErr w:type="spellEnd"/>
      <w:r w:rsidRPr="00B60F45">
        <w:rPr>
          <w:rFonts w:ascii="Times New Roman" w:hAnsi="Times New Roman" w:cs="Times New Roman"/>
          <w:lang w:val="en-PK"/>
        </w:rPr>
        <w:t xml:space="preserve"> schemas. Protected endpoints need a JWT sent as a Bearer token. The token carries the user's identity and role. Route-level checks (</w:t>
      </w:r>
      <w:proofErr w:type="spellStart"/>
      <w:r w:rsidRPr="00B60F45">
        <w:rPr>
          <w:rFonts w:ascii="Times New Roman" w:hAnsi="Times New Roman" w:cs="Times New Roman"/>
          <w:lang w:val="en-PK"/>
        </w:rPr>
        <w:t>require_role</w:t>
      </w:r>
      <w:proofErr w:type="spellEnd"/>
      <w:r w:rsidRPr="00B60F45">
        <w:rPr>
          <w:rFonts w:ascii="Times New Roman" w:hAnsi="Times New Roman" w:cs="Times New Roman"/>
          <w:lang w:val="en-PK"/>
        </w:rPr>
        <w:t xml:space="preserve">, </w:t>
      </w:r>
      <w:proofErr w:type="spellStart"/>
      <w:r w:rsidRPr="00B60F45">
        <w:rPr>
          <w:rFonts w:ascii="Times New Roman" w:hAnsi="Times New Roman" w:cs="Times New Roman"/>
          <w:lang w:val="en-PK"/>
        </w:rPr>
        <w:t>require_approved_artisan</w:t>
      </w:r>
      <w:proofErr w:type="spellEnd"/>
      <w:r w:rsidRPr="00B60F45">
        <w:rPr>
          <w:rFonts w:ascii="Times New Roman" w:hAnsi="Times New Roman" w:cs="Times New Roman"/>
          <w:lang w:val="en-PK"/>
        </w:rPr>
        <w:t>) confirm who is allowed to call an endpoint before any business logic runs.</w:t>
      </w:r>
    </w:p>
    <w:p w14:paraId="258F08FF" w14:textId="77777777" w:rsidR="005A3A63" w:rsidRDefault="005A3A63" w:rsidP="005A3A63">
      <w:pPr>
        <w:rPr>
          <w:rFonts w:ascii="Times New Roman" w:hAnsi="Times New Roman" w:cs="Times New Roman"/>
          <w:lang w:val="en-PK"/>
        </w:rPr>
      </w:pPr>
    </w:p>
    <w:p w14:paraId="7F590B99" w14:textId="25897660" w:rsidR="005A3A63" w:rsidRPr="005A3A63" w:rsidRDefault="005A3A63" w:rsidP="005A3A63">
      <w:pPr>
        <w:rPr>
          <w:rFonts w:ascii="Times New Roman" w:hAnsi="Times New Roman" w:cs="Times New Roman"/>
          <w:b/>
          <w:bCs/>
          <w:sz w:val="28"/>
          <w:szCs w:val="28"/>
          <w:lang w:val="en-PK" w:eastAsia="en-PK"/>
        </w:rPr>
      </w:pPr>
      <w:r w:rsidRPr="005A3A63">
        <w:rPr>
          <w:rFonts w:ascii="Times New Roman" w:hAnsi="Times New Roman" w:cs="Times New Roman"/>
          <w:b/>
          <w:bCs/>
          <w:sz w:val="28"/>
          <w:szCs w:val="28"/>
          <w:lang w:val="en-PK" w:eastAsia="en-PK"/>
        </w:rPr>
        <w:t>API Design</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02"/>
        <w:gridCol w:w="1134"/>
        <w:gridCol w:w="1701"/>
        <w:gridCol w:w="3467"/>
        <w:gridCol w:w="1920"/>
      </w:tblGrid>
      <w:tr w:rsidR="005A3A63" w:rsidRPr="00EF12F5" w14:paraId="5FC94F48" w14:textId="77777777" w:rsidTr="000C6A08">
        <w:trPr>
          <w:tblHeader/>
        </w:trPr>
        <w:tc>
          <w:tcPr>
            <w:tcW w:w="1702" w:type="dxa"/>
            <w:vAlign w:val="center"/>
            <w:hideMark/>
          </w:tcPr>
          <w:p w14:paraId="161EFBD9" w14:textId="77777777" w:rsidR="005A3A63" w:rsidRPr="00EF12F5" w:rsidRDefault="005A3A63" w:rsidP="000C6A08">
            <w:pPr>
              <w:jc w:val="both"/>
              <w:rPr>
                <w:rFonts w:ascii="Times New Roman" w:eastAsia="Times New Roman" w:hAnsi="Times New Roman" w:cs="Times New Roman"/>
                <w:b/>
                <w:bCs/>
                <w:kern w:val="0"/>
                <w:lang w:val="en-PK" w:eastAsia="en-PK"/>
                <w14:ligatures w14:val="none"/>
              </w:rPr>
            </w:pPr>
            <w:r w:rsidRPr="00EF12F5">
              <w:rPr>
                <w:rFonts w:ascii="Times New Roman" w:eastAsia="Times New Roman" w:hAnsi="Times New Roman" w:cs="Times New Roman"/>
                <w:b/>
                <w:bCs/>
                <w:kern w:val="0"/>
                <w:lang w:val="en-PK" w:eastAsia="en-PK"/>
                <w14:ligatures w14:val="none"/>
              </w:rPr>
              <w:t>Module</w:t>
            </w:r>
          </w:p>
        </w:tc>
        <w:tc>
          <w:tcPr>
            <w:tcW w:w="1134" w:type="dxa"/>
            <w:vAlign w:val="center"/>
            <w:hideMark/>
          </w:tcPr>
          <w:p w14:paraId="3DB072B3" w14:textId="77777777" w:rsidR="005A3A63" w:rsidRPr="00EF12F5" w:rsidRDefault="005A3A63" w:rsidP="000C6A08">
            <w:pPr>
              <w:jc w:val="both"/>
              <w:rPr>
                <w:rFonts w:ascii="Times New Roman" w:eastAsia="Times New Roman" w:hAnsi="Times New Roman" w:cs="Times New Roman"/>
                <w:b/>
                <w:bCs/>
                <w:kern w:val="0"/>
                <w:lang w:val="en-PK" w:eastAsia="en-PK"/>
                <w14:ligatures w14:val="none"/>
              </w:rPr>
            </w:pPr>
            <w:r w:rsidRPr="00EF12F5">
              <w:rPr>
                <w:rFonts w:ascii="Times New Roman" w:eastAsia="Times New Roman" w:hAnsi="Times New Roman" w:cs="Times New Roman"/>
                <w:b/>
                <w:bCs/>
                <w:kern w:val="0"/>
                <w:lang w:val="en-PK" w:eastAsia="en-PK"/>
                <w14:ligatures w14:val="none"/>
              </w:rPr>
              <w:t>Method</w:t>
            </w:r>
          </w:p>
        </w:tc>
        <w:tc>
          <w:tcPr>
            <w:tcW w:w="1701" w:type="dxa"/>
            <w:vAlign w:val="center"/>
            <w:hideMark/>
          </w:tcPr>
          <w:p w14:paraId="352CFFB7" w14:textId="77777777" w:rsidR="005A3A63" w:rsidRPr="00EF12F5" w:rsidRDefault="005A3A63" w:rsidP="000C6A08">
            <w:pPr>
              <w:jc w:val="both"/>
              <w:rPr>
                <w:rFonts w:ascii="Times New Roman" w:eastAsia="Times New Roman" w:hAnsi="Times New Roman" w:cs="Times New Roman"/>
                <w:b/>
                <w:bCs/>
                <w:kern w:val="0"/>
                <w:lang w:val="en-PK" w:eastAsia="en-PK"/>
                <w14:ligatures w14:val="none"/>
              </w:rPr>
            </w:pPr>
            <w:r w:rsidRPr="00EF12F5">
              <w:rPr>
                <w:rFonts w:ascii="Times New Roman" w:eastAsia="Times New Roman" w:hAnsi="Times New Roman" w:cs="Times New Roman"/>
                <w:b/>
                <w:bCs/>
                <w:kern w:val="0"/>
                <w:lang w:val="en-PK" w:eastAsia="en-PK"/>
                <w14:ligatures w14:val="none"/>
              </w:rPr>
              <w:t>Endpoint</w:t>
            </w:r>
          </w:p>
        </w:tc>
        <w:tc>
          <w:tcPr>
            <w:tcW w:w="3467" w:type="dxa"/>
            <w:vAlign w:val="center"/>
            <w:hideMark/>
          </w:tcPr>
          <w:p w14:paraId="1A5ADC49" w14:textId="77777777" w:rsidR="005A3A63" w:rsidRPr="00EF12F5" w:rsidRDefault="005A3A63" w:rsidP="000C6A08">
            <w:pPr>
              <w:jc w:val="both"/>
              <w:rPr>
                <w:rFonts w:ascii="Times New Roman" w:eastAsia="Times New Roman" w:hAnsi="Times New Roman" w:cs="Times New Roman"/>
                <w:b/>
                <w:bCs/>
                <w:kern w:val="0"/>
                <w:lang w:val="en-PK" w:eastAsia="en-PK"/>
                <w14:ligatures w14:val="none"/>
              </w:rPr>
            </w:pPr>
            <w:r w:rsidRPr="00EF12F5">
              <w:rPr>
                <w:rFonts w:ascii="Times New Roman" w:eastAsia="Times New Roman" w:hAnsi="Times New Roman" w:cs="Times New Roman"/>
                <w:b/>
                <w:bCs/>
                <w:kern w:val="0"/>
                <w:lang w:val="en-PK" w:eastAsia="en-PK"/>
                <w14:ligatures w14:val="none"/>
              </w:rPr>
              <w:t>Description</w:t>
            </w:r>
          </w:p>
        </w:tc>
        <w:tc>
          <w:tcPr>
            <w:tcW w:w="1920" w:type="dxa"/>
            <w:vAlign w:val="center"/>
            <w:hideMark/>
          </w:tcPr>
          <w:p w14:paraId="2AC196F7" w14:textId="77777777" w:rsidR="005A3A63" w:rsidRPr="00EF12F5" w:rsidRDefault="005A3A63" w:rsidP="000C6A08">
            <w:pPr>
              <w:jc w:val="both"/>
              <w:rPr>
                <w:rFonts w:ascii="Times New Roman" w:eastAsia="Times New Roman" w:hAnsi="Times New Roman" w:cs="Times New Roman"/>
                <w:b/>
                <w:bCs/>
                <w:kern w:val="0"/>
                <w:lang w:val="en-PK" w:eastAsia="en-PK"/>
                <w14:ligatures w14:val="none"/>
              </w:rPr>
            </w:pPr>
            <w:r w:rsidRPr="00EF12F5">
              <w:rPr>
                <w:rFonts w:ascii="Times New Roman" w:eastAsia="Times New Roman" w:hAnsi="Times New Roman" w:cs="Times New Roman"/>
                <w:b/>
                <w:bCs/>
                <w:kern w:val="0"/>
                <w:lang w:val="en-PK" w:eastAsia="en-PK"/>
                <w14:ligatures w14:val="none"/>
              </w:rPr>
              <w:t>Access</w:t>
            </w:r>
          </w:p>
        </w:tc>
      </w:tr>
      <w:tr w:rsidR="005A3A63" w:rsidRPr="00EF12F5" w14:paraId="3272802C" w14:textId="77777777" w:rsidTr="000C6A08">
        <w:tc>
          <w:tcPr>
            <w:tcW w:w="1702" w:type="dxa"/>
            <w:vAlign w:val="center"/>
            <w:hideMark/>
          </w:tcPr>
          <w:p w14:paraId="48F356E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b/>
                <w:bCs/>
                <w:kern w:val="0"/>
                <w:lang w:val="en-PK" w:eastAsia="en-PK"/>
                <w14:ligatures w14:val="none"/>
              </w:rPr>
              <w:t>Authentication</w:t>
            </w:r>
          </w:p>
        </w:tc>
        <w:tc>
          <w:tcPr>
            <w:tcW w:w="1134" w:type="dxa"/>
            <w:vAlign w:val="center"/>
            <w:hideMark/>
          </w:tcPr>
          <w:p w14:paraId="3A5A6670"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POST</w:t>
            </w:r>
          </w:p>
        </w:tc>
        <w:tc>
          <w:tcPr>
            <w:tcW w:w="1701" w:type="dxa"/>
            <w:vAlign w:val="center"/>
            <w:hideMark/>
          </w:tcPr>
          <w:p w14:paraId="3918B433"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/auth/register</w:t>
            </w:r>
          </w:p>
        </w:tc>
        <w:tc>
          <w:tcPr>
            <w:tcW w:w="3467" w:type="dxa"/>
            <w:vAlign w:val="center"/>
            <w:hideMark/>
          </w:tcPr>
          <w:p w14:paraId="03C5D662"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Register a new customer, artisan, or admin account.</w:t>
            </w:r>
          </w:p>
        </w:tc>
        <w:tc>
          <w:tcPr>
            <w:tcW w:w="1920" w:type="dxa"/>
            <w:vAlign w:val="center"/>
            <w:hideMark/>
          </w:tcPr>
          <w:p w14:paraId="57BE1683"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Public</w:t>
            </w:r>
          </w:p>
        </w:tc>
      </w:tr>
      <w:tr w:rsidR="005A3A63" w:rsidRPr="00EF12F5" w14:paraId="10AE8BFC" w14:textId="77777777" w:rsidTr="000C6A08">
        <w:tc>
          <w:tcPr>
            <w:tcW w:w="1702" w:type="dxa"/>
            <w:vAlign w:val="center"/>
            <w:hideMark/>
          </w:tcPr>
          <w:p w14:paraId="6DABF6FE"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792F5466"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POST</w:t>
            </w:r>
          </w:p>
        </w:tc>
        <w:tc>
          <w:tcPr>
            <w:tcW w:w="1701" w:type="dxa"/>
            <w:vAlign w:val="center"/>
            <w:hideMark/>
          </w:tcPr>
          <w:p w14:paraId="27C5BD13"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/auth/login</w:t>
            </w:r>
          </w:p>
        </w:tc>
        <w:tc>
          <w:tcPr>
            <w:tcW w:w="3467" w:type="dxa"/>
            <w:vAlign w:val="center"/>
            <w:hideMark/>
          </w:tcPr>
          <w:p w14:paraId="67F34AA8"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Authenticate a user and return an access token.</w:t>
            </w:r>
          </w:p>
        </w:tc>
        <w:tc>
          <w:tcPr>
            <w:tcW w:w="1920" w:type="dxa"/>
            <w:vAlign w:val="center"/>
            <w:hideMark/>
          </w:tcPr>
          <w:p w14:paraId="7B83F72E"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Public</w:t>
            </w:r>
          </w:p>
        </w:tc>
      </w:tr>
      <w:tr w:rsidR="005A3A63" w:rsidRPr="00EF12F5" w14:paraId="20375FEC" w14:textId="77777777" w:rsidTr="000C6A08">
        <w:tc>
          <w:tcPr>
            <w:tcW w:w="1702" w:type="dxa"/>
            <w:vAlign w:val="center"/>
            <w:hideMark/>
          </w:tcPr>
          <w:p w14:paraId="133D0829"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276EB68E"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5D5E3F20"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/auth/me</w:t>
            </w:r>
          </w:p>
        </w:tc>
        <w:tc>
          <w:tcPr>
            <w:tcW w:w="3467" w:type="dxa"/>
            <w:vAlign w:val="center"/>
            <w:hideMark/>
          </w:tcPr>
          <w:p w14:paraId="03A88ACA"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Retrieve the currently authenticated user's profile.</w:t>
            </w:r>
          </w:p>
        </w:tc>
        <w:tc>
          <w:tcPr>
            <w:tcW w:w="1920" w:type="dxa"/>
            <w:vAlign w:val="center"/>
            <w:hideMark/>
          </w:tcPr>
          <w:p w14:paraId="73E12AE4"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Authenticated User</w:t>
            </w:r>
          </w:p>
        </w:tc>
      </w:tr>
      <w:tr w:rsidR="005A3A63" w:rsidRPr="00EF12F5" w14:paraId="3BCBD2FF" w14:textId="77777777" w:rsidTr="000C6A08">
        <w:tc>
          <w:tcPr>
            <w:tcW w:w="1702" w:type="dxa"/>
            <w:vAlign w:val="center"/>
            <w:hideMark/>
          </w:tcPr>
          <w:p w14:paraId="07679437"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b/>
                <w:bCs/>
                <w:kern w:val="0"/>
                <w:lang w:val="en-PK" w:eastAsia="en-PK"/>
                <w14:ligatures w14:val="none"/>
              </w:rPr>
              <w:t>Artisans</w:t>
            </w:r>
          </w:p>
        </w:tc>
        <w:tc>
          <w:tcPr>
            <w:tcW w:w="1134" w:type="dxa"/>
            <w:vAlign w:val="center"/>
            <w:hideMark/>
          </w:tcPr>
          <w:p w14:paraId="2BADAD4A"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40DDC946"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w:t>
            </w:r>
            <w:proofErr w:type="gramStart"/>
            <w:r w:rsidRPr="00EF12F5">
              <w:rPr>
                <w:rFonts w:ascii="Times New Roman" w:eastAsia="Times New Roman" w:hAnsi="Times New Roman" w:cs="Times New Roman"/>
                <w:kern w:val="0"/>
                <w:lang w:val="en-PK" w:eastAsia="en-PK"/>
                <w14:ligatures w14:val="none"/>
              </w:rPr>
              <w:t>artisans</w:t>
            </w:r>
            <w:proofErr w:type="gramEnd"/>
          </w:p>
        </w:tc>
        <w:tc>
          <w:tcPr>
            <w:tcW w:w="3467" w:type="dxa"/>
            <w:vAlign w:val="center"/>
            <w:hideMark/>
          </w:tcPr>
          <w:p w14:paraId="177F50A8"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List all approved artisan shops.</w:t>
            </w:r>
          </w:p>
        </w:tc>
        <w:tc>
          <w:tcPr>
            <w:tcW w:w="1920" w:type="dxa"/>
            <w:vAlign w:val="center"/>
            <w:hideMark/>
          </w:tcPr>
          <w:p w14:paraId="0A4608CA"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Public</w:t>
            </w:r>
          </w:p>
        </w:tc>
      </w:tr>
      <w:tr w:rsidR="005A3A63" w:rsidRPr="00EF12F5" w14:paraId="59BBE127" w14:textId="77777777" w:rsidTr="000C6A08">
        <w:tc>
          <w:tcPr>
            <w:tcW w:w="1702" w:type="dxa"/>
            <w:vAlign w:val="center"/>
            <w:hideMark/>
          </w:tcPr>
          <w:p w14:paraId="156A6186"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2D2BFFD6"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0C028A64"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/artisans/{</w:t>
            </w:r>
            <w:proofErr w:type="spellStart"/>
            <w:r w:rsidRPr="00EF12F5">
              <w:rPr>
                <w:rFonts w:ascii="Times New Roman" w:eastAsia="Times New Roman" w:hAnsi="Times New Roman" w:cs="Times New Roman"/>
                <w:kern w:val="0"/>
                <w:lang w:val="en-PK" w:eastAsia="en-PK"/>
                <w14:ligatures w14:val="none"/>
              </w:rPr>
              <w:t>artisan_id</w:t>
            </w:r>
            <w:proofErr w:type="spellEnd"/>
            <w:r w:rsidRPr="00EF12F5">
              <w:rPr>
                <w:rFonts w:ascii="Times New Roman" w:eastAsia="Times New Roman" w:hAnsi="Times New Roman" w:cs="Times New Roman"/>
                <w:kern w:val="0"/>
                <w:lang w:val="en-PK" w:eastAsia="en-PK"/>
                <w14:ligatures w14:val="none"/>
              </w:rPr>
              <w:t>}</w:t>
            </w:r>
          </w:p>
        </w:tc>
        <w:tc>
          <w:tcPr>
            <w:tcW w:w="3467" w:type="dxa"/>
            <w:vAlign w:val="center"/>
            <w:hideMark/>
          </w:tcPr>
          <w:p w14:paraId="5883C30B"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Retrieve the public profile of an approved artisan.</w:t>
            </w:r>
          </w:p>
        </w:tc>
        <w:tc>
          <w:tcPr>
            <w:tcW w:w="1920" w:type="dxa"/>
            <w:vAlign w:val="center"/>
            <w:hideMark/>
          </w:tcPr>
          <w:p w14:paraId="51DE56F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Public</w:t>
            </w:r>
          </w:p>
        </w:tc>
      </w:tr>
      <w:tr w:rsidR="005A3A63" w:rsidRPr="00EF12F5" w14:paraId="7518B0CE" w14:textId="77777777" w:rsidTr="000C6A08">
        <w:tc>
          <w:tcPr>
            <w:tcW w:w="1702" w:type="dxa"/>
            <w:vAlign w:val="center"/>
            <w:hideMark/>
          </w:tcPr>
          <w:p w14:paraId="17B98CAE"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4456BE2F"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4ECAFC25"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/artisans/{</w:t>
            </w:r>
            <w:proofErr w:type="spellStart"/>
            <w:r w:rsidRPr="00EF12F5">
              <w:rPr>
                <w:rFonts w:ascii="Times New Roman" w:eastAsia="Times New Roman" w:hAnsi="Times New Roman" w:cs="Times New Roman"/>
                <w:kern w:val="0"/>
                <w:lang w:val="en-PK" w:eastAsia="en-PK"/>
                <w14:ligatures w14:val="none"/>
              </w:rPr>
              <w:t>artisan_id</w:t>
            </w:r>
            <w:proofErr w:type="spellEnd"/>
            <w:r w:rsidRPr="00EF12F5">
              <w:rPr>
                <w:rFonts w:ascii="Times New Roman" w:eastAsia="Times New Roman" w:hAnsi="Times New Roman" w:cs="Times New Roman"/>
                <w:kern w:val="0"/>
                <w:lang w:val="en-PK" w:eastAsia="en-PK"/>
                <w14:ligatures w14:val="none"/>
              </w:rPr>
              <w:t>}/products</w:t>
            </w:r>
          </w:p>
        </w:tc>
        <w:tc>
          <w:tcPr>
            <w:tcW w:w="3467" w:type="dxa"/>
            <w:vAlign w:val="center"/>
            <w:hideMark/>
          </w:tcPr>
          <w:p w14:paraId="5C3806EF"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List all active products for a specific artisan shop.</w:t>
            </w:r>
          </w:p>
        </w:tc>
        <w:tc>
          <w:tcPr>
            <w:tcW w:w="1920" w:type="dxa"/>
            <w:vAlign w:val="center"/>
            <w:hideMark/>
          </w:tcPr>
          <w:p w14:paraId="6C6EE373"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Public</w:t>
            </w:r>
          </w:p>
        </w:tc>
      </w:tr>
      <w:tr w:rsidR="005A3A63" w:rsidRPr="00EF12F5" w14:paraId="2FAFDF3E" w14:textId="77777777" w:rsidTr="000C6A08">
        <w:tc>
          <w:tcPr>
            <w:tcW w:w="1702" w:type="dxa"/>
            <w:vAlign w:val="center"/>
            <w:hideMark/>
          </w:tcPr>
          <w:p w14:paraId="4F43BCC1"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74AD23EF"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31487047"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/artisans/me</w:t>
            </w:r>
          </w:p>
        </w:tc>
        <w:tc>
          <w:tcPr>
            <w:tcW w:w="3467" w:type="dxa"/>
            <w:vAlign w:val="center"/>
            <w:hideMark/>
          </w:tcPr>
          <w:p w14:paraId="43080F5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Retrieve the logged-in artisan's own profile.</w:t>
            </w:r>
          </w:p>
        </w:tc>
        <w:tc>
          <w:tcPr>
            <w:tcW w:w="1920" w:type="dxa"/>
            <w:vAlign w:val="center"/>
            <w:hideMark/>
          </w:tcPr>
          <w:p w14:paraId="274225C6"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Approved Artisan</w:t>
            </w:r>
          </w:p>
        </w:tc>
      </w:tr>
      <w:tr w:rsidR="005A3A63" w:rsidRPr="00EF12F5" w14:paraId="056780FD" w14:textId="77777777" w:rsidTr="000C6A08">
        <w:tc>
          <w:tcPr>
            <w:tcW w:w="1702" w:type="dxa"/>
            <w:vAlign w:val="center"/>
            <w:hideMark/>
          </w:tcPr>
          <w:p w14:paraId="09141DDA"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63C9DCE1"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PATCH</w:t>
            </w:r>
          </w:p>
        </w:tc>
        <w:tc>
          <w:tcPr>
            <w:tcW w:w="1701" w:type="dxa"/>
            <w:vAlign w:val="center"/>
            <w:hideMark/>
          </w:tcPr>
          <w:p w14:paraId="522B95C7"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/artisans/me</w:t>
            </w:r>
          </w:p>
        </w:tc>
        <w:tc>
          <w:tcPr>
            <w:tcW w:w="3467" w:type="dxa"/>
            <w:vAlign w:val="center"/>
            <w:hideMark/>
          </w:tcPr>
          <w:p w14:paraId="6D1DDEAA"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Update the logged-in artisan's shop name.</w:t>
            </w:r>
          </w:p>
        </w:tc>
        <w:tc>
          <w:tcPr>
            <w:tcW w:w="1920" w:type="dxa"/>
            <w:vAlign w:val="center"/>
            <w:hideMark/>
          </w:tcPr>
          <w:p w14:paraId="2DF404C3"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Approved Artisan</w:t>
            </w:r>
          </w:p>
        </w:tc>
      </w:tr>
      <w:tr w:rsidR="005A3A63" w:rsidRPr="00EF12F5" w14:paraId="69E5DF2A" w14:textId="77777777" w:rsidTr="000C6A08">
        <w:tc>
          <w:tcPr>
            <w:tcW w:w="1702" w:type="dxa"/>
            <w:vAlign w:val="center"/>
            <w:hideMark/>
          </w:tcPr>
          <w:p w14:paraId="6ECC1CB6"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277651CD"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012CFDAB"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/artisans/pending</w:t>
            </w:r>
          </w:p>
        </w:tc>
        <w:tc>
          <w:tcPr>
            <w:tcW w:w="3467" w:type="dxa"/>
            <w:vAlign w:val="center"/>
            <w:hideMark/>
          </w:tcPr>
          <w:p w14:paraId="360C3495"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List artisan shops awaiting approval.</w:t>
            </w:r>
          </w:p>
        </w:tc>
        <w:tc>
          <w:tcPr>
            <w:tcW w:w="1920" w:type="dxa"/>
            <w:vAlign w:val="center"/>
            <w:hideMark/>
          </w:tcPr>
          <w:p w14:paraId="0D49F919"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Admin</w:t>
            </w:r>
          </w:p>
        </w:tc>
      </w:tr>
      <w:tr w:rsidR="005A3A63" w:rsidRPr="00EF12F5" w14:paraId="37A1C3E9" w14:textId="77777777" w:rsidTr="000C6A08">
        <w:tc>
          <w:tcPr>
            <w:tcW w:w="1702" w:type="dxa"/>
            <w:vAlign w:val="center"/>
            <w:hideMark/>
          </w:tcPr>
          <w:p w14:paraId="32AF391B"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072E9B67"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PATCH</w:t>
            </w:r>
          </w:p>
        </w:tc>
        <w:tc>
          <w:tcPr>
            <w:tcW w:w="1701" w:type="dxa"/>
            <w:vAlign w:val="center"/>
            <w:hideMark/>
          </w:tcPr>
          <w:p w14:paraId="220C62AF"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/artisans/{</w:t>
            </w:r>
            <w:proofErr w:type="spellStart"/>
            <w:r w:rsidRPr="00EF12F5">
              <w:rPr>
                <w:rFonts w:ascii="Times New Roman" w:eastAsia="Times New Roman" w:hAnsi="Times New Roman" w:cs="Times New Roman"/>
                <w:kern w:val="0"/>
                <w:lang w:val="en-PK" w:eastAsia="en-PK"/>
                <w14:ligatures w14:val="none"/>
              </w:rPr>
              <w:t>artisan_id</w:t>
            </w:r>
            <w:proofErr w:type="spellEnd"/>
            <w:r w:rsidRPr="00EF12F5">
              <w:rPr>
                <w:rFonts w:ascii="Times New Roman" w:eastAsia="Times New Roman" w:hAnsi="Times New Roman" w:cs="Times New Roman"/>
                <w:kern w:val="0"/>
                <w:lang w:val="en-PK" w:eastAsia="en-PK"/>
                <w14:ligatures w14:val="none"/>
              </w:rPr>
              <w:t>}/approve</w:t>
            </w:r>
          </w:p>
        </w:tc>
        <w:tc>
          <w:tcPr>
            <w:tcW w:w="3467" w:type="dxa"/>
            <w:vAlign w:val="center"/>
            <w:hideMark/>
          </w:tcPr>
          <w:p w14:paraId="5032AA1E"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Approve a pending artisan shop.</w:t>
            </w:r>
          </w:p>
        </w:tc>
        <w:tc>
          <w:tcPr>
            <w:tcW w:w="1920" w:type="dxa"/>
            <w:vAlign w:val="center"/>
            <w:hideMark/>
          </w:tcPr>
          <w:p w14:paraId="42B512DF"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Admin</w:t>
            </w:r>
          </w:p>
        </w:tc>
      </w:tr>
      <w:tr w:rsidR="005A3A63" w:rsidRPr="00EF12F5" w14:paraId="101DC4FD" w14:textId="77777777" w:rsidTr="000C6A08">
        <w:tc>
          <w:tcPr>
            <w:tcW w:w="1702" w:type="dxa"/>
            <w:vAlign w:val="center"/>
            <w:hideMark/>
          </w:tcPr>
          <w:p w14:paraId="53E5A5BF"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b/>
                <w:bCs/>
                <w:kern w:val="0"/>
                <w:lang w:val="en-PK" w:eastAsia="en-PK"/>
                <w14:ligatures w14:val="none"/>
              </w:rPr>
              <w:t>Products</w:t>
            </w:r>
          </w:p>
        </w:tc>
        <w:tc>
          <w:tcPr>
            <w:tcW w:w="1134" w:type="dxa"/>
            <w:vAlign w:val="center"/>
            <w:hideMark/>
          </w:tcPr>
          <w:p w14:paraId="2C148401"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2A18D841"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w:t>
            </w:r>
            <w:proofErr w:type="gramStart"/>
            <w:r w:rsidRPr="00EF12F5">
              <w:rPr>
                <w:rFonts w:ascii="Times New Roman" w:eastAsia="Times New Roman" w:hAnsi="Times New Roman" w:cs="Times New Roman"/>
                <w:kern w:val="0"/>
                <w:lang w:val="en-PK" w:eastAsia="en-PK"/>
                <w14:ligatures w14:val="none"/>
              </w:rPr>
              <w:t>products</w:t>
            </w:r>
            <w:proofErr w:type="gramEnd"/>
          </w:p>
        </w:tc>
        <w:tc>
          <w:tcPr>
            <w:tcW w:w="3467" w:type="dxa"/>
            <w:vAlign w:val="center"/>
            <w:hideMark/>
          </w:tcPr>
          <w:p w14:paraId="162D10CE"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List all active products.</w:t>
            </w:r>
          </w:p>
        </w:tc>
        <w:tc>
          <w:tcPr>
            <w:tcW w:w="1920" w:type="dxa"/>
            <w:vAlign w:val="center"/>
            <w:hideMark/>
          </w:tcPr>
          <w:p w14:paraId="59EA647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Public</w:t>
            </w:r>
          </w:p>
        </w:tc>
      </w:tr>
      <w:tr w:rsidR="005A3A63" w:rsidRPr="00EF12F5" w14:paraId="074784BE" w14:textId="77777777" w:rsidTr="000C6A08">
        <w:tc>
          <w:tcPr>
            <w:tcW w:w="1702" w:type="dxa"/>
            <w:vAlign w:val="center"/>
            <w:hideMark/>
          </w:tcPr>
          <w:p w14:paraId="611ACC84"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5C24BD0B"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087527B7"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/products/{</w:t>
            </w:r>
            <w:proofErr w:type="spellStart"/>
            <w:r w:rsidRPr="00EF12F5">
              <w:rPr>
                <w:rFonts w:ascii="Times New Roman" w:eastAsia="Times New Roman" w:hAnsi="Times New Roman" w:cs="Times New Roman"/>
                <w:kern w:val="0"/>
                <w:lang w:val="en-PK" w:eastAsia="en-PK"/>
                <w14:ligatures w14:val="none"/>
              </w:rPr>
              <w:t>product_id</w:t>
            </w:r>
            <w:proofErr w:type="spellEnd"/>
            <w:r w:rsidRPr="00EF12F5">
              <w:rPr>
                <w:rFonts w:ascii="Times New Roman" w:eastAsia="Times New Roman" w:hAnsi="Times New Roman" w:cs="Times New Roman"/>
                <w:kern w:val="0"/>
                <w:lang w:val="en-PK" w:eastAsia="en-PK"/>
                <w14:ligatures w14:val="none"/>
              </w:rPr>
              <w:t>}</w:t>
            </w:r>
          </w:p>
        </w:tc>
        <w:tc>
          <w:tcPr>
            <w:tcW w:w="3467" w:type="dxa"/>
            <w:vAlign w:val="center"/>
            <w:hideMark/>
          </w:tcPr>
          <w:p w14:paraId="11814D5B"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Retrieve details of a specific product.</w:t>
            </w:r>
          </w:p>
        </w:tc>
        <w:tc>
          <w:tcPr>
            <w:tcW w:w="1920" w:type="dxa"/>
            <w:vAlign w:val="center"/>
            <w:hideMark/>
          </w:tcPr>
          <w:p w14:paraId="2881668A"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Public</w:t>
            </w:r>
          </w:p>
        </w:tc>
      </w:tr>
      <w:tr w:rsidR="005A3A63" w:rsidRPr="00EF12F5" w14:paraId="4D635A09" w14:textId="77777777" w:rsidTr="000C6A08">
        <w:tc>
          <w:tcPr>
            <w:tcW w:w="1702" w:type="dxa"/>
            <w:vAlign w:val="center"/>
            <w:hideMark/>
          </w:tcPr>
          <w:p w14:paraId="5DBC20DF"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1545FF87"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GET</w:t>
            </w:r>
          </w:p>
        </w:tc>
        <w:tc>
          <w:tcPr>
            <w:tcW w:w="1701" w:type="dxa"/>
            <w:vAlign w:val="center"/>
            <w:hideMark/>
          </w:tcPr>
          <w:p w14:paraId="3968A2D4"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/products/me/listings</w:t>
            </w:r>
          </w:p>
        </w:tc>
        <w:tc>
          <w:tcPr>
            <w:tcW w:w="3467" w:type="dxa"/>
            <w:vAlign w:val="center"/>
            <w:hideMark/>
          </w:tcPr>
          <w:p w14:paraId="7E3B6F1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List all products owned by the logged-in artisan.</w:t>
            </w:r>
          </w:p>
        </w:tc>
        <w:tc>
          <w:tcPr>
            <w:tcW w:w="1920" w:type="dxa"/>
            <w:vAlign w:val="center"/>
            <w:hideMark/>
          </w:tcPr>
          <w:p w14:paraId="49228C0B"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Approved Artisan</w:t>
            </w:r>
          </w:p>
        </w:tc>
      </w:tr>
      <w:tr w:rsidR="005A3A63" w:rsidRPr="00EF12F5" w14:paraId="2CAD2CA4" w14:textId="77777777" w:rsidTr="000C6A08">
        <w:tc>
          <w:tcPr>
            <w:tcW w:w="1702" w:type="dxa"/>
            <w:vAlign w:val="center"/>
            <w:hideMark/>
          </w:tcPr>
          <w:p w14:paraId="7781F584"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4FB4B885"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POST</w:t>
            </w:r>
          </w:p>
        </w:tc>
        <w:tc>
          <w:tcPr>
            <w:tcW w:w="1701" w:type="dxa"/>
            <w:vAlign w:val="center"/>
            <w:hideMark/>
          </w:tcPr>
          <w:p w14:paraId="6317B1FD"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w:t>
            </w:r>
            <w:proofErr w:type="gramStart"/>
            <w:r w:rsidRPr="00EF12F5">
              <w:rPr>
                <w:rFonts w:ascii="Times New Roman" w:eastAsia="Times New Roman" w:hAnsi="Times New Roman" w:cs="Times New Roman"/>
                <w:kern w:val="0"/>
                <w:lang w:val="en-PK" w:eastAsia="en-PK"/>
                <w14:ligatures w14:val="none"/>
              </w:rPr>
              <w:t>products</w:t>
            </w:r>
            <w:proofErr w:type="gramEnd"/>
          </w:p>
        </w:tc>
        <w:tc>
          <w:tcPr>
            <w:tcW w:w="3467" w:type="dxa"/>
            <w:vAlign w:val="center"/>
            <w:hideMark/>
          </w:tcPr>
          <w:p w14:paraId="1F14116D"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Create a new product listing.</w:t>
            </w:r>
          </w:p>
        </w:tc>
        <w:tc>
          <w:tcPr>
            <w:tcW w:w="1920" w:type="dxa"/>
            <w:vAlign w:val="center"/>
            <w:hideMark/>
          </w:tcPr>
          <w:p w14:paraId="5FED4642"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Approved Artisan</w:t>
            </w:r>
          </w:p>
        </w:tc>
      </w:tr>
      <w:tr w:rsidR="005A3A63" w:rsidRPr="00EF12F5" w14:paraId="55CF615B" w14:textId="77777777" w:rsidTr="000C6A08">
        <w:tc>
          <w:tcPr>
            <w:tcW w:w="1702" w:type="dxa"/>
            <w:vAlign w:val="center"/>
            <w:hideMark/>
          </w:tcPr>
          <w:p w14:paraId="0A96612E"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461ACDC5"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PATCH</w:t>
            </w:r>
          </w:p>
        </w:tc>
        <w:tc>
          <w:tcPr>
            <w:tcW w:w="1701" w:type="dxa"/>
            <w:vAlign w:val="center"/>
            <w:hideMark/>
          </w:tcPr>
          <w:p w14:paraId="0D54D0EB"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/products/{</w:t>
            </w:r>
            <w:proofErr w:type="spellStart"/>
            <w:r w:rsidRPr="00EF12F5">
              <w:rPr>
                <w:rFonts w:ascii="Times New Roman" w:eastAsia="Times New Roman" w:hAnsi="Times New Roman" w:cs="Times New Roman"/>
                <w:kern w:val="0"/>
                <w:lang w:val="en-PK" w:eastAsia="en-PK"/>
                <w14:ligatures w14:val="none"/>
              </w:rPr>
              <w:t>product_id</w:t>
            </w:r>
            <w:proofErr w:type="spellEnd"/>
            <w:r w:rsidRPr="00EF12F5">
              <w:rPr>
                <w:rFonts w:ascii="Times New Roman" w:eastAsia="Times New Roman" w:hAnsi="Times New Roman" w:cs="Times New Roman"/>
                <w:kern w:val="0"/>
                <w:lang w:val="en-PK" w:eastAsia="en-PK"/>
                <w14:ligatures w14:val="none"/>
              </w:rPr>
              <w:t>}</w:t>
            </w:r>
          </w:p>
        </w:tc>
        <w:tc>
          <w:tcPr>
            <w:tcW w:w="3467" w:type="dxa"/>
            <w:vAlign w:val="center"/>
            <w:hideMark/>
          </w:tcPr>
          <w:p w14:paraId="09DF6C64"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Update an owned product.</w:t>
            </w:r>
          </w:p>
        </w:tc>
        <w:tc>
          <w:tcPr>
            <w:tcW w:w="1920" w:type="dxa"/>
            <w:vAlign w:val="center"/>
            <w:hideMark/>
          </w:tcPr>
          <w:p w14:paraId="5B4DE176"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Product Owner</w:t>
            </w:r>
          </w:p>
        </w:tc>
      </w:tr>
      <w:tr w:rsidR="005A3A63" w:rsidRPr="00EF12F5" w14:paraId="51A5DFEA" w14:textId="77777777" w:rsidTr="000C6A08">
        <w:tc>
          <w:tcPr>
            <w:tcW w:w="1702" w:type="dxa"/>
            <w:vAlign w:val="center"/>
            <w:hideMark/>
          </w:tcPr>
          <w:p w14:paraId="0FD6B2B5"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3A928AA4"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DELETE</w:t>
            </w:r>
          </w:p>
        </w:tc>
        <w:tc>
          <w:tcPr>
            <w:tcW w:w="1701" w:type="dxa"/>
            <w:vAlign w:val="center"/>
            <w:hideMark/>
          </w:tcPr>
          <w:p w14:paraId="22DD9AF5"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/products/{</w:t>
            </w:r>
            <w:proofErr w:type="spellStart"/>
            <w:r w:rsidRPr="00EF12F5">
              <w:rPr>
                <w:rFonts w:ascii="Times New Roman" w:eastAsia="Times New Roman" w:hAnsi="Times New Roman" w:cs="Times New Roman"/>
                <w:kern w:val="0"/>
                <w:lang w:val="en-PK" w:eastAsia="en-PK"/>
                <w14:ligatures w14:val="none"/>
              </w:rPr>
              <w:t>product_id</w:t>
            </w:r>
            <w:proofErr w:type="spellEnd"/>
            <w:r w:rsidRPr="00EF12F5">
              <w:rPr>
                <w:rFonts w:ascii="Times New Roman" w:eastAsia="Times New Roman" w:hAnsi="Times New Roman" w:cs="Times New Roman"/>
                <w:kern w:val="0"/>
                <w:lang w:val="en-PK" w:eastAsia="en-PK"/>
                <w14:ligatures w14:val="none"/>
              </w:rPr>
              <w:t>}</w:t>
            </w:r>
          </w:p>
        </w:tc>
        <w:tc>
          <w:tcPr>
            <w:tcW w:w="3467" w:type="dxa"/>
            <w:vAlign w:val="center"/>
            <w:hideMark/>
          </w:tcPr>
          <w:p w14:paraId="2A8E79A1"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roofErr w:type="gramStart"/>
            <w:r w:rsidRPr="00EF12F5">
              <w:rPr>
                <w:rFonts w:ascii="Times New Roman" w:eastAsia="Times New Roman" w:hAnsi="Times New Roman" w:cs="Times New Roman"/>
                <w:kern w:val="0"/>
                <w:lang w:val="en-PK" w:eastAsia="en-PK"/>
                <w14:ligatures w14:val="none"/>
              </w:rPr>
              <w:t>Soft-delete</w:t>
            </w:r>
            <w:proofErr w:type="gramEnd"/>
            <w:r w:rsidRPr="00EF12F5">
              <w:rPr>
                <w:rFonts w:ascii="Times New Roman" w:eastAsia="Times New Roman" w:hAnsi="Times New Roman" w:cs="Times New Roman"/>
                <w:kern w:val="0"/>
                <w:lang w:val="en-PK" w:eastAsia="en-PK"/>
                <w14:ligatures w14:val="none"/>
              </w:rPr>
              <w:t xml:space="preserve"> an owned product.</w:t>
            </w:r>
          </w:p>
        </w:tc>
        <w:tc>
          <w:tcPr>
            <w:tcW w:w="1920" w:type="dxa"/>
            <w:vAlign w:val="center"/>
            <w:hideMark/>
          </w:tcPr>
          <w:p w14:paraId="36DCDA0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Product Owner</w:t>
            </w:r>
          </w:p>
        </w:tc>
      </w:tr>
      <w:tr w:rsidR="005A3A63" w:rsidRPr="00EF12F5" w14:paraId="6086E522" w14:textId="77777777" w:rsidTr="000C6A08">
        <w:tc>
          <w:tcPr>
            <w:tcW w:w="1702" w:type="dxa"/>
            <w:vAlign w:val="center"/>
            <w:hideMark/>
          </w:tcPr>
          <w:p w14:paraId="638C00E0"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p>
        </w:tc>
        <w:tc>
          <w:tcPr>
            <w:tcW w:w="1134" w:type="dxa"/>
            <w:vAlign w:val="center"/>
            <w:hideMark/>
          </w:tcPr>
          <w:p w14:paraId="0D0A8EA9"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PATCH</w:t>
            </w:r>
          </w:p>
        </w:tc>
        <w:tc>
          <w:tcPr>
            <w:tcW w:w="1701" w:type="dxa"/>
            <w:vAlign w:val="center"/>
            <w:hideMark/>
          </w:tcPr>
          <w:p w14:paraId="690F917B"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/products/{</w:t>
            </w:r>
            <w:proofErr w:type="spellStart"/>
            <w:r w:rsidRPr="00EF12F5">
              <w:rPr>
                <w:rFonts w:ascii="Times New Roman" w:eastAsia="Times New Roman" w:hAnsi="Times New Roman" w:cs="Times New Roman"/>
                <w:kern w:val="0"/>
                <w:lang w:val="en-PK" w:eastAsia="en-PK"/>
                <w14:ligatures w14:val="none"/>
              </w:rPr>
              <w:t>product_id</w:t>
            </w:r>
            <w:proofErr w:type="spellEnd"/>
            <w:r w:rsidRPr="00EF12F5">
              <w:rPr>
                <w:rFonts w:ascii="Times New Roman" w:eastAsia="Times New Roman" w:hAnsi="Times New Roman" w:cs="Times New Roman"/>
                <w:kern w:val="0"/>
                <w:lang w:val="en-PK" w:eastAsia="en-PK"/>
                <w14:ligatures w14:val="none"/>
              </w:rPr>
              <w:t>}/restore</w:t>
            </w:r>
          </w:p>
        </w:tc>
        <w:tc>
          <w:tcPr>
            <w:tcW w:w="3467" w:type="dxa"/>
            <w:vAlign w:val="center"/>
            <w:hideMark/>
          </w:tcPr>
          <w:p w14:paraId="154CFC58"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Restore a previously soft-deleted product.</w:t>
            </w:r>
          </w:p>
        </w:tc>
        <w:tc>
          <w:tcPr>
            <w:tcW w:w="1920" w:type="dxa"/>
            <w:vAlign w:val="center"/>
            <w:hideMark/>
          </w:tcPr>
          <w:p w14:paraId="45797B95"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Product Owner</w:t>
            </w:r>
          </w:p>
        </w:tc>
      </w:tr>
      <w:tr w:rsidR="005A3A63" w:rsidRPr="00EF12F5" w14:paraId="0135ED4E" w14:textId="77777777" w:rsidTr="000C6A08">
        <w:trPr>
          <w:trHeight w:val="2031"/>
        </w:trPr>
        <w:tc>
          <w:tcPr>
            <w:tcW w:w="1702" w:type="dxa"/>
            <w:vAlign w:val="center"/>
            <w:hideMark/>
          </w:tcPr>
          <w:p w14:paraId="321139A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b/>
                <w:bCs/>
                <w:kern w:val="0"/>
                <w:lang w:val="en-PK" w:eastAsia="en-PK"/>
                <w14:ligatures w14:val="none"/>
              </w:rPr>
              <w:t>Orders</w:t>
            </w:r>
          </w:p>
        </w:tc>
        <w:tc>
          <w:tcPr>
            <w:tcW w:w="1134" w:type="dxa"/>
            <w:vAlign w:val="center"/>
            <w:hideMark/>
          </w:tcPr>
          <w:p w14:paraId="59DE39A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POST</w:t>
            </w:r>
          </w:p>
        </w:tc>
        <w:tc>
          <w:tcPr>
            <w:tcW w:w="1701" w:type="dxa"/>
            <w:vAlign w:val="center"/>
            <w:hideMark/>
          </w:tcPr>
          <w:p w14:paraId="3D57728C"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/orders/checkout</w:t>
            </w:r>
          </w:p>
        </w:tc>
        <w:tc>
          <w:tcPr>
            <w:tcW w:w="3467" w:type="dxa"/>
            <w:vAlign w:val="center"/>
            <w:hideMark/>
          </w:tcPr>
          <w:p w14:paraId="5ED23063"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Create a checkout for a customer. The system automatically groups cart items by artisan and creates separate orders for each artisan.</w:t>
            </w:r>
          </w:p>
        </w:tc>
        <w:tc>
          <w:tcPr>
            <w:tcW w:w="1920" w:type="dxa"/>
            <w:vAlign w:val="center"/>
            <w:hideMark/>
          </w:tcPr>
          <w:p w14:paraId="40972367" w14:textId="77777777" w:rsidR="005A3A63" w:rsidRPr="00EF12F5" w:rsidRDefault="005A3A63" w:rsidP="000C6A08">
            <w:pPr>
              <w:jc w:val="both"/>
              <w:rPr>
                <w:rFonts w:ascii="Times New Roman" w:eastAsia="Times New Roman" w:hAnsi="Times New Roman" w:cs="Times New Roman"/>
                <w:kern w:val="0"/>
                <w:lang w:val="en-PK" w:eastAsia="en-PK"/>
                <w14:ligatures w14:val="none"/>
              </w:rPr>
            </w:pPr>
            <w:r w:rsidRPr="00EF12F5">
              <w:rPr>
                <w:rFonts w:ascii="Times New Roman" w:eastAsia="Times New Roman" w:hAnsi="Times New Roman" w:cs="Times New Roman"/>
                <w:kern w:val="0"/>
                <w:lang w:val="en-PK" w:eastAsia="en-PK"/>
                <w14:ligatures w14:val="none"/>
              </w:rPr>
              <w:t>Authenticated Customer</w:t>
            </w:r>
          </w:p>
        </w:tc>
      </w:tr>
    </w:tbl>
    <w:p w14:paraId="72834282" w14:textId="26FC2B20" w:rsidR="00B40A92" w:rsidRPr="00B60F45" w:rsidRDefault="00B40A92" w:rsidP="00A92246">
      <w:pPr>
        <w:jc w:val="both"/>
        <w:rPr>
          <w:rFonts w:ascii="Times New Roman" w:hAnsi="Times New Roman" w:cs="Times New Roman"/>
          <w:lang w:val="en-PK"/>
        </w:rPr>
      </w:pPr>
    </w:p>
    <w:p w14:paraId="309B58E2" w14:textId="77777777" w:rsidR="00B40A92" w:rsidRPr="005A3A63" w:rsidRDefault="00B40A92" w:rsidP="00A92246">
      <w:pPr>
        <w:jc w:val="both"/>
        <w:rPr>
          <w:rFonts w:ascii="Times New Roman" w:hAnsi="Times New Roman" w:cs="Times New Roman"/>
          <w:b/>
          <w:bCs/>
          <w:sz w:val="28"/>
          <w:szCs w:val="28"/>
          <w:lang w:val="en-PK"/>
        </w:rPr>
      </w:pPr>
      <w:r w:rsidRPr="005A3A63">
        <w:rPr>
          <w:rFonts w:ascii="Times New Roman" w:hAnsi="Times New Roman" w:cs="Times New Roman"/>
          <w:b/>
          <w:bCs/>
          <w:sz w:val="28"/>
          <w:szCs w:val="28"/>
          <w:lang w:val="en-PK"/>
        </w:rPr>
        <w:t>Tech Stack</w:t>
      </w:r>
    </w:p>
    <w:p w14:paraId="52ADA00E" w14:textId="77777777" w:rsidR="00B40A92" w:rsidRPr="00B60F45" w:rsidRDefault="00B40A92" w:rsidP="00A92246">
      <w:pPr>
        <w:jc w:val="both"/>
        <w:rPr>
          <w:rFonts w:ascii="Times New Roman" w:hAnsi="Times New Roman" w:cs="Times New Roman"/>
          <w:b/>
          <w:bCs/>
          <w:lang w:val="en-PK"/>
        </w:rPr>
      </w:pPr>
      <w:r w:rsidRPr="00B60F45">
        <w:rPr>
          <w:rFonts w:ascii="Times New Roman" w:hAnsi="Times New Roman" w:cs="Times New Roman"/>
          <w:b/>
          <w:bCs/>
          <w:lang w:val="en-PK"/>
        </w:rPr>
        <w:t>Backend</w:t>
      </w:r>
    </w:p>
    <w:p w14:paraId="69E21DA3" w14:textId="77777777" w:rsidR="00B40A92" w:rsidRPr="00B60F45" w:rsidRDefault="00B40A92" w:rsidP="00A92246">
      <w:pPr>
        <w:numPr>
          <w:ilvl w:val="0"/>
          <w:numId w:val="8"/>
        </w:numPr>
        <w:jc w:val="both"/>
        <w:rPr>
          <w:rFonts w:ascii="Times New Roman" w:hAnsi="Times New Roman" w:cs="Times New Roman"/>
          <w:lang w:val="en-PK"/>
        </w:rPr>
      </w:pPr>
      <w:proofErr w:type="spellStart"/>
      <w:r w:rsidRPr="00B60F45">
        <w:rPr>
          <w:rFonts w:ascii="Times New Roman" w:hAnsi="Times New Roman" w:cs="Times New Roman"/>
          <w:b/>
          <w:bCs/>
          <w:lang w:val="en-PK"/>
        </w:rPr>
        <w:t>FastAPI</w:t>
      </w:r>
      <w:proofErr w:type="spellEnd"/>
      <w:r w:rsidRPr="00B60F45">
        <w:rPr>
          <w:rFonts w:ascii="Times New Roman" w:hAnsi="Times New Roman" w:cs="Times New Roman"/>
          <w:lang w:val="en-PK"/>
        </w:rPr>
        <w:t xml:space="preserve"> — web framework</w:t>
      </w:r>
    </w:p>
    <w:p w14:paraId="2297ED47" w14:textId="77777777" w:rsidR="00B40A92" w:rsidRPr="00B60F45" w:rsidRDefault="00B40A92" w:rsidP="00A92246">
      <w:pPr>
        <w:numPr>
          <w:ilvl w:val="0"/>
          <w:numId w:val="8"/>
        </w:numPr>
        <w:jc w:val="both"/>
        <w:rPr>
          <w:rFonts w:ascii="Times New Roman" w:hAnsi="Times New Roman" w:cs="Times New Roman"/>
          <w:lang w:val="en-PK"/>
        </w:rPr>
      </w:pPr>
      <w:r w:rsidRPr="00B60F45">
        <w:rPr>
          <w:rFonts w:ascii="Times New Roman" w:hAnsi="Times New Roman" w:cs="Times New Roman"/>
          <w:b/>
          <w:bCs/>
          <w:lang w:val="en-PK"/>
        </w:rPr>
        <w:t>PostgreSQL</w:t>
      </w:r>
      <w:r w:rsidRPr="00B60F45">
        <w:rPr>
          <w:rFonts w:ascii="Times New Roman" w:hAnsi="Times New Roman" w:cs="Times New Roman"/>
          <w:lang w:val="en-PK"/>
        </w:rPr>
        <w:t xml:space="preserve"> — database</w:t>
      </w:r>
    </w:p>
    <w:p w14:paraId="39768852" w14:textId="77777777" w:rsidR="00B40A92" w:rsidRPr="00B60F45" w:rsidRDefault="00B40A92" w:rsidP="00A92246">
      <w:pPr>
        <w:numPr>
          <w:ilvl w:val="0"/>
          <w:numId w:val="8"/>
        </w:numPr>
        <w:jc w:val="both"/>
        <w:rPr>
          <w:rFonts w:ascii="Times New Roman" w:hAnsi="Times New Roman" w:cs="Times New Roman"/>
          <w:lang w:val="en-PK"/>
        </w:rPr>
      </w:pPr>
      <w:proofErr w:type="spellStart"/>
      <w:r w:rsidRPr="00B60F45">
        <w:rPr>
          <w:rFonts w:ascii="Times New Roman" w:hAnsi="Times New Roman" w:cs="Times New Roman"/>
          <w:b/>
          <w:bCs/>
          <w:lang w:val="en-PK"/>
        </w:rPr>
        <w:t>SQLAlchemy</w:t>
      </w:r>
      <w:proofErr w:type="spellEnd"/>
      <w:r w:rsidRPr="00B60F45">
        <w:rPr>
          <w:rFonts w:ascii="Times New Roman" w:hAnsi="Times New Roman" w:cs="Times New Roman"/>
          <w:lang w:val="en-PK"/>
        </w:rPr>
        <w:t xml:space="preserve"> — ORM</w:t>
      </w:r>
    </w:p>
    <w:p w14:paraId="13588F3A" w14:textId="77777777" w:rsidR="00B40A92" w:rsidRPr="00B60F45" w:rsidRDefault="00B40A92" w:rsidP="00A92246">
      <w:pPr>
        <w:numPr>
          <w:ilvl w:val="0"/>
          <w:numId w:val="8"/>
        </w:numPr>
        <w:jc w:val="both"/>
        <w:rPr>
          <w:rFonts w:ascii="Times New Roman" w:hAnsi="Times New Roman" w:cs="Times New Roman"/>
          <w:lang w:val="en-PK"/>
        </w:rPr>
      </w:pPr>
      <w:r w:rsidRPr="00B60F45">
        <w:rPr>
          <w:rFonts w:ascii="Times New Roman" w:hAnsi="Times New Roman" w:cs="Times New Roman"/>
          <w:b/>
          <w:bCs/>
          <w:lang w:val="en-PK"/>
        </w:rPr>
        <w:t>Alembic</w:t>
      </w:r>
      <w:r w:rsidRPr="00B60F45">
        <w:rPr>
          <w:rFonts w:ascii="Times New Roman" w:hAnsi="Times New Roman" w:cs="Times New Roman"/>
          <w:lang w:val="en-PK"/>
        </w:rPr>
        <w:t xml:space="preserve"> — database migrations</w:t>
      </w:r>
    </w:p>
    <w:p w14:paraId="477B6AF4" w14:textId="77777777" w:rsidR="00B40A92" w:rsidRPr="00B60F45" w:rsidRDefault="00B40A92" w:rsidP="00A92246">
      <w:pPr>
        <w:numPr>
          <w:ilvl w:val="0"/>
          <w:numId w:val="8"/>
        </w:numPr>
        <w:jc w:val="both"/>
        <w:rPr>
          <w:rFonts w:ascii="Times New Roman" w:hAnsi="Times New Roman" w:cs="Times New Roman"/>
          <w:lang w:val="en-PK"/>
        </w:rPr>
      </w:pPr>
      <w:proofErr w:type="spellStart"/>
      <w:r w:rsidRPr="00B60F45">
        <w:rPr>
          <w:rFonts w:ascii="Times New Roman" w:hAnsi="Times New Roman" w:cs="Times New Roman"/>
          <w:b/>
          <w:bCs/>
          <w:lang w:val="en-PK"/>
        </w:rPr>
        <w:t>Pydantic</w:t>
      </w:r>
      <w:proofErr w:type="spellEnd"/>
      <w:r w:rsidRPr="00B60F45">
        <w:rPr>
          <w:rFonts w:ascii="Times New Roman" w:hAnsi="Times New Roman" w:cs="Times New Roman"/>
          <w:lang w:val="en-PK"/>
        </w:rPr>
        <w:t xml:space="preserve"> — request and response validation</w:t>
      </w:r>
    </w:p>
    <w:p w14:paraId="64C2E609" w14:textId="77777777" w:rsidR="00B40A92" w:rsidRPr="00B60F45" w:rsidRDefault="00B40A92" w:rsidP="00A92246">
      <w:pPr>
        <w:numPr>
          <w:ilvl w:val="0"/>
          <w:numId w:val="8"/>
        </w:numPr>
        <w:jc w:val="both"/>
        <w:rPr>
          <w:rFonts w:ascii="Times New Roman" w:hAnsi="Times New Roman" w:cs="Times New Roman"/>
          <w:lang w:val="en-PK"/>
        </w:rPr>
      </w:pPr>
      <w:r w:rsidRPr="00B60F45">
        <w:rPr>
          <w:rFonts w:ascii="Times New Roman" w:hAnsi="Times New Roman" w:cs="Times New Roman"/>
          <w:b/>
          <w:bCs/>
          <w:lang w:val="en-PK"/>
        </w:rPr>
        <w:t>python-</w:t>
      </w:r>
      <w:proofErr w:type="spellStart"/>
      <w:r w:rsidRPr="00B60F45">
        <w:rPr>
          <w:rFonts w:ascii="Times New Roman" w:hAnsi="Times New Roman" w:cs="Times New Roman"/>
          <w:b/>
          <w:bCs/>
          <w:lang w:val="en-PK"/>
        </w:rPr>
        <w:t>jose</w:t>
      </w:r>
      <w:proofErr w:type="spellEnd"/>
      <w:r w:rsidRPr="00B60F45">
        <w:rPr>
          <w:rFonts w:ascii="Times New Roman" w:hAnsi="Times New Roman" w:cs="Times New Roman"/>
          <w:lang w:val="en-PK"/>
        </w:rPr>
        <w:t xml:space="preserve"> — creates and checks </w:t>
      </w:r>
      <w:proofErr w:type="spellStart"/>
      <w:r w:rsidRPr="00B60F45">
        <w:rPr>
          <w:rFonts w:ascii="Times New Roman" w:hAnsi="Times New Roman" w:cs="Times New Roman"/>
          <w:lang w:val="en-PK"/>
        </w:rPr>
        <w:t>JWTs</w:t>
      </w:r>
      <w:proofErr w:type="spellEnd"/>
    </w:p>
    <w:p w14:paraId="23FFC77B" w14:textId="77777777" w:rsidR="00B40A92" w:rsidRPr="00B60F45" w:rsidRDefault="00B40A92" w:rsidP="00A92246">
      <w:pPr>
        <w:numPr>
          <w:ilvl w:val="0"/>
          <w:numId w:val="8"/>
        </w:numPr>
        <w:jc w:val="both"/>
        <w:rPr>
          <w:rFonts w:ascii="Times New Roman" w:hAnsi="Times New Roman" w:cs="Times New Roman"/>
          <w:lang w:val="en-PK"/>
        </w:rPr>
      </w:pPr>
      <w:proofErr w:type="spellStart"/>
      <w:r w:rsidRPr="00B60F45">
        <w:rPr>
          <w:rFonts w:ascii="Times New Roman" w:hAnsi="Times New Roman" w:cs="Times New Roman"/>
          <w:b/>
          <w:bCs/>
          <w:lang w:val="en-PK"/>
        </w:rPr>
        <w:t>passlib</w:t>
      </w:r>
      <w:proofErr w:type="spellEnd"/>
      <w:r w:rsidRPr="00B60F45">
        <w:rPr>
          <w:rFonts w:ascii="Times New Roman" w:hAnsi="Times New Roman" w:cs="Times New Roman"/>
          <w:b/>
          <w:bCs/>
          <w:lang w:val="en-PK"/>
        </w:rPr>
        <w:t xml:space="preserve"> (</w:t>
      </w:r>
      <w:proofErr w:type="spellStart"/>
      <w:r w:rsidRPr="00B60F45">
        <w:rPr>
          <w:rFonts w:ascii="Times New Roman" w:hAnsi="Times New Roman" w:cs="Times New Roman"/>
          <w:b/>
          <w:bCs/>
          <w:lang w:val="en-PK"/>
        </w:rPr>
        <w:t>bcrypt</w:t>
      </w:r>
      <w:proofErr w:type="spellEnd"/>
      <w:r w:rsidRPr="00B60F45">
        <w:rPr>
          <w:rFonts w:ascii="Times New Roman" w:hAnsi="Times New Roman" w:cs="Times New Roman"/>
          <w:b/>
          <w:bCs/>
          <w:lang w:val="en-PK"/>
        </w:rPr>
        <w:t>)</w:t>
      </w:r>
      <w:r w:rsidRPr="00B60F45">
        <w:rPr>
          <w:rFonts w:ascii="Times New Roman" w:hAnsi="Times New Roman" w:cs="Times New Roman"/>
          <w:lang w:val="en-PK"/>
        </w:rPr>
        <w:t xml:space="preserve"> — hashes passwords</w:t>
      </w:r>
    </w:p>
    <w:p w14:paraId="269475DA" w14:textId="77777777" w:rsidR="00B40A92" w:rsidRPr="00B60F45" w:rsidRDefault="00B40A92" w:rsidP="00A92246">
      <w:pPr>
        <w:jc w:val="both"/>
        <w:rPr>
          <w:rFonts w:ascii="Times New Roman" w:hAnsi="Times New Roman" w:cs="Times New Roman"/>
          <w:b/>
          <w:bCs/>
          <w:lang w:val="en-PK"/>
        </w:rPr>
      </w:pPr>
      <w:r w:rsidRPr="00B60F45">
        <w:rPr>
          <w:rFonts w:ascii="Times New Roman" w:hAnsi="Times New Roman" w:cs="Times New Roman"/>
          <w:b/>
          <w:bCs/>
          <w:lang w:val="en-PK"/>
        </w:rPr>
        <w:t>Frontend</w:t>
      </w:r>
    </w:p>
    <w:p w14:paraId="287A0091" w14:textId="77777777" w:rsidR="00B40A92" w:rsidRPr="00B60F45" w:rsidRDefault="00B40A92" w:rsidP="00A92246">
      <w:pPr>
        <w:numPr>
          <w:ilvl w:val="0"/>
          <w:numId w:val="9"/>
        </w:numPr>
        <w:jc w:val="both"/>
        <w:rPr>
          <w:rFonts w:ascii="Times New Roman" w:hAnsi="Times New Roman" w:cs="Times New Roman"/>
          <w:lang w:val="en-PK"/>
        </w:rPr>
      </w:pPr>
      <w:r w:rsidRPr="00B60F45">
        <w:rPr>
          <w:rFonts w:ascii="Times New Roman" w:hAnsi="Times New Roman" w:cs="Times New Roman"/>
          <w:b/>
          <w:bCs/>
          <w:lang w:val="en-PK"/>
        </w:rPr>
        <w:t>React</w:t>
      </w:r>
      <w:r w:rsidRPr="00B60F45">
        <w:rPr>
          <w:rFonts w:ascii="Times New Roman" w:hAnsi="Times New Roman" w:cs="Times New Roman"/>
          <w:lang w:val="en-PK"/>
        </w:rPr>
        <w:t xml:space="preserve"> — UI</w:t>
      </w:r>
    </w:p>
    <w:p w14:paraId="6B748261" w14:textId="77777777" w:rsidR="00B40A92" w:rsidRPr="00B60F45" w:rsidRDefault="00B40A92" w:rsidP="00A92246">
      <w:pPr>
        <w:numPr>
          <w:ilvl w:val="0"/>
          <w:numId w:val="9"/>
        </w:numPr>
        <w:jc w:val="both"/>
        <w:rPr>
          <w:rFonts w:ascii="Times New Roman" w:hAnsi="Times New Roman" w:cs="Times New Roman"/>
          <w:lang w:val="en-PK"/>
        </w:rPr>
      </w:pPr>
      <w:r w:rsidRPr="00B60F45">
        <w:rPr>
          <w:rFonts w:ascii="Times New Roman" w:hAnsi="Times New Roman" w:cs="Times New Roman"/>
          <w:b/>
          <w:bCs/>
          <w:lang w:val="en-PK"/>
        </w:rPr>
        <w:t>Vite</w:t>
      </w:r>
      <w:r w:rsidRPr="00B60F45">
        <w:rPr>
          <w:rFonts w:ascii="Times New Roman" w:hAnsi="Times New Roman" w:cs="Times New Roman"/>
          <w:lang w:val="en-PK"/>
        </w:rPr>
        <w:t xml:space="preserve"> — build tool and dev server</w:t>
      </w:r>
    </w:p>
    <w:p w14:paraId="6FBABCEB" w14:textId="77777777" w:rsidR="00B40A92" w:rsidRPr="00B60F45" w:rsidRDefault="00B40A92" w:rsidP="00A92246">
      <w:pPr>
        <w:numPr>
          <w:ilvl w:val="0"/>
          <w:numId w:val="9"/>
        </w:numPr>
        <w:jc w:val="both"/>
        <w:rPr>
          <w:rFonts w:ascii="Times New Roman" w:hAnsi="Times New Roman" w:cs="Times New Roman"/>
          <w:lang w:val="en-PK"/>
        </w:rPr>
      </w:pPr>
      <w:r w:rsidRPr="00B60F45">
        <w:rPr>
          <w:rFonts w:ascii="Times New Roman" w:hAnsi="Times New Roman" w:cs="Times New Roman"/>
          <w:b/>
          <w:bCs/>
          <w:lang w:val="en-PK"/>
        </w:rPr>
        <w:t>Tailwind CSS</w:t>
      </w:r>
      <w:r w:rsidRPr="00B60F45">
        <w:rPr>
          <w:rFonts w:ascii="Times New Roman" w:hAnsi="Times New Roman" w:cs="Times New Roman"/>
          <w:lang w:val="en-PK"/>
        </w:rPr>
        <w:t xml:space="preserve"> — styling</w:t>
      </w:r>
    </w:p>
    <w:p w14:paraId="69EE82F9" w14:textId="77777777" w:rsidR="00B40A92" w:rsidRPr="00B60F45" w:rsidRDefault="00B40A92" w:rsidP="00A92246">
      <w:pPr>
        <w:numPr>
          <w:ilvl w:val="0"/>
          <w:numId w:val="9"/>
        </w:numPr>
        <w:jc w:val="both"/>
        <w:rPr>
          <w:rFonts w:ascii="Times New Roman" w:hAnsi="Times New Roman" w:cs="Times New Roman"/>
          <w:lang w:val="en-PK"/>
        </w:rPr>
      </w:pPr>
      <w:r w:rsidRPr="00B60F45">
        <w:rPr>
          <w:rFonts w:ascii="Times New Roman" w:hAnsi="Times New Roman" w:cs="Times New Roman"/>
          <w:b/>
          <w:bCs/>
          <w:lang w:val="en-PK"/>
        </w:rPr>
        <w:t>react-router-</w:t>
      </w:r>
      <w:proofErr w:type="spellStart"/>
      <w:r w:rsidRPr="00B60F45">
        <w:rPr>
          <w:rFonts w:ascii="Times New Roman" w:hAnsi="Times New Roman" w:cs="Times New Roman"/>
          <w:b/>
          <w:bCs/>
          <w:lang w:val="en-PK"/>
        </w:rPr>
        <w:t>dom</w:t>
      </w:r>
      <w:proofErr w:type="spellEnd"/>
      <w:r w:rsidRPr="00B60F45">
        <w:rPr>
          <w:rFonts w:ascii="Times New Roman" w:hAnsi="Times New Roman" w:cs="Times New Roman"/>
          <w:lang w:val="en-PK"/>
        </w:rPr>
        <w:t xml:space="preserve"> — routing</w:t>
      </w:r>
    </w:p>
    <w:p w14:paraId="7E23712E" w14:textId="77777777" w:rsidR="00B40A92" w:rsidRPr="00B60F45" w:rsidRDefault="00B40A92" w:rsidP="00A92246">
      <w:pPr>
        <w:numPr>
          <w:ilvl w:val="0"/>
          <w:numId w:val="9"/>
        </w:numPr>
        <w:jc w:val="both"/>
        <w:rPr>
          <w:rFonts w:ascii="Times New Roman" w:hAnsi="Times New Roman" w:cs="Times New Roman"/>
          <w:lang w:val="en-PK"/>
        </w:rPr>
      </w:pPr>
      <w:proofErr w:type="spellStart"/>
      <w:r w:rsidRPr="00B60F45">
        <w:rPr>
          <w:rFonts w:ascii="Times New Roman" w:hAnsi="Times New Roman" w:cs="Times New Roman"/>
          <w:b/>
          <w:bCs/>
          <w:lang w:val="en-PK"/>
        </w:rPr>
        <w:lastRenderedPageBreak/>
        <w:t>axios</w:t>
      </w:r>
      <w:proofErr w:type="spellEnd"/>
      <w:r w:rsidRPr="00B60F45">
        <w:rPr>
          <w:rFonts w:ascii="Times New Roman" w:hAnsi="Times New Roman" w:cs="Times New Roman"/>
          <w:lang w:val="en-PK"/>
        </w:rPr>
        <w:t xml:space="preserve"> — API calls, through one shared client that attaches the JWT and handles 401 errors in one place</w:t>
      </w:r>
    </w:p>
    <w:p w14:paraId="30B9F30A" w14:textId="77777777" w:rsidR="00B40A92" w:rsidRPr="00B60F45" w:rsidRDefault="00B40A92" w:rsidP="00A92246">
      <w:pPr>
        <w:jc w:val="both"/>
        <w:rPr>
          <w:rFonts w:ascii="Times New Roman" w:hAnsi="Times New Roman" w:cs="Times New Roman"/>
          <w:b/>
          <w:bCs/>
          <w:lang w:val="en-PK"/>
        </w:rPr>
      </w:pPr>
      <w:r w:rsidRPr="00B60F45">
        <w:rPr>
          <w:rFonts w:ascii="Times New Roman" w:hAnsi="Times New Roman" w:cs="Times New Roman"/>
          <w:b/>
          <w:bCs/>
          <w:lang w:val="en-PK"/>
        </w:rPr>
        <w:t>Development &amp; Deployment Tools</w:t>
      </w:r>
    </w:p>
    <w:p w14:paraId="68AD8DE3" w14:textId="77777777" w:rsidR="00B40A92" w:rsidRPr="00B60F45" w:rsidRDefault="00B40A92" w:rsidP="00A92246">
      <w:pPr>
        <w:numPr>
          <w:ilvl w:val="0"/>
          <w:numId w:val="10"/>
        </w:numPr>
        <w:jc w:val="both"/>
        <w:rPr>
          <w:rFonts w:ascii="Times New Roman" w:hAnsi="Times New Roman" w:cs="Times New Roman"/>
          <w:lang w:val="en-PK"/>
        </w:rPr>
      </w:pPr>
      <w:r w:rsidRPr="00B60F45">
        <w:rPr>
          <w:rFonts w:ascii="Times New Roman" w:hAnsi="Times New Roman" w:cs="Times New Roman"/>
          <w:b/>
          <w:bCs/>
          <w:lang w:val="en-PK"/>
        </w:rPr>
        <w:t>Docker</w:t>
      </w:r>
      <w:r w:rsidRPr="00B60F45">
        <w:rPr>
          <w:rFonts w:ascii="Times New Roman" w:hAnsi="Times New Roman" w:cs="Times New Roman"/>
          <w:lang w:val="en-PK"/>
        </w:rPr>
        <w:t xml:space="preserve"> — runs PostgreSQL locally</w:t>
      </w:r>
    </w:p>
    <w:p w14:paraId="652933B3" w14:textId="77777777" w:rsidR="00B40A92" w:rsidRDefault="00B40A92" w:rsidP="00A92246">
      <w:pPr>
        <w:numPr>
          <w:ilvl w:val="0"/>
          <w:numId w:val="10"/>
        </w:numPr>
        <w:jc w:val="both"/>
        <w:rPr>
          <w:rFonts w:ascii="Times New Roman" w:hAnsi="Times New Roman" w:cs="Times New Roman"/>
          <w:lang w:val="en-PK"/>
        </w:rPr>
      </w:pPr>
      <w:r w:rsidRPr="00B60F45">
        <w:rPr>
          <w:rFonts w:ascii="Times New Roman" w:hAnsi="Times New Roman" w:cs="Times New Roman"/>
          <w:b/>
          <w:bCs/>
          <w:lang w:val="en-PK"/>
        </w:rPr>
        <w:t>Render</w:t>
      </w:r>
      <w:r w:rsidRPr="00B60F45">
        <w:rPr>
          <w:rFonts w:ascii="Times New Roman" w:hAnsi="Times New Roman" w:cs="Times New Roman"/>
          <w:lang w:val="en-PK"/>
        </w:rPr>
        <w:t xml:space="preserve"> — hosts the live backend</w:t>
      </w:r>
    </w:p>
    <w:p w14:paraId="79D16306" w14:textId="67C71712" w:rsidR="00B60F45" w:rsidRPr="00B60F45" w:rsidRDefault="00B60F45" w:rsidP="00A92246">
      <w:pPr>
        <w:numPr>
          <w:ilvl w:val="0"/>
          <w:numId w:val="10"/>
        </w:numPr>
        <w:jc w:val="both"/>
        <w:rPr>
          <w:rFonts w:ascii="Times New Roman" w:hAnsi="Times New Roman" w:cs="Times New Roman"/>
          <w:lang w:val="en-PK"/>
        </w:rPr>
      </w:pPr>
      <w:r>
        <w:rPr>
          <w:rFonts w:ascii="Times New Roman" w:hAnsi="Times New Roman" w:cs="Times New Roman"/>
          <w:b/>
          <w:bCs/>
          <w:lang w:val="en-PK"/>
        </w:rPr>
        <w:t xml:space="preserve">Vercel </w:t>
      </w:r>
      <w:r w:rsidRPr="00B60F45">
        <w:rPr>
          <w:rFonts w:ascii="Times New Roman" w:hAnsi="Times New Roman" w:cs="Times New Roman"/>
          <w:lang w:val="en-PK"/>
        </w:rPr>
        <w:t>—</w:t>
      </w:r>
      <w:r>
        <w:rPr>
          <w:rFonts w:ascii="Times New Roman" w:hAnsi="Times New Roman" w:cs="Times New Roman"/>
          <w:lang w:val="en-PK"/>
        </w:rPr>
        <w:t xml:space="preserve"> hosts the live frontend</w:t>
      </w:r>
    </w:p>
    <w:p w14:paraId="78B14BFD" w14:textId="25296588" w:rsidR="00B40A92" w:rsidRPr="00B60F45" w:rsidRDefault="00B40A92" w:rsidP="00A92246">
      <w:pPr>
        <w:jc w:val="both"/>
        <w:rPr>
          <w:rFonts w:ascii="Times New Roman" w:hAnsi="Times New Roman" w:cs="Times New Roman"/>
          <w:lang w:val="en-PK"/>
        </w:rPr>
      </w:pPr>
    </w:p>
    <w:p w14:paraId="44BD33AD" w14:textId="77777777" w:rsidR="00B40A92" w:rsidRPr="00612ABF" w:rsidRDefault="00B40A92" w:rsidP="00A92246">
      <w:pPr>
        <w:jc w:val="both"/>
        <w:rPr>
          <w:rFonts w:ascii="Times New Roman" w:hAnsi="Times New Roman" w:cs="Times New Roman"/>
          <w:b/>
          <w:bCs/>
          <w:sz w:val="28"/>
          <w:szCs w:val="28"/>
          <w:lang w:val="en-PK"/>
        </w:rPr>
      </w:pPr>
      <w:r w:rsidRPr="00612ABF">
        <w:rPr>
          <w:rFonts w:ascii="Times New Roman" w:hAnsi="Times New Roman" w:cs="Times New Roman"/>
          <w:b/>
          <w:bCs/>
          <w:sz w:val="28"/>
          <w:szCs w:val="28"/>
          <w:lang w:val="en-PK"/>
        </w:rPr>
        <w:t>Challenges &amp; Solutions</w:t>
      </w:r>
    </w:p>
    <w:p w14:paraId="29745CF9" w14:textId="77777777" w:rsidR="00B40A92" w:rsidRPr="00B60F45" w:rsidRDefault="00B40A92" w:rsidP="00A92246">
      <w:pPr>
        <w:jc w:val="both"/>
        <w:rPr>
          <w:rFonts w:ascii="Times New Roman" w:hAnsi="Times New Roman" w:cs="Times New Roman"/>
          <w:lang w:val="en-PK"/>
        </w:rPr>
      </w:pPr>
      <w:r w:rsidRPr="00B60F45">
        <w:rPr>
          <w:rFonts w:ascii="Times New Roman" w:hAnsi="Times New Roman" w:cs="Times New Roman"/>
          <w:b/>
          <w:bCs/>
          <w:lang w:val="en-PK"/>
        </w:rPr>
        <w:t>Overselling risk in checkout.</w:t>
      </w:r>
      <w:r w:rsidRPr="00B60F45">
        <w:rPr>
          <w:rFonts w:ascii="Times New Roman" w:hAnsi="Times New Roman" w:cs="Times New Roman"/>
          <w:lang w:val="en-PK"/>
        </w:rPr>
        <w:t xml:space="preserve"> Two customers could both read the last unit of a product's stock at the same time. Both could pass validation. Both could buy it. This is a race condition. The fix: lock every product row involved in a checkout </w:t>
      </w:r>
      <w:r w:rsidRPr="00B60F45">
        <w:rPr>
          <w:rFonts w:ascii="Times New Roman" w:hAnsi="Times New Roman" w:cs="Times New Roman"/>
          <w:i/>
          <w:iCs/>
          <w:lang w:val="en-PK"/>
        </w:rPr>
        <w:t>before</w:t>
      </w:r>
      <w:r w:rsidRPr="00B60F45">
        <w:rPr>
          <w:rFonts w:ascii="Times New Roman" w:hAnsi="Times New Roman" w:cs="Times New Roman"/>
          <w:lang w:val="en-PK"/>
        </w:rPr>
        <w:t xml:space="preserve"> checking stock, not after. Locking after checking would leave the same gap open.</w:t>
      </w:r>
    </w:p>
    <w:p w14:paraId="701F9039" w14:textId="77777777" w:rsidR="00B40A92" w:rsidRPr="00B60F45" w:rsidRDefault="00B40A92" w:rsidP="00A92246">
      <w:pPr>
        <w:jc w:val="both"/>
        <w:rPr>
          <w:rFonts w:ascii="Times New Roman" w:hAnsi="Times New Roman" w:cs="Times New Roman"/>
          <w:lang w:val="en-PK"/>
        </w:rPr>
      </w:pPr>
      <w:r w:rsidRPr="00B60F45">
        <w:rPr>
          <w:rFonts w:ascii="Times New Roman" w:hAnsi="Times New Roman" w:cs="Times New Roman"/>
          <w:b/>
          <w:bCs/>
          <w:lang w:val="en-PK"/>
        </w:rPr>
        <w:t xml:space="preserve">CORS failures in production that looked like a config </w:t>
      </w:r>
      <w:proofErr w:type="gramStart"/>
      <w:r w:rsidRPr="00B60F45">
        <w:rPr>
          <w:rFonts w:ascii="Times New Roman" w:hAnsi="Times New Roman" w:cs="Times New Roman"/>
          <w:b/>
          <w:bCs/>
          <w:lang w:val="en-PK"/>
        </w:rPr>
        <w:t>problem, but</w:t>
      </w:r>
      <w:proofErr w:type="gramEnd"/>
      <w:r w:rsidRPr="00B60F45">
        <w:rPr>
          <w:rFonts w:ascii="Times New Roman" w:hAnsi="Times New Roman" w:cs="Times New Roman"/>
          <w:b/>
          <w:bCs/>
          <w:lang w:val="en-PK"/>
        </w:rPr>
        <w:t xml:space="preserve"> weren't.</w:t>
      </w:r>
      <w:r w:rsidRPr="00B60F45">
        <w:rPr>
          <w:rFonts w:ascii="Times New Roman" w:hAnsi="Times New Roman" w:cs="Times New Roman"/>
          <w:lang w:val="en-PK"/>
        </w:rPr>
        <w:t xml:space="preserve"> The environment variable for allowed origins looked correct in the dashboard. Requests still failed. The real cause: the latest code had not actually redeployed. The running process did not match what was in the dashboard or in git. Fix: a temporary debug endpoint that showed the config the live process had </w:t>
      </w:r>
      <w:proofErr w:type="gramStart"/>
      <w:r w:rsidRPr="00B60F45">
        <w:rPr>
          <w:rFonts w:ascii="Times New Roman" w:hAnsi="Times New Roman" w:cs="Times New Roman"/>
          <w:lang w:val="en-PK"/>
        </w:rPr>
        <w:t>actually loaded</w:t>
      </w:r>
      <w:proofErr w:type="gramEnd"/>
      <w:r w:rsidRPr="00B60F45">
        <w:rPr>
          <w:rFonts w:ascii="Times New Roman" w:hAnsi="Times New Roman" w:cs="Times New Roman"/>
          <w:lang w:val="en-PK"/>
        </w:rPr>
        <w:t>. That exposed the mismatch directly, instead of guessing.</w:t>
      </w:r>
    </w:p>
    <w:p w14:paraId="19B80A89" w14:textId="698374C4" w:rsidR="00B40A92" w:rsidRPr="00B60F45" w:rsidRDefault="00B40A92" w:rsidP="00A92246">
      <w:pPr>
        <w:jc w:val="both"/>
        <w:rPr>
          <w:rFonts w:ascii="Times New Roman" w:hAnsi="Times New Roman" w:cs="Times New Roman"/>
          <w:lang w:val="en-PK"/>
        </w:rPr>
      </w:pPr>
      <w:r w:rsidRPr="00B60F45">
        <w:rPr>
          <w:rFonts w:ascii="Times New Roman" w:hAnsi="Times New Roman" w:cs="Times New Roman"/>
          <w:b/>
          <w:bCs/>
          <w:lang w:val="en-PK"/>
        </w:rPr>
        <w:t>Alembic generating an empty migration.</w:t>
      </w:r>
      <w:r w:rsidRPr="00B60F45">
        <w:rPr>
          <w:rFonts w:ascii="Times New Roman" w:hAnsi="Times New Roman" w:cs="Times New Roman"/>
          <w:lang w:val="en-PK"/>
        </w:rPr>
        <w:t xml:space="preserve"> alembic revision --autogenerate compares the model file as saved on disk. If the model was edited but not saved before running the command, Alembic sees no change and makes an empty migration. Fix: always save the file </w:t>
      </w:r>
      <w:proofErr w:type="gramStart"/>
      <w:r w:rsidRPr="00B60F45">
        <w:rPr>
          <w:rFonts w:ascii="Times New Roman" w:hAnsi="Times New Roman" w:cs="Times New Roman"/>
          <w:lang w:val="en-PK"/>
        </w:rPr>
        <w:t>first, and</w:t>
      </w:r>
      <w:proofErr w:type="gramEnd"/>
      <w:r w:rsidRPr="00B60F45">
        <w:rPr>
          <w:rFonts w:ascii="Times New Roman" w:hAnsi="Times New Roman" w:cs="Times New Roman"/>
          <w:lang w:val="en-PK"/>
        </w:rPr>
        <w:t xml:space="preserve"> always read the generated migration before applying it.</w:t>
      </w:r>
    </w:p>
    <w:p w14:paraId="4478DBBF" w14:textId="77777777" w:rsidR="00B40A92" w:rsidRPr="00B60F45" w:rsidRDefault="00B40A92" w:rsidP="00A92246">
      <w:pPr>
        <w:jc w:val="both"/>
        <w:rPr>
          <w:rFonts w:ascii="Times New Roman" w:hAnsi="Times New Roman" w:cs="Times New Roman"/>
          <w:b/>
          <w:bCs/>
          <w:lang w:val="en-PK"/>
        </w:rPr>
      </w:pPr>
      <w:r w:rsidRPr="00B60F45">
        <w:rPr>
          <w:rFonts w:ascii="Times New Roman" w:hAnsi="Times New Roman" w:cs="Times New Roman"/>
          <w:b/>
          <w:bCs/>
          <w:lang w:val="en-PK"/>
        </w:rPr>
        <w:t>Database Design</w:t>
      </w:r>
    </w:p>
    <w:p w14:paraId="6B930E25" w14:textId="77777777" w:rsidR="00B40A92" w:rsidRPr="00B60F45" w:rsidRDefault="00B40A92" w:rsidP="00A92246">
      <w:pPr>
        <w:jc w:val="both"/>
        <w:rPr>
          <w:rFonts w:ascii="Times New Roman" w:hAnsi="Times New Roman" w:cs="Times New Roman"/>
          <w:lang w:val="en-PK"/>
        </w:rPr>
      </w:pPr>
      <w:r w:rsidRPr="00B60F45">
        <w:rPr>
          <w:rFonts w:ascii="Times New Roman" w:hAnsi="Times New Roman" w:cs="Times New Roman"/>
          <w:b/>
          <w:bCs/>
          <w:lang w:val="en-PK"/>
        </w:rPr>
        <w:t>Tables:</w:t>
      </w:r>
      <w:r w:rsidRPr="00B60F45">
        <w:rPr>
          <w:rFonts w:ascii="Times New Roman" w:hAnsi="Times New Roman" w:cs="Times New Roman"/>
          <w:lang w:val="en-PK"/>
        </w:rPr>
        <w:t xml:space="preserve"> users, artisans, products, checkouts, orders, </w:t>
      </w:r>
      <w:proofErr w:type="spellStart"/>
      <w:r w:rsidRPr="00B60F45">
        <w:rPr>
          <w:rFonts w:ascii="Times New Roman" w:hAnsi="Times New Roman" w:cs="Times New Roman"/>
          <w:lang w:val="en-PK"/>
        </w:rPr>
        <w:t>order_items</w:t>
      </w:r>
      <w:proofErr w:type="spellEnd"/>
    </w:p>
    <w:p w14:paraId="03928088" w14:textId="77777777" w:rsidR="00B40A92" w:rsidRPr="00B60F45" w:rsidRDefault="00B40A92" w:rsidP="00A92246">
      <w:pPr>
        <w:jc w:val="both"/>
        <w:rPr>
          <w:rFonts w:ascii="Times New Roman" w:hAnsi="Times New Roman" w:cs="Times New Roman"/>
          <w:lang w:val="en-PK"/>
        </w:rPr>
      </w:pPr>
      <w:r w:rsidRPr="00B60F45">
        <w:rPr>
          <w:rFonts w:ascii="Times New Roman" w:hAnsi="Times New Roman" w:cs="Times New Roman"/>
          <w:b/>
          <w:bCs/>
          <w:lang w:val="en-PK"/>
        </w:rPr>
        <w:t>Key relationships:</w:t>
      </w:r>
    </w:p>
    <w:p w14:paraId="265981DA" w14:textId="77777777" w:rsidR="00B40A92" w:rsidRPr="00B60F45" w:rsidRDefault="00B40A92" w:rsidP="00A92246">
      <w:pPr>
        <w:numPr>
          <w:ilvl w:val="0"/>
          <w:numId w:val="11"/>
        </w:numPr>
        <w:jc w:val="both"/>
        <w:rPr>
          <w:rFonts w:ascii="Times New Roman" w:hAnsi="Times New Roman" w:cs="Times New Roman"/>
          <w:lang w:val="en-PK"/>
        </w:rPr>
      </w:pPr>
      <w:r w:rsidRPr="00B60F45">
        <w:rPr>
          <w:rFonts w:ascii="Times New Roman" w:hAnsi="Times New Roman" w:cs="Times New Roman"/>
          <w:lang w:val="en-PK"/>
        </w:rPr>
        <w:t>users to artisans — one to one (only artisan-role users have a row here)</w:t>
      </w:r>
    </w:p>
    <w:p w14:paraId="52D7549F" w14:textId="77777777" w:rsidR="00B40A92" w:rsidRPr="00B60F45" w:rsidRDefault="00B40A92" w:rsidP="00A92246">
      <w:pPr>
        <w:numPr>
          <w:ilvl w:val="0"/>
          <w:numId w:val="11"/>
        </w:numPr>
        <w:jc w:val="both"/>
        <w:rPr>
          <w:rFonts w:ascii="Times New Roman" w:hAnsi="Times New Roman" w:cs="Times New Roman"/>
          <w:lang w:val="en-PK"/>
        </w:rPr>
      </w:pPr>
      <w:r w:rsidRPr="00B60F45">
        <w:rPr>
          <w:rFonts w:ascii="Times New Roman" w:hAnsi="Times New Roman" w:cs="Times New Roman"/>
          <w:lang w:val="en-PK"/>
        </w:rPr>
        <w:t>artisans to products — one to many</w:t>
      </w:r>
    </w:p>
    <w:p w14:paraId="29D63C18" w14:textId="77777777" w:rsidR="00B40A92" w:rsidRPr="00B60F45" w:rsidRDefault="00B40A92" w:rsidP="00A92246">
      <w:pPr>
        <w:numPr>
          <w:ilvl w:val="0"/>
          <w:numId w:val="11"/>
        </w:numPr>
        <w:jc w:val="both"/>
        <w:rPr>
          <w:rFonts w:ascii="Times New Roman" w:hAnsi="Times New Roman" w:cs="Times New Roman"/>
          <w:lang w:val="en-PK"/>
        </w:rPr>
      </w:pPr>
      <w:r w:rsidRPr="00B60F45">
        <w:rPr>
          <w:rFonts w:ascii="Times New Roman" w:hAnsi="Times New Roman" w:cs="Times New Roman"/>
          <w:lang w:val="en-PK"/>
        </w:rPr>
        <w:t>checkouts to orders — one to many (one checkout can split into several orders, one per shop)</w:t>
      </w:r>
    </w:p>
    <w:p w14:paraId="1ACC2084" w14:textId="77777777" w:rsidR="00B40A92" w:rsidRDefault="00B40A92" w:rsidP="00A92246">
      <w:pPr>
        <w:numPr>
          <w:ilvl w:val="0"/>
          <w:numId w:val="11"/>
        </w:numPr>
        <w:jc w:val="both"/>
        <w:rPr>
          <w:rFonts w:ascii="Times New Roman" w:hAnsi="Times New Roman" w:cs="Times New Roman"/>
          <w:lang w:val="en-PK"/>
        </w:rPr>
      </w:pPr>
      <w:r w:rsidRPr="00B60F45">
        <w:rPr>
          <w:rFonts w:ascii="Times New Roman" w:hAnsi="Times New Roman" w:cs="Times New Roman"/>
          <w:lang w:val="en-PK"/>
        </w:rPr>
        <w:t xml:space="preserve">orders to </w:t>
      </w:r>
      <w:proofErr w:type="spellStart"/>
      <w:r w:rsidRPr="00B60F45">
        <w:rPr>
          <w:rFonts w:ascii="Times New Roman" w:hAnsi="Times New Roman" w:cs="Times New Roman"/>
          <w:lang w:val="en-PK"/>
        </w:rPr>
        <w:t>order_items</w:t>
      </w:r>
      <w:proofErr w:type="spellEnd"/>
      <w:r w:rsidRPr="00B60F45">
        <w:rPr>
          <w:rFonts w:ascii="Times New Roman" w:hAnsi="Times New Roman" w:cs="Times New Roman"/>
          <w:lang w:val="en-PK"/>
        </w:rPr>
        <w:t xml:space="preserve"> — one to many</w:t>
      </w:r>
    </w:p>
    <w:p w14:paraId="53644095" w14:textId="77777777" w:rsidR="00612ABF" w:rsidRPr="00612ABF" w:rsidRDefault="00612ABF" w:rsidP="00612ABF">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This is well structured for Markdown, but for a Word document it is usually better to use numbered sections and tables with consistent headings. Here's a polished version you can paste directly into Word.</w:t>
      </w:r>
    </w:p>
    <w:p w14:paraId="01BC8C59" w14:textId="3960D759" w:rsidR="00A248C9" w:rsidRDefault="00A248C9" w:rsidP="00612ABF">
      <w:pPr>
        <w:spacing w:after="0" w:line="240" w:lineRule="auto"/>
        <w:rPr>
          <w:rFonts w:ascii="Times New Roman" w:eastAsia="Times New Roman" w:hAnsi="Times New Roman" w:cs="Times New Roman"/>
          <w:kern w:val="0"/>
          <w:lang w:val="en-PK" w:eastAsia="en-PK"/>
          <w14:ligatures w14:val="none"/>
        </w:rPr>
      </w:pPr>
    </w:p>
    <w:p w14:paraId="480E6D5E" w14:textId="1FDD240B"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
    <w:p w14:paraId="6C8695CC" w14:textId="44FAA42C" w:rsidR="00612ABF" w:rsidRPr="00612ABF" w:rsidRDefault="00612ABF" w:rsidP="00612ABF">
      <w:pPr>
        <w:rPr>
          <w:rFonts w:ascii="Times New Roman" w:hAnsi="Times New Roman" w:cs="Times New Roman"/>
          <w:b/>
          <w:bCs/>
          <w:sz w:val="28"/>
          <w:szCs w:val="28"/>
          <w:lang w:val="en-PK" w:eastAsia="en-PK"/>
        </w:rPr>
      </w:pPr>
      <w:r w:rsidRPr="00612ABF">
        <w:rPr>
          <w:rFonts w:ascii="Times New Roman" w:hAnsi="Times New Roman" w:cs="Times New Roman"/>
          <w:b/>
          <w:bCs/>
          <w:sz w:val="28"/>
          <w:szCs w:val="28"/>
          <w:lang w:val="en-PK" w:eastAsia="en-PK"/>
        </w:rPr>
        <w:lastRenderedPageBreak/>
        <w:t xml:space="preserve"> Data Schema</w:t>
      </w:r>
    </w:p>
    <w:p w14:paraId="17BE3508" w14:textId="49A7D11E" w:rsidR="00612ABF" w:rsidRPr="00A248C9" w:rsidRDefault="00612ABF" w:rsidP="00A248C9">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 xml:space="preserve">The </w:t>
      </w:r>
      <w:r w:rsidRPr="00612ABF">
        <w:rPr>
          <w:rFonts w:ascii="Times New Roman" w:eastAsia="Times New Roman" w:hAnsi="Times New Roman" w:cs="Times New Roman"/>
          <w:b/>
          <w:bCs/>
          <w:kern w:val="0"/>
          <w:lang w:val="en-PK" w:eastAsia="en-PK"/>
          <w14:ligatures w14:val="none"/>
        </w:rPr>
        <w:t>Karigar</w:t>
      </w:r>
      <w:r w:rsidRPr="00612ABF">
        <w:rPr>
          <w:rFonts w:ascii="Times New Roman" w:eastAsia="Times New Roman" w:hAnsi="Times New Roman" w:cs="Times New Roman"/>
          <w:kern w:val="0"/>
          <w:lang w:val="en-PK" w:eastAsia="en-PK"/>
          <w14:ligatures w14:val="none"/>
        </w:rPr>
        <w:t xml:space="preserve"> marketplace uses a relational </w:t>
      </w:r>
      <w:r w:rsidRPr="00612ABF">
        <w:rPr>
          <w:rFonts w:ascii="Times New Roman" w:eastAsia="Times New Roman" w:hAnsi="Times New Roman" w:cs="Times New Roman"/>
          <w:b/>
          <w:bCs/>
          <w:kern w:val="0"/>
          <w:lang w:val="en-PK" w:eastAsia="en-PK"/>
          <w14:ligatures w14:val="none"/>
        </w:rPr>
        <w:t>PostgreSQL</w:t>
      </w:r>
      <w:r w:rsidRPr="00612ABF">
        <w:rPr>
          <w:rFonts w:ascii="Times New Roman" w:eastAsia="Times New Roman" w:hAnsi="Times New Roman" w:cs="Times New Roman"/>
          <w:kern w:val="0"/>
          <w:lang w:val="en-PK" w:eastAsia="en-PK"/>
          <w14:ligatures w14:val="none"/>
        </w:rPr>
        <w:t xml:space="preserve"> database. The schema is designed to support a multi-vendor marketplace where customers purchase products from multiple artisan shops through a single checkout, while the system automatically creates separate orders for each artisan.</w:t>
      </w:r>
    </w:p>
    <w:p w14:paraId="08570317" w14:textId="1C9B9560" w:rsidR="00612ABF" w:rsidRPr="00612ABF" w:rsidRDefault="00612ABF" w:rsidP="00612ABF">
      <w:pPr>
        <w:rPr>
          <w:rFonts w:ascii="Times New Roman" w:hAnsi="Times New Roman" w:cs="Times New Roman"/>
          <w:b/>
          <w:bCs/>
          <w:lang w:val="en-PK" w:eastAsia="en-PK"/>
        </w:rPr>
      </w:pPr>
      <w:r w:rsidRPr="00612ABF">
        <w:rPr>
          <w:rFonts w:ascii="Times New Roman" w:hAnsi="Times New Roman" w:cs="Times New Roman"/>
          <w:b/>
          <w:bCs/>
          <w:lang w:val="en-PK" w:eastAsia="en-PK"/>
        </w:rPr>
        <w:t xml:space="preserve"> Users</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2581"/>
        <w:gridCol w:w="4680"/>
      </w:tblGrid>
      <w:tr w:rsidR="00612ABF" w:rsidRPr="00612ABF" w14:paraId="2922702B" w14:textId="77777777" w:rsidTr="00612ABF">
        <w:trPr>
          <w:trHeight w:val="306"/>
          <w:tblHeader/>
        </w:trPr>
        <w:tc>
          <w:tcPr>
            <w:tcW w:w="0" w:type="auto"/>
            <w:vAlign w:val="center"/>
            <w:hideMark/>
          </w:tcPr>
          <w:p w14:paraId="0D1E4D3E"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Field</w:t>
            </w:r>
          </w:p>
        </w:tc>
        <w:tc>
          <w:tcPr>
            <w:tcW w:w="0" w:type="auto"/>
            <w:vAlign w:val="center"/>
            <w:hideMark/>
          </w:tcPr>
          <w:p w14:paraId="5E860CBA"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Data Type</w:t>
            </w:r>
          </w:p>
        </w:tc>
        <w:tc>
          <w:tcPr>
            <w:tcW w:w="0" w:type="auto"/>
            <w:vAlign w:val="center"/>
            <w:hideMark/>
          </w:tcPr>
          <w:p w14:paraId="57A3272B"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Description</w:t>
            </w:r>
          </w:p>
        </w:tc>
      </w:tr>
      <w:tr w:rsidR="00612ABF" w:rsidRPr="00612ABF" w14:paraId="0019D40B" w14:textId="77777777" w:rsidTr="00612ABF">
        <w:trPr>
          <w:trHeight w:val="319"/>
        </w:trPr>
        <w:tc>
          <w:tcPr>
            <w:tcW w:w="0" w:type="auto"/>
            <w:vAlign w:val="center"/>
            <w:hideMark/>
          </w:tcPr>
          <w:p w14:paraId="2935E967"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id</w:t>
            </w:r>
          </w:p>
        </w:tc>
        <w:tc>
          <w:tcPr>
            <w:tcW w:w="0" w:type="auto"/>
            <w:vAlign w:val="center"/>
            <w:hideMark/>
          </w:tcPr>
          <w:p w14:paraId="1447EEB6"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(Primary Key)</w:t>
            </w:r>
          </w:p>
        </w:tc>
        <w:tc>
          <w:tcPr>
            <w:tcW w:w="0" w:type="auto"/>
            <w:vAlign w:val="center"/>
            <w:hideMark/>
          </w:tcPr>
          <w:p w14:paraId="269D6AE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Unique identifier for each user</w:t>
            </w:r>
          </w:p>
        </w:tc>
      </w:tr>
      <w:tr w:rsidR="00612ABF" w:rsidRPr="00612ABF" w14:paraId="5D4375F3" w14:textId="77777777" w:rsidTr="00612ABF">
        <w:trPr>
          <w:trHeight w:val="306"/>
        </w:trPr>
        <w:tc>
          <w:tcPr>
            <w:tcW w:w="0" w:type="auto"/>
            <w:vAlign w:val="center"/>
            <w:hideMark/>
          </w:tcPr>
          <w:p w14:paraId="79E8541A"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email</w:t>
            </w:r>
          </w:p>
        </w:tc>
        <w:tc>
          <w:tcPr>
            <w:tcW w:w="0" w:type="auto"/>
            <w:vAlign w:val="center"/>
            <w:hideMark/>
          </w:tcPr>
          <w:p w14:paraId="60EF6CCB"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 (Unique)</w:t>
            </w:r>
          </w:p>
        </w:tc>
        <w:tc>
          <w:tcPr>
            <w:tcW w:w="0" w:type="auto"/>
            <w:vAlign w:val="center"/>
            <w:hideMark/>
          </w:tcPr>
          <w:p w14:paraId="5C2D9F41"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Email address used for authentication</w:t>
            </w:r>
          </w:p>
        </w:tc>
      </w:tr>
      <w:tr w:rsidR="00612ABF" w:rsidRPr="00612ABF" w14:paraId="46CAA176" w14:textId="77777777" w:rsidTr="00612ABF">
        <w:trPr>
          <w:trHeight w:val="306"/>
        </w:trPr>
        <w:tc>
          <w:tcPr>
            <w:tcW w:w="0" w:type="auto"/>
            <w:vAlign w:val="center"/>
            <w:hideMark/>
          </w:tcPr>
          <w:p w14:paraId="0010D65B"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password_hash</w:t>
            </w:r>
            <w:proofErr w:type="spellEnd"/>
          </w:p>
        </w:tc>
        <w:tc>
          <w:tcPr>
            <w:tcW w:w="0" w:type="auto"/>
            <w:vAlign w:val="center"/>
            <w:hideMark/>
          </w:tcPr>
          <w:p w14:paraId="20FC03D4"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w:t>
            </w:r>
          </w:p>
        </w:tc>
        <w:tc>
          <w:tcPr>
            <w:tcW w:w="0" w:type="auto"/>
            <w:vAlign w:val="center"/>
            <w:hideMark/>
          </w:tcPr>
          <w:p w14:paraId="7F2B9A47"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Securely hashed password</w:t>
            </w:r>
          </w:p>
        </w:tc>
      </w:tr>
      <w:tr w:rsidR="00612ABF" w:rsidRPr="00612ABF" w14:paraId="0B931457" w14:textId="77777777" w:rsidTr="00612ABF">
        <w:trPr>
          <w:trHeight w:val="319"/>
        </w:trPr>
        <w:tc>
          <w:tcPr>
            <w:tcW w:w="0" w:type="auto"/>
            <w:vAlign w:val="center"/>
            <w:hideMark/>
          </w:tcPr>
          <w:p w14:paraId="66A0F585"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name</w:t>
            </w:r>
          </w:p>
        </w:tc>
        <w:tc>
          <w:tcPr>
            <w:tcW w:w="0" w:type="auto"/>
            <w:vAlign w:val="center"/>
            <w:hideMark/>
          </w:tcPr>
          <w:p w14:paraId="47F7DE5C"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 (Nullable)</w:t>
            </w:r>
          </w:p>
        </w:tc>
        <w:tc>
          <w:tcPr>
            <w:tcW w:w="0" w:type="auto"/>
            <w:vAlign w:val="center"/>
            <w:hideMark/>
          </w:tcPr>
          <w:p w14:paraId="0B1A509C"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User's display name</w:t>
            </w:r>
          </w:p>
        </w:tc>
      </w:tr>
      <w:tr w:rsidR="00612ABF" w:rsidRPr="00612ABF" w14:paraId="782E98DC" w14:textId="77777777" w:rsidTr="00612ABF">
        <w:trPr>
          <w:trHeight w:val="319"/>
        </w:trPr>
        <w:tc>
          <w:tcPr>
            <w:tcW w:w="0" w:type="auto"/>
            <w:vAlign w:val="center"/>
            <w:hideMark/>
          </w:tcPr>
          <w:p w14:paraId="248012C4"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role</w:t>
            </w:r>
          </w:p>
        </w:tc>
        <w:tc>
          <w:tcPr>
            <w:tcW w:w="0" w:type="auto"/>
            <w:vAlign w:val="center"/>
            <w:hideMark/>
          </w:tcPr>
          <w:p w14:paraId="605CB5C7"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Enum</w:t>
            </w:r>
          </w:p>
        </w:tc>
        <w:tc>
          <w:tcPr>
            <w:tcW w:w="0" w:type="auto"/>
            <w:vAlign w:val="center"/>
            <w:hideMark/>
          </w:tcPr>
          <w:p w14:paraId="5FB6858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User role (</w:t>
            </w:r>
            <w:r w:rsidRPr="00612ABF">
              <w:rPr>
                <w:rFonts w:ascii="Courier New" w:eastAsia="Times New Roman" w:hAnsi="Courier New" w:cs="Courier New"/>
                <w:kern w:val="0"/>
                <w:sz w:val="20"/>
                <w:szCs w:val="20"/>
                <w:lang w:val="en-PK" w:eastAsia="en-PK"/>
                <w14:ligatures w14:val="none"/>
              </w:rPr>
              <w:t>customer</w:t>
            </w:r>
            <w:r w:rsidRPr="00612ABF">
              <w:rPr>
                <w:rFonts w:ascii="Times New Roman" w:eastAsia="Times New Roman" w:hAnsi="Times New Roman" w:cs="Times New Roman"/>
                <w:kern w:val="0"/>
                <w:lang w:val="en-PK" w:eastAsia="en-PK"/>
                <w14:ligatures w14:val="none"/>
              </w:rPr>
              <w:t xml:space="preserve">, </w:t>
            </w:r>
            <w:r w:rsidRPr="00612ABF">
              <w:rPr>
                <w:rFonts w:ascii="Courier New" w:eastAsia="Times New Roman" w:hAnsi="Courier New" w:cs="Courier New"/>
                <w:kern w:val="0"/>
                <w:sz w:val="20"/>
                <w:szCs w:val="20"/>
                <w:lang w:val="en-PK" w:eastAsia="en-PK"/>
                <w14:ligatures w14:val="none"/>
              </w:rPr>
              <w:t>artisan</w:t>
            </w:r>
            <w:r w:rsidRPr="00612ABF">
              <w:rPr>
                <w:rFonts w:ascii="Times New Roman" w:eastAsia="Times New Roman" w:hAnsi="Times New Roman" w:cs="Times New Roman"/>
                <w:kern w:val="0"/>
                <w:lang w:val="en-PK" w:eastAsia="en-PK"/>
                <w14:ligatures w14:val="none"/>
              </w:rPr>
              <w:t xml:space="preserve">, </w:t>
            </w:r>
            <w:r w:rsidRPr="00612ABF">
              <w:rPr>
                <w:rFonts w:ascii="Courier New" w:eastAsia="Times New Roman" w:hAnsi="Courier New" w:cs="Courier New"/>
                <w:kern w:val="0"/>
                <w:sz w:val="20"/>
                <w:szCs w:val="20"/>
                <w:lang w:val="en-PK" w:eastAsia="en-PK"/>
                <w14:ligatures w14:val="none"/>
              </w:rPr>
              <w:t>admin</w:t>
            </w:r>
            <w:r w:rsidRPr="00612ABF">
              <w:rPr>
                <w:rFonts w:ascii="Times New Roman" w:eastAsia="Times New Roman" w:hAnsi="Times New Roman" w:cs="Times New Roman"/>
                <w:kern w:val="0"/>
                <w:lang w:val="en-PK" w:eastAsia="en-PK"/>
                <w14:ligatures w14:val="none"/>
              </w:rPr>
              <w:t>)</w:t>
            </w:r>
          </w:p>
        </w:tc>
      </w:tr>
      <w:tr w:rsidR="00612ABF" w:rsidRPr="00612ABF" w14:paraId="60FF9305" w14:textId="77777777" w:rsidTr="00612ABF">
        <w:trPr>
          <w:trHeight w:val="306"/>
        </w:trPr>
        <w:tc>
          <w:tcPr>
            <w:tcW w:w="0" w:type="auto"/>
            <w:vAlign w:val="center"/>
            <w:hideMark/>
          </w:tcPr>
          <w:p w14:paraId="2EAB2EE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created_at</w:t>
            </w:r>
            <w:proofErr w:type="spellEnd"/>
          </w:p>
        </w:tc>
        <w:tc>
          <w:tcPr>
            <w:tcW w:w="0" w:type="auto"/>
            <w:vAlign w:val="center"/>
            <w:hideMark/>
          </w:tcPr>
          <w:p w14:paraId="78340F7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DateTime</w:t>
            </w:r>
            <w:proofErr w:type="spellEnd"/>
          </w:p>
        </w:tc>
        <w:tc>
          <w:tcPr>
            <w:tcW w:w="0" w:type="auto"/>
            <w:vAlign w:val="center"/>
            <w:hideMark/>
          </w:tcPr>
          <w:p w14:paraId="004137A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Account creation timestamp</w:t>
            </w:r>
          </w:p>
        </w:tc>
      </w:tr>
      <w:tr w:rsidR="00612ABF" w:rsidRPr="00612ABF" w14:paraId="3E000B29" w14:textId="77777777" w:rsidTr="00612ABF">
        <w:trPr>
          <w:trHeight w:val="306"/>
        </w:trPr>
        <w:tc>
          <w:tcPr>
            <w:tcW w:w="0" w:type="auto"/>
            <w:vAlign w:val="center"/>
            <w:hideMark/>
          </w:tcPr>
          <w:p w14:paraId="47B812D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updated_at</w:t>
            </w:r>
            <w:proofErr w:type="spellEnd"/>
          </w:p>
        </w:tc>
        <w:tc>
          <w:tcPr>
            <w:tcW w:w="0" w:type="auto"/>
            <w:vAlign w:val="center"/>
            <w:hideMark/>
          </w:tcPr>
          <w:p w14:paraId="7BB88DA9"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DateTime</w:t>
            </w:r>
            <w:proofErr w:type="spellEnd"/>
          </w:p>
        </w:tc>
        <w:tc>
          <w:tcPr>
            <w:tcW w:w="0" w:type="auto"/>
            <w:vAlign w:val="center"/>
            <w:hideMark/>
          </w:tcPr>
          <w:p w14:paraId="721F8361"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Last account update timestamp</w:t>
            </w:r>
          </w:p>
        </w:tc>
      </w:tr>
    </w:tbl>
    <w:p w14:paraId="22002A0C" w14:textId="753F7E4C" w:rsidR="00A248C9" w:rsidRPr="00612ABF" w:rsidRDefault="00A248C9" w:rsidP="00612ABF">
      <w:pPr>
        <w:spacing w:after="0" w:line="240" w:lineRule="auto"/>
        <w:rPr>
          <w:rFonts w:ascii="Times New Roman" w:eastAsia="Times New Roman" w:hAnsi="Times New Roman" w:cs="Times New Roman"/>
          <w:kern w:val="0"/>
          <w:lang w:val="en-PK" w:eastAsia="en-PK"/>
          <w14:ligatures w14:val="none"/>
        </w:rPr>
      </w:pPr>
    </w:p>
    <w:p w14:paraId="3D6560CD" w14:textId="77777777" w:rsidR="00A248C9" w:rsidRPr="00612ABF" w:rsidRDefault="00A248C9" w:rsidP="00612ABF">
      <w:pPr>
        <w:spacing w:after="0" w:line="240" w:lineRule="auto"/>
        <w:rPr>
          <w:rFonts w:ascii="Times New Roman" w:eastAsia="Times New Roman" w:hAnsi="Times New Roman" w:cs="Times New Roman"/>
          <w:kern w:val="0"/>
          <w:lang w:val="en-PK" w:eastAsia="en-PK"/>
          <w14:ligatures w14:val="none"/>
        </w:rPr>
      </w:pPr>
    </w:p>
    <w:p w14:paraId="2F15D985" w14:textId="70D0FA97" w:rsidR="00612ABF" w:rsidRPr="00A248C9" w:rsidRDefault="00612ABF" w:rsidP="00A248C9">
      <w:pPr>
        <w:rPr>
          <w:rFonts w:ascii="Times New Roman" w:hAnsi="Times New Roman" w:cs="Times New Roman"/>
          <w:b/>
          <w:bCs/>
          <w:sz w:val="28"/>
          <w:szCs w:val="28"/>
          <w:lang w:val="en-PK" w:eastAsia="en-PK"/>
        </w:rPr>
      </w:pPr>
      <w:r w:rsidRPr="00A248C9">
        <w:rPr>
          <w:rFonts w:ascii="Times New Roman" w:hAnsi="Times New Roman" w:cs="Times New Roman"/>
          <w:b/>
          <w:bCs/>
          <w:sz w:val="28"/>
          <w:szCs w:val="28"/>
          <w:lang w:val="en-PK" w:eastAsia="en-PK"/>
        </w:rPr>
        <w:t xml:space="preserve"> Artisans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2676"/>
        <w:gridCol w:w="5136"/>
      </w:tblGrid>
      <w:tr w:rsidR="00612ABF" w:rsidRPr="00612ABF" w14:paraId="78481A51" w14:textId="77777777" w:rsidTr="00A248C9">
        <w:trPr>
          <w:tblHeader/>
        </w:trPr>
        <w:tc>
          <w:tcPr>
            <w:tcW w:w="0" w:type="auto"/>
            <w:vAlign w:val="center"/>
            <w:hideMark/>
          </w:tcPr>
          <w:p w14:paraId="7446961C"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Field</w:t>
            </w:r>
          </w:p>
        </w:tc>
        <w:tc>
          <w:tcPr>
            <w:tcW w:w="0" w:type="auto"/>
            <w:vAlign w:val="center"/>
            <w:hideMark/>
          </w:tcPr>
          <w:p w14:paraId="52F9A55C"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Data Type</w:t>
            </w:r>
          </w:p>
        </w:tc>
        <w:tc>
          <w:tcPr>
            <w:tcW w:w="0" w:type="auto"/>
            <w:vAlign w:val="center"/>
            <w:hideMark/>
          </w:tcPr>
          <w:p w14:paraId="4E49978F"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Description</w:t>
            </w:r>
          </w:p>
        </w:tc>
      </w:tr>
      <w:tr w:rsidR="00612ABF" w:rsidRPr="00612ABF" w14:paraId="08BF6046" w14:textId="77777777" w:rsidTr="00A248C9">
        <w:tc>
          <w:tcPr>
            <w:tcW w:w="0" w:type="auto"/>
            <w:vAlign w:val="center"/>
            <w:hideMark/>
          </w:tcPr>
          <w:p w14:paraId="01269FAC"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id</w:t>
            </w:r>
          </w:p>
        </w:tc>
        <w:tc>
          <w:tcPr>
            <w:tcW w:w="0" w:type="auto"/>
            <w:vAlign w:val="center"/>
            <w:hideMark/>
          </w:tcPr>
          <w:p w14:paraId="41C841E8"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(Primary Key)</w:t>
            </w:r>
          </w:p>
        </w:tc>
        <w:tc>
          <w:tcPr>
            <w:tcW w:w="0" w:type="auto"/>
            <w:vAlign w:val="center"/>
            <w:hideMark/>
          </w:tcPr>
          <w:p w14:paraId="3A953281"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Unique artisan shop identifier</w:t>
            </w:r>
          </w:p>
        </w:tc>
      </w:tr>
      <w:tr w:rsidR="00612ABF" w:rsidRPr="00612ABF" w14:paraId="2F311DEC" w14:textId="77777777" w:rsidTr="00A248C9">
        <w:tc>
          <w:tcPr>
            <w:tcW w:w="0" w:type="auto"/>
            <w:vAlign w:val="center"/>
            <w:hideMark/>
          </w:tcPr>
          <w:p w14:paraId="30DD160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user_id</w:t>
            </w:r>
            <w:proofErr w:type="spellEnd"/>
          </w:p>
        </w:tc>
        <w:tc>
          <w:tcPr>
            <w:tcW w:w="0" w:type="auto"/>
            <w:vAlign w:val="center"/>
            <w:hideMark/>
          </w:tcPr>
          <w:p w14:paraId="2CA1DD29"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(Foreign Key → Users.id)</w:t>
            </w:r>
          </w:p>
        </w:tc>
        <w:tc>
          <w:tcPr>
            <w:tcW w:w="0" w:type="auto"/>
            <w:vAlign w:val="center"/>
            <w:hideMark/>
          </w:tcPr>
          <w:p w14:paraId="58AE3B98"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Owner of the artisan shop</w:t>
            </w:r>
          </w:p>
        </w:tc>
      </w:tr>
      <w:tr w:rsidR="00612ABF" w:rsidRPr="00612ABF" w14:paraId="20741736" w14:textId="77777777" w:rsidTr="00A248C9">
        <w:tc>
          <w:tcPr>
            <w:tcW w:w="0" w:type="auto"/>
            <w:vAlign w:val="center"/>
            <w:hideMark/>
          </w:tcPr>
          <w:p w14:paraId="0A55A933"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shop_name</w:t>
            </w:r>
            <w:proofErr w:type="spellEnd"/>
          </w:p>
        </w:tc>
        <w:tc>
          <w:tcPr>
            <w:tcW w:w="0" w:type="auto"/>
            <w:vAlign w:val="center"/>
            <w:hideMark/>
          </w:tcPr>
          <w:p w14:paraId="1348C16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w:t>
            </w:r>
          </w:p>
        </w:tc>
        <w:tc>
          <w:tcPr>
            <w:tcW w:w="0" w:type="auto"/>
            <w:vAlign w:val="center"/>
            <w:hideMark/>
          </w:tcPr>
          <w:p w14:paraId="69313967"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Name of the artisan shop</w:t>
            </w:r>
          </w:p>
        </w:tc>
      </w:tr>
      <w:tr w:rsidR="00612ABF" w:rsidRPr="00612ABF" w14:paraId="02CB9676" w14:textId="77777777" w:rsidTr="00A248C9">
        <w:tc>
          <w:tcPr>
            <w:tcW w:w="0" w:type="auto"/>
            <w:vAlign w:val="center"/>
            <w:hideMark/>
          </w:tcPr>
          <w:p w14:paraId="20AB3096"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description</w:t>
            </w:r>
          </w:p>
        </w:tc>
        <w:tc>
          <w:tcPr>
            <w:tcW w:w="0" w:type="auto"/>
            <w:vAlign w:val="center"/>
            <w:hideMark/>
          </w:tcPr>
          <w:p w14:paraId="6273A648"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Text (Nullable)</w:t>
            </w:r>
          </w:p>
        </w:tc>
        <w:tc>
          <w:tcPr>
            <w:tcW w:w="0" w:type="auto"/>
            <w:vAlign w:val="center"/>
            <w:hideMark/>
          </w:tcPr>
          <w:p w14:paraId="09BF166A"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Shop description</w:t>
            </w:r>
          </w:p>
        </w:tc>
      </w:tr>
      <w:tr w:rsidR="00612ABF" w:rsidRPr="00612ABF" w14:paraId="4CC0BEE8" w14:textId="77777777" w:rsidTr="00A248C9">
        <w:tc>
          <w:tcPr>
            <w:tcW w:w="0" w:type="auto"/>
            <w:vAlign w:val="center"/>
            <w:hideMark/>
          </w:tcPr>
          <w:p w14:paraId="5757D7F3"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location</w:t>
            </w:r>
          </w:p>
        </w:tc>
        <w:tc>
          <w:tcPr>
            <w:tcW w:w="0" w:type="auto"/>
            <w:vAlign w:val="center"/>
            <w:hideMark/>
          </w:tcPr>
          <w:p w14:paraId="6004702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 (Nullable)</w:t>
            </w:r>
          </w:p>
        </w:tc>
        <w:tc>
          <w:tcPr>
            <w:tcW w:w="0" w:type="auto"/>
            <w:vAlign w:val="center"/>
            <w:hideMark/>
          </w:tcPr>
          <w:p w14:paraId="254E6D38"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Artisan shop location</w:t>
            </w:r>
          </w:p>
        </w:tc>
      </w:tr>
      <w:tr w:rsidR="00612ABF" w:rsidRPr="00612ABF" w14:paraId="62275183" w14:textId="77777777" w:rsidTr="00A248C9">
        <w:tc>
          <w:tcPr>
            <w:tcW w:w="0" w:type="auto"/>
            <w:vAlign w:val="center"/>
            <w:hideMark/>
          </w:tcPr>
          <w:p w14:paraId="1968A1A6"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is_approved</w:t>
            </w:r>
            <w:proofErr w:type="spellEnd"/>
          </w:p>
        </w:tc>
        <w:tc>
          <w:tcPr>
            <w:tcW w:w="0" w:type="auto"/>
            <w:vAlign w:val="center"/>
            <w:hideMark/>
          </w:tcPr>
          <w:p w14:paraId="5E0E2F33"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Boolean</w:t>
            </w:r>
          </w:p>
        </w:tc>
        <w:tc>
          <w:tcPr>
            <w:tcW w:w="0" w:type="auto"/>
            <w:vAlign w:val="center"/>
            <w:hideMark/>
          </w:tcPr>
          <w:p w14:paraId="6135A5D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Indicates whether the shop has been approved by an administrator</w:t>
            </w:r>
          </w:p>
        </w:tc>
      </w:tr>
    </w:tbl>
    <w:p w14:paraId="2CC15365" w14:textId="77777777" w:rsidR="00A248C9" w:rsidRDefault="00612ABF" w:rsidP="00A248C9">
      <w:pPr>
        <w:rPr>
          <w:rFonts w:ascii="Times New Roman" w:hAnsi="Times New Roman" w:cs="Times New Roman"/>
          <w:b/>
          <w:bCs/>
          <w:lang w:val="en-PK" w:eastAsia="en-PK"/>
        </w:rPr>
      </w:pPr>
      <w:r w:rsidRPr="00A248C9">
        <w:rPr>
          <w:rFonts w:ascii="Times New Roman" w:hAnsi="Times New Roman" w:cs="Times New Roman"/>
          <w:b/>
          <w:bCs/>
          <w:lang w:val="en-PK" w:eastAsia="en-PK"/>
        </w:rPr>
        <w:t xml:space="preserve"> </w:t>
      </w:r>
    </w:p>
    <w:p w14:paraId="46D27A2D" w14:textId="460E46DD" w:rsidR="00612ABF" w:rsidRPr="00A248C9" w:rsidRDefault="00612ABF" w:rsidP="00A248C9">
      <w:pPr>
        <w:rPr>
          <w:rFonts w:ascii="Times New Roman" w:hAnsi="Times New Roman" w:cs="Times New Roman"/>
          <w:b/>
          <w:bCs/>
          <w:lang w:val="en-PK" w:eastAsia="en-PK"/>
        </w:rPr>
      </w:pPr>
      <w:r w:rsidRPr="00A248C9">
        <w:rPr>
          <w:rFonts w:ascii="Times New Roman" w:hAnsi="Times New Roman" w:cs="Times New Roman"/>
          <w:b/>
          <w:bCs/>
          <w:lang w:val="en-PK" w:eastAsia="en-PK"/>
        </w:rPr>
        <w:t>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3293"/>
        <w:gridCol w:w="4279"/>
      </w:tblGrid>
      <w:tr w:rsidR="00612ABF" w:rsidRPr="00612ABF" w14:paraId="2A218F5A" w14:textId="77777777" w:rsidTr="00A248C9">
        <w:trPr>
          <w:tblHeader/>
        </w:trPr>
        <w:tc>
          <w:tcPr>
            <w:tcW w:w="0" w:type="auto"/>
            <w:vAlign w:val="center"/>
            <w:hideMark/>
          </w:tcPr>
          <w:p w14:paraId="13A5EA7D"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Field</w:t>
            </w:r>
          </w:p>
        </w:tc>
        <w:tc>
          <w:tcPr>
            <w:tcW w:w="0" w:type="auto"/>
            <w:vAlign w:val="center"/>
            <w:hideMark/>
          </w:tcPr>
          <w:p w14:paraId="5F218497"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Data Type</w:t>
            </w:r>
          </w:p>
        </w:tc>
        <w:tc>
          <w:tcPr>
            <w:tcW w:w="0" w:type="auto"/>
            <w:vAlign w:val="center"/>
            <w:hideMark/>
          </w:tcPr>
          <w:p w14:paraId="23E88420"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Description</w:t>
            </w:r>
          </w:p>
        </w:tc>
      </w:tr>
      <w:tr w:rsidR="00612ABF" w:rsidRPr="00612ABF" w14:paraId="1E0FE70A" w14:textId="77777777" w:rsidTr="00A248C9">
        <w:tc>
          <w:tcPr>
            <w:tcW w:w="0" w:type="auto"/>
            <w:vAlign w:val="center"/>
            <w:hideMark/>
          </w:tcPr>
          <w:p w14:paraId="64852D5C"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id</w:t>
            </w:r>
          </w:p>
        </w:tc>
        <w:tc>
          <w:tcPr>
            <w:tcW w:w="0" w:type="auto"/>
            <w:vAlign w:val="center"/>
            <w:hideMark/>
          </w:tcPr>
          <w:p w14:paraId="642A0F11"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(Primary Key)</w:t>
            </w:r>
          </w:p>
        </w:tc>
        <w:tc>
          <w:tcPr>
            <w:tcW w:w="0" w:type="auto"/>
            <w:vAlign w:val="center"/>
            <w:hideMark/>
          </w:tcPr>
          <w:p w14:paraId="3C90E78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Unique product identifier</w:t>
            </w:r>
          </w:p>
        </w:tc>
      </w:tr>
      <w:tr w:rsidR="00612ABF" w:rsidRPr="00612ABF" w14:paraId="310A818F" w14:textId="77777777" w:rsidTr="00A248C9">
        <w:tc>
          <w:tcPr>
            <w:tcW w:w="0" w:type="auto"/>
            <w:vAlign w:val="center"/>
            <w:hideMark/>
          </w:tcPr>
          <w:p w14:paraId="631F23C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artisan_id</w:t>
            </w:r>
            <w:proofErr w:type="spellEnd"/>
          </w:p>
        </w:tc>
        <w:tc>
          <w:tcPr>
            <w:tcW w:w="0" w:type="auto"/>
            <w:vAlign w:val="center"/>
            <w:hideMark/>
          </w:tcPr>
          <w:p w14:paraId="3CAD6004"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(Foreign Key → Artisans.id)</w:t>
            </w:r>
          </w:p>
        </w:tc>
        <w:tc>
          <w:tcPr>
            <w:tcW w:w="0" w:type="auto"/>
            <w:vAlign w:val="center"/>
            <w:hideMark/>
          </w:tcPr>
          <w:p w14:paraId="62494C8C"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Artisan shop that owns the product</w:t>
            </w:r>
          </w:p>
        </w:tc>
      </w:tr>
      <w:tr w:rsidR="00612ABF" w:rsidRPr="00612ABF" w14:paraId="68755F99" w14:textId="77777777" w:rsidTr="00A248C9">
        <w:tc>
          <w:tcPr>
            <w:tcW w:w="0" w:type="auto"/>
            <w:vAlign w:val="center"/>
            <w:hideMark/>
          </w:tcPr>
          <w:p w14:paraId="7B191799"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name</w:t>
            </w:r>
          </w:p>
        </w:tc>
        <w:tc>
          <w:tcPr>
            <w:tcW w:w="0" w:type="auto"/>
            <w:vAlign w:val="center"/>
            <w:hideMark/>
          </w:tcPr>
          <w:p w14:paraId="0CAB41D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w:t>
            </w:r>
          </w:p>
        </w:tc>
        <w:tc>
          <w:tcPr>
            <w:tcW w:w="0" w:type="auto"/>
            <w:vAlign w:val="center"/>
            <w:hideMark/>
          </w:tcPr>
          <w:p w14:paraId="2108C4D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Product name</w:t>
            </w:r>
          </w:p>
        </w:tc>
      </w:tr>
      <w:tr w:rsidR="00612ABF" w:rsidRPr="00612ABF" w14:paraId="6A602B52" w14:textId="77777777" w:rsidTr="00A248C9">
        <w:tc>
          <w:tcPr>
            <w:tcW w:w="0" w:type="auto"/>
            <w:vAlign w:val="center"/>
            <w:hideMark/>
          </w:tcPr>
          <w:p w14:paraId="79E1607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description</w:t>
            </w:r>
          </w:p>
        </w:tc>
        <w:tc>
          <w:tcPr>
            <w:tcW w:w="0" w:type="auto"/>
            <w:vAlign w:val="center"/>
            <w:hideMark/>
          </w:tcPr>
          <w:p w14:paraId="563DFCE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Text (Nullable)</w:t>
            </w:r>
          </w:p>
        </w:tc>
        <w:tc>
          <w:tcPr>
            <w:tcW w:w="0" w:type="auto"/>
            <w:vAlign w:val="center"/>
            <w:hideMark/>
          </w:tcPr>
          <w:p w14:paraId="231B5387"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Product description</w:t>
            </w:r>
          </w:p>
        </w:tc>
      </w:tr>
      <w:tr w:rsidR="00612ABF" w:rsidRPr="00612ABF" w14:paraId="156333A9" w14:textId="77777777" w:rsidTr="00A248C9">
        <w:tc>
          <w:tcPr>
            <w:tcW w:w="0" w:type="auto"/>
            <w:vAlign w:val="center"/>
            <w:hideMark/>
          </w:tcPr>
          <w:p w14:paraId="066ADB5C"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price</w:t>
            </w:r>
          </w:p>
        </w:tc>
        <w:tc>
          <w:tcPr>
            <w:tcW w:w="0" w:type="auto"/>
            <w:vAlign w:val="center"/>
            <w:hideMark/>
          </w:tcPr>
          <w:p w14:paraId="4C6E017B"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Numeric (10,2)</w:t>
            </w:r>
          </w:p>
        </w:tc>
        <w:tc>
          <w:tcPr>
            <w:tcW w:w="0" w:type="auto"/>
            <w:vAlign w:val="center"/>
            <w:hideMark/>
          </w:tcPr>
          <w:p w14:paraId="333BBA34"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Product price</w:t>
            </w:r>
          </w:p>
        </w:tc>
      </w:tr>
      <w:tr w:rsidR="00612ABF" w:rsidRPr="00612ABF" w14:paraId="2E76BC3D" w14:textId="77777777" w:rsidTr="00A248C9">
        <w:tc>
          <w:tcPr>
            <w:tcW w:w="0" w:type="auto"/>
            <w:vAlign w:val="center"/>
            <w:hideMark/>
          </w:tcPr>
          <w:p w14:paraId="19C19AE9"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stock_quantity</w:t>
            </w:r>
            <w:proofErr w:type="spellEnd"/>
          </w:p>
        </w:tc>
        <w:tc>
          <w:tcPr>
            <w:tcW w:w="0" w:type="auto"/>
            <w:vAlign w:val="center"/>
            <w:hideMark/>
          </w:tcPr>
          <w:p w14:paraId="33609F2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Integer</w:t>
            </w:r>
          </w:p>
        </w:tc>
        <w:tc>
          <w:tcPr>
            <w:tcW w:w="0" w:type="auto"/>
            <w:vAlign w:val="center"/>
            <w:hideMark/>
          </w:tcPr>
          <w:p w14:paraId="1CC78CF1"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Available inventory</w:t>
            </w:r>
          </w:p>
        </w:tc>
      </w:tr>
      <w:tr w:rsidR="00612ABF" w:rsidRPr="00612ABF" w14:paraId="5CC02A51" w14:textId="77777777" w:rsidTr="00A248C9">
        <w:tc>
          <w:tcPr>
            <w:tcW w:w="0" w:type="auto"/>
            <w:vAlign w:val="center"/>
            <w:hideMark/>
          </w:tcPr>
          <w:p w14:paraId="1C203CF7"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image_url</w:t>
            </w:r>
            <w:proofErr w:type="spellEnd"/>
          </w:p>
        </w:tc>
        <w:tc>
          <w:tcPr>
            <w:tcW w:w="0" w:type="auto"/>
            <w:vAlign w:val="center"/>
            <w:hideMark/>
          </w:tcPr>
          <w:p w14:paraId="1BCF8A2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w:t>
            </w:r>
          </w:p>
        </w:tc>
        <w:tc>
          <w:tcPr>
            <w:tcW w:w="0" w:type="auto"/>
            <w:vAlign w:val="center"/>
            <w:hideMark/>
          </w:tcPr>
          <w:p w14:paraId="03F4ADE7"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URL of the product image</w:t>
            </w:r>
          </w:p>
        </w:tc>
      </w:tr>
      <w:tr w:rsidR="00612ABF" w:rsidRPr="00612ABF" w14:paraId="1AC4B6CA" w14:textId="77777777" w:rsidTr="00A248C9">
        <w:tc>
          <w:tcPr>
            <w:tcW w:w="0" w:type="auto"/>
            <w:vAlign w:val="center"/>
            <w:hideMark/>
          </w:tcPr>
          <w:p w14:paraId="5324567E"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is_active</w:t>
            </w:r>
            <w:proofErr w:type="spellEnd"/>
          </w:p>
        </w:tc>
        <w:tc>
          <w:tcPr>
            <w:tcW w:w="0" w:type="auto"/>
            <w:vAlign w:val="center"/>
            <w:hideMark/>
          </w:tcPr>
          <w:p w14:paraId="3416FD49"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Boolean</w:t>
            </w:r>
          </w:p>
        </w:tc>
        <w:tc>
          <w:tcPr>
            <w:tcW w:w="0" w:type="auto"/>
            <w:vAlign w:val="center"/>
            <w:hideMark/>
          </w:tcPr>
          <w:p w14:paraId="70FFA75E"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Indicates whether the product is publicly listed</w:t>
            </w:r>
          </w:p>
        </w:tc>
      </w:tr>
      <w:tr w:rsidR="00612ABF" w:rsidRPr="00612ABF" w14:paraId="4D03608D" w14:textId="77777777" w:rsidTr="00A248C9">
        <w:tc>
          <w:tcPr>
            <w:tcW w:w="0" w:type="auto"/>
            <w:vAlign w:val="center"/>
            <w:hideMark/>
          </w:tcPr>
          <w:p w14:paraId="07A51DC1"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created_at</w:t>
            </w:r>
            <w:proofErr w:type="spellEnd"/>
          </w:p>
        </w:tc>
        <w:tc>
          <w:tcPr>
            <w:tcW w:w="0" w:type="auto"/>
            <w:vAlign w:val="center"/>
            <w:hideMark/>
          </w:tcPr>
          <w:p w14:paraId="64733BB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DateTime</w:t>
            </w:r>
            <w:proofErr w:type="spellEnd"/>
          </w:p>
        </w:tc>
        <w:tc>
          <w:tcPr>
            <w:tcW w:w="0" w:type="auto"/>
            <w:vAlign w:val="center"/>
            <w:hideMark/>
          </w:tcPr>
          <w:p w14:paraId="33C5F98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Product creation timestamp</w:t>
            </w:r>
          </w:p>
        </w:tc>
      </w:tr>
      <w:tr w:rsidR="00612ABF" w:rsidRPr="00612ABF" w14:paraId="102B1662" w14:textId="77777777" w:rsidTr="00A248C9">
        <w:tc>
          <w:tcPr>
            <w:tcW w:w="0" w:type="auto"/>
            <w:vAlign w:val="center"/>
            <w:hideMark/>
          </w:tcPr>
          <w:p w14:paraId="159BE24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lastRenderedPageBreak/>
              <w:t>updated_at</w:t>
            </w:r>
            <w:proofErr w:type="spellEnd"/>
          </w:p>
        </w:tc>
        <w:tc>
          <w:tcPr>
            <w:tcW w:w="0" w:type="auto"/>
            <w:vAlign w:val="center"/>
            <w:hideMark/>
          </w:tcPr>
          <w:p w14:paraId="1843BA1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DateTime</w:t>
            </w:r>
            <w:proofErr w:type="spellEnd"/>
          </w:p>
        </w:tc>
        <w:tc>
          <w:tcPr>
            <w:tcW w:w="0" w:type="auto"/>
            <w:vAlign w:val="center"/>
            <w:hideMark/>
          </w:tcPr>
          <w:p w14:paraId="794611F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Last product update timestamp</w:t>
            </w:r>
          </w:p>
        </w:tc>
      </w:tr>
    </w:tbl>
    <w:p w14:paraId="60065A2F" w14:textId="25AFAA9E"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
    <w:p w14:paraId="6EBE99D5" w14:textId="510AC836" w:rsidR="00612ABF" w:rsidRPr="00A248C9" w:rsidRDefault="00612ABF" w:rsidP="00A248C9">
      <w:pPr>
        <w:rPr>
          <w:b/>
          <w:bCs/>
          <w:lang w:val="en-PK" w:eastAsia="en-PK"/>
        </w:rPr>
      </w:pPr>
      <w:r w:rsidRPr="00A248C9">
        <w:rPr>
          <w:b/>
          <w:bCs/>
          <w:lang w:val="en-PK" w:eastAsia="en-PK"/>
        </w:rPr>
        <w:t xml:space="preserve"> Checkouts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3189"/>
        <w:gridCol w:w="3958"/>
      </w:tblGrid>
      <w:tr w:rsidR="00612ABF" w:rsidRPr="00612ABF" w14:paraId="6BACE304" w14:textId="77777777" w:rsidTr="00A248C9">
        <w:trPr>
          <w:tblHeader/>
        </w:trPr>
        <w:tc>
          <w:tcPr>
            <w:tcW w:w="0" w:type="auto"/>
            <w:vAlign w:val="center"/>
            <w:hideMark/>
          </w:tcPr>
          <w:p w14:paraId="21207BA3"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Field</w:t>
            </w:r>
          </w:p>
        </w:tc>
        <w:tc>
          <w:tcPr>
            <w:tcW w:w="0" w:type="auto"/>
            <w:vAlign w:val="center"/>
            <w:hideMark/>
          </w:tcPr>
          <w:p w14:paraId="7633EE68"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Data Type</w:t>
            </w:r>
          </w:p>
        </w:tc>
        <w:tc>
          <w:tcPr>
            <w:tcW w:w="0" w:type="auto"/>
            <w:vAlign w:val="center"/>
            <w:hideMark/>
          </w:tcPr>
          <w:p w14:paraId="414E15F3"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Description</w:t>
            </w:r>
          </w:p>
        </w:tc>
      </w:tr>
      <w:tr w:rsidR="00612ABF" w:rsidRPr="00612ABF" w14:paraId="3E5FB3CA" w14:textId="77777777" w:rsidTr="00A248C9">
        <w:tc>
          <w:tcPr>
            <w:tcW w:w="0" w:type="auto"/>
            <w:vAlign w:val="center"/>
            <w:hideMark/>
          </w:tcPr>
          <w:p w14:paraId="628E0531"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id</w:t>
            </w:r>
          </w:p>
        </w:tc>
        <w:tc>
          <w:tcPr>
            <w:tcW w:w="0" w:type="auto"/>
            <w:vAlign w:val="center"/>
            <w:hideMark/>
          </w:tcPr>
          <w:p w14:paraId="7D6A02A3"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(Primary Key)</w:t>
            </w:r>
          </w:p>
        </w:tc>
        <w:tc>
          <w:tcPr>
            <w:tcW w:w="0" w:type="auto"/>
            <w:vAlign w:val="center"/>
            <w:hideMark/>
          </w:tcPr>
          <w:p w14:paraId="66F41F3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Unique checkout identifier</w:t>
            </w:r>
          </w:p>
        </w:tc>
      </w:tr>
      <w:tr w:rsidR="00612ABF" w:rsidRPr="00612ABF" w14:paraId="29CB18DF" w14:textId="77777777" w:rsidTr="00A248C9">
        <w:tc>
          <w:tcPr>
            <w:tcW w:w="0" w:type="auto"/>
            <w:vAlign w:val="center"/>
            <w:hideMark/>
          </w:tcPr>
          <w:p w14:paraId="7881288B"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customer_id</w:t>
            </w:r>
            <w:proofErr w:type="spellEnd"/>
          </w:p>
        </w:tc>
        <w:tc>
          <w:tcPr>
            <w:tcW w:w="0" w:type="auto"/>
            <w:vAlign w:val="center"/>
            <w:hideMark/>
          </w:tcPr>
          <w:p w14:paraId="0DFD466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(Foreign Key → Users.id)</w:t>
            </w:r>
          </w:p>
        </w:tc>
        <w:tc>
          <w:tcPr>
            <w:tcW w:w="0" w:type="auto"/>
            <w:vAlign w:val="center"/>
            <w:hideMark/>
          </w:tcPr>
          <w:p w14:paraId="4881775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Customer who completed the checkout</w:t>
            </w:r>
          </w:p>
        </w:tc>
      </w:tr>
      <w:tr w:rsidR="00612ABF" w:rsidRPr="00612ABF" w14:paraId="3425DA59" w14:textId="77777777" w:rsidTr="00A248C9">
        <w:tc>
          <w:tcPr>
            <w:tcW w:w="0" w:type="auto"/>
            <w:vAlign w:val="center"/>
            <w:hideMark/>
          </w:tcPr>
          <w:p w14:paraId="6F85F08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total_amount</w:t>
            </w:r>
            <w:proofErr w:type="spellEnd"/>
          </w:p>
        </w:tc>
        <w:tc>
          <w:tcPr>
            <w:tcW w:w="0" w:type="auto"/>
            <w:vAlign w:val="center"/>
            <w:hideMark/>
          </w:tcPr>
          <w:p w14:paraId="006A9E15"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Numeric (10,2)</w:t>
            </w:r>
          </w:p>
        </w:tc>
        <w:tc>
          <w:tcPr>
            <w:tcW w:w="0" w:type="auto"/>
            <w:vAlign w:val="center"/>
            <w:hideMark/>
          </w:tcPr>
          <w:p w14:paraId="153F301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Total value of the checkout</w:t>
            </w:r>
          </w:p>
        </w:tc>
      </w:tr>
      <w:tr w:rsidR="00612ABF" w:rsidRPr="00612ABF" w14:paraId="64F906DF" w14:textId="77777777" w:rsidTr="00A248C9">
        <w:tc>
          <w:tcPr>
            <w:tcW w:w="0" w:type="auto"/>
            <w:vAlign w:val="center"/>
            <w:hideMark/>
          </w:tcPr>
          <w:p w14:paraId="2B36597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payment_status</w:t>
            </w:r>
            <w:proofErr w:type="spellEnd"/>
          </w:p>
        </w:tc>
        <w:tc>
          <w:tcPr>
            <w:tcW w:w="0" w:type="auto"/>
            <w:vAlign w:val="center"/>
            <w:hideMark/>
          </w:tcPr>
          <w:p w14:paraId="5F1222B9"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Enum</w:t>
            </w:r>
          </w:p>
        </w:tc>
        <w:tc>
          <w:tcPr>
            <w:tcW w:w="0" w:type="auto"/>
            <w:vAlign w:val="center"/>
            <w:hideMark/>
          </w:tcPr>
          <w:p w14:paraId="55CAED28"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Payment status (</w:t>
            </w:r>
            <w:r w:rsidRPr="00612ABF">
              <w:rPr>
                <w:rFonts w:ascii="Courier New" w:eastAsia="Times New Roman" w:hAnsi="Courier New" w:cs="Courier New"/>
                <w:kern w:val="0"/>
                <w:sz w:val="20"/>
                <w:szCs w:val="20"/>
                <w:lang w:val="en-PK" w:eastAsia="en-PK"/>
                <w14:ligatures w14:val="none"/>
              </w:rPr>
              <w:t>pending</w:t>
            </w:r>
            <w:r w:rsidRPr="00612ABF">
              <w:rPr>
                <w:rFonts w:ascii="Times New Roman" w:eastAsia="Times New Roman" w:hAnsi="Times New Roman" w:cs="Times New Roman"/>
                <w:kern w:val="0"/>
                <w:lang w:val="en-PK" w:eastAsia="en-PK"/>
                <w14:ligatures w14:val="none"/>
              </w:rPr>
              <w:t xml:space="preserve">, </w:t>
            </w:r>
            <w:r w:rsidRPr="00612ABF">
              <w:rPr>
                <w:rFonts w:ascii="Courier New" w:eastAsia="Times New Roman" w:hAnsi="Courier New" w:cs="Courier New"/>
                <w:kern w:val="0"/>
                <w:sz w:val="20"/>
                <w:szCs w:val="20"/>
                <w:lang w:val="en-PK" w:eastAsia="en-PK"/>
                <w14:ligatures w14:val="none"/>
              </w:rPr>
              <w:t>paid</w:t>
            </w:r>
            <w:r w:rsidRPr="00612ABF">
              <w:rPr>
                <w:rFonts w:ascii="Times New Roman" w:eastAsia="Times New Roman" w:hAnsi="Times New Roman" w:cs="Times New Roman"/>
                <w:kern w:val="0"/>
                <w:lang w:val="en-PK" w:eastAsia="en-PK"/>
                <w14:ligatures w14:val="none"/>
              </w:rPr>
              <w:t xml:space="preserve">, </w:t>
            </w:r>
            <w:r w:rsidRPr="00612ABF">
              <w:rPr>
                <w:rFonts w:ascii="Courier New" w:eastAsia="Times New Roman" w:hAnsi="Courier New" w:cs="Courier New"/>
                <w:kern w:val="0"/>
                <w:sz w:val="20"/>
                <w:szCs w:val="20"/>
                <w:lang w:val="en-PK" w:eastAsia="en-PK"/>
                <w14:ligatures w14:val="none"/>
              </w:rPr>
              <w:t>failed</w:t>
            </w:r>
            <w:r w:rsidRPr="00612ABF">
              <w:rPr>
                <w:rFonts w:ascii="Times New Roman" w:eastAsia="Times New Roman" w:hAnsi="Times New Roman" w:cs="Times New Roman"/>
                <w:kern w:val="0"/>
                <w:lang w:val="en-PK" w:eastAsia="en-PK"/>
                <w14:ligatures w14:val="none"/>
              </w:rPr>
              <w:t>)</w:t>
            </w:r>
          </w:p>
        </w:tc>
      </w:tr>
      <w:tr w:rsidR="00612ABF" w:rsidRPr="00612ABF" w14:paraId="6A60093B" w14:textId="77777777" w:rsidTr="00A248C9">
        <w:tc>
          <w:tcPr>
            <w:tcW w:w="0" w:type="auto"/>
            <w:vAlign w:val="center"/>
            <w:hideMark/>
          </w:tcPr>
          <w:p w14:paraId="40899611"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payment_reference</w:t>
            </w:r>
            <w:proofErr w:type="spellEnd"/>
          </w:p>
        </w:tc>
        <w:tc>
          <w:tcPr>
            <w:tcW w:w="0" w:type="auto"/>
            <w:vAlign w:val="center"/>
            <w:hideMark/>
          </w:tcPr>
          <w:p w14:paraId="794EEA15"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 (Nullable)</w:t>
            </w:r>
          </w:p>
        </w:tc>
        <w:tc>
          <w:tcPr>
            <w:tcW w:w="0" w:type="auto"/>
            <w:vAlign w:val="center"/>
            <w:hideMark/>
          </w:tcPr>
          <w:p w14:paraId="637714A6"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Payment transaction/reference identifier</w:t>
            </w:r>
          </w:p>
        </w:tc>
      </w:tr>
      <w:tr w:rsidR="00612ABF" w:rsidRPr="00612ABF" w14:paraId="3C103BFB" w14:textId="77777777" w:rsidTr="00A248C9">
        <w:tc>
          <w:tcPr>
            <w:tcW w:w="0" w:type="auto"/>
            <w:vAlign w:val="center"/>
            <w:hideMark/>
          </w:tcPr>
          <w:p w14:paraId="014F0FFA"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created_at</w:t>
            </w:r>
            <w:proofErr w:type="spellEnd"/>
          </w:p>
        </w:tc>
        <w:tc>
          <w:tcPr>
            <w:tcW w:w="0" w:type="auto"/>
            <w:vAlign w:val="center"/>
            <w:hideMark/>
          </w:tcPr>
          <w:p w14:paraId="5124A0BE"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DateTime</w:t>
            </w:r>
            <w:proofErr w:type="spellEnd"/>
          </w:p>
        </w:tc>
        <w:tc>
          <w:tcPr>
            <w:tcW w:w="0" w:type="auto"/>
            <w:vAlign w:val="center"/>
            <w:hideMark/>
          </w:tcPr>
          <w:p w14:paraId="05377856"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Checkout creation timestamp</w:t>
            </w:r>
          </w:p>
        </w:tc>
      </w:tr>
    </w:tbl>
    <w:p w14:paraId="55D9E3A0" w14:textId="3A893662"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
    <w:p w14:paraId="22FE49FE" w14:textId="45068C26" w:rsidR="00612ABF" w:rsidRPr="00A248C9" w:rsidRDefault="00612ABF" w:rsidP="00A248C9">
      <w:pPr>
        <w:rPr>
          <w:b/>
          <w:bCs/>
          <w:lang w:val="en-PK" w:eastAsia="en-PK"/>
        </w:rPr>
      </w:pPr>
      <w:r w:rsidRPr="00A248C9">
        <w:rPr>
          <w:b/>
          <w:bCs/>
          <w:lang w:val="en-PK" w:eastAsia="en-PK"/>
        </w:rPr>
        <w:t>Orders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3168"/>
        <w:gridCol w:w="4645"/>
      </w:tblGrid>
      <w:tr w:rsidR="00612ABF" w:rsidRPr="00612ABF" w14:paraId="2E4DF38E" w14:textId="77777777" w:rsidTr="00612ABF">
        <w:trPr>
          <w:tblHeader/>
        </w:trPr>
        <w:tc>
          <w:tcPr>
            <w:tcW w:w="0" w:type="auto"/>
            <w:vAlign w:val="center"/>
            <w:hideMark/>
          </w:tcPr>
          <w:p w14:paraId="10695916"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Field</w:t>
            </w:r>
          </w:p>
        </w:tc>
        <w:tc>
          <w:tcPr>
            <w:tcW w:w="0" w:type="auto"/>
            <w:vAlign w:val="center"/>
            <w:hideMark/>
          </w:tcPr>
          <w:p w14:paraId="348B633B"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Data Type</w:t>
            </w:r>
          </w:p>
        </w:tc>
        <w:tc>
          <w:tcPr>
            <w:tcW w:w="0" w:type="auto"/>
            <w:vAlign w:val="center"/>
            <w:hideMark/>
          </w:tcPr>
          <w:p w14:paraId="626A97C9"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Description</w:t>
            </w:r>
          </w:p>
        </w:tc>
      </w:tr>
      <w:tr w:rsidR="00612ABF" w:rsidRPr="00612ABF" w14:paraId="3B5FA665" w14:textId="77777777" w:rsidTr="00612ABF">
        <w:tc>
          <w:tcPr>
            <w:tcW w:w="0" w:type="auto"/>
            <w:vAlign w:val="center"/>
            <w:hideMark/>
          </w:tcPr>
          <w:p w14:paraId="7F8559E3"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id</w:t>
            </w:r>
          </w:p>
        </w:tc>
        <w:tc>
          <w:tcPr>
            <w:tcW w:w="0" w:type="auto"/>
            <w:vAlign w:val="center"/>
            <w:hideMark/>
          </w:tcPr>
          <w:p w14:paraId="39D6485C"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(Primary Key)</w:t>
            </w:r>
          </w:p>
        </w:tc>
        <w:tc>
          <w:tcPr>
            <w:tcW w:w="0" w:type="auto"/>
            <w:vAlign w:val="center"/>
            <w:hideMark/>
          </w:tcPr>
          <w:p w14:paraId="6CA2C4AA"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Unique order identifier</w:t>
            </w:r>
          </w:p>
        </w:tc>
      </w:tr>
      <w:tr w:rsidR="00612ABF" w:rsidRPr="00612ABF" w14:paraId="4B52F6AC" w14:textId="77777777" w:rsidTr="00612ABF">
        <w:tc>
          <w:tcPr>
            <w:tcW w:w="0" w:type="auto"/>
            <w:vAlign w:val="center"/>
            <w:hideMark/>
          </w:tcPr>
          <w:p w14:paraId="5F7F354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checkout_id</w:t>
            </w:r>
            <w:proofErr w:type="spellEnd"/>
          </w:p>
        </w:tc>
        <w:tc>
          <w:tcPr>
            <w:tcW w:w="0" w:type="auto"/>
            <w:vAlign w:val="center"/>
            <w:hideMark/>
          </w:tcPr>
          <w:p w14:paraId="2E2AB9C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(Foreign Key → Checkouts.id)</w:t>
            </w:r>
          </w:p>
        </w:tc>
        <w:tc>
          <w:tcPr>
            <w:tcW w:w="0" w:type="auto"/>
            <w:vAlign w:val="center"/>
            <w:hideMark/>
          </w:tcPr>
          <w:p w14:paraId="382700B5"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Parent checkout</w:t>
            </w:r>
          </w:p>
        </w:tc>
      </w:tr>
      <w:tr w:rsidR="00612ABF" w:rsidRPr="00612ABF" w14:paraId="3DFD6C67" w14:textId="77777777" w:rsidTr="00612ABF">
        <w:tc>
          <w:tcPr>
            <w:tcW w:w="0" w:type="auto"/>
            <w:vAlign w:val="center"/>
            <w:hideMark/>
          </w:tcPr>
          <w:p w14:paraId="48CDF2E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artisan_id</w:t>
            </w:r>
            <w:proofErr w:type="spellEnd"/>
          </w:p>
        </w:tc>
        <w:tc>
          <w:tcPr>
            <w:tcW w:w="0" w:type="auto"/>
            <w:vAlign w:val="center"/>
            <w:hideMark/>
          </w:tcPr>
          <w:p w14:paraId="1FED9B7C"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(Foreign Key → Artisans.id)</w:t>
            </w:r>
          </w:p>
        </w:tc>
        <w:tc>
          <w:tcPr>
            <w:tcW w:w="0" w:type="auto"/>
            <w:vAlign w:val="center"/>
            <w:hideMark/>
          </w:tcPr>
          <w:p w14:paraId="7972A3A8"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Artisan responsible for fulfilling the order</w:t>
            </w:r>
          </w:p>
        </w:tc>
      </w:tr>
      <w:tr w:rsidR="00612ABF" w:rsidRPr="00612ABF" w14:paraId="4782FAFA" w14:textId="77777777" w:rsidTr="00612ABF">
        <w:tc>
          <w:tcPr>
            <w:tcW w:w="0" w:type="auto"/>
            <w:vAlign w:val="center"/>
            <w:hideMark/>
          </w:tcPr>
          <w:p w14:paraId="3E34755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status</w:t>
            </w:r>
          </w:p>
        </w:tc>
        <w:tc>
          <w:tcPr>
            <w:tcW w:w="0" w:type="auto"/>
            <w:vAlign w:val="center"/>
            <w:hideMark/>
          </w:tcPr>
          <w:p w14:paraId="7D87A21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Enum</w:t>
            </w:r>
          </w:p>
        </w:tc>
        <w:tc>
          <w:tcPr>
            <w:tcW w:w="0" w:type="auto"/>
            <w:vAlign w:val="center"/>
            <w:hideMark/>
          </w:tcPr>
          <w:p w14:paraId="576136D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Order status (</w:t>
            </w:r>
            <w:r w:rsidRPr="00612ABF">
              <w:rPr>
                <w:rFonts w:ascii="Courier New" w:eastAsia="Times New Roman" w:hAnsi="Courier New" w:cs="Courier New"/>
                <w:kern w:val="0"/>
                <w:sz w:val="20"/>
                <w:szCs w:val="20"/>
                <w:lang w:val="en-PK" w:eastAsia="en-PK"/>
                <w14:ligatures w14:val="none"/>
              </w:rPr>
              <w:t>pending</w:t>
            </w:r>
            <w:r w:rsidRPr="00612ABF">
              <w:rPr>
                <w:rFonts w:ascii="Times New Roman" w:eastAsia="Times New Roman" w:hAnsi="Times New Roman" w:cs="Times New Roman"/>
                <w:kern w:val="0"/>
                <w:lang w:val="en-PK" w:eastAsia="en-PK"/>
                <w14:ligatures w14:val="none"/>
              </w:rPr>
              <w:t xml:space="preserve">, </w:t>
            </w:r>
            <w:r w:rsidRPr="00612ABF">
              <w:rPr>
                <w:rFonts w:ascii="Courier New" w:eastAsia="Times New Roman" w:hAnsi="Courier New" w:cs="Courier New"/>
                <w:kern w:val="0"/>
                <w:sz w:val="20"/>
                <w:szCs w:val="20"/>
                <w:lang w:val="en-PK" w:eastAsia="en-PK"/>
                <w14:ligatures w14:val="none"/>
              </w:rPr>
              <w:t>shipped</w:t>
            </w:r>
            <w:r w:rsidRPr="00612ABF">
              <w:rPr>
                <w:rFonts w:ascii="Times New Roman" w:eastAsia="Times New Roman" w:hAnsi="Times New Roman" w:cs="Times New Roman"/>
                <w:kern w:val="0"/>
                <w:lang w:val="en-PK" w:eastAsia="en-PK"/>
                <w14:ligatures w14:val="none"/>
              </w:rPr>
              <w:t xml:space="preserve">, </w:t>
            </w:r>
            <w:r w:rsidRPr="00612ABF">
              <w:rPr>
                <w:rFonts w:ascii="Courier New" w:eastAsia="Times New Roman" w:hAnsi="Courier New" w:cs="Courier New"/>
                <w:kern w:val="0"/>
                <w:sz w:val="20"/>
                <w:szCs w:val="20"/>
                <w:lang w:val="en-PK" w:eastAsia="en-PK"/>
                <w14:ligatures w14:val="none"/>
              </w:rPr>
              <w:t>delivered</w:t>
            </w:r>
            <w:r w:rsidRPr="00612ABF">
              <w:rPr>
                <w:rFonts w:ascii="Times New Roman" w:eastAsia="Times New Roman" w:hAnsi="Times New Roman" w:cs="Times New Roman"/>
                <w:kern w:val="0"/>
                <w:lang w:val="en-PK" w:eastAsia="en-PK"/>
                <w14:ligatures w14:val="none"/>
              </w:rPr>
              <w:t xml:space="preserve">, </w:t>
            </w:r>
            <w:r w:rsidRPr="00612ABF">
              <w:rPr>
                <w:rFonts w:ascii="Courier New" w:eastAsia="Times New Roman" w:hAnsi="Courier New" w:cs="Courier New"/>
                <w:kern w:val="0"/>
                <w:sz w:val="20"/>
                <w:szCs w:val="20"/>
                <w:lang w:val="en-PK" w:eastAsia="en-PK"/>
                <w14:ligatures w14:val="none"/>
              </w:rPr>
              <w:t>cancelled</w:t>
            </w:r>
            <w:r w:rsidRPr="00612ABF">
              <w:rPr>
                <w:rFonts w:ascii="Times New Roman" w:eastAsia="Times New Roman" w:hAnsi="Times New Roman" w:cs="Times New Roman"/>
                <w:kern w:val="0"/>
                <w:lang w:val="en-PK" w:eastAsia="en-PK"/>
                <w14:ligatures w14:val="none"/>
              </w:rPr>
              <w:t>)</w:t>
            </w:r>
          </w:p>
        </w:tc>
      </w:tr>
      <w:tr w:rsidR="00612ABF" w:rsidRPr="00612ABF" w14:paraId="3A041D7E" w14:textId="77777777" w:rsidTr="00612ABF">
        <w:tc>
          <w:tcPr>
            <w:tcW w:w="0" w:type="auto"/>
            <w:vAlign w:val="center"/>
            <w:hideMark/>
          </w:tcPr>
          <w:p w14:paraId="06E32D3A"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created_at</w:t>
            </w:r>
            <w:proofErr w:type="spellEnd"/>
          </w:p>
        </w:tc>
        <w:tc>
          <w:tcPr>
            <w:tcW w:w="0" w:type="auto"/>
            <w:vAlign w:val="center"/>
            <w:hideMark/>
          </w:tcPr>
          <w:p w14:paraId="544ACCD5"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DateTime</w:t>
            </w:r>
            <w:proofErr w:type="spellEnd"/>
          </w:p>
        </w:tc>
        <w:tc>
          <w:tcPr>
            <w:tcW w:w="0" w:type="auto"/>
            <w:vAlign w:val="center"/>
            <w:hideMark/>
          </w:tcPr>
          <w:p w14:paraId="54A0DB26"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Order creation timestamp</w:t>
            </w:r>
          </w:p>
        </w:tc>
      </w:tr>
    </w:tbl>
    <w:p w14:paraId="3F9CD6E7" w14:textId="77777777" w:rsidR="00A248C9" w:rsidRDefault="00A248C9" w:rsidP="00612ABF">
      <w:pPr>
        <w:rPr>
          <w:rFonts w:ascii="Times New Roman" w:eastAsia="Times New Roman" w:hAnsi="Times New Roman" w:cs="Times New Roman"/>
          <w:b/>
          <w:bCs/>
          <w:kern w:val="0"/>
          <w:lang w:val="en-PK" w:eastAsia="en-PK"/>
          <w14:ligatures w14:val="none"/>
        </w:rPr>
      </w:pPr>
    </w:p>
    <w:p w14:paraId="5C659087" w14:textId="2B1E2C79" w:rsidR="00612ABF" w:rsidRPr="00612ABF" w:rsidRDefault="00612ABF" w:rsidP="00612ABF">
      <w:pPr>
        <w:rPr>
          <w:b/>
          <w:bCs/>
          <w:sz w:val="28"/>
          <w:szCs w:val="28"/>
          <w:lang w:val="en-PK" w:eastAsia="en-PK"/>
        </w:rPr>
      </w:pPr>
      <w:r w:rsidRPr="00612ABF">
        <w:rPr>
          <w:b/>
          <w:bCs/>
          <w:sz w:val="28"/>
          <w:szCs w:val="28"/>
          <w:lang w:val="en-PK" w:eastAsia="en-PK"/>
        </w:rPr>
        <w:t>Order Items</w:t>
      </w:r>
    </w:p>
    <w:tbl>
      <w:tblPr>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3262"/>
        <w:gridCol w:w="4732"/>
      </w:tblGrid>
      <w:tr w:rsidR="00612ABF" w:rsidRPr="00612ABF" w14:paraId="4452F305" w14:textId="77777777" w:rsidTr="00A248C9">
        <w:trPr>
          <w:trHeight w:val="273"/>
          <w:tblHeader/>
        </w:trPr>
        <w:tc>
          <w:tcPr>
            <w:tcW w:w="0" w:type="auto"/>
            <w:vAlign w:val="center"/>
            <w:hideMark/>
          </w:tcPr>
          <w:p w14:paraId="3F666A6D"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Field</w:t>
            </w:r>
          </w:p>
        </w:tc>
        <w:tc>
          <w:tcPr>
            <w:tcW w:w="0" w:type="auto"/>
            <w:vAlign w:val="center"/>
            <w:hideMark/>
          </w:tcPr>
          <w:p w14:paraId="570DBA34"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Data Type</w:t>
            </w:r>
          </w:p>
        </w:tc>
        <w:tc>
          <w:tcPr>
            <w:tcW w:w="0" w:type="auto"/>
            <w:vAlign w:val="center"/>
            <w:hideMark/>
          </w:tcPr>
          <w:p w14:paraId="44AD383A" w14:textId="77777777" w:rsidR="00612ABF" w:rsidRPr="00612ABF" w:rsidRDefault="00612ABF" w:rsidP="00612ABF">
            <w:pPr>
              <w:spacing w:after="0" w:line="240" w:lineRule="auto"/>
              <w:jc w:val="center"/>
              <w:rPr>
                <w:rFonts w:ascii="Times New Roman" w:eastAsia="Times New Roman" w:hAnsi="Times New Roman" w:cs="Times New Roman"/>
                <w:b/>
                <w:bCs/>
                <w:kern w:val="0"/>
                <w:lang w:val="en-PK" w:eastAsia="en-PK"/>
                <w14:ligatures w14:val="none"/>
              </w:rPr>
            </w:pPr>
            <w:r w:rsidRPr="00612ABF">
              <w:rPr>
                <w:rFonts w:ascii="Times New Roman" w:eastAsia="Times New Roman" w:hAnsi="Times New Roman" w:cs="Times New Roman"/>
                <w:b/>
                <w:bCs/>
                <w:kern w:val="0"/>
                <w:lang w:val="en-PK" w:eastAsia="en-PK"/>
                <w14:ligatures w14:val="none"/>
              </w:rPr>
              <w:t>Description</w:t>
            </w:r>
          </w:p>
        </w:tc>
      </w:tr>
      <w:tr w:rsidR="00612ABF" w:rsidRPr="00612ABF" w14:paraId="7C002E40" w14:textId="77777777" w:rsidTr="00A248C9">
        <w:trPr>
          <w:trHeight w:val="273"/>
        </w:trPr>
        <w:tc>
          <w:tcPr>
            <w:tcW w:w="0" w:type="auto"/>
            <w:vAlign w:val="center"/>
            <w:hideMark/>
          </w:tcPr>
          <w:p w14:paraId="3D41DA83"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id</w:t>
            </w:r>
          </w:p>
        </w:tc>
        <w:tc>
          <w:tcPr>
            <w:tcW w:w="0" w:type="auto"/>
            <w:vAlign w:val="center"/>
            <w:hideMark/>
          </w:tcPr>
          <w:p w14:paraId="2268A94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(Primary Key)</w:t>
            </w:r>
          </w:p>
        </w:tc>
        <w:tc>
          <w:tcPr>
            <w:tcW w:w="0" w:type="auto"/>
            <w:vAlign w:val="center"/>
            <w:hideMark/>
          </w:tcPr>
          <w:p w14:paraId="24340DBF"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Unique order item identifier</w:t>
            </w:r>
          </w:p>
        </w:tc>
      </w:tr>
      <w:tr w:rsidR="00612ABF" w:rsidRPr="00612ABF" w14:paraId="53EC7962" w14:textId="77777777" w:rsidTr="00A248C9">
        <w:trPr>
          <w:trHeight w:val="558"/>
        </w:trPr>
        <w:tc>
          <w:tcPr>
            <w:tcW w:w="0" w:type="auto"/>
            <w:vAlign w:val="center"/>
            <w:hideMark/>
          </w:tcPr>
          <w:p w14:paraId="2DFB5399"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order_id</w:t>
            </w:r>
            <w:proofErr w:type="spellEnd"/>
          </w:p>
        </w:tc>
        <w:tc>
          <w:tcPr>
            <w:tcW w:w="0" w:type="auto"/>
            <w:vAlign w:val="center"/>
            <w:hideMark/>
          </w:tcPr>
          <w:p w14:paraId="1DC2E249"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(Foreign Key → Orders.id)</w:t>
            </w:r>
          </w:p>
        </w:tc>
        <w:tc>
          <w:tcPr>
            <w:tcW w:w="0" w:type="auto"/>
            <w:vAlign w:val="center"/>
            <w:hideMark/>
          </w:tcPr>
          <w:p w14:paraId="586FCBDB"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Associated order</w:t>
            </w:r>
          </w:p>
        </w:tc>
      </w:tr>
      <w:tr w:rsidR="00612ABF" w:rsidRPr="00612ABF" w14:paraId="008E77C6" w14:textId="77777777" w:rsidTr="00A248C9">
        <w:trPr>
          <w:trHeight w:val="558"/>
        </w:trPr>
        <w:tc>
          <w:tcPr>
            <w:tcW w:w="0" w:type="auto"/>
            <w:vAlign w:val="center"/>
            <w:hideMark/>
          </w:tcPr>
          <w:p w14:paraId="31F982D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product_id</w:t>
            </w:r>
            <w:proofErr w:type="spellEnd"/>
          </w:p>
        </w:tc>
        <w:tc>
          <w:tcPr>
            <w:tcW w:w="0" w:type="auto"/>
            <w:vAlign w:val="center"/>
            <w:hideMark/>
          </w:tcPr>
          <w:p w14:paraId="4C1E1F18"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UUID (Foreign Key → Products.id)</w:t>
            </w:r>
          </w:p>
        </w:tc>
        <w:tc>
          <w:tcPr>
            <w:tcW w:w="0" w:type="auto"/>
            <w:vAlign w:val="center"/>
            <w:hideMark/>
          </w:tcPr>
          <w:p w14:paraId="3A9BA825"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Purchased product</w:t>
            </w:r>
          </w:p>
        </w:tc>
      </w:tr>
      <w:tr w:rsidR="00612ABF" w:rsidRPr="00612ABF" w14:paraId="1146D219" w14:textId="77777777" w:rsidTr="00A248C9">
        <w:trPr>
          <w:trHeight w:val="558"/>
        </w:trPr>
        <w:tc>
          <w:tcPr>
            <w:tcW w:w="0" w:type="auto"/>
            <w:vAlign w:val="center"/>
            <w:hideMark/>
          </w:tcPr>
          <w:p w14:paraId="7495A2B8"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product_name</w:t>
            </w:r>
            <w:proofErr w:type="spellEnd"/>
          </w:p>
        </w:tc>
        <w:tc>
          <w:tcPr>
            <w:tcW w:w="0" w:type="auto"/>
            <w:vAlign w:val="center"/>
            <w:hideMark/>
          </w:tcPr>
          <w:p w14:paraId="2B906B1A"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String</w:t>
            </w:r>
          </w:p>
        </w:tc>
        <w:tc>
          <w:tcPr>
            <w:tcW w:w="0" w:type="auto"/>
            <w:vAlign w:val="center"/>
            <w:hideMark/>
          </w:tcPr>
          <w:p w14:paraId="5E698602"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Snapshot of the product name at the time of purchase</w:t>
            </w:r>
          </w:p>
        </w:tc>
      </w:tr>
      <w:tr w:rsidR="00612ABF" w:rsidRPr="00612ABF" w14:paraId="52926CE6" w14:textId="77777777" w:rsidTr="00A248C9">
        <w:trPr>
          <w:trHeight w:val="558"/>
        </w:trPr>
        <w:tc>
          <w:tcPr>
            <w:tcW w:w="0" w:type="auto"/>
            <w:vAlign w:val="center"/>
            <w:hideMark/>
          </w:tcPr>
          <w:p w14:paraId="64F6B49D"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roofErr w:type="spellStart"/>
            <w:r w:rsidRPr="00612ABF">
              <w:rPr>
                <w:rFonts w:ascii="Times New Roman" w:eastAsia="Times New Roman" w:hAnsi="Times New Roman" w:cs="Times New Roman"/>
                <w:kern w:val="0"/>
                <w:lang w:val="en-PK" w:eastAsia="en-PK"/>
                <w14:ligatures w14:val="none"/>
              </w:rPr>
              <w:t>unit_price</w:t>
            </w:r>
            <w:proofErr w:type="spellEnd"/>
          </w:p>
        </w:tc>
        <w:tc>
          <w:tcPr>
            <w:tcW w:w="0" w:type="auto"/>
            <w:vAlign w:val="center"/>
            <w:hideMark/>
          </w:tcPr>
          <w:p w14:paraId="677BD954"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Numeric (10,2)</w:t>
            </w:r>
          </w:p>
        </w:tc>
        <w:tc>
          <w:tcPr>
            <w:tcW w:w="0" w:type="auto"/>
            <w:vAlign w:val="center"/>
            <w:hideMark/>
          </w:tcPr>
          <w:p w14:paraId="154D53BE"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Snapshot of the product price at the time of purchase</w:t>
            </w:r>
          </w:p>
        </w:tc>
      </w:tr>
      <w:tr w:rsidR="00612ABF" w:rsidRPr="00612ABF" w14:paraId="60602C49" w14:textId="77777777" w:rsidTr="00A248C9">
        <w:trPr>
          <w:trHeight w:val="273"/>
        </w:trPr>
        <w:tc>
          <w:tcPr>
            <w:tcW w:w="0" w:type="auto"/>
            <w:vAlign w:val="center"/>
            <w:hideMark/>
          </w:tcPr>
          <w:p w14:paraId="56689B54"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quantity</w:t>
            </w:r>
          </w:p>
        </w:tc>
        <w:tc>
          <w:tcPr>
            <w:tcW w:w="0" w:type="auto"/>
            <w:vAlign w:val="center"/>
            <w:hideMark/>
          </w:tcPr>
          <w:p w14:paraId="061BD550"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Integer</w:t>
            </w:r>
          </w:p>
        </w:tc>
        <w:tc>
          <w:tcPr>
            <w:tcW w:w="0" w:type="auto"/>
            <w:vAlign w:val="center"/>
            <w:hideMark/>
          </w:tcPr>
          <w:p w14:paraId="74D311D6" w14:textId="77777777"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r w:rsidRPr="00612ABF">
              <w:rPr>
                <w:rFonts w:ascii="Times New Roman" w:eastAsia="Times New Roman" w:hAnsi="Times New Roman" w:cs="Times New Roman"/>
                <w:kern w:val="0"/>
                <w:lang w:val="en-PK" w:eastAsia="en-PK"/>
                <w14:ligatures w14:val="none"/>
              </w:rPr>
              <w:t>Number of units purchased</w:t>
            </w:r>
          </w:p>
        </w:tc>
      </w:tr>
    </w:tbl>
    <w:p w14:paraId="057FABB1" w14:textId="1CAAA1EE" w:rsidR="00612ABF" w:rsidRPr="00612ABF" w:rsidRDefault="00612ABF" w:rsidP="00612ABF">
      <w:pPr>
        <w:spacing w:after="0" w:line="240" w:lineRule="auto"/>
        <w:rPr>
          <w:rFonts w:ascii="Times New Roman" w:eastAsia="Times New Roman" w:hAnsi="Times New Roman" w:cs="Times New Roman"/>
          <w:kern w:val="0"/>
          <w:lang w:val="en-PK" w:eastAsia="en-PK"/>
          <w14:ligatures w14:val="none"/>
        </w:rPr>
      </w:pPr>
    </w:p>
    <w:p w14:paraId="632FF355" w14:textId="77777777" w:rsidR="00A248C9" w:rsidRDefault="00A248C9" w:rsidP="00A92246">
      <w:pPr>
        <w:jc w:val="both"/>
        <w:rPr>
          <w:rFonts w:ascii="Times New Roman" w:hAnsi="Times New Roman" w:cs="Times New Roman"/>
          <w:b/>
          <w:bCs/>
          <w:lang w:val="en-PK"/>
        </w:rPr>
      </w:pPr>
    </w:p>
    <w:p w14:paraId="553D3C93" w14:textId="77777777" w:rsidR="00A248C9" w:rsidRDefault="00A248C9" w:rsidP="00A92246">
      <w:pPr>
        <w:jc w:val="both"/>
        <w:rPr>
          <w:rFonts w:ascii="Times New Roman" w:hAnsi="Times New Roman" w:cs="Times New Roman"/>
          <w:b/>
          <w:bCs/>
          <w:lang w:val="en-PK"/>
        </w:rPr>
      </w:pPr>
    </w:p>
    <w:p w14:paraId="0A0C5AC3" w14:textId="77777777" w:rsidR="00A248C9" w:rsidRDefault="00A248C9" w:rsidP="00A92246">
      <w:pPr>
        <w:jc w:val="both"/>
        <w:rPr>
          <w:rFonts w:ascii="Times New Roman" w:hAnsi="Times New Roman" w:cs="Times New Roman"/>
          <w:b/>
          <w:bCs/>
          <w:lang w:val="en-PK"/>
        </w:rPr>
      </w:pPr>
    </w:p>
    <w:p w14:paraId="2408197C" w14:textId="2949AA05" w:rsidR="00B40A92" w:rsidRPr="00B60F45" w:rsidRDefault="00B40A92" w:rsidP="00A92246">
      <w:pPr>
        <w:jc w:val="both"/>
        <w:rPr>
          <w:rFonts w:ascii="Times New Roman" w:hAnsi="Times New Roman" w:cs="Times New Roman"/>
          <w:lang w:val="en-PK"/>
        </w:rPr>
      </w:pPr>
      <w:r w:rsidRPr="00B60F45">
        <w:rPr>
          <w:rFonts w:ascii="Times New Roman" w:hAnsi="Times New Roman" w:cs="Times New Roman"/>
          <w:b/>
          <w:bCs/>
          <w:lang w:val="en-PK"/>
        </w:rPr>
        <w:lastRenderedPageBreak/>
        <w:t>Key design choices:</w:t>
      </w:r>
    </w:p>
    <w:p w14:paraId="65C65FFE" w14:textId="77777777" w:rsidR="00B40A92" w:rsidRPr="00B60F45" w:rsidRDefault="00B40A92" w:rsidP="00A92246">
      <w:pPr>
        <w:numPr>
          <w:ilvl w:val="0"/>
          <w:numId w:val="12"/>
        </w:numPr>
        <w:jc w:val="both"/>
        <w:rPr>
          <w:rFonts w:ascii="Times New Roman" w:hAnsi="Times New Roman" w:cs="Times New Roman"/>
          <w:lang w:val="en-PK"/>
        </w:rPr>
      </w:pPr>
      <w:r w:rsidRPr="00B60F45">
        <w:rPr>
          <w:rFonts w:ascii="Times New Roman" w:hAnsi="Times New Roman" w:cs="Times New Roman"/>
          <w:lang w:val="en-PK"/>
        </w:rPr>
        <w:t xml:space="preserve">Money fields use </w:t>
      </w:r>
      <w:proofErr w:type="gramStart"/>
      <w:r w:rsidRPr="00B60F45">
        <w:rPr>
          <w:rFonts w:ascii="Times New Roman" w:hAnsi="Times New Roman" w:cs="Times New Roman"/>
          <w:lang w:val="en-PK"/>
        </w:rPr>
        <w:t>Numeric(</w:t>
      </w:r>
      <w:proofErr w:type="gramEnd"/>
      <w:r w:rsidRPr="00B60F45">
        <w:rPr>
          <w:rFonts w:ascii="Times New Roman" w:hAnsi="Times New Roman" w:cs="Times New Roman"/>
          <w:lang w:val="en-PK"/>
        </w:rPr>
        <w:t>10,2), never float. Floats cannot represent decimal currency exactly. This is a real correctness bug, not just a style choice.</w:t>
      </w:r>
    </w:p>
    <w:p w14:paraId="065D8B16" w14:textId="77777777" w:rsidR="00B40A92" w:rsidRPr="00B60F45" w:rsidRDefault="00B40A92" w:rsidP="00A92246">
      <w:pPr>
        <w:numPr>
          <w:ilvl w:val="0"/>
          <w:numId w:val="12"/>
        </w:numPr>
        <w:jc w:val="both"/>
        <w:rPr>
          <w:rFonts w:ascii="Times New Roman" w:hAnsi="Times New Roman" w:cs="Times New Roman"/>
          <w:lang w:val="en-PK"/>
        </w:rPr>
      </w:pPr>
      <w:proofErr w:type="spellStart"/>
      <w:r w:rsidRPr="00B60F45">
        <w:rPr>
          <w:rFonts w:ascii="Times New Roman" w:hAnsi="Times New Roman" w:cs="Times New Roman"/>
          <w:lang w:val="en-PK"/>
        </w:rPr>
        <w:t>Product.artisan_id</w:t>
      </w:r>
      <w:proofErr w:type="spellEnd"/>
      <w:r w:rsidRPr="00B60F45">
        <w:rPr>
          <w:rFonts w:ascii="Times New Roman" w:hAnsi="Times New Roman" w:cs="Times New Roman"/>
          <w:lang w:val="en-PK"/>
        </w:rPr>
        <w:t xml:space="preserve"> points to artisans.id, not users.id. The artisan (shop) is what owns approval status and product ownership, not the user account itself.</w:t>
      </w:r>
    </w:p>
    <w:p w14:paraId="4DAD8F7A" w14:textId="77777777" w:rsidR="00B40A92" w:rsidRPr="00B60F45" w:rsidRDefault="00B40A92" w:rsidP="00A92246">
      <w:pPr>
        <w:numPr>
          <w:ilvl w:val="0"/>
          <w:numId w:val="12"/>
        </w:numPr>
        <w:jc w:val="both"/>
        <w:rPr>
          <w:rFonts w:ascii="Times New Roman" w:hAnsi="Times New Roman" w:cs="Times New Roman"/>
          <w:lang w:val="en-PK"/>
        </w:rPr>
      </w:pPr>
      <w:r w:rsidRPr="00B60F45">
        <w:rPr>
          <w:rFonts w:ascii="Times New Roman" w:hAnsi="Times New Roman" w:cs="Times New Roman"/>
          <w:lang w:val="en-PK"/>
        </w:rPr>
        <w:t xml:space="preserve">Products are </w:t>
      </w:r>
      <w:proofErr w:type="gramStart"/>
      <w:r w:rsidRPr="00B60F45">
        <w:rPr>
          <w:rFonts w:ascii="Times New Roman" w:hAnsi="Times New Roman" w:cs="Times New Roman"/>
          <w:lang w:val="en-PK"/>
        </w:rPr>
        <w:t>soft-deleted</w:t>
      </w:r>
      <w:proofErr w:type="gramEnd"/>
      <w:r w:rsidRPr="00B60F45">
        <w:rPr>
          <w:rFonts w:ascii="Times New Roman" w:hAnsi="Times New Roman" w:cs="Times New Roman"/>
          <w:lang w:val="en-PK"/>
        </w:rPr>
        <w:t xml:space="preserve"> with an </w:t>
      </w:r>
      <w:proofErr w:type="spellStart"/>
      <w:r w:rsidRPr="00B60F45">
        <w:rPr>
          <w:rFonts w:ascii="Times New Roman" w:hAnsi="Times New Roman" w:cs="Times New Roman"/>
          <w:lang w:val="en-PK"/>
        </w:rPr>
        <w:t>is_active</w:t>
      </w:r>
      <w:proofErr w:type="spellEnd"/>
      <w:r w:rsidRPr="00B60F45">
        <w:rPr>
          <w:rFonts w:ascii="Times New Roman" w:hAnsi="Times New Roman" w:cs="Times New Roman"/>
          <w:lang w:val="en-PK"/>
        </w:rPr>
        <w:t xml:space="preserve"> flag instead of being deleted for real. Old orders can still show what was bought, even after a product is removed from sale.</w:t>
      </w:r>
    </w:p>
    <w:p w14:paraId="65635645" w14:textId="118D8D20" w:rsidR="00B40A92" w:rsidRPr="00B60F45" w:rsidRDefault="00B40A92" w:rsidP="00A92246">
      <w:pPr>
        <w:numPr>
          <w:ilvl w:val="0"/>
          <w:numId w:val="12"/>
        </w:numPr>
        <w:jc w:val="both"/>
        <w:rPr>
          <w:rFonts w:ascii="Times New Roman" w:hAnsi="Times New Roman" w:cs="Times New Roman"/>
          <w:lang w:val="en-PK"/>
        </w:rPr>
      </w:pPr>
      <w:proofErr w:type="spellStart"/>
      <w:r w:rsidRPr="00B60F45">
        <w:rPr>
          <w:rFonts w:ascii="Times New Roman" w:hAnsi="Times New Roman" w:cs="Times New Roman"/>
          <w:lang w:val="en-PK"/>
        </w:rPr>
        <w:t>order_items</w:t>
      </w:r>
      <w:proofErr w:type="spellEnd"/>
      <w:r w:rsidRPr="00B60F45">
        <w:rPr>
          <w:rFonts w:ascii="Times New Roman" w:hAnsi="Times New Roman" w:cs="Times New Roman"/>
          <w:lang w:val="en-PK"/>
        </w:rPr>
        <w:t xml:space="preserve"> stores its own copy of </w:t>
      </w:r>
      <w:proofErr w:type="spellStart"/>
      <w:r w:rsidRPr="00B60F45">
        <w:rPr>
          <w:rFonts w:ascii="Times New Roman" w:hAnsi="Times New Roman" w:cs="Times New Roman"/>
          <w:lang w:val="en-PK"/>
        </w:rPr>
        <w:t>product_name</w:t>
      </w:r>
      <w:proofErr w:type="spellEnd"/>
      <w:r w:rsidRPr="00B60F45">
        <w:rPr>
          <w:rFonts w:ascii="Times New Roman" w:hAnsi="Times New Roman" w:cs="Times New Roman"/>
          <w:lang w:val="en-PK"/>
        </w:rPr>
        <w:t xml:space="preserve"> and </w:t>
      </w:r>
      <w:proofErr w:type="spellStart"/>
      <w:r w:rsidRPr="00B60F45">
        <w:rPr>
          <w:rFonts w:ascii="Times New Roman" w:hAnsi="Times New Roman" w:cs="Times New Roman"/>
          <w:lang w:val="en-PK"/>
        </w:rPr>
        <w:t>unit_price</w:t>
      </w:r>
      <w:proofErr w:type="spellEnd"/>
      <w:r w:rsidRPr="00B60F45">
        <w:rPr>
          <w:rFonts w:ascii="Times New Roman" w:hAnsi="Times New Roman" w:cs="Times New Roman"/>
          <w:lang w:val="en-PK"/>
        </w:rPr>
        <w:t xml:space="preserve"> at the time of purchase. It does not just link to the live product. If a product's name or price changes later, old receipts still show what the customer </w:t>
      </w:r>
      <w:proofErr w:type="gramStart"/>
      <w:r w:rsidRPr="00B60F45">
        <w:rPr>
          <w:rFonts w:ascii="Times New Roman" w:hAnsi="Times New Roman" w:cs="Times New Roman"/>
          <w:lang w:val="en-PK"/>
        </w:rPr>
        <w:t>actually saw</w:t>
      </w:r>
      <w:proofErr w:type="gramEnd"/>
      <w:r w:rsidRPr="00B60F45">
        <w:rPr>
          <w:rFonts w:ascii="Times New Roman" w:hAnsi="Times New Roman" w:cs="Times New Roman"/>
          <w:lang w:val="en-PK"/>
        </w:rPr>
        <w:t xml:space="preserve"> when they bought it.</w:t>
      </w:r>
    </w:p>
    <w:p w14:paraId="504506D5" w14:textId="77777777" w:rsidR="00612ABF" w:rsidRDefault="00612ABF" w:rsidP="00A92246">
      <w:pPr>
        <w:jc w:val="both"/>
        <w:rPr>
          <w:rFonts w:ascii="Times New Roman" w:hAnsi="Times New Roman" w:cs="Times New Roman"/>
          <w:b/>
          <w:bCs/>
          <w:lang w:val="en-PK"/>
        </w:rPr>
      </w:pPr>
    </w:p>
    <w:p w14:paraId="1B3879EA" w14:textId="0CA1A4BA" w:rsidR="00B40A92" w:rsidRPr="00B60F45" w:rsidRDefault="00B40A92" w:rsidP="00A92246">
      <w:pPr>
        <w:jc w:val="both"/>
        <w:rPr>
          <w:rFonts w:ascii="Times New Roman" w:hAnsi="Times New Roman" w:cs="Times New Roman"/>
          <w:b/>
          <w:bCs/>
          <w:lang w:val="en-PK"/>
        </w:rPr>
      </w:pPr>
      <w:r w:rsidRPr="00B60F45">
        <w:rPr>
          <w:rFonts w:ascii="Times New Roman" w:hAnsi="Times New Roman" w:cs="Times New Roman"/>
          <w:b/>
          <w:bCs/>
          <w:lang w:val="en-PK"/>
        </w:rPr>
        <w:t>Best Practices</w:t>
      </w:r>
    </w:p>
    <w:p w14:paraId="60A9D223" w14:textId="47B007D7" w:rsidR="00B40A92" w:rsidRPr="00B60F45" w:rsidRDefault="00B40A92" w:rsidP="00A92246">
      <w:pPr>
        <w:jc w:val="both"/>
        <w:rPr>
          <w:rFonts w:ascii="Times New Roman" w:hAnsi="Times New Roman" w:cs="Times New Roman"/>
          <w:b/>
          <w:bCs/>
          <w:lang w:val="en-PK"/>
        </w:rPr>
      </w:pPr>
      <w:r w:rsidRPr="00B60F45">
        <w:rPr>
          <w:rFonts w:ascii="Times New Roman" w:hAnsi="Times New Roman" w:cs="Times New Roman"/>
          <w:b/>
          <w:bCs/>
          <w:lang w:val="en-PK"/>
        </w:rPr>
        <w:t>Authentication &amp; Security</w:t>
      </w:r>
    </w:p>
    <w:p w14:paraId="6DEF682C" w14:textId="6C5480F3" w:rsidR="00B40A92" w:rsidRPr="00B60F45" w:rsidRDefault="00B40A92" w:rsidP="00A92246">
      <w:pPr>
        <w:numPr>
          <w:ilvl w:val="0"/>
          <w:numId w:val="13"/>
        </w:numPr>
        <w:jc w:val="both"/>
        <w:rPr>
          <w:rFonts w:ascii="Times New Roman" w:hAnsi="Times New Roman" w:cs="Times New Roman"/>
          <w:lang w:val="en-PK"/>
        </w:rPr>
      </w:pPr>
      <w:r w:rsidRPr="00B60F45">
        <w:rPr>
          <w:rFonts w:ascii="Times New Roman" w:hAnsi="Times New Roman" w:cs="Times New Roman"/>
          <w:lang w:val="en-PK"/>
        </w:rPr>
        <w:t>JWT-based authentication. The user's role is encoded in the token.</w:t>
      </w:r>
    </w:p>
    <w:p w14:paraId="147C4990" w14:textId="3A9021BB" w:rsidR="00B40A92" w:rsidRPr="00B60F45" w:rsidRDefault="00B40A92" w:rsidP="00A92246">
      <w:pPr>
        <w:numPr>
          <w:ilvl w:val="0"/>
          <w:numId w:val="13"/>
        </w:numPr>
        <w:jc w:val="both"/>
        <w:rPr>
          <w:rFonts w:ascii="Times New Roman" w:hAnsi="Times New Roman" w:cs="Times New Roman"/>
          <w:lang w:val="en-PK"/>
        </w:rPr>
      </w:pPr>
      <w:r w:rsidRPr="00B60F45">
        <w:rPr>
          <w:rFonts w:ascii="Times New Roman" w:hAnsi="Times New Roman" w:cs="Times New Roman"/>
          <w:lang w:val="en-PK"/>
        </w:rPr>
        <w:t xml:space="preserve">Passwords are hashed with </w:t>
      </w:r>
      <w:proofErr w:type="spellStart"/>
      <w:r w:rsidRPr="00B60F45">
        <w:rPr>
          <w:rFonts w:ascii="Times New Roman" w:hAnsi="Times New Roman" w:cs="Times New Roman"/>
          <w:lang w:val="en-PK"/>
        </w:rPr>
        <w:t>bcrypt</w:t>
      </w:r>
      <w:proofErr w:type="spellEnd"/>
      <w:r w:rsidRPr="00B60F45">
        <w:rPr>
          <w:rFonts w:ascii="Times New Roman" w:hAnsi="Times New Roman" w:cs="Times New Roman"/>
          <w:lang w:val="en-PK"/>
        </w:rPr>
        <w:t xml:space="preserve"> before being stored. The plain password is never saved anywhere.</w:t>
      </w:r>
    </w:p>
    <w:p w14:paraId="7F1ECA3D" w14:textId="37867F7A" w:rsidR="00B40A92" w:rsidRPr="00B60F45" w:rsidRDefault="00B40A92" w:rsidP="00A92246">
      <w:pPr>
        <w:numPr>
          <w:ilvl w:val="0"/>
          <w:numId w:val="13"/>
        </w:numPr>
        <w:jc w:val="both"/>
        <w:rPr>
          <w:rFonts w:ascii="Times New Roman" w:hAnsi="Times New Roman" w:cs="Times New Roman"/>
          <w:lang w:val="en-PK"/>
        </w:rPr>
      </w:pPr>
      <w:r w:rsidRPr="00B60F45">
        <w:rPr>
          <w:rFonts w:ascii="Times New Roman" w:hAnsi="Times New Roman" w:cs="Times New Roman"/>
          <w:lang w:val="en-PK"/>
        </w:rPr>
        <w:t xml:space="preserve">Route-level checks confirm both </w:t>
      </w:r>
      <w:r w:rsidRPr="00B60F45">
        <w:rPr>
          <w:rFonts w:ascii="Times New Roman" w:hAnsi="Times New Roman" w:cs="Times New Roman"/>
          <w:i/>
          <w:iCs/>
          <w:lang w:val="en-PK"/>
        </w:rPr>
        <w:t>who you are</w:t>
      </w:r>
      <w:r w:rsidRPr="00B60F45">
        <w:rPr>
          <w:rFonts w:ascii="Times New Roman" w:hAnsi="Times New Roman" w:cs="Times New Roman"/>
          <w:lang w:val="en-PK"/>
        </w:rPr>
        <w:t xml:space="preserve"> (authentication) and </w:t>
      </w:r>
      <w:r w:rsidRPr="00B60F45">
        <w:rPr>
          <w:rFonts w:ascii="Times New Roman" w:hAnsi="Times New Roman" w:cs="Times New Roman"/>
          <w:i/>
          <w:iCs/>
          <w:lang w:val="en-PK"/>
        </w:rPr>
        <w:t>what you are allowed to do</w:t>
      </w:r>
      <w:r w:rsidRPr="00B60F45">
        <w:rPr>
          <w:rFonts w:ascii="Times New Roman" w:hAnsi="Times New Roman" w:cs="Times New Roman"/>
          <w:lang w:val="en-PK"/>
        </w:rPr>
        <w:t xml:space="preserve"> (role and ownership checks), before any business logic runs.</w:t>
      </w:r>
    </w:p>
    <w:p w14:paraId="5B417773" w14:textId="715E268C" w:rsidR="00B40A92" w:rsidRPr="00B60F45" w:rsidRDefault="00B40A92" w:rsidP="00A92246">
      <w:pPr>
        <w:jc w:val="both"/>
        <w:rPr>
          <w:rFonts w:ascii="Times New Roman" w:hAnsi="Times New Roman" w:cs="Times New Roman"/>
          <w:b/>
          <w:bCs/>
          <w:lang w:val="en-PK"/>
        </w:rPr>
      </w:pPr>
      <w:r w:rsidRPr="00B60F45">
        <w:rPr>
          <w:rFonts w:ascii="Times New Roman" w:hAnsi="Times New Roman" w:cs="Times New Roman"/>
          <w:b/>
          <w:bCs/>
          <w:lang w:val="en-PK"/>
        </w:rPr>
        <w:t>Component Architecture</w:t>
      </w:r>
    </w:p>
    <w:p w14:paraId="79906931" w14:textId="38552D83" w:rsidR="00B40A92" w:rsidRPr="00B60F45" w:rsidRDefault="00B40A92" w:rsidP="00A92246">
      <w:pPr>
        <w:numPr>
          <w:ilvl w:val="0"/>
          <w:numId w:val="14"/>
        </w:numPr>
        <w:jc w:val="both"/>
        <w:rPr>
          <w:rFonts w:ascii="Times New Roman" w:hAnsi="Times New Roman" w:cs="Times New Roman"/>
          <w:lang w:val="en-PK"/>
        </w:rPr>
      </w:pPr>
      <w:r w:rsidRPr="00B60F45">
        <w:rPr>
          <w:rFonts w:ascii="Times New Roman" w:hAnsi="Times New Roman" w:cs="Times New Roman"/>
          <w:b/>
          <w:bCs/>
          <w:lang w:val="en-PK"/>
        </w:rPr>
        <w:t>Backend:</w:t>
      </w:r>
      <w:r w:rsidRPr="00B60F45">
        <w:rPr>
          <w:rFonts w:ascii="Times New Roman" w:hAnsi="Times New Roman" w:cs="Times New Roman"/>
          <w:lang w:val="en-PK"/>
        </w:rPr>
        <w:t xml:space="preserve"> each module is a self-contained slice (router, service, repository). A change in products does not spill into orders unless there is a real reason for it.</w:t>
      </w:r>
    </w:p>
    <w:p w14:paraId="342064A7" w14:textId="77777777" w:rsidR="00B40A92" w:rsidRPr="00B60F45" w:rsidRDefault="00B40A92" w:rsidP="00A92246">
      <w:pPr>
        <w:numPr>
          <w:ilvl w:val="0"/>
          <w:numId w:val="14"/>
        </w:numPr>
        <w:jc w:val="both"/>
        <w:rPr>
          <w:rFonts w:ascii="Times New Roman" w:hAnsi="Times New Roman" w:cs="Times New Roman"/>
          <w:lang w:val="en-PK"/>
        </w:rPr>
      </w:pPr>
      <w:r w:rsidRPr="00B60F45">
        <w:rPr>
          <w:rFonts w:ascii="Times New Roman" w:hAnsi="Times New Roman" w:cs="Times New Roman"/>
          <w:b/>
          <w:bCs/>
          <w:lang w:val="en-PK"/>
        </w:rPr>
        <w:t>Frontend:</w:t>
      </w:r>
      <w:r w:rsidRPr="00B60F45">
        <w:rPr>
          <w:rFonts w:ascii="Times New Roman" w:hAnsi="Times New Roman" w:cs="Times New Roman"/>
          <w:lang w:val="en-PK"/>
        </w:rPr>
        <w:t xml:space="preserve"> shared, reusable components (</w:t>
      </w:r>
      <w:proofErr w:type="spellStart"/>
      <w:r w:rsidRPr="00B60F45">
        <w:rPr>
          <w:rFonts w:ascii="Times New Roman" w:hAnsi="Times New Roman" w:cs="Times New Roman"/>
          <w:lang w:val="en-PK"/>
        </w:rPr>
        <w:t>ProductCard</w:t>
      </w:r>
      <w:proofErr w:type="spellEnd"/>
      <w:r w:rsidRPr="00B60F45">
        <w:rPr>
          <w:rFonts w:ascii="Times New Roman" w:hAnsi="Times New Roman" w:cs="Times New Roman"/>
          <w:lang w:val="en-PK"/>
        </w:rPr>
        <w:t xml:space="preserve">, Navbar, </w:t>
      </w:r>
      <w:proofErr w:type="spellStart"/>
      <w:r w:rsidRPr="00B60F45">
        <w:rPr>
          <w:rFonts w:ascii="Times New Roman" w:hAnsi="Times New Roman" w:cs="Times New Roman"/>
          <w:lang w:val="en-PK"/>
        </w:rPr>
        <w:t>ProtectedRoute</w:t>
      </w:r>
      <w:proofErr w:type="spellEnd"/>
      <w:r w:rsidRPr="00B60F45">
        <w:rPr>
          <w:rFonts w:ascii="Times New Roman" w:hAnsi="Times New Roman" w:cs="Times New Roman"/>
          <w:lang w:val="en-PK"/>
        </w:rPr>
        <w:t>), instead of repeating the same markup on every page. Page-level components handle their own data-fetching and state.</w:t>
      </w:r>
    </w:p>
    <w:p w14:paraId="59C22B37" w14:textId="32ED0F99" w:rsidR="00B40A92" w:rsidRPr="00B60F45" w:rsidRDefault="00B40A92" w:rsidP="00A92246">
      <w:pPr>
        <w:jc w:val="both"/>
        <w:rPr>
          <w:rFonts w:ascii="Times New Roman" w:hAnsi="Times New Roman" w:cs="Times New Roman"/>
          <w:b/>
          <w:bCs/>
          <w:lang w:val="en-PK"/>
        </w:rPr>
      </w:pPr>
      <w:r w:rsidRPr="00B60F45">
        <w:rPr>
          <w:rFonts w:ascii="Times New Roman" w:hAnsi="Times New Roman" w:cs="Times New Roman"/>
          <w:b/>
          <w:bCs/>
          <w:lang w:val="en-PK"/>
        </w:rPr>
        <w:t>Error Handling &amp; User Experience</w:t>
      </w:r>
    </w:p>
    <w:p w14:paraId="0900C0F0" w14:textId="65A960CA" w:rsidR="00B40A92" w:rsidRPr="00B60F45" w:rsidRDefault="00B40A92" w:rsidP="00A92246">
      <w:pPr>
        <w:numPr>
          <w:ilvl w:val="0"/>
          <w:numId w:val="15"/>
        </w:numPr>
        <w:jc w:val="both"/>
        <w:rPr>
          <w:rFonts w:ascii="Times New Roman" w:hAnsi="Times New Roman" w:cs="Times New Roman"/>
          <w:lang w:val="en-PK"/>
        </w:rPr>
      </w:pPr>
      <w:r w:rsidRPr="00B60F45">
        <w:rPr>
          <w:rFonts w:ascii="Times New Roman" w:hAnsi="Times New Roman" w:cs="Times New Roman"/>
          <w:lang w:val="en-PK"/>
        </w:rPr>
        <w:t>API errors return specific status codes: 403 for "not yours," 404 for "doesn't exist," 409 for conflicts like a duplicate email. Not one generic failure for everything.</w:t>
      </w:r>
    </w:p>
    <w:p w14:paraId="2B8BFD07" w14:textId="3FE1EE1B" w:rsidR="00A93DE5" w:rsidRDefault="00B40A92" w:rsidP="00A92246">
      <w:pPr>
        <w:numPr>
          <w:ilvl w:val="0"/>
          <w:numId w:val="15"/>
        </w:numPr>
        <w:jc w:val="both"/>
        <w:rPr>
          <w:rFonts w:ascii="Times New Roman" w:hAnsi="Times New Roman" w:cs="Times New Roman"/>
          <w:lang w:val="en-PK"/>
        </w:rPr>
      </w:pPr>
      <w:r w:rsidRPr="00B60F45">
        <w:rPr>
          <w:rFonts w:ascii="Times New Roman" w:hAnsi="Times New Roman" w:cs="Times New Roman"/>
          <w:lang w:val="en-PK"/>
        </w:rPr>
        <w:t>The frontend shows these as readable messages in forms. For example, a failed checkout shows the real reason, like a stock issue, instead of a blank failure.</w:t>
      </w:r>
    </w:p>
    <w:p w14:paraId="5D8FE17E" w14:textId="77777777" w:rsidR="00EF12F5" w:rsidRDefault="00EF12F5" w:rsidP="00EF12F5">
      <w:pPr>
        <w:rPr>
          <w:rFonts w:ascii="Times New Roman" w:hAnsi="Times New Roman" w:cs="Times New Roman"/>
          <w:b/>
          <w:bCs/>
          <w:lang w:val="en-PK" w:eastAsia="en-PK"/>
        </w:rPr>
      </w:pPr>
    </w:p>
    <w:p w14:paraId="3E0E1C55" w14:textId="77777777" w:rsidR="00EF12F5" w:rsidRDefault="00EF12F5" w:rsidP="00EF12F5">
      <w:pPr>
        <w:rPr>
          <w:rFonts w:ascii="Times New Roman" w:hAnsi="Times New Roman" w:cs="Times New Roman"/>
          <w:b/>
          <w:bCs/>
          <w:lang w:val="en-PK" w:eastAsia="en-PK"/>
        </w:rPr>
      </w:pPr>
    </w:p>
    <w:p w14:paraId="448100A8" w14:textId="77777777" w:rsidR="00EF12F5" w:rsidRDefault="00EF12F5" w:rsidP="00EF12F5">
      <w:pPr>
        <w:rPr>
          <w:rFonts w:ascii="Times New Roman" w:hAnsi="Times New Roman" w:cs="Times New Roman"/>
          <w:b/>
          <w:bCs/>
          <w:lang w:val="en-PK" w:eastAsia="en-PK"/>
        </w:rPr>
      </w:pPr>
    </w:p>
    <w:p w14:paraId="45C76714" w14:textId="77777777" w:rsidR="005A3A63" w:rsidRDefault="005A3A63" w:rsidP="00EF12F5">
      <w:pPr>
        <w:rPr>
          <w:rFonts w:ascii="Times New Roman" w:hAnsi="Times New Roman" w:cs="Times New Roman"/>
          <w:b/>
          <w:bCs/>
          <w:lang w:val="en-PK" w:eastAsia="en-PK"/>
        </w:rPr>
      </w:pPr>
    </w:p>
    <w:sectPr w:rsidR="005A3A63" w:rsidSect="00EF12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44C0"/>
    <w:multiLevelType w:val="multilevel"/>
    <w:tmpl w:val="807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55F58"/>
    <w:multiLevelType w:val="multilevel"/>
    <w:tmpl w:val="F58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E0BFD"/>
    <w:multiLevelType w:val="multilevel"/>
    <w:tmpl w:val="2EB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F37CD"/>
    <w:multiLevelType w:val="multilevel"/>
    <w:tmpl w:val="00A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26E01"/>
    <w:multiLevelType w:val="multilevel"/>
    <w:tmpl w:val="B0F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7691D"/>
    <w:multiLevelType w:val="multilevel"/>
    <w:tmpl w:val="A03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D1CAB"/>
    <w:multiLevelType w:val="multilevel"/>
    <w:tmpl w:val="17E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01F35"/>
    <w:multiLevelType w:val="multilevel"/>
    <w:tmpl w:val="C66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F53BB"/>
    <w:multiLevelType w:val="multilevel"/>
    <w:tmpl w:val="E470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738BD"/>
    <w:multiLevelType w:val="multilevel"/>
    <w:tmpl w:val="C184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90049"/>
    <w:multiLevelType w:val="multilevel"/>
    <w:tmpl w:val="447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90FBA"/>
    <w:multiLevelType w:val="multilevel"/>
    <w:tmpl w:val="023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57DEB"/>
    <w:multiLevelType w:val="multilevel"/>
    <w:tmpl w:val="0D4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B2A6C"/>
    <w:multiLevelType w:val="multilevel"/>
    <w:tmpl w:val="4F3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80E7B"/>
    <w:multiLevelType w:val="multilevel"/>
    <w:tmpl w:val="7E2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A371C"/>
    <w:multiLevelType w:val="multilevel"/>
    <w:tmpl w:val="F24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821E1"/>
    <w:multiLevelType w:val="multilevel"/>
    <w:tmpl w:val="C26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D2283"/>
    <w:multiLevelType w:val="multilevel"/>
    <w:tmpl w:val="5D4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069C8"/>
    <w:multiLevelType w:val="multilevel"/>
    <w:tmpl w:val="D6B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A2A65"/>
    <w:multiLevelType w:val="multilevel"/>
    <w:tmpl w:val="559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4613E"/>
    <w:multiLevelType w:val="multilevel"/>
    <w:tmpl w:val="9D5E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22377"/>
    <w:multiLevelType w:val="multilevel"/>
    <w:tmpl w:val="71C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42E6B"/>
    <w:multiLevelType w:val="multilevel"/>
    <w:tmpl w:val="D8DC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15BA6"/>
    <w:multiLevelType w:val="multilevel"/>
    <w:tmpl w:val="8E3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10E9F"/>
    <w:multiLevelType w:val="multilevel"/>
    <w:tmpl w:val="543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E242F"/>
    <w:multiLevelType w:val="multilevel"/>
    <w:tmpl w:val="D3F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8777C"/>
    <w:multiLevelType w:val="multilevel"/>
    <w:tmpl w:val="660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498687">
    <w:abstractNumId w:val="15"/>
  </w:num>
  <w:num w:numId="2" w16cid:durableId="1236353807">
    <w:abstractNumId w:val="5"/>
  </w:num>
  <w:num w:numId="3" w16cid:durableId="1535195271">
    <w:abstractNumId w:val="17"/>
  </w:num>
  <w:num w:numId="4" w16cid:durableId="1849639702">
    <w:abstractNumId w:val="16"/>
  </w:num>
  <w:num w:numId="5" w16cid:durableId="1461806312">
    <w:abstractNumId w:val="21"/>
  </w:num>
  <w:num w:numId="6" w16cid:durableId="412312641">
    <w:abstractNumId w:val="24"/>
  </w:num>
  <w:num w:numId="7" w16cid:durableId="13309443">
    <w:abstractNumId w:val="23"/>
  </w:num>
  <w:num w:numId="8" w16cid:durableId="1785464333">
    <w:abstractNumId w:val="11"/>
  </w:num>
  <w:num w:numId="9" w16cid:durableId="2105147992">
    <w:abstractNumId w:val="19"/>
  </w:num>
  <w:num w:numId="10" w16cid:durableId="1784808057">
    <w:abstractNumId w:val="1"/>
  </w:num>
  <w:num w:numId="11" w16cid:durableId="1221133865">
    <w:abstractNumId w:val="0"/>
  </w:num>
  <w:num w:numId="12" w16cid:durableId="70976716">
    <w:abstractNumId w:val="3"/>
  </w:num>
  <w:num w:numId="13" w16cid:durableId="100955546">
    <w:abstractNumId w:val="14"/>
  </w:num>
  <w:num w:numId="14" w16cid:durableId="517430068">
    <w:abstractNumId w:val="25"/>
  </w:num>
  <w:num w:numId="15" w16cid:durableId="997349172">
    <w:abstractNumId w:val="7"/>
  </w:num>
  <w:num w:numId="16" w16cid:durableId="2070030622">
    <w:abstractNumId w:val="20"/>
  </w:num>
  <w:num w:numId="17" w16cid:durableId="525827189">
    <w:abstractNumId w:val="9"/>
  </w:num>
  <w:num w:numId="18" w16cid:durableId="250742731">
    <w:abstractNumId w:val="26"/>
  </w:num>
  <w:num w:numId="19" w16cid:durableId="524640883">
    <w:abstractNumId w:val="13"/>
  </w:num>
  <w:num w:numId="20" w16cid:durableId="832110772">
    <w:abstractNumId w:val="6"/>
  </w:num>
  <w:num w:numId="21" w16cid:durableId="1944875389">
    <w:abstractNumId w:val="12"/>
  </w:num>
  <w:num w:numId="22" w16cid:durableId="529076733">
    <w:abstractNumId w:val="2"/>
  </w:num>
  <w:num w:numId="23" w16cid:durableId="840660768">
    <w:abstractNumId w:val="18"/>
  </w:num>
  <w:num w:numId="24" w16cid:durableId="105850238">
    <w:abstractNumId w:val="22"/>
  </w:num>
  <w:num w:numId="25" w16cid:durableId="2068795127">
    <w:abstractNumId w:val="4"/>
  </w:num>
  <w:num w:numId="26" w16cid:durableId="246502633">
    <w:abstractNumId w:val="10"/>
  </w:num>
  <w:num w:numId="27" w16cid:durableId="1441680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92"/>
    <w:rsid w:val="00026A56"/>
    <w:rsid w:val="00067D57"/>
    <w:rsid w:val="000D1FEC"/>
    <w:rsid w:val="00117CE6"/>
    <w:rsid w:val="00162CF4"/>
    <w:rsid w:val="00226929"/>
    <w:rsid w:val="00254E2A"/>
    <w:rsid w:val="0027425B"/>
    <w:rsid w:val="002C25CA"/>
    <w:rsid w:val="002E5F39"/>
    <w:rsid w:val="0033195A"/>
    <w:rsid w:val="003D1E78"/>
    <w:rsid w:val="0047657B"/>
    <w:rsid w:val="00566C8E"/>
    <w:rsid w:val="005A3A63"/>
    <w:rsid w:val="00612ABF"/>
    <w:rsid w:val="0063290D"/>
    <w:rsid w:val="00640FF4"/>
    <w:rsid w:val="006E491B"/>
    <w:rsid w:val="007A7659"/>
    <w:rsid w:val="007B0031"/>
    <w:rsid w:val="00856F81"/>
    <w:rsid w:val="00865AB7"/>
    <w:rsid w:val="008F4F78"/>
    <w:rsid w:val="009736CE"/>
    <w:rsid w:val="00A044F8"/>
    <w:rsid w:val="00A15F40"/>
    <w:rsid w:val="00A248C9"/>
    <w:rsid w:val="00A679CD"/>
    <w:rsid w:val="00A91064"/>
    <w:rsid w:val="00A92246"/>
    <w:rsid w:val="00A932C3"/>
    <w:rsid w:val="00A93DE5"/>
    <w:rsid w:val="00A96E1A"/>
    <w:rsid w:val="00AB2010"/>
    <w:rsid w:val="00B40A92"/>
    <w:rsid w:val="00B60F45"/>
    <w:rsid w:val="00B71A0A"/>
    <w:rsid w:val="00BD41D7"/>
    <w:rsid w:val="00BE455A"/>
    <w:rsid w:val="00C0573B"/>
    <w:rsid w:val="00C15A96"/>
    <w:rsid w:val="00D01489"/>
    <w:rsid w:val="00D17DD0"/>
    <w:rsid w:val="00D65BDB"/>
    <w:rsid w:val="00E97746"/>
    <w:rsid w:val="00EE1C05"/>
    <w:rsid w:val="00EF12F5"/>
    <w:rsid w:val="00F5383B"/>
    <w:rsid w:val="00FC7476"/>
    <w:rsid w:val="00FD5F6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E2565"/>
  <w15:chartTrackingRefBased/>
  <w15:docId w15:val="{6FF4FEB4-632B-423B-9E10-D5CF7626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0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0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0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A92"/>
    <w:rPr>
      <w:rFonts w:eastAsiaTheme="majorEastAsia" w:cstheme="majorBidi"/>
      <w:color w:val="272727" w:themeColor="text1" w:themeTint="D8"/>
    </w:rPr>
  </w:style>
  <w:style w:type="paragraph" w:styleId="Title">
    <w:name w:val="Title"/>
    <w:basedOn w:val="Normal"/>
    <w:next w:val="Normal"/>
    <w:link w:val="TitleChar"/>
    <w:uiPriority w:val="10"/>
    <w:qFormat/>
    <w:rsid w:val="00B40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A92"/>
    <w:pPr>
      <w:spacing w:before="160"/>
      <w:jc w:val="center"/>
    </w:pPr>
    <w:rPr>
      <w:i/>
      <w:iCs/>
      <w:color w:val="404040" w:themeColor="text1" w:themeTint="BF"/>
    </w:rPr>
  </w:style>
  <w:style w:type="character" w:customStyle="1" w:styleId="QuoteChar">
    <w:name w:val="Quote Char"/>
    <w:basedOn w:val="DefaultParagraphFont"/>
    <w:link w:val="Quote"/>
    <w:uiPriority w:val="29"/>
    <w:rsid w:val="00B40A92"/>
    <w:rPr>
      <w:i/>
      <w:iCs/>
      <w:color w:val="404040" w:themeColor="text1" w:themeTint="BF"/>
    </w:rPr>
  </w:style>
  <w:style w:type="paragraph" w:styleId="ListParagraph">
    <w:name w:val="List Paragraph"/>
    <w:basedOn w:val="Normal"/>
    <w:uiPriority w:val="34"/>
    <w:qFormat/>
    <w:rsid w:val="00B40A92"/>
    <w:pPr>
      <w:ind w:left="720"/>
      <w:contextualSpacing/>
    </w:pPr>
  </w:style>
  <w:style w:type="character" w:styleId="IntenseEmphasis">
    <w:name w:val="Intense Emphasis"/>
    <w:basedOn w:val="DefaultParagraphFont"/>
    <w:uiPriority w:val="21"/>
    <w:qFormat/>
    <w:rsid w:val="00B40A92"/>
    <w:rPr>
      <w:i/>
      <w:iCs/>
      <w:color w:val="0F4761" w:themeColor="accent1" w:themeShade="BF"/>
    </w:rPr>
  </w:style>
  <w:style w:type="paragraph" w:styleId="IntenseQuote">
    <w:name w:val="Intense Quote"/>
    <w:basedOn w:val="Normal"/>
    <w:next w:val="Normal"/>
    <w:link w:val="IntenseQuoteChar"/>
    <w:uiPriority w:val="30"/>
    <w:qFormat/>
    <w:rsid w:val="00B40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A92"/>
    <w:rPr>
      <w:i/>
      <w:iCs/>
      <w:color w:val="0F4761" w:themeColor="accent1" w:themeShade="BF"/>
    </w:rPr>
  </w:style>
  <w:style w:type="character" w:styleId="IntenseReference">
    <w:name w:val="Intense Reference"/>
    <w:basedOn w:val="DefaultParagraphFont"/>
    <w:uiPriority w:val="32"/>
    <w:qFormat/>
    <w:rsid w:val="00B40A92"/>
    <w:rPr>
      <w:b/>
      <w:bCs/>
      <w:smallCaps/>
      <w:color w:val="0F4761" w:themeColor="accent1" w:themeShade="BF"/>
      <w:spacing w:val="5"/>
    </w:rPr>
  </w:style>
  <w:style w:type="paragraph" w:styleId="NormalWeb">
    <w:name w:val="Normal (Web)"/>
    <w:basedOn w:val="Normal"/>
    <w:uiPriority w:val="99"/>
    <w:semiHidden/>
    <w:unhideWhenUsed/>
    <w:rsid w:val="00EF12F5"/>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styleId="Strong">
    <w:name w:val="Strong"/>
    <w:basedOn w:val="DefaultParagraphFont"/>
    <w:uiPriority w:val="22"/>
    <w:qFormat/>
    <w:rsid w:val="00EF12F5"/>
    <w:rPr>
      <w:b/>
      <w:bCs/>
    </w:rPr>
  </w:style>
  <w:style w:type="character" w:styleId="HTMLCode">
    <w:name w:val="HTML Code"/>
    <w:basedOn w:val="DefaultParagraphFont"/>
    <w:uiPriority w:val="99"/>
    <w:semiHidden/>
    <w:unhideWhenUsed/>
    <w:rsid w:val="00612A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2A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612ABF"/>
    <w:rPr>
      <w:rFonts w:ascii="Courier New" w:eastAsia="Times New Roman" w:hAnsi="Courier New" w:cs="Courier New"/>
      <w:kern w:val="0"/>
      <w:sz w:val="20"/>
      <w:szCs w:val="2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13</Pages>
  <Words>2479</Words>
  <Characters>14135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Idrees</dc:creator>
  <cp:keywords/>
  <dc:description/>
  <cp:lastModifiedBy>Laiba Idrees</cp:lastModifiedBy>
  <cp:revision>2</cp:revision>
  <dcterms:created xsi:type="dcterms:W3CDTF">2026-07-21T05:50:00Z</dcterms:created>
  <dcterms:modified xsi:type="dcterms:W3CDTF">2026-07-21T10:02:00Z</dcterms:modified>
</cp:coreProperties>
</file>