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16" w:rsidRDefault="002E0116" w:rsidP="002E011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5E29F" wp14:editId="7DA3DDDA">
            <wp:simplePos x="0" y="0"/>
            <wp:positionH relativeFrom="margin">
              <wp:align>left</wp:align>
            </wp:positionH>
            <wp:positionV relativeFrom="paragraph">
              <wp:posOffset>403845</wp:posOffset>
            </wp:positionV>
            <wp:extent cx="4171950" cy="12236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0" cy="1232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2E0116">
        <w:rPr>
          <w:rFonts w:asciiTheme="majorBidi" w:hAnsiTheme="majorBidi" w:cstheme="majorBidi"/>
          <w:b/>
          <w:bCs/>
          <w:sz w:val="24"/>
          <w:szCs w:val="24"/>
        </w:rPr>
        <w:t>rey attract predators</w:t>
      </w:r>
    </w:p>
    <w:p w:rsidR="002E0116" w:rsidRPr="002E0116" w:rsidRDefault="00D03A13" w:rsidP="002E011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C798B7" wp14:editId="5E3A5EFF">
            <wp:simplePos x="0" y="0"/>
            <wp:positionH relativeFrom="margin">
              <wp:align>right</wp:align>
            </wp:positionH>
            <wp:positionV relativeFrom="paragraph">
              <wp:posOffset>1273810</wp:posOffset>
            </wp:positionV>
            <wp:extent cx="2947035" cy="312483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116" w:rsidRDefault="002E0116" w:rsidP="00D03A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0116">
        <w:rPr>
          <w:rFonts w:asciiTheme="majorBidi" w:hAnsiTheme="majorBidi" w:cstheme="majorBidi"/>
          <w:sz w:val="24"/>
          <w:szCs w:val="24"/>
        </w:rPr>
        <w:t xml:space="preserve">1. </w:t>
      </w:r>
      <w:r w:rsidR="00D03A13">
        <w:rPr>
          <w:rFonts w:asciiTheme="majorBidi" w:hAnsiTheme="majorBidi" w:cstheme="majorBidi"/>
          <w:sz w:val="24"/>
          <w:szCs w:val="24"/>
        </w:rPr>
        <w:t>Scatterplot:</w:t>
      </w:r>
    </w:p>
    <w:p w:rsidR="002E0116" w:rsidRDefault="002E0116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the explanatory variables “perch” are numbers of 10, 20, 40 and 60. The points would appears only on these vertical lines with x-axis to be 10, 20, 40 and 60.</w:t>
      </w:r>
    </w:p>
    <w:p w:rsidR="002E0116" w:rsidRDefault="002E0116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E0116" w:rsidRDefault="002E0116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E0116" w:rsidRDefault="002E0116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03A13" w:rsidRDefault="002E0116" w:rsidP="00D03A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0116">
        <w:rPr>
          <w:rFonts w:asciiTheme="majorBidi" w:hAnsiTheme="majorBidi" w:cstheme="majorBidi"/>
          <w:sz w:val="24"/>
          <w:szCs w:val="24"/>
        </w:rPr>
        <w:t xml:space="preserve">2. </w:t>
      </w:r>
      <w:r>
        <w:rPr>
          <w:rFonts w:asciiTheme="majorBidi" w:hAnsiTheme="majorBidi" w:cstheme="majorBidi"/>
          <w:sz w:val="24"/>
          <w:szCs w:val="24"/>
        </w:rPr>
        <w:t xml:space="preserve">The LSRL is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  <m:t>y</m:t>
            </m:r>
          </m:e>
        </m:acc>
      </m:oMath>
      <w:r w:rsidRPr="00CF6B16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0.12049 + 0.00857</w:t>
      </w:r>
      <w:r w:rsidRPr="00CF6B16">
        <w:rPr>
          <w:rFonts w:asciiTheme="majorBidi" w:hAnsiTheme="majorBidi" w:cstheme="majorBidi"/>
          <w:sz w:val="24"/>
          <w:szCs w:val="24"/>
          <w:shd w:val="pct15" w:color="auto" w:fill="FFFFFF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E0116" w:rsidRDefault="002E0116" w:rsidP="00D03A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2E0116">
        <w:rPr>
          <w:rFonts w:asciiTheme="majorBidi" w:hAnsiTheme="majorBidi" w:cstheme="majorBidi"/>
          <w:sz w:val="24"/>
          <w:szCs w:val="24"/>
        </w:rPr>
        <w:t xml:space="preserve"> the pr</w:t>
      </w:r>
      <w:r>
        <w:rPr>
          <w:rFonts w:asciiTheme="majorBidi" w:hAnsiTheme="majorBidi" w:cstheme="majorBidi"/>
          <w:sz w:val="24"/>
          <w:szCs w:val="24"/>
        </w:rPr>
        <w:t>oportion of perch killed and x is</w:t>
      </w:r>
      <w:r w:rsidRPr="002E0116">
        <w:rPr>
          <w:rFonts w:asciiTheme="majorBidi" w:hAnsiTheme="majorBidi" w:cstheme="majorBidi"/>
          <w:sz w:val="24"/>
          <w:szCs w:val="24"/>
        </w:rPr>
        <w:t xml:space="preserve"> the number of perch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2E0116" w:rsidRDefault="002E0116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73ECFC" wp14:editId="6357782E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4518025" cy="11487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0"/>
                    <a:stretch/>
                  </pic:blipFill>
                  <pic:spPr bwMode="auto">
                    <a:xfrm>
                      <a:off x="0" y="0"/>
                      <a:ext cx="4518025" cy="114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116" w:rsidRDefault="002E0116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E0116" w:rsidRDefault="002E0116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03A13" w:rsidRDefault="00D03A13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10AFA" w:rsidRDefault="002E0116" w:rsidP="00D03A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0116">
        <w:rPr>
          <w:rFonts w:asciiTheme="majorBidi" w:hAnsiTheme="majorBidi" w:cstheme="majorBidi"/>
          <w:sz w:val="24"/>
          <w:szCs w:val="24"/>
        </w:rPr>
        <w:t xml:space="preserve">3. </w:t>
      </w:r>
      <w:r w:rsidR="00010AFA">
        <w:rPr>
          <w:rFonts w:asciiTheme="majorBidi" w:hAnsiTheme="majorBidi" w:cstheme="majorBidi"/>
          <w:sz w:val="24"/>
          <w:szCs w:val="24"/>
        </w:rPr>
        <w:t xml:space="preserve">The </w:t>
      </w:r>
      <w:r w:rsidR="00010AFA" w:rsidRPr="00430010">
        <w:rPr>
          <w:rFonts w:asciiTheme="majorBidi" w:hAnsiTheme="majorBidi" w:cstheme="majorBidi"/>
          <w:sz w:val="24"/>
          <w:szCs w:val="24"/>
          <w:shd w:val="pct15" w:color="auto" w:fill="FFFFFF"/>
        </w:rPr>
        <w:t>slope</w:t>
      </w:r>
      <w:r w:rsidR="00010AFA">
        <w:rPr>
          <w:rFonts w:asciiTheme="majorBidi" w:hAnsiTheme="majorBidi" w:cstheme="majorBidi"/>
          <w:sz w:val="24"/>
          <w:szCs w:val="24"/>
        </w:rPr>
        <w:t xml:space="preserve"> of the regression line is 0.00857, which is positive. It tells us that</w:t>
      </w:r>
      <w:r w:rsidR="00010AFA" w:rsidRPr="00010AFA">
        <w:rPr>
          <w:rFonts w:asciiTheme="majorBidi" w:hAnsiTheme="majorBidi" w:cstheme="majorBidi"/>
          <w:sz w:val="24"/>
          <w:szCs w:val="24"/>
        </w:rPr>
        <w:t xml:space="preserve"> </w:t>
      </w:r>
      <w:r w:rsidR="00010AFA">
        <w:rPr>
          <w:rFonts w:asciiTheme="majorBidi" w:hAnsiTheme="majorBidi" w:cstheme="majorBidi"/>
          <w:sz w:val="24"/>
          <w:szCs w:val="24"/>
        </w:rPr>
        <w:t>when</w:t>
      </w:r>
      <w:r w:rsidR="00010AFA" w:rsidRPr="00010AFA">
        <w:rPr>
          <w:rFonts w:asciiTheme="majorBidi" w:hAnsiTheme="majorBidi" w:cstheme="majorBidi"/>
          <w:sz w:val="24"/>
          <w:szCs w:val="24"/>
        </w:rPr>
        <w:t xml:space="preserve"> the number of perch</w:t>
      </w:r>
      <w:r w:rsidR="00010AFA">
        <w:rPr>
          <w:rFonts w:asciiTheme="majorBidi" w:hAnsiTheme="majorBidi" w:cstheme="majorBidi"/>
          <w:sz w:val="24"/>
          <w:szCs w:val="24"/>
        </w:rPr>
        <w:t xml:space="preserve"> (x)</w:t>
      </w:r>
      <w:r w:rsidR="00010AFA" w:rsidRPr="00010AFA">
        <w:rPr>
          <w:rFonts w:asciiTheme="majorBidi" w:hAnsiTheme="majorBidi" w:cstheme="majorBidi"/>
          <w:sz w:val="24"/>
          <w:szCs w:val="24"/>
        </w:rPr>
        <w:t xml:space="preserve"> increases, the proportion </w:t>
      </w:r>
      <w:r w:rsidR="00010AFA">
        <w:rPr>
          <w:rFonts w:asciiTheme="majorBidi" w:hAnsiTheme="majorBidi" w:cstheme="majorBidi"/>
          <w:sz w:val="24"/>
          <w:szCs w:val="24"/>
        </w:rPr>
        <w:t xml:space="preserve">of perch </w:t>
      </w:r>
      <w:r w:rsidR="00010AFA" w:rsidRPr="00010AFA">
        <w:rPr>
          <w:rFonts w:asciiTheme="majorBidi" w:hAnsiTheme="majorBidi" w:cstheme="majorBidi"/>
          <w:sz w:val="24"/>
          <w:szCs w:val="24"/>
        </w:rPr>
        <w:t>killed</w:t>
      </w:r>
      <w:r w:rsidR="00010AFA">
        <w:rPr>
          <w:rFonts w:asciiTheme="majorBidi" w:hAnsiTheme="majorBidi" w:cstheme="majorBidi"/>
          <w:sz w:val="24"/>
          <w:szCs w:val="24"/>
        </w:rPr>
        <w:t xml:space="preserve"> (y)</w:t>
      </w:r>
      <w:r w:rsidR="00010AFA" w:rsidRPr="00010AFA">
        <w:rPr>
          <w:rFonts w:asciiTheme="majorBidi" w:hAnsiTheme="majorBidi" w:cstheme="majorBidi"/>
          <w:sz w:val="24"/>
          <w:szCs w:val="24"/>
        </w:rPr>
        <w:t xml:space="preserve"> </w:t>
      </w:r>
      <w:r w:rsidR="00010AFA">
        <w:rPr>
          <w:rFonts w:asciiTheme="majorBidi" w:hAnsiTheme="majorBidi" w:cstheme="majorBidi"/>
          <w:sz w:val="24"/>
          <w:szCs w:val="24"/>
        </w:rPr>
        <w:t>will increase by 0.00857 unit</w:t>
      </w:r>
      <w:r w:rsidR="00010AFA" w:rsidRPr="00010AFA">
        <w:rPr>
          <w:rFonts w:asciiTheme="majorBidi" w:hAnsiTheme="majorBidi" w:cstheme="majorBidi"/>
          <w:sz w:val="24"/>
          <w:szCs w:val="24"/>
        </w:rPr>
        <w:t>.</w:t>
      </w:r>
    </w:p>
    <w:p w:rsidR="006F08D2" w:rsidRDefault="006F08D2" w:rsidP="006F08D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p-value = 0.0036 &lt; 0.05, the association between the explanatory variable and the response variable is </w:t>
      </w:r>
      <w:r w:rsidRPr="00430010">
        <w:rPr>
          <w:rFonts w:asciiTheme="majorBidi" w:hAnsiTheme="majorBidi" w:cstheme="majorBidi"/>
          <w:sz w:val="24"/>
          <w:szCs w:val="24"/>
          <w:shd w:val="pct15" w:color="auto" w:fill="FFFFFF"/>
        </w:rPr>
        <w:t>significant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E7548" w:rsidRDefault="008E7548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644A1" w:rsidRDefault="002E0116" w:rsidP="00B644A1">
      <w:pPr>
        <w:spacing w:line="360" w:lineRule="auto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2E0116">
        <w:rPr>
          <w:rFonts w:asciiTheme="majorBidi" w:hAnsiTheme="majorBidi" w:cstheme="majorBidi"/>
          <w:sz w:val="24"/>
          <w:szCs w:val="24"/>
        </w:rPr>
        <w:lastRenderedPageBreak/>
        <w:t xml:space="preserve">4. </w:t>
      </w:r>
      <w:r w:rsidR="008E7548">
        <w:rPr>
          <w:rFonts w:asciiTheme="majorBidi" w:hAnsiTheme="majorBidi" w:cstheme="majorBidi"/>
          <w:sz w:val="24"/>
          <w:szCs w:val="24"/>
        </w:rPr>
        <w:t xml:space="preserve">The 90% CI for slope is </w:t>
      </w:r>
      <w:r w:rsidR="008E7548" w:rsidRPr="00D03A13">
        <w:rPr>
          <w:rFonts w:asciiTheme="majorBidi" w:hAnsiTheme="majorBidi" w:cstheme="majorBidi"/>
          <w:sz w:val="24"/>
          <w:szCs w:val="24"/>
          <w:shd w:val="pct15" w:color="auto" w:fill="FFFFFF"/>
        </w:rPr>
        <w:t>(0.00424, 0.01289</w:t>
      </w:r>
      <w:r w:rsidR="008E7548" w:rsidRPr="00D03A13">
        <w:rPr>
          <w:rFonts w:asciiTheme="majorBidi" w:hAnsiTheme="majorBidi" w:cstheme="majorBidi"/>
          <w:sz w:val="24"/>
          <w:szCs w:val="24"/>
          <w:shd w:val="pct15" w:color="auto" w:fill="FFFFFF"/>
        </w:rPr>
        <w:t>)</w:t>
      </w:r>
    </w:p>
    <w:p w:rsidR="00D03A13" w:rsidRDefault="00D03A13" w:rsidP="008E754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03A13" w:rsidRDefault="00B644A1" w:rsidP="00B644A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56C69F" wp14:editId="560E7E01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4594860" cy="42386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116" w:rsidRPr="002E0116">
        <w:rPr>
          <w:rFonts w:asciiTheme="majorBidi" w:hAnsiTheme="majorBidi" w:cstheme="majorBidi"/>
          <w:sz w:val="24"/>
          <w:szCs w:val="24"/>
        </w:rPr>
        <w:t xml:space="preserve">5. </w:t>
      </w:r>
      <w:r w:rsidR="00D03A13">
        <w:rPr>
          <w:rFonts w:asciiTheme="majorBidi" w:hAnsiTheme="majorBidi" w:cstheme="majorBidi"/>
          <w:sz w:val="24"/>
          <w:szCs w:val="24"/>
        </w:rPr>
        <w:t>The 90% CI for mean proportion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44A1">
        <w:rPr>
          <w:rFonts w:asciiTheme="majorBidi" w:hAnsiTheme="majorBidi" w:cstheme="majorBidi"/>
          <w:sz w:val="24"/>
          <w:szCs w:val="24"/>
          <w:shd w:val="pct15" w:color="auto" w:fill="FFFFFF"/>
        </w:rPr>
        <w:t>(0.3741, 0.5524)</w:t>
      </w:r>
    </w:p>
    <w:p w:rsidR="00D03A13" w:rsidRDefault="00D03A13" w:rsidP="002E011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644A1" w:rsidRDefault="002E0116" w:rsidP="00B644A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0116">
        <w:rPr>
          <w:rFonts w:asciiTheme="majorBidi" w:hAnsiTheme="majorBidi" w:cstheme="majorBidi"/>
          <w:sz w:val="24"/>
          <w:szCs w:val="24"/>
        </w:rPr>
        <w:t xml:space="preserve">6. </w:t>
      </w:r>
      <w:r w:rsidR="00B644A1">
        <w:rPr>
          <w:rFonts w:asciiTheme="majorBidi" w:hAnsiTheme="majorBidi" w:cstheme="majorBidi"/>
          <w:sz w:val="24"/>
          <w:szCs w:val="24"/>
        </w:rPr>
        <w:t xml:space="preserve">The 90% PI for proportion of perch killed is </w:t>
      </w:r>
      <w:r w:rsidR="00B644A1" w:rsidRPr="00B644A1">
        <w:rPr>
          <w:rFonts w:asciiTheme="majorBidi" w:hAnsiTheme="majorBidi" w:cstheme="majorBidi"/>
          <w:sz w:val="24"/>
          <w:szCs w:val="24"/>
          <w:shd w:val="pct15" w:color="auto" w:fill="FFFFFF"/>
        </w:rPr>
        <w:t>(</w:t>
      </w:r>
      <w:r w:rsidR="00B644A1">
        <w:rPr>
          <w:rFonts w:asciiTheme="majorBidi" w:hAnsiTheme="majorBidi" w:cstheme="majorBidi"/>
          <w:sz w:val="24"/>
          <w:szCs w:val="24"/>
          <w:shd w:val="pct15" w:color="auto" w:fill="FFFFFF"/>
        </w:rPr>
        <w:t>0.1193, 0.8072</w:t>
      </w:r>
      <w:r w:rsidR="00B644A1" w:rsidRPr="00B644A1">
        <w:rPr>
          <w:rFonts w:asciiTheme="majorBidi" w:hAnsiTheme="majorBidi" w:cstheme="majorBidi"/>
          <w:sz w:val="24"/>
          <w:szCs w:val="24"/>
          <w:shd w:val="pct15" w:color="auto" w:fill="FFFFFF"/>
        </w:rPr>
        <w:t>)</w:t>
      </w:r>
    </w:p>
    <w:p w:rsidR="00B644A1" w:rsidRPr="00030495" w:rsidRDefault="002E0116" w:rsidP="007A620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E0116">
        <w:rPr>
          <w:rFonts w:asciiTheme="majorBidi" w:hAnsiTheme="majorBidi" w:cstheme="majorBidi"/>
          <w:sz w:val="24"/>
          <w:szCs w:val="24"/>
        </w:rPr>
        <w:t>7.</w:t>
      </w:r>
      <w:r w:rsidR="00B644A1">
        <w:rPr>
          <w:rFonts w:asciiTheme="majorBidi" w:hAnsiTheme="majorBidi" w:cstheme="majorBidi"/>
          <w:sz w:val="24"/>
          <w:szCs w:val="24"/>
        </w:rPr>
        <w:t xml:space="preserve"> The PI is wider than CI. </w:t>
      </w:r>
      <w:r w:rsidR="00B644A1" w:rsidRPr="00030495">
        <w:rPr>
          <w:rFonts w:asciiTheme="majorBidi" w:hAnsiTheme="majorBidi" w:cstheme="majorBidi"/>
          <w:sz w:val="24"/>
          <w:szCs w:val="24"/>
        </w:rPr>
        <w:t xml:space="preserve">That’s because the standard error for a prediction is accounted for </w:t>
      </w:r>
      <w:r w:rsidR="00B644A1" w:rsidRPr="00AE6A47">
        <w:rPr>
          <w:rFonts w:asciiTheme="majorBidi" w:hAnsiTheme="majorBidi" w:cstheme="majorBidi"/>
          <w:sz w:val="24"/>
          <w:szCs w:val="24"/>
          <w:shd w:val="pct15" w:color="auto" w:fill="FFFFFF"/>
        </w:rPr>
        <w:t>add</w:t>
      </w:r>
      <w:r w:rsidR="007A620B" w:rsidRPr="00AE6A47">
        <w:rPr>
          <w:rFonts w:asciiTheme="majorBidi" w:hAnsiTheme="majorBidi" w:cstheme="majorBidi"/>
          <w:sz w:val="24"/>
          <w:szCs w:val="24"/>
          <w:shd w:val="pct15" w:color="auto" w:fill="FFFFFF"/>
        </w:rPr>
        <w:t>ing</w:t>
      </w:r>
      <w:r w:rsidR="00B644A1" w:rsidRPr="00AE6A47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variability</w:t>
      </w:r>
      <w:r w:rsidR="00B644A1" w:rsidRPr="00030495">
        <w:rPr>
          <w:rFonts w:asciiTheme="majorBidi" w:hAnsiTheme="majorBidi" w:cstheme="majorBidi"/>
          <w:sz w:val="24"/>
          <w:szCs w:val="24"/>
        </w:rPr>
        <w:t>.</w:t>
      </w:r>
    </w:p>
    <w:p w:rsidR="00B644A1" w:rsidRPr="002E0116" w:rsidRDefault="00B644A1" w:rsidP="00B644A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B644A1" w:rsidRPr="002E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16"/>
    <w:rsid w:val="00010AFA"/>
    <w:rsid w:val="002E0116"/>
    <w:rsid w:val="00430010"/>
    <w:rsid w:val="006F08D2"/>
    <w:rsid w:val="00783D70"/>
    <w:rsid w:val="007A620B"/>
    <w:rsid w:val="008E231F"/>
    <w:rsid w:val="008E7548"/>
    <w:rsid w:val="00AE6A47"/>
    <w:rsid w:val="00B644A1"/>
    <w:rsid w:val="00CF6B16"/>
    <w:rsid w:val="00D03A13"/>
    <w:rsid w:val="00D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1AC53-7F2D-491A-8142-0CA04283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8</cp:revision>
  <dcterms:created xsi:type="dcterms:W3CDTF">2015-12-07T16:00:00Z</dcterms:created>
  <dcterms:modified xsi:type="dcterms:W3CDTF">2015-12-07T16:26:00Z</dcterms:modified>
</cp:coreProperties>
</file>