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D3" w:rsidRDefault="00C139D3" w:rsidP="00432D4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00BE9">
        <w:rPr>
          <w:rFonts w:asciiTheme="majorBidi" w:hAnsiTheme="majorBidi" w:cstheme="majorBidi"/>
          <w:sz w:val="24"/>
          <w:szCs w:val="24"/>
        </w:rPr>
        <w:t xml:space="preserve"> </w:t>
      </w:r>
      <w:r w:rsidR="00400BE9"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 w:rsidR="00432D4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8.2</w:t>
      </w:r>
      <w:r w:rsid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A49BF" w:rsidRDefault="005E542B" w:rsidP="00B74E77">
      <w:r>
        <w:object w:dxaOrig="3969" w:dyaOrig="1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in;height:172.5pt" o:ole="">
            <v:imagedata r:id="rId8" o:title=""/>
          </v:shape>
          <o:OLEObject Type="Embed" ProgID="Unknown" ShapeID="_x0000_i1027" DrawAspect="Content" ObjectID="_1537570625" r:id="rId9"/>
        </w:object>
      </w:r>
      <w:bookmarkStart w:id="0" w:name="_GoBack"/>
      <w:bookmarkEnd w:id="0"/>
    </w:p>
    <w:p w:rsidR="00E00D72" w:rsidRDefault="00E00D72" w:rsidP="00E00D72">
      <w:pPr>
        <w:rPr>
          <w:rFonts w:ascii="Arial" w:eastAsia="SimSun" w:hAnsi="Arial" w:cs="Arial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052F9025" wp14:editId="21CC84B0">
            <wp:extent cx="54768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2" w:rsidRDefault="00E00D72" w:rsidP="00E00D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Comparing to the result of 6.2.8.3, the mean is quite similar. We obtained -2.589 here and -2.586 in 6.2.8.3. Standard deviation here is 0.6481 while the </w:t>
      </w:r>
      <w:proofErr w:type="spellStart"/>
      <w:r>
        <w:rPr>
          <w:rFonts w:asciiTheme="majorBidi" w:hAnsiTheme="majorBidi" w:cstheme="majorBidi"/>
          <w:sz w:val="24"/>
          <w:szCs w:val="24"/>
        </w:rPr>
        <w:t>sd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1/60 =0.01667 is 6.2.8.3. The difference indicates that the </w:t>
      </w:r>
      <w:proofErr w:type="spellStart"/>
      <w:r w:rsidRPr="00E00D72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Openbugs</w:t>
      </w:r>
      <w:proofErr w:type="spellEnd"/>
      <w:r w:rsidRPr="00E00D72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 output is more spread out</w:t>
      </w:r>
      <w:r>
        <w:rPr>
          <w:rFonts w:asciiTheme="majorBidi" w:hAnsiTheme="majorBidi" w:cstheme="majorBidi"/>
          <w:sz w:val="24"/>
          <w:szCs w:val="24"/>
        </w:rPr>
        <w:t xml:space="preserve">. In other words, the distribution is 6.2.8.3 is more concentrated around the center of -2.586. </w:t>
      </w:r>
    </w:p>
    <w:p w:rsidR="00E00D72" w:rsidRDefault="00E00D72" w:rsidP="00E00D72">
      <w:pPr>
        <w:rPr>
          <w:rFonts w:asciiTheme="majorBidi" w:hAnsiTheme="majorBidi" w:cstheme="majorBidi"/>
          <w:sz w:val="24"/>
          <w:szCs w:val="24"/>
        </w:rPr>
      </w:pPr>
    </w:p>
    <w:p w:rsidR="00E00D72" w:rsidRDefault="00E00D72" w:rsidP="00E00D7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8.4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E00D72" w:rsidRDefault="00E00D72" w:rsidP="00DF7DC5">
      <w:pPr>
        <w:rPr>
          <w:rFonts w:asciiTheme="majorBidi" w:hAnsiTheme="majorBidi" w:cstheme="majorBidi"/>
          <w:sz w:val="24"/>
          <w:szCs w:val="24"/>
        </w:rPr>
      </w:pPr>
      <w:r w:rsidRPr="00E00D72">
        <w:rPr>
          <w:rFonts w:asciiTheme="majorBidi" w:hAnsiTheme="majorBidi" w:cstheme="majorBidi"/>
          <w:b/>
          <w:bCs/>
          <w:sz w:val="24"/>
          <w:szCs w:val="24"/>
        </w:rPr>
        <w:t>1.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Since the conjugate family of the prior is </w:t>
      </w:r>
      <w:proofErr w:type="gramStart"/>
      <w:r>
        <w:rPr>
          <w:rFonts w:asciiTheme="majorBidi" w:hAnsiTheme="majorBidi" w:cstheme="majorBidi"/>
          <w:sz w:val="24"/>
          <w:szCs w:val="24"/>
        </w:rPr>
        <w:t>IG(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38,444), the conjugate family prior for normal precision is </w:t>
      </w:r>
      <w:r w:rsidRPr="00E00D72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Gamma(38,444). </w:t>
      </w:r>
      <w:r>
        <w:rPr>
          <w:rFonts w:asciiTheme="majorBidi" w:hAnsiTheme="majorBidi" w:cstheme="majorBidi"/>
          <w:sz w:val="24"/>
          <w:szCs w:val="24"/>
        </w:rPr>
        <w:t>Presidion = 1/variance.</w:t>
      </w:r>
      <w:r w:rsidR="00DF7DC5" w:rsidRPr="00DF7DC5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DF7DC5" w:rsidRDefault="00E00D72" w:rsidP="00DF7DC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</w:t>
      </w:r>
    </w:p>
    <w:p w:rsidR="00E00D72" w:rsidRPr="00E00D72" w:rsidRDefault="00E00D72" w:rsidP="00DF7D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F7DC5">
        <w:rPr>
          <w:noProof/>
        </w:rPr>
        <w:drawing>
          <wp:inline distT="0" distB="0" distL="0" distR="0" wp14:anchorId="259B9CCB" wp14:editId="5DDACEF7">
            <wp:extent cx="4975044" cy="254376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53" cy="25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2" w:rsidRDefault="00DF7DC5" w:rsidP="00DF7DC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3524999" cy="4038600"/>
            <wp:effectExtent l="0" t="0" r="0" b="0"/>
            <wp:docPr id="4" name="Picture 4" descr="C:\Users\yli140\Downloads\thumbnail_new doc 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li140\Downloads\thumbnail_new doc 1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81"/>
                    <a:stretch/>
                  </pic:blipFill>
                  <pic:spPr bwMode="auto">
                    <a:xfrm>
                      <a:off x="0" y="0"/>
                      <a:ext cx="3526097" cy="40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DC5" w:rsidRDefault="00DF7DC5" w:rsidP="00DF7D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stat output is:</w:t>
      </w:r>
    </w:p>
    <w:p w:rsidR="00DF7DC5" w:rsidRDefault="00DF7DC5" w:rsidP="00DF7DC5">
      <w:pPr>
        <w:autoSpaceDE w:val="0"/>
        <w:autoSpaceDN w:val="0"/>
        <w:adjustRightInd w:val="0"/>
        <w:spacing w:after="0" w:line="100" w:lineRule="atLeast"/>
        <w:rPr>
          <w:rFonts w:ascii="Arial" w:eastAsia="SimSun" w:hAnsi="Arial" w:cs="Arial"/>
          <w:b/>
          <w:bCs/>
          <w:sz w:val="18"/>
          <w:szCs w:val="18"/>
          <w:lang w:eastAsia="en-US"/>
        </w:rPr>
      </w:pP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mean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</w:r>
      <w:proofErr w:type="spellStart"/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>sd</w:t>
      </w:r>
      <w:proofErr w:type="spellEnd"/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</w:r>
      <w:proofErr w:type="spellStart"/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>MC_error</w:t>
      </w:r>
      <w:proofErr w:type="spellEnd"/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val2.5pc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median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val97.5pc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start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sample</w:t>
      </w:r>
    </w:p>
    <w:p w:rsidR="00DF7DC5" w:rsidRDefault="00DF7DC5" w:rsidP="00DF7DC5">
      <w:pPr>
        <w:spacing w:line="100" w:lineRule="atLeast"/>
        <w:ind w:left="720"/>
        <w:rPr>
          <w:rFonts w:ascii="Arial" w:eastAsia="SimSun" w:hAnsi="Arial" w:cs="Arial"/>
          <w:sz w:val="18"/>
          <w:szCs w:val="18"/>
          <w:lang w:eastAsia="en-US"/>
        </w:rPr>
      </w:pPr>
      <w:proofErr w:type="spellStart"/>
      <w:r>
        <w:rPr>
          <w:rFonts w:ascii="Arial" w:eastAsia="SimSun" w:hAnsi="Arial" w:cs="Arial"/>
          <w:sz w:val="18"/>
          <w:szCs w:val="18"/>
          <w:lang w:eastAsia="en-US"/>
        </w:rPr>
        <w:t>sigmasq</w:t>
      </w:r>
      <w:proofErr w:type="spellEnd"/>
      <w:r>
        <w:rPr>
          <w:rFonts w:ascii="Arial" w:eastAsia="SimSun" w:hAnsi="Arial" w:cs="Arial"/>
          <w:sz w:val="18"/>
          <w:szCs w:val="18"/>
          <w:lang w:eastAsia="en-US"/>
        </w:rPr>
        <w:tab/>
        <w:t>13.37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1.975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0.01074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10.04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13.19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17.73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ab/>
        <w:t>1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proofErr w:type="gramStart"/>
      <w:r>
        <w:rPr>
          <w:rFonts w:ascii="Arial" w:eastAsia="SimSun" w:hAnsi="Arial" w:cs="Arial"/>
          <w:sz w:val="18"/>
          <w:szCs w:val="18"/>
          <w:lang w:eastAsia="en-US"/>
        </w:rPr>
        <w:t xml:space="preserve">30000  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proofErr w:type="gramEnd"/>
      <w:r>
        <w:rPr>
          <w:rFonts w:ascii="Arial" w:eastAsia="SimSun" w:hAnsi="Arial" w:cs="Arial"/>
          <w:sz w:val="18"/>
          <w:szCs w:val="18"/>
          <w:lang w:eastAsia="en-US"/>
        </w:rPr>
        <w:tab/>
      </w:r>
      <w:r w:rsidRPr="00DF7DC5">
        <w:rPr>
          <w:rFonts w:ascii="Arial" w:eastAsia="SimSun" w:hAnsi="Arial" w:cs="Arial"/>
          <w:sz w:val="18"/>
          <w:szCs w:val="18"/>
          <w:lang w:eastAsia="en-US"/>
        </w:rPr>
        <w:t xml:space="preserve"> </w:t>
      </w:r>
      <w:proofErr w:type="spellStart"/>
      <w:r>
        <w:rPr>
          <w:rFonts w:ascii="Arial" w:eastAsia="SimSun" w:hAnsi="Arial" w:cs="Arial"/>
          <w:sz w:val="18"/>
          <w:szCs w:val="18"/>
          <w:lang w:eastAsia="en-US"/>
        </w:rPr>
        <w:t>tausq</w:t>
      </w:r>
      <w:proofErr w:type="spellEnd"/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0.07641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0.01109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6.012E-5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0.05639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0.07582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>0.09961</w:t>
      </w:r>
      <w:r>
        <w:rPr>
          <w:rFonts w:ascii="Arial" w:eastAsia="SimSun" w:hAnsi="Arial" w:cs="Arial"/>
          <w:sz w:val="18"/>
          <w:szCs w:val="18"/>
          <w:lang w:eastAsia="en-US"/>
        </w:rPr>
        <w:tab/>
      </w:r>
      <w:r>
        <w:rPr>
          <w:rFonts w:ascii="Arial" w:eastAsia="SimSun" w:hAnsi="Arial" w:cs="Arial"/>
          <w:sz w:val="18"/>
          <w:szCs w:val="18"/>
          <w:lang w:eastAsia="en-US"/>
        </w:rPr>
        <w:tab/>
        <w:t>1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30000</w:t>
      </w:r>
    </w:p>
    <w:p w:rsidR="00DF7DC5" w:rsidRPr="00DF7DC5" w:rsidRDefault="00DF7DC5" w:rsidP="00A65CC6">
      <w:pPr>
        <w:spacing w:line="100" w:lineRule="atLeast"/>
        <w:rPr>
          <w:rFonts w:asciiTheme="majorBidi" w:eastAsia="SimSun" w:hAnsiTheme="majorBidi" w:cstheme="majorBidi"/>
          <w:sz w:val="24"/>
          <w:szCs w:val="24"/>
          <w:lang w:eastAsia="en-US"/>
        </w:rPr>
      </w:pPr>
      <w:proofErr w:type="spellStart"/>
      <w:r>
        <w:rPr>
          <w:rFonts w:asciiTheme="majorBidi" w:eastAsia="SimSun" w:hAnsiTheme="majorBidi" w:cstheme="majorBidi"/>
          <w:sz w:val="24"/>
          <w:szCs w:val="24"/>
          <w:lang w:eastAsia="en-US"/>
        </w:rPr>
        <w:t>Sigmasq</w:t>
      </w:r>
      <w:proofErr w:type="spellEnd"/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mean in 6.2 is 13.362, which is very close to that of </w:t>
      </w:r>
      <w:proofErr w:type="spellStart"/>
      <w:r>
        <w:rPr>
          <w:rFonts w:asciiTheme="majorBidi" w:eastAsia="SimSun" w:hAnsiTheme="majorBidi" w:cstheme="majorBidi"/>
          <w:sz w:val="24"/>
          <w:szCs w:val="24"/>
          <w:lang w:eastAsia="en-US"/>
        </w:rPr>
        <w:t>Openbugs</w:t>
      </w:r>
      <w:proofErr w:type="spellEnd"/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but </w:t>
      </w:r>
      <w:r w:rsidRPr="00A463E0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slightly smaller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than what </w:t>
      </w:r>
      <w:proofErr w:type="spellStart"/>
      <w:r>
        <w:rPr>
          <w:rFonts w:asciiTheme="majorBidi" w:eastAsia="SimSun" w:hAnsiTheme="majorBidi" w:cstheme="majorBidi"/>
          <w:sz w:val="24"/>
          <w:szCs w:val="24"/>
          <w:lang w:eastAsia="en-US"/>
        </w:rPr>
        <w:t>Openbugs</w:t>
      </w:r>
      <w:proofErr w:type="spellEnd"/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generates. It makes sense because </w:t>
      </w:r>
      <w:proofErr w:type="spellStart"/>
      <w:r>
        <w:rPr>
          <w:rFonts w:asciiTheme="majorBidi" w:eastAsia="SimSun" w:hAnsiTheme="majorBidi" w:cstheme="majorBidi"/>
          <w:sz w:val="24"/>
          <w:szCs w:val="24"/>
          <w:lang w:eastAsia="en-US"/>
        </w:rPr>
        <w:t>Openbugs</w:t>
      </w:r>
      <w:proofErr w:type="spellEnd"/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drew a large sample size to make the result more preciously. For variance</w:t>
      </w:r>
      <w:r w:rsidR="00A65CC6"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, the estimated posterior variance is </w:t>
      </w:r>
      <m:oMath>
        <m:sSup>
          <m:sSupPr>
            <m:ctrlPr>
              <w:rPr>
                <w:rFonts w:ascii="Cambria Math" w:eastAsia="SimSun" w:hAnsi="Cambria Math" w:cstheme="majorBidi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="SimSun" w:hAnsi="Cambria Math" w:cstheme="majorBidi"/>
                <w:sz w:val="24"/>
                <w:szCs w:val="24"/>
                <w:lang w:eastAsia="en-US"/>
              </w:rPr>
              <m:t>1.975</m:t>
            </m:r>
          </m:e>
          <m:sup>
            <m:r>
              <w:rPr>
                <w:rFonts w:ascii="Cambria Math" w:eastAsia="SimSun" w:hAnsi="Cambria Math" w:cstheme="majorBidi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eastAsia="SimSun" w:hAnsi="Cambria Math" w:cstheme="majorBidi"/>
            <w:sz w:val="24"/>
            <w:szCs w:val="24"/>
            <w:lang w:eastAsia="en-US"/>
          </w:rPr>
          <m:t>=3.901</m:t>
        </m:r>
      </m:oMath>
      <w:r w:rsidR="00A65CC6"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, which is </w:t>
      </w:r>
      <w:r w:rsidR="00A65CC6" w:rsidRPr="00A463E0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consistent with</w:t>
      </w:r>
      <w:r w:rsidR="00A65CC6"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the previous result.</w:t>
      </w:r>
    </w:p>
    <w:sectPr w:rsidR="00DF7DC5" w:rsidRPr="00DF7DC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59" w:rsidRDefault="00206E59" w:rsidP="00206E59">
      <w:pPr>
        <w:spacing w:after="0" w:line="240" w:lineRule="auto"/>
      </w:pPr>
      <w:r>
        <w:separator/>
      </w:r>
    </w:p>
  </w:endnote>
  <w:end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F8360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4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71A7" w:rsidRDefault="005E5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59" w:rsidRDefault="00206E59" w:rsidP="00206E59">
      <w:pPr>
        <w:spacing w:after="0" w:line="240" w:lineRule="auto"/>
      </w:pPr>
      <w:r>
        <w:separator/>
      </w:r>
    </w:p>
  </w:footnote>
  <w:foot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432D4F" w:rsidP="00432D4F">
    <w:pPr>
      <w:pStyle w:val="Header"/>
    </w:pPr>
    <w:r>
      <w:t>STAT:4520</w:t>
    </w:r>
    <w:r>
      <w:tab/>
      <w:t>Homework 5</w:t>
    </w:r>
    <w:r w:rsidR="00F83601">
      <w:tab/>
      <w:t>Yubing Li</w:t>
    </w:r>
  </w:p>
  <w:p w:rsidR="00A271A7" w:rsidRDefault="00F83601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46C9"/>
    <w:multiLevelType w:val="hybridMultilevel"/>
    <w:tmpl w:val="CFD80A90"/>
    <w:lvl w:ilvl="0" w:tplc="D0A00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0774"/>
    <w:multiLevelType w:val="hybridMultilevel"/>
    <w:tmpl w:val="978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4000B"/>
    <w:multiLevelType w:val="hybridMultilevel"/>
    <w:tmpl w:val="AE56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A0329"/>
    <w:multiLevelType w:val="hybridMultilevel"/>
    <w:tmpl w:val="2148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A79B3"/>
    <w:multiLevelType w:val="hybridMultilevel"/>
    <w:tmpl w:val="C99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023D3"/>
    <w:multiLevelType w:val="hybridMultilevel"/>
    <w:tmpl w:val="6B96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009F1"/>
    <w:multiLevelType w:val="hybridMultilevel"/>
    <w:tmpl w:val="24F2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2"/>
    <w:rsid w:val="00027572"/>
    <w:rsid w:val="000304A9"/>
    <w:rsid w:val="000359DD"/>
    <w:rsid w:val="00036CD1"/>
    <w:rsid w:val="000E2D6F"/>
    <w:rsid w:val="001714A6"/>
    <w:rsid w:val="001A6106"/>
    <w:rsid w:val="00206E59"/>
    <w:rsid w:val="002074DB"/>
    <w:rsid w:val="00252BFC"/>
    <w:rsid w:val="00270F7F"/>
    <w:rsid w:val="002831DF"/>
    <w:rsid w:val="002B3D1B"/>
    <w:rsid w:val="002E127F"/>
    <w:rsid w:val="00372687"/>
    <w:rsid w:val="003C308B"/>
    <w:rsid w:val="00400BE9"/>
    <w:rsid w:val="00432D4F"/>
    <w:rsid w:val="0043678A"/>
    <w:rsid w:val="00436BB4"/>
    <w:rsid w:val="00445DE2"/>
    <w:rsid w:val="00516DA0"/>
    <w:rsid w:val="00535506"/>
    <w:rsid w:val="005E542B"/>
    <w:rsid w:val="00831716"/>
    <w:rsid w:val="008539AC"/>
    <w:rsid w:val="00870897"/>
    <w:rsid w:val="008A21A4"/>
    <w:rsid w:val="008B15BC"/>
    <w:rsid w:val="00964068"/>
    <w:rsid w:val="0097501A"/>
    <w:rsid w:val="009811A9"/>
    <w:rsid w:val="009A0276"/>
    <w:rsid w:val="009D113D"/>
    <w:rsid w:val="009D3CED"/>
    <w:rsid w:val="009E4021"/>
    <w:rsid w:val="00A463E0"/>
    <w:rsid w:val="00A51B12"/>
    <w:rsid w:val="00A65CC6"/>
    <w:rsid w:val="00A92361"/>
    <w:rsid w:val="00B74E77"/>
    <w:rsid w:val="00BF0B0B"/>
    <w:rsid w:val="00C139D3"/>
    <w:rsid w:val="00C343E7"/>
    <w:rsid w:val="00C51132"/>
    <w:rsid w:val="00C70BCD"/>
    <w:rsid w:val="00CA49BF"/>
    <w:rsid w:val="00CC4A18"/>
    <w:rsid w:val="00CD0F0B"/>
    <w:rsid w:val="00DF7DC5"/>
    <w:rsid w:val="00E00D72"/>
    <w:rsid w:val="00E00E6D"/>
    <w:rsid w:val="00EB1F85"/>
    <w:rsid w:val="00F80D45"/>
    <w:rsid w:val="00F83601"/>
    <w:rsid w:val="00FC4238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0954"/>
  <w15:chartTrackingRefBased/>
  <w15:docId w15:val="{A0C794FF-0D09-4BB2-AF10-845F502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B1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51B1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8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7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65"/>
    <w:rsid w:val="00576ABA"/>
    <w:rsid w:val="00A37265"/>
    <w:rsid w:val="00B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A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ACF4-9BA1-4A38-B96A-B1274EF5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8</cp:revision>
  <dcterms:created xsi:type="dcterms:W3CDTF">2016-09-30T19:12:00Z</dcterms:created>
  <dcterms:modified xsi:type="dcterms:W3CDTF">2016-10-10T07:11:00Z</dcterms:modified>
</cp:coreProperties>
</file>