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F9A" w:rsidRPr="00385F50" w:rsidRDefault="00435F9A" w:rsidP="00AF60D9">
      <w:pPr>
        <w:rPr>
          <w:rFonts w:asciiTheme="majorBidi" w:hAnsiTheme="majorBidi" w:cstheme="majorBidi"/>
          <w:sz w:val="24"/>
          <w:szCs w:val="24"/>
        </w:rPr>
      </w:pPr>
      <w:r w:rsidRPr="00385F50">
        <w:rPr>
          <w:rFonts w:asciiTheme="majorBidi" w:hAnsiTheme="majorBidi" w:cstheme="majorBidi"/>
          <w:sz w:val="24"/>
          <w:szCs w:val="24"/>
        </w:rPr>
        <w:t>Homework 2</w:t>
      </w:r>
    </w:p>
    <w:p w:rsidR="00435F9A" w:rsidRPr="00385F50" w:rsidRDefault="00435F9A" w:rsidP="00AF60D9">
      <w:pPr>
        <w:rPr>
          <w:rFonts w:asciiTheme="majorBidi" w:hAnsiTheme="majorBidi" w:cstheme="majorBidi"/>
          <w:sz w:val="24"/>
          <w:szCs w:val="24"/>
        </w:rPr>
      </w:pPr>
      <w:r w:rsidRPr="00385F50">
        <w:rPr>
          <w:rFonts w:asciiTheme="majorBidi" w:hAnsiTheme="majorBidi" w:cstheme="majorBidi"/>
          <w:sz w:val="24"/>
          <w:szCs w:val="24"/>
        </w:rPr>
        <w:t>STAT</w:t>
      </w:r>
      <w:proofErr w:type="gramStart"/>
      <w:r w:rsidRPr="00385F50">
        <w:rPr>
          <w:rFonts w:asciiTheme="majorBidi" w:hAnsiTheme="majorBidi" w:cstheme="majorBidi"/>
          <w:sz w:val="24"/>
          <w:szCs w:val="24"/>
        </w:rPr>
        <w:t>:3210</w:t>
      </w:r>
      <w:proofErr w:type="gramEnd"/>
      <w:r w:rsidRPr="00385F50">
        <w:rPr>
          <w:rFonts w:asciiTheme="majorBidi" w:hAnsiTheme="majorBidi" w:cstheme="majorBidi"/>
          <w:sz w:val="24"/>
          <w:szCs w:val="24"/>
        </w:rPr>
        <w:tab/>
        <w:t>Experimental Design and Analysis</w:t>
      </w:r>
    </w:p>
    <w:p w:rsidR="00435F9A" w:rsidRPr="00385F50" w:rsidRDefault="00435F9A" w:rsidP="00AF60D9">
      <w:pPr>
        <w:rPr>
          <w:rFonts w:asciiTheme="majorBidi" w:hAnsiTheme="majorBidi" w:cstheme="majorBidi"/>
          <w:sz w:val="24"/>
          <w:szCs w:val="24"/>
        </w:rPr>
      </w:pPr>
      <w:r w:rsidRPr="00385F50">
        <w:rPr>
          <w:rFonts w:asciiTheme="majorBidi" w:hAnsiTheme="majorBidi" w:cstheme="majorBidi"/>
          <w:sz w:val="24"/>
          <w:szCs w:val="24"/>
        </w:rPr>
        <w:t>Yubing Li</w:t>
      </w:r>
    </w:p>
    <w:p w:rsidR="00435F9A" w:rsidRPr="00385F50" w:rsidRDefault="00435F9A" w:rsidP="00AF60D9">
      <w:pPr>
        <w:rPr>
          <w:rFonts w:asciiTheme="majorBidi" w:hAnsiTheme="majorBidi" w:cstheme="majorBidi"/>
          <w:sz w:val="24"/>
          <w:szCs w:val="24"/>
        </w:rPr>
      </w:pPr>
    </w:p>
    <w:p w:rsidR="00435F9A" w:rsidRPr="00385F50" w:rsidRDefault="00435F9A" w:rsidP="00AF60D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85F50">
        <w:rPr>
          <w:rFonts w:asciiTheme="majorBidi" w:hAnsiTheme="majorBidi" w:cstheme="majorBidi"/>
          <w:b/>
          <w:bCs/>
          <w:sz w:val="24"/>
          <w:szCs w:val="24"/>
        </w:rPr>
        <w:t>1. Problem 2.32:</w:t>
      </w:r>
    </w:p>
    <w:p w:rsidR="00435F9A" w:rsidRPr="00385F50" w:rsidRDefault="00435F9A" w:rsidP="00AF60D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85F5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11324C" wp14:editId="6FC35444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5124450" cy="20777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5F50">
        <w:rPr>
          <w:rFonts w:asciiTheme="majorBidi" w:hAnsiTheme="majorBidi" w:cstheme="majorBidi"/>
          <w:b/>
          <w:bCs/>
          <w:sz w:val="24"/>
          <w:szCs w:val="24"/>
        </w:rPr>
        <w:t xml:space="preserve">(a) </w:t>
      </w:r>
      <w:r w:rsidR="00162747" w:rsidRPr="00385F50">
        <w:rPr>
          <w:rFonts w:asciiTheme="majorBidi" w:hAnsiTheme="majorBidi" w:cstheme="majorBidi"/>
          <w:b/>
          <w:bCs/>
          <w:sz w:val="24"/>
          <w:szCs w:val="24"/>
        </w:rPr>
        <w:t>Paired T-test: (H</w:t>
      </w:r>
      <w:r w:rsidR="00162747" w:rsidRPr="00385F50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0</w:t>
      </w:r>
      <w:r w:rsidR="00162747" w:rsidRPr="00385F50">
        <w:rPr>
          <w:rFonts w:asciiTheme="majorBidi" w:hAnsiTheme="majorBidi" w:cstheme="majorBidi"/>
          <w:b/>
          <w:bCs/>
          <w:sz w:val="24"/>
          <w:szCs w:val="24"/>
        </w:rPr>
        <w:t>: µ</w:t>
      </w:r>
      <w:r w:rsidR="00162747" w:rsidRPr="00385F50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1</w:t>
      </w:r>
      <w:r w:rsidR="00162747" w:rsidRPr="00385F50">
        <w:rPr>
          <w:rFonts w:asciiTheme="majorBidi" w:hAnsiTheme="majorBidi" w:cstheme="majorBidi"/>
          <w:b/>
          <w:bCs/>
          <w:sz w:val="24"/>
          <w:szCs w:val="24"/>
        </w:rPr>
        <w:t xml:space="preserve"> - µ</w:t>
      </w:r>
      <w:r w:rsidR="00162747" w:rsidRPr="00385F50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2</w:t>
      </w:r>
      <w:r w:rsidR="00162747" w:rsidRPr="00385F50">
        <w:rPr>
          <w:rFonts w:asciiTheme="majorBidi" w:hAnsiTheme="majorBidi" w:cstheme="majorBidi"/>
          <w:b/>
          <w:bCs/>
          <w:sz w:val="24"/>
          <w:szCs w:val="24"/>
        </w:rPr>
        <w:t xml:space="preserve"> = 0</w:t>
      </w:r>
      <w:r w:rsidR="00162747" w:rsidRPr="00385F50">
        <w:rPr>
          <w:rFonts w:asciiTheme="majorBidi" w:hAnsiTheme="majorBidi" w:cstheme="majorBidi"/>
          <w:b/>
          <w:bCs/>
          <w:sz w:val="24"/>
          <w:szCs w:val="24"/>
        </w:rPr>
        <w:tab/>
        <w:t>vs.</w:t>
      </w:r>
      <w:r w:rsidR="00162747" w:rsidRPr="00385F50">
        <w:rPr>
          <w:rFonts w:asciiTheme="majorBidi" w:hAnsiTheme="majorBidi" w:cstheme="majorBidi"/>
          <w:b/>
          <w:bCs/>
          <w:sz w:val="24"/>
          <w:szCs w:val="24"/>
        </w:rPr>
        <w:tab/>
        <w:t>H</w:t>
      </w:r>
      <w:r w:rsidR="00162747" w:rsidRPr="00385F50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a</w:t>
      </w:r>
      <w:r w:rsidR="00162747" w:rsidRPr="00385F50">
        <w:rPr>
          <w:rFonts w:asciiTheme="majorBidi" w:hAnsiTheme="majorBidi" w:cstheme="majorBidi"/>
          <w:b/>
          <w:bCs/>
          <w:sz w:val="24"/>
          <w:szCs w:val="24"/>
        </w:rPr>
        <w:t>: µ</w:t>
      </w:r>
      <w:r w:rsidR="00162747" w:rsidRPr="00385F50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1</w:t>
      </w:r>
      <w:r w:rsidR="00162747" w:rsidRPr="00385F50">
        <w:rPr>
          <w:rFonts w:asciiTheme="majorBidi" w:hAnsiTheme="majorBidi" w:cstheme="majorBidi"/>
          <w:b/>
          <w:bCs/>
          <w:sz w:val="24"/>
          <w:szCs w:val="24"/>
        </w:rPr>
        <w:t xml:space="preserve"> - µ</w:t>
      </w:r>
      <w:r w:rsidR="00162747" w:rsidRPr="00385F50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2</w:t>
      </w:r>
      <w:r w:rsidR="00162747" w:rsidRPr="00385F50">
        <w:rPr>
          <w:rFonts w:asciiTheme="majorBidi" w:hAnsiTheme="majorBidi" w:cstheme="majorBidi"/>
          <w:b/>
          <w:bCs/>
          <w:sz w:val="24"/>
          <w:szCs w:val="24"/>
        </w:rPr>
        <w:t xml:space="preserve"> ≠ 0)</w:t>
      </w:r>
    </w:p>
    <w:p w:rsidR="00162747" w:rsidRPr="00385F50" w:rsidRDefault="00162747" w:rsidP="00AF60D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162747" w:rsidRPr="00385F50" w:rsidRDefault="00162747" w:rsidP="00AF60D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162747" w:rsidRPr="00385F50" w:rsidRDefault="00162747" w:rsidP="00AF60D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162747" w:rsidRPr="00385F50" w:rsidRDefault="00162747" w:rsidP="00AF60D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162747" w:rsidRPr="00385F50" w:rsidRDefault="00162747" w:rsidP="00AF60D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162747" w:rsidRPr="00385F50" w:rsidRDefault="00162747" w:rsidP="00AF60D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162747" w:rsidRPr="00385F50" w:rsidRDefault="00162747" w:rsidP="00AF60D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162747" w:rsidRPr="00385F50" w:rsidRDefault="00162747" w:rsidP="00AF60D9">
      <w:pPr>
        <w:rPr>
          <w:rFonts w:asciiTheme="majorBidi" w:hAnsiTheme="majorBidi" w:cstheme="majorBidi"/>
          <w:sz w:val="24"/>
          <w:szCs w:val="24"/>
        </w:rPr>
      </w:pPr>
      <w:r w:rsidRPr="00385F50">
        <w:rPr>
          <w:rFonts w:asciiTheme="majorBidi" w:hAnsiTheme="majorBidi" w:cstheme="majorBidi"/>
          <w:sz w:val="24"/>
          <w:szCs w:val="24"/>
        </w:rPr>
        <w:t xml:space="preserve">The p-value of the paired t test is 0.6742, which is larger than α level = 0.05. We cannot reject the null hypothesis that the means of the population is equal. In general, there’s </w:t>
      </w:r>
      <w:r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>no significant difference</w:t>
      </w:r>
      <w:r w:rsidRPr="00385F50">
        <w:rPr>
          <w:rFonts w:asciiTheme="majorBidi" w:hAnsiTheme="majorBidi" w:cstheme="majorBidi"/>
          <w:sz w:val="24"/>
          <w:szCs w:val="24"/>
        </w:rPr>
        <w:t xml:space="preserve"> between the means.</w:t>
      </w:r>
    </w:p>
    <w:p w:rsidR="00710D0E" w:rsidRPr="00385F50" w:rsidRDefault="00710D0E" w:rsidP="00AF60D9">
      <w:pPr>
        <w:rPr>
          <w:rFonts w:asciiTheme="majorBidi" w:hAnsiTheme="majorBidi" w:cstheme="majorBidi"/>
          <w:sz w:val="24"/>
          <w:szCs w:val="24"/>
        </w:rPr>
      </w:pPr>
    </w:p>
    <w:p w:rsidR="001D25D4" w:rsidRPr="00385F50" w:rsidRDefault="001D25D4" w:rsidP="00AF60D9">
      <w:pPr>
        <w:rPr>
          <w:rFonts w:asciiTheme="majorBidi" w:hAnsiTheme="majorBidi" w:cstheme="majorBidi"/>
          <w:sz w:val="24"/>
          <w:szCs w:val="24"/>
        </w:rPr>
      </w:pPr>
      <w:r w:rsidRPr="00385F50">
        <w:rPr>
          <w:rFonts w:asciiTheme="majorBidi" w:hAnsiTheme="majorBidi" w:cstheme="majorBidi"/>
          <w:b/>
          <w:bCs/>
          <w:sz w:val="24"/>
          <w:szCs w:val="24"/>
        </w:rPr>
        <w:t>(b) P-value:</w:t>
      </w:r>
      <w:r w:rsidRPr="00385F50">
        <w:rPr>
          <w:rFonts w:asciiTheme="majorBidi" w:hAnsiTheme="majorBidi" w:cstheme="majorBidi"/>
          <w:sz w:val="24"/>
          <w:szCs w:val="24"/>
        </w:rPr>
        <w:t xml:space="preserve"> The p-value is </w:t>
      </w:r>
      <w:r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>0.6742</w:t>
      </w:r>
      <w:r w:rsidRPr="00385F50">
        <w:rPr>
          <w:rFonts w:asciiTheme="majorBidi" w:hAnsiTheme="majorBidi" w:cstheme="majorBidi"/>
          <w:sz w:val="24"/>
          <w:szCs w:val="24"/>
        </w:rPr>
        <w:t>.</w:t>
      </w:r>
    </w:p>
    <w:p w:rsidR="001D25D4" w:rsidRPr="00385F50" w:rsidRDefault="001D25D4" w:rsidP="00AF60D9">
      <w:pPr>
        <w:rPr>
          <w:rFonts w:asciiTheme="majorBidi" w:hAnsiTheme="majorBidi" w:cstheme="majorBidi"/>
          <w:sz w:val="24"/>
          <w:szCs w:val="24"/>
          <w:shd w:val="pct15" w:color="auto" w:fill="FFFFFF"/>
        </w:rPr>
      </w:pPr>
      <w:r w:rsidRPr="00385F50">
        <w:rPr>
          <w:rFonts w:asciiTheme="majorBidi" w:hAnsiTheme="majorBidi" w:cstheme="majorBidi"/>
          <w:b/>
          <w:bCs/>
          <w:sz w:val="24"/>
          <w:szCs w:val="24"/>
        </w:rPr>
        <w:t>(c) 95% CI:</w:t>
      </w:r>
      <w:r w:rsidRPr="00385F50">
        <w:rPr>
          <w:rFonts w:asciiTheme="majorBidi" w:hAnsiTheme="majorBidi" w:cstheme="majorBidi"/>
          <w:sz w:val="24"/>
          <w:szCs w:val="24"/>
        </w:rPr>
        <w:t xml:space="preserve"> The </w:t>
      </w:r>
      <w:r w:rsidR="00823324" w:rsidRPr="00385F50">
        <w:rPr>
          <w:rFonts w:asciiTheme="majorBidi" w:hAnsiTheme="majorBidi" w:cstheme="majorBidi"/>
          <w:sz w:val="24"/>
          <w:szCs w:val="24"/>
        </w:rPr>
        <w:t xml:space="preserve">95% </w:t>
      </w:r>
      <w:r w:rsidRPr="00385F50">
        <w:rPr>
          <w:rFonts w:asciiTheme="majorBidi" w:hAnsiTheme="majorBidi" w:cstheme="majorBidi"/>
          <w:sz w:val="24"/>
          <w:szCs w:val="24"/>
        </w:rPr>
        <w:t xml:space="preserve">CI </w:t>
      </w:r>
      <w:r w:rsidR="00823324" w:rsidRPr="00385F50">
        <w:rPr>
          <w:rFonts w:asciiTheme="majorBidi" w:hAnsiTheme="majorBidi" w:cstheme="majorBidi"/>
          <w:sz w:val="24"/>
          <w:szCs w:val="24"/>
        </w:rPr>
        <w:t xml:space="preserve">of the mean difference </w:t>
      </w:r>
      <w:r w:rsidRPr="00385F50">
        <w:rPr>
          <w:rFonts w:asciiTheme="majorBidi" w:hAnsiTheme="majorBidi" w:cstheme="majorBidi"/>
          <w:sz w:val="24"/>
          <w:szCs w:val="24"/>
        </w:rPr>
        <w:t xml:space="preserve">is </w:t>
      </w:r>
      <w:r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>(</w:t>
      </w:r>
      <w:r w:rsidR="00823324"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>-0.001024, 0.001524</w:t>
      </w:r>
      <w:r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>)</w:t>
      </w:r>
    </w:p>
    <w:p w:rsidR="00710D0E" w:rsidRPr="00385F50" w:rsidRDefault="00710D0E" w:rsidP="00AF60D9">
      <w:pPr>
        <w:rPr>
          <w:rFonts w:asciiTheme="majorBidi" w:hAnsiTheme="majorBidi" w:cstheme="majorBidi"/>
          <w:sz w:val="24"/>
          <w:szCs w:val="24"/>
          <w:shd w:val="pct15" w:color="auto" w:fill="FFFFFF"/>
        </w:rPr>
      </w:pPr>
      <w:r w:rsidRPr="00385F5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BE4125C" wp14:editId="17A1137D">
            <wp:simplePos x="0" y="0"/>
            <wp:positionH relativeFrom="margin">
              <wp:align>right</wp:align>
            </wp:positionH>
            <wp:positionV relativeFrom="paragraph">
              <wp:posOffset>124460</wp:posOffset>
            </wp:positionV>
            <wp:extent cx="2827655" cy="277495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4"/>
                    <a:stretch/>
                  </pic:blipFill>
                  <pic:spPr bwMode="auto">
                    <a:xfrm>
                      <a:off x="0" y="0"/>
                      <a:ext cx="2827655" cy="277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3324" w:rsidRPr="00385F50" w:rsidRDefault="00823324" w:rsidP="00AF60D9">
      <w:pPr>
        <w:rPr>
          <w:rFonts w:asciiTheme="majorBidi" w:hAnsiTheme="majorBidi" w:cstheme="majorBidi"/>
          <w:noProof/>
          <w:sz w:val="24"/>
          <w:szCs w:val="24"/>
        </w:rPr>
      </w:pPr>
      <w:r w:rsidRPr="00385F50">
        <w:rPr>
          <w:rFonts w:asciiTheme="majorBidi" w:hAnsiTheme="majorBidi" w:cstheme="majorBidi"/>
          <w:b/>
          <w:bCs/>
          <w:sz w:val="24"/>
          <w:szCs w:val="24"/>
        </w:rPr>
        <w:t>(d) Normality Assumption:</w:t>
      </w:r>
      <w:r w:rsidRPr="00385F50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:rsidR="00710D0E" w:rsidRPr="00385F50" w:rsidRDefault="00710D0E" w:rsidP="00AF60D9">
      <w:pPr>
        <w:rPr>
          <w:rFonts w:asciiTheme="majorBidi" w:hAnsiTheme="majorBidi" w:cstheme="majorBidi"/>
          <w:noProof/>
          <w:sz w:val="24"/>
          <w:szCs w:val="24"/>
        </w:rPr>
      </w:pPr>
      <w:r w:rsidRPr="00385F5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9F95DE9" wp14:editId="4E948AA3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1771650" cy="4464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10D0E" w:rsidRPr="00385F50" w:rsidRDefault="00710D0E" w:rsidP="00AF60D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23324" w:rsidRPr="00385F50" w:rsidRDefault="00823324" w:rsidP="00AF60D9">
      <w:pPr>
        <w:rPr>
          <w:rFonts w:asciiTheme="majorBidi" w:hAnsiTheme="majorBidi" w:cstheme="majorBidi"/>
          <w:sz w:val="24"/>
          <w:szCs w:val="24"/>
        </w:rPr>
      </w:pPr>
      <w:r w:rsidRPr="00385F50">
        <w:rPr>
          <w:rFonts w:asciiTheme="majorBidi" w:hAnsiTheme="majorBidi" w:cstheme="majorBidi"/>
          <w:sz w:val="24"/>
          <w:szCs w:val="24"/>
        </w:rPr>
        <w:t xml:space="preserve">In general, the values of the difference are close to the diagonal line, which indicates that </w:t>
      </w:r>
      <w:r w:rsidR="00420695" w:rsidRPr="00385F50">
        <w:rPr>
          <w:rFonts w:asciiTheme="majorBidi" w:hAnsiTheme="majorBidi" w:cstheme="majorBidi"/>
          <w:sz w:val="24"/>
          <w:szCs w:val="24"/>
        </w:rPr>
        <w:t xml:space="preserve">the difference are following the approximately normal distribution. Therefore, </w:t>
      </w:r>
      <w:r w:rsidRPr="00385F50">
        <w:rPr>
          <w:rFonts w:asciiTheme="majorBidi" w:hAnsiTheme="majorBidi" w:cstheme="majorBidi"/>
          <w:sz w:val="24"/>
          <w:szCs w:val="24"/>
        </w:rPr>
        <w:t>the normality assumption for the difference are not violated.</w:t>
      </w:r>
    </w:p>
    <w:p w:rsidR="00710D0E" w:rsidRPr="00385F50" w:rsidRDefault="00710D0E" w:rsidP="00AF60D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10D0E" w:rsidRPr="00385F50" w:rsidRDefault="00710D0E" w:rsidP="00AF60D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162747" w:rsidRPr="00385F50" w:rsidRDefault="002B08D7" w:rsidP="00AF60D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85F50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1313B8F5" wp14:editId="76AB4579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4848225" cy="174815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268" cy="1754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D0E" w:rsidRPr="00385F50">
        <w:rPr>
          <w:rFonts w:asciiTheme="majorBidi" w:hAnsiTheme="majorBidi" w:cstheme="majorBidi"/>
          <w:b/>
          <w:bCs/>
          <w:sz w:val="24"/>
          <w:szCs w:val="24"/>
        </w:rPr>
        <w:t>(e) Pooled T-test:</w:t>
      </w:r>
      <w:r w:rsidR="001F164B" w:rsidRPr="00385F50">
        <w:rPr>
          <w:rFonts w:asciiTheme="majorBidi" w:hAnsiTheme="majorBidi" w:cstheme="majorBidi"/>
          <w:b/>
          <w:bCs/>
          <w:sz w:val="24"/>
          <w:szCs w:val="24"/>
        </w:rPr>
        <w:t xml:space="preserve"> (H</w:t>
      </w:r>
      <w:r w:rsidR="001F164B" w:rsidRPr="00385F50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0</w:t>
      </w:r>
      <w:r w:rsidR="001F164B" w:rsidRPr="00385F50">
        <w:rPr>
          <w:rFonts w:asciiTheme="majorBidi" w:hAnsiTheme="majorBidi" w:cstheme="majorBidi"/>
          <w:b/>
          <w:bCs/>
          <w:sz w:val="24"/>
          <w:szCs w:val="24"/>
        </w:rPr>
        <w:t>: µ</w:t>
      </w:r>
      <w:r w:rsidR="001F164B" w:rsidRPr="00385F50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1</w:t>
      </w:r>
      <w:r w:rsidR="001F164B" w:rsidRPr="00385F50">
        <w:rPr>
          <w:rFonts w:asciiTheme="majorBidi" w:hAnsiTheme="majorBidi" w:cstheme="majorBidi"/>
          <w:b/>
          <w:bCs/>
          <w:sz w:val="24"/>
          <w:szCs w:val="24"/>
        </w:rPr>
        <w:t xml:space="preserve"> - µ</w:t>
      </w:r>
      <w:r w:rsidR="001F164B" w:rsidRPr="00385F50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2</w:t>
      </w:r>
      <w:r w:rsidR="001F164B" w:rsidRPr="00385F50">
        <w:rPr>
          <w:rFonts w:asciiTheme="majorBidi" w:hAnsiTheme="majorBidi" w:cstheme="majorBidi"/>
          <w:b/>
          <w:bCs/>
          <w:sz w:val="24"/>
          <w:szCs w:val="24"/>
        </w:rPr>
        <w:t xml:space="preserve"> = 0</w:t>
      </w:r>
      <w:r w:rsidR="001F164B" w:rsidRPr="00385F50">
        <w:rPr>
          <w:rFonts w:asciiTheme="majorBidi" w:hAnsiTheme="majorBidi" w:cstheme="majorBidi"/>
          <w:b/>
          <w:bCs/>
          <w:sz w:val="24"/>
          <w:szCs w:val="24"/>
        </w:rPr>
        <w:tab/>
        <w:t>vs.</w:t>
      </w:r>
      <w:r w:rsidR="001F164B" w:rsidRPr="00385F50">
        <w:rPr>
          <w:rFonts w:asciiTheme="majorBidi" w:hAnsiTheme="majorBidi" w:cstheme="majorBidi"/>
          <w:b/>
          <w:bCs/>
          <w:sz w:val="24"/>
          <w:szCs w:val="24"/>
        </w:rPr>
        <w:tab/>
        <w:t>H</w:t>
      </w:r>
      <w:r w:rsidR="001F164B" w:rsidRPr="00385F50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a</w:t>
      </w:r>
      <w:r w:rsidR="001F164B" w:rsidRPr="00385F50">
        <w:rPr>
          <w:rFonts w:asciiTheme="majorBidi" w:hAnsiTheme="majorBidi" w:cstheme="majorBidi"/>
          <w:b/>
          <w:bCs/>
          <w:sz w:val="24"/>
          <w:szCs w:val="24"/>
        </w:rPr>
        <w:t>: µ</w:t>
      </w:r>
      <w:r w:rsidR="001F164B" w:rsidRPr="00385F50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1</w:t>
      </w:r>
      <w:r w:rsidR="001F164B" w:rsidRPr="00385F50">
        <w:rPr>
          <w:rFonts w:asciiTheme="majorBidi" w:hAnsiTheme="majorBidi" w:cstheme="majorBidi"/>
          <w:b/>
          <w:bCs/>
          <w:sz w:val="24"/>
          <w:szCs w:val="24"/>
        </w:rPr>
        <w:t xml:space="preserve"> - µ</w:t>
      </w:r>
      <w:r w:rsidR="001F164B" w:rsidRPr="00385F50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2</w:t>
      </w:r>
      <w:r w:rsidR="001F164B" w:rsidRPr="00385F50">
        <w:rPr>
          <w:rFonts w:asciiTheme="majorBidi" w:hAnsiTheme="majorBidi" w:cstheme="majorBidi"/>
          <w:b/>
          <w:bCs/>
          <w:sz w:val="24"/>
          <w:szCs w:val="24"/>
        </w:rPr>
        <w:t xml:space="preserve"> ≠ 0)</w:t>
      </w:r>
    </w:p>
    <w:p w:rsidR="00710D0E" w:rsidRPr="00385F50" w:rsidRDefault="00710D0E" w:rsidP="00AF60D9">
      <w:pPr>
        <w:rPr>
          <w:rFonts w:asciiTheme="majorBidi" w:hAnsiTheme="majorBidi" w:cstheme="majorBidi"/>
          <w:sz w:val="24"/>
          <w:szCs w:val="24"/>
        </w:rPr>
      </w:pPr>
    </w:p>
    <w:p w:rsidR="002B08D7" w:rsidRPr="00385F50" w:rsidRDefault="002B08D7" w:rsidP="00AF60D9">
      <w:pPr>
        <w:rPr>
          <w:rFonts w:asciiTheme="majorBidi" w:hAnsiTheme="majorBidi" w:cstheme="majorBidi"/>
          <w:sz w:val="24"/>
          <w:szCs w:val="24"/>
        </w:rPr>
      </w:pPr>
    </w:p>
    <w:p w:rsidR="002B08D7" w:rsidRPr="00385F50" w:rsidRDefault="002B08D7" w:rsidP="00AF60D9">
      <w:pPr>
        <w:rPr>
          <w:rFonts w:asciiTheme="majorBidi" w:hAnsiTheme="majorBidi" w:cstheme="majorBidi"/>
          <w:sz w:val="24"/>
          <w:szCs w:val="24"/>
        </w:rPr>
      </w:pPr>
    </w:p>
    <w:p w:rsidR="002B08D7" w:rsidRPr="00385F50" w:rsidRDefault="002B08D7" w:rsidP="00AF60D9">
      <w:pPr>
        <w:rPr>
          <w:rFonts w:asciiTheme="majorBidi" w:hAnsiTheme="majorBidi" w:cstheme="majorBidi"/>
          <w:sz w:val="24"/>
          <w:szCs w:val="24"/>
        </w:rPr>
      </w:pPr>
    </w:p>
    <w:p w:rsidR="002B08D7" w:rsidRPr="00385F50" w:rsidRDefault="002B08D7" w:rsidP="00AF60D9">
      <w:pPr>
        <w:rPr>
          <w:rFonts w:asciiTheme="majorBidi" w:hAnsiTheme="majorBidi" w:cstheme="majorBidi"/>
          <w:sz w:val="24"/>
          <w:szCs w:val="24"/>
        </w:rPr>
      </w:pPr>
    </w:p>
    <w:p w:rsidR="002B08D7" w:rsidRPr="00385F50" w:rsidRDefault="002B08D7" w:rsidP="00AF60D9">
      <w:pPr>
        <w:rPr>
          <w:rFonts w:asciiTheme="majorBidi" w:hAnsiTheme="majorBidi" w:cstheme="majorBidi"/>
          <w:sz w:val="24"/>
          <w:szCs w:val="24"/>
        </w:rPr>
      </w:pPr>
    </w:p>
    <w:p w:rsidR="001F164B" w:rsidRPr="00385F50" w:rsidRDefault="001F164B" w:rsidP="00AF60D9">
      <w:pPr>
        <w:rPr>
          <w:rFonts w:asciiTheme="majorBidi" w:hAnsiTheme="majorBidi" w:cstheme="majorBidi"/>
          <w:sz w:val="24"/>
          <w:szCs w:val="24"/>
        </w:rPr>
      </w:pPr>
      <w:r w:rsidRPr="00385F50">
        <w:rPr>
          <w:rFonts w:asciiTheme="majorBidi" w:hAnsiTheme="majorBidi" w:cstheme="majorBidi"/>
          <w:sz w:val="24"/>
          <w:szCs w:val="24"/>
        </w:rPr>
        <w:t xml:space="preserve">The p-value of the paired t test is 0.6893, which is larger than α level = 0.05. We cannot reject the null hypothesis that the means of the population is equal. In general, there’s </w:t>
      </w:r>
      <w:r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>no significant difference</w:t>
      </w:r>
      <w:r w:rsidRPr="00385F50">
        <w:rPr>
          <w:rFonts w:asciiTheme="majorBidi" w:hAnsiTheme="majorBidi" w:cstheme="majorBidi"/>
          <w:sz w:val="24"/>
          <w:szCs w:val="24"/>
        </w:rPr>
        <w:t xml:space="preserve"> between the means. The pooled t test has the </w:t>
      </w:r>
      <w:r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>same result</w:t>
      </w:r>
      <w:r w:rsidRPr="00385F50">
        <w:rPr>
          <w:rFonts w:asciiTheme="majorBidi" w:hAnsiTheme="majorBidi" w:cstheme="majorBidi"/>
          <w:sz w:val="24"/>
          <w:szCs w:val="24"/>
        </w:rPr>
        <w:t xml:space="preserve"> as the paired t test.</w:t>
      </w:r>
    </w:p>
    <w:p w:rsidR="002B08D7" w:rsidRPr="00385F50" w:rsidRDefault="001F164B" w:rsidP="00AF60D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85F50">
        <w:rPr>
          <w:rFonts w:asciiTheme="majorBidi" w:hAnsiTheme="majorBidi" w:cstheme="majorBidi"/>
          <w:b/>
          <w:bCs/>
          <w:sz w:val="24"/>
          <w:szCs w:val="24"/>
        </w:rPr>
        <w:t>(f) Summary:</w:t>
      </w:r>
    </w:p>
    <w:p w:rsidR="001F164B" w:rsidRPr="00385F50" w:rsidRDefault="001F164B" w:rsidP="00AF60D9">
      <w:pPr>
        <w:rPr>
          <w:rFonts w:asciiTheme="majorBidi" w:hAnsiTheme="majorBidi" w:cstheme="majorBidi"/>
          <w:sz w:val="24"/>
          <w:szCs w:val="24"/>
        </w:rPr>
      </w:pPr>
      <w:r w:rsidRPr="00385F50">
        <w:rPr>
          <w:rFonts w:asciiTheme="majorBidi" w:hAnsiTheme="majorBidi" w:cstheme="majorBidi"/>
          <w:sz w:val="24"/>
          <w:szCs w:val="24"/>
        </w:rPr>
        <w:t xml:space="preserve">In both of the tests, the result of hypothesis testing for the mean difference is </w:t>
      </w:r>
      <w:r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>the same</w:t>
      </w:r>
      <w:r w:rsidRPr="00385F50">
        <w:rPr>
          <w:rFonts w:asciiTheme="majorBidi" w:hAnsiTheme="majorBidi" w:cstheme="majorBidi"/>
          <w:sz w:val="24"/>
          <w:szCs w:val="24"/>
        </w:rPr>
        <w:t xml:space="preserve">. There’s no significant difference between two means. </w:t>
      </w:r>
    </w:p>
    <w:p w:rsidR="001F164B" w:rsidRPr="00385F50" w:rsidRDefault="001F164B" w:rsidP="00AF60D9">
      <w:pPr>
        <w:rPr>
          <w:rFonts w:asciiTheme="majorBidi" w:hAnsiTheme="majorBidi" w:cstheme="majorBidi"/>
          <w:sz w:val="24"/>
          <w:szCs w:val="24"/>
        </w:rPr>
      </w:pPr>
      <w:r w:rsidRPr="00385F50">
        <w:rPr>
          <w:rFonts w:asciiTheme="majorBidi" w:hAnsiTheme="majorBidi" w:cstheme="majorBidi"/>
          <w:sz w:val="24"/>
          <w:szCs w:val="24"/>
        </w:rPr>
        <w:t>However, in paired t test, the variability of the test is smaller than the pooled test. It leads to a smaller denominator of the test. As a result, the paired t-test is more sensitive than the pooled t-test. (</w:t>
      </w:r>
      <w:proofErr w:type="spellStart"/>
      <w:proofErr w:type="gramStart"/>
      <w:r w:rsidRPr="00385F50">
        <w:rPr>
          <w:rFonts w:asciiTheme="majorBidi" w:hAnsiTheme="majorBidi" w:cstheme="majorBidi"/>
          <w:sz w:val="24"/>
          <w:szCs w:val="24"/>
        </w:rPr>
        <w:t>t</w:t>
      </w:r>
      <w:r w:rsidRPr="00385F50">
        <w:rPr>
          <w:rFonts w:asciiTheme="majorBidi" w:hAnsiTheme="majorBidi" w:cstheme="majorBidi"/>
          <w:sz w:val="24"/>
          <w:szCs w:val="24"/>
          <w:vertAlign w:val="subscript"/>
        </w:rPr>
        <w:t>paired</w:t>
      </w:r>
      <w:proofErr w:type="spellEnd"/>
      <w:proofErr w:type="gramEnd"/>
      <w:r w:rsidRPr="00385F50">
        <w:rPr>
          <w:rFonts w:asciiTheme="majorBidi" w:hAnsiTheme="majorBidi" w:cstheme="majorBidi"/>
          <w:sz w:val="24"/>
          <w:szCs w:val="24"/>
        </w:rPr>
        <w:t xml:space="preserve"> = 0.4318 &gt;  </w:t>
      </w:r>
      <w:proofErr w:type="spellStart"/>
      <w:r w:rsidRPr="00385F50">
        <w:rPr>
          <w:rFonts w:asciiTheme="majorBidi" w:hAnsiTheme="majorBidi" w:cstheme="majorBidi"/>
          <w:sz w:val="24"/>
          <w:szCs w:val="24"/>
        </w:rPr>
        <w:t>t</w:t>
      </w:r>
      <w:r w:rsidRPr="00385F50">
        <w:rPr>
          <w:rFonts w:asciiTheme="majorBidi" w:hAnsiTheme="majorBidi" w:cstheme="majorBidi"/>
          <w:sz w:val="24"/>
          <w:szCs w:val="24"/>
          <w:vertAlign w:val="subscript"/>
        </w:rPr>
        <w:t>pooled</w:t>
      </w:r>
      <w:proofErr w:type="spellEnd"/>
      <w:r w:rsidRPr="00385F50">
        <w:rPr>
          <w:rFonts w:asciiTheme="majorBidi" w:hAnsiTheme="majorBidi" w:cstheme="majorBidi"/>
          <w:sz w:val="24"/>
          <w:szCs w:val="24"/>
        </w:rPr>
        <w:t xml:space="preserve"> = 0.4052).</w:t>
      </w:r>
    </w:p>
    <w:p w:rsidR="001F164B" w:rsidRPr="00385F50" w:rsidRDefault="001F164B" w:rsidP="00AF60D9">
      <w:pPr>
        <w:rPr>
          <w:rFonts w:asciiTheme="majorBidi" w:hAnsiTheme="majorBidi" w:cstheme="majorBidi"/>
          <w:sz w:val="24"/>
          <w:szCs w:val="24"/>
        </w:rPr>
      </w:pPr>
      <w:r w:rsidRPr="00385F50">
        <w:rPr>
          <w:rFonts w:asciiTheme="majorBidi" w:hAnsiTheme="majorBidi" w:cstheme="majorBidi"/>
          <w:sz w:val="24"/>
          <w:szCs w:val="24"/>
        </w:rPr>
        <w:t xml:space="preserve">On the other hand, the degree of freedom in pooled test is 22, which is larger than the </w:t>
      </w:r>
      <w:proofErr w:type="spellStart"/>
      <w:proofErr w:type="gramStart"/>
      <w:r w:rsidRPr="00385F50">
        <w:rPr>
          <w:rFonts w:asciiTheme="majorBidi" w:hAnsiTheme="majorBidi" w:cstheme="majorBidi"/>
          <w:sz w:val="24"/>
          <w:szCs w:val="24"/>
        </w:rPr>
        <w:t>df</w:t>
      </w:r>
      <w:proofErr w:type="spellEnd"/>
      <w:proofErr w:type="gramEnd"/>
      <w:r w:rsidRPr="00385F50">
        <w:rPr>
          <w:rFonts w:asciiTheme="majorBidi" w:hAnsiTheme="majorBidi" w:cstheme="majorBidi"/>
          <w:sz w:val="24"/>
          <w:szCs w:val="24"/>
        </w:rPr>
        <w:t xml:space="preserve"> = 11 in paired test</w:t>
      </w:r>
      <w:r w:rsidR="00B65004" w:rsidRPr="00385F50">
        <w:rPr>
          <w:rFonts w:asciiTheme="majorBidi" w:hAnsiTheme="majorBidi" w:cstheme="majorBidi"/>
          <w:sz w:val="24"/>
          <w:szCs w:val="24"/>
        </w:rPr>
        <w:t>. As a result, the pooled t-test is more sensitive than paired test</w:t>
      </w:r>
      <w:r w:rsidR="00A6640D" w:rsidRPr="00385F50">
        <w:rPr>
          <w:rFonts w:asciiTheme="majorBidi" w:hAnsiTheme="majorBidi" w:cstheme="majorBidi"/>
          <w:sz w:val="24"/>
          <w:szCs w:val="24"/>
        </w:rPr>
        <w:t>.</w:t>
      </w:r>
    </w:p>
    <w:p w:rsidR="00B65004" w:rsidRPr="00385F50" w:rsidRDefault="00B65004" w:rsidP="00AF60D9">
      <w:pPr>
        <w:rPr>
          <w:rFonts w:asciiTheme="majorBidi" w:hAnsiTheme="majorBidi" w:cstheme="majorBidi"/>
          <w:sz w:val="24"/>
          <w:szCs w:val="24"/>
        </w:rPr>
      </w:pPr>
    </w:p>
    <w:p w:rsidR="00B65004" w:rsidRPr="00385F50" w:rsidRDefault="00B65004" w:rsidP="00AF60D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85F50">
        <w:rPr>
          <w:rFonts w:asciiTheme="majorBidi" w:hAnsiTheme="majorBidi" w:cstheme="majorBidi"/>
          <w:b/>
          <w:bCs/>
          <w:sz w:val="24"/>
          <w:szCs w:val="24"/>
        </w:rPr>
        <w:t>2. Problem 2.24:</w:t>
      </w:r>
    </w:p>
    <w:p w:rsidR="00F02B8F" w:rsidRPr="00385F50" w:rsidRDefault="00F02B8F" w:rsidP="00AF60D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85F50">
        <w:rPr>
          <w:rFonts w:asciiTheme="majorBidi" w:hAnsiTheme="majorBidi" w:cstheme="majorBidi"/>
          <w:b/>
          <w:bCs/>
          <w:sz w:val="24"/>
          <w:szCs w:val="24"/>
        </w:rPr>
        <w:t xml:space="preserve">(a) Hypothesis Testing: </w:t>
      </w:r>
    </w:p>
    <w:p w:rsidR="00F02B8F" w:rsidRPr="00385F50" w:rsidRDefault="00F02B8F" w:rsidP="00AF60D9">
      <w:pPr>
        <w:rPr>
          <w:rFonts w:asciiTheme="majorBidi" w:hAnsiTheme="majorBidi" w:cstheme="majorBidi"/>
          <w:sz w:val="24"/>
          <w:szCs w:val="24"/>
          <w:shd w:val="pct15" w:color="auto" w:fill="FFFFFF"/>
        </w:rPr>
      </w:pPr>
      <w:r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>Null hypothesis: H</w:t>
      </w:r>
      <w:r w:rsidRPr="00385F50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0</w:t>
      </w:r>
      <w:r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>: µ</w:t>
      </w:r>
      <w:r w:rsidRPr="00385F50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1</w:t>
      </w:r>
      <w:r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- µ</w:t>
      </w:r>
      <w:r w:rsidRPr="00385F50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2</w:t>
      </w:r>
      <w:r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= 0</w:t>
      </w:r>
      <w:r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ab/>
        <w:t>vs.</w:t>
      </w:r>
      <w:r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ab/>
        <w:t>Alternative hypothesis: H</w:t>
      </w:r>
      <w:r w:rsidRPr="00385F50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a</w:t>
      </w:r>
      <w:r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>: µ</w:t>
      </w:r>
      <w:r w:rsidRPr="00385F50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1</w:t>
      </w:r>
      <w:r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- µ</w:t>
      </w:r>
      <w:r w:rsidRPr="00385F50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2</w:t>
      </w:r>
      <w:r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≠ 0</w:t>
      </w:r>
    </w:p>
    <w:p w:rsidR="00F02B8F" w:rsidRPr="00385F50" w:rsidRDefault="00F02B8F" w:rsidP="00AF60D9">
      <w:pPr>
        <w:rPr>
          <w:rFonts w:asciiTheme="majorBidi" w:hAnsiTheme="majorBidi" w:cstheme="majorBidi"/>
          <w:sz w:val="24"/>
          <w:szCs w:val="24"/>
        </w:rPr>
      </w:pPr>
      <w:r w:rsidRPr="00385F50">
        <w:rPr>
          <w:rFonts w:asciiTheme="majorBidi" w:hAnsiTheme="majorBidi" w:cstheme="majorBidi"/>
          <w:sz w:val="24"/>
          <w:szCs w:val="24"/>
        </w:rPr>
        <w:t>Where µ</w:t>
      </w:r>
      <w:r w:rsidRPr="00385F50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385F50">
        <w:rPr>
          <w:rFonts w:asciiTheme="majorBidi" w:hAnsiTheme="majorBidi" w:cstheme="majorBidi"/>
          <w:sz w:val="24"/>
          <w:szCs w:val="24"/>
        </w:rPr>
        <w:t xml:space="preserve"> is the mean net volume filled by machine 1 and µ</w:t>
      </w:r>
      <w:r w:rsidRPr="00385F50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385F50">
        <w:rPr>
          <w:rFonts w:asciiTheme="majorBidi" w:hAnsiTheme="majorBidi" w:cstheme="majorBidi"/>
          <w:sz w:val="24"/>
          <w:szCs w:val="24"/>
        </w:rPr>
        <w:t xml:space="preserve"> is the mean net volume filled by machine 2.</w:t>
      </w:r>
    </w:p>
    <w:p w:rsidR="00F02B8F" w:rsidRPr="00385F50" w:rsidRDefault="005D0CDE" w:rsidP="00AF60D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85F5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0640842" wp14:editId="189D6C33">
            <wp:simplePos x="0" y="0"/>
            <wp:positionH relativeFrom="margin">
              <wp:posOffset>28575</wp:posOffset>
            </wp:positionH>
            <wp:positionV relativeFrom="paragraph">
              <wp:posOffset>240665</wp:posOffset>
            </wp:positionV>
            <wp:extent cx="1704975" cy="818515"/>
            <wp:effectExtent l="0" t="0" r="9525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B8F" w:rsidRPr="00385F50">
        <w:rPr>
          <w:rFonts w:asciiTheme="majorBidi" w:hAnsiTheme="majorBidi" w:cstheme="majorBidi"/>
          <w:b/>
          <w:bCs/>
          <w:sz w:val="24"/>
          <w:szCs w:val="24"/>
        </w:rPr>
        <w:t xml:space="preserve">(b) </w:t>
      </w:r>
      <w:r w:rsidRPr="00385F50">
        <w:rPr>
          <w:rFonts w:asciiTheme="majorBidi" w:hAnsiTheme="majorBidi" w:cstheme="majorBidi"/>
          <w:b/>
          <w:bCs/>
          <w:sz w:val="24"/>
          <w:szCs w:val="24"/>
        </w:rPr>
        <w:t>Conclusions:</w:t>
      </w:r>
    </w:p>
    <w:p w:rsidR="005D0CDE" w:rsidRPr="00385F50" w:rsidRDefault="005D0CDE" w:rsidP="00AF60D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85F5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BFA03FB" wp14:editId="11775B13">
            <wp:simplePos x="0" y="0"/>
            <wp:positionH relativeFrom="margin">
              <wp:align>right</wp:align>
            </wp:positionH>
            <wp:positionV relativeFrom="paragraph">
              <wp:posOffset>120650</wp:posOffset>
            </wp:positionV>
            <wp:extent cx="2419350" cy="247015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D0CDE" w:rsidRPr="00385F50" w:rsidRDefault="005D0CDE" w:rsidP="00AF60D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D0CDE" w:rsidRPr="00385F50" w:rsidRDefault="005D0CDE" w:rsidP="00AF60D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D0CDE" w:rsidRPr="00385F50" w:rsidRDefault="005D0CDE" w:rsidP="00AF60D9">
      <w:pPr>
        <w:rPr>
          <w:rFonts w:asciiTheme="majorBidi" w:hAnsiTheme="majorBidi" w:cstheme="majorBidi"/>
          <w:sz w:val="24"/>
          <w:szCs w:val="24"/>
        </w:rPr>
      </w:pPr>
      <w:r w:rsidRPr="00385F50">
        <w:rPr>
          <w:rFonts w:asciiTheme="majorBidi" w:hAnsiTheme="majorBidi" w:cstheme="majorBidi"/>
          <w:sz w:val="24"/>
          <w:szCs w:val="24"/>
        </w:rPr>
        <w:t xml:space="preserve">Since the p-value = 0.17713 is larger than α = 0.05, we </w:t>
      </w:r>
      <w:r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>cannot reject</w:t>
      </w:r>
      <w:r w:rsidRPr="00385F50">
        <w:rPr>
          <w:rFonts w:asciiTheme="majorBidi" w:hAnsiTheme="majorBidi" w:cstheme="majorBidi"/>
          <w:sz w:val="24"/>
          <w:szCs w:val="24"/>
        </w:rPr>
        <w:t xml:space="preserve"> the null hypothesis. In other word, there’s not sufficient evidence to say that the mean volumes different. The means of net volumes for filling bottles by two machines are generally</w:t>
      </w:r>
      <w:r w:rsidR="00E444EE" w:rsidRPr="00385F50">
        <w:rPr>
          <w:rFonts w:asciiTheme="majorBidi" w:hAnsiTheme="majorBidi" w:cstheme="majorBidi"/>
          <w:sz w:val="24"/>
          <w:szCs w:val="24"/>
        </w:rPr>
        <w:t xml:space="preserve"> considered to be</w:t>
      </w:r>
      <w:r w:rsidRPr="00385F50">
        <w:rPr>
          <w:rFonts w:asciiTheme="majorBidi" w:hAnsiTheme="majorBidi" w:cstheme="majorBidi"/>
          <w:sz w:val="24"/>
          <w:szCs w:val="24"/>
        </w:rPr>
        <w:t xml:space="preserve"> equal.</w:t>
      </w:r>
    </w:p>
    <w:p w:rsidR="00C471F9" w:rsidRPr="00385F50" w:rsidRDefault="00C471F9" w:rsidP="00AF60D9">
      <w:pPr>
        <w:rPr>
          <w:rFonts w:asciiTheme="majorBidi" w:hAnsiTheme="majorBidi" w:cstheme="majorBidi"/>
          <w:sz w:val="24"/>
          <w:szCs w:val="24"/>
        </w:rPr>
      </w:pPr>
      <w:r w:rsidRPr="00385F50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(c) P-value: </w:t>
      </w:r>
      <w:r w:rsidRPr="00385F50">
        <w:rPr>
          <w:rFonts w:asciiTheme="majorBidi" w:hAnsiTheme="majorBidi" w:cstheme="majorBidi"/>
          <w:sz w:val="24"/>
          <w:szCs w:val="24"/>
        </w:rPr>
        <w:t xml:space="preserve">the p-value is </w:t>
      </w:r>
      <w:r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>0.17713</w:t>
      </w:r>
      <w:r w:rsidRPr="00385F50">
        <w:rPr>
          <w:rFonts w:asciiTheme="majorBidi" w:hAnsiTheme="majorBidi" w:cstheme="majorBidi"/>
          <w:sz w:val="24"/>
          <w:szCs w:val="24"/>
        </w:rPr>
        <w:t>.</w:t>
      </w:r>
    </w:p>
    <w:p w:rsidR="00C471F9" w:rsidRPr="00385F50" w:rsidRDefault="00877134" w:rsidP="00AF60D9">
      <w:pPr>
        <w:rPr>
          <w:rFonts w:asciiTheme="majorBidi" w:hAnsiTheme="majorBidi" w:cstheme="majorBidi"/>
          <w:sz w:val="24"/>
          <w:szCs w:val="24"/>
          <w:shd w:val="pct15" w:color="auto" w:fill="FFFFFF"/>
        </w:rPr>
      </w:pPr>
      <w:r w:rsidRPr="00385F5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1F658C5" wp14:editId="02B8425B">
            <wp:simplePos x="0" y="0"/>
            <wp:positionH relativeFrom="margin">
              <wp:align>left</wp:align>
            </wp:positionH>
            <wp:positionV relativeFrom="paragraph">
              <wp:posOffset>233045</wp:posOffset>
            </wp:positionV>
            <wp:extent cx="1104900" cy="5524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1F9" w:rsidRPr="00385F50">
        <w:rPr>
          <w:rFonts w:asciiTheme="majorBidi" w:hAnsiTheme="majorBidi" w:cstheme="majorBidi"/>
          <w:b/>
          <w:bCs/>
          <w:sz w:val="24"/>
          <w:szCs w:val="24"/>
        </w:rPr>
        <w:t>(d) 95% CI:</w:t>
      </w:r>
      <w:r w:rsidR="00C471F9" w:rsidRPr="00385F50">
        <w:rPr>
          <w:rFonts w:asciiTheme="majorBidi" w:hAnsiTheme="majorBidi" w:cstheme="majorBidi"/>
          <w:sz w:val="24"/>
          <w:szCs w:val="24"/>
        </w:rPr>
        <w:t xml:space="preserve"> The 95% CI of the mean difference is </w:t>
      </w:r>
      <w:r w:rsidR="00C471F9"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>(</w:t>
      </w:r>
      <w:r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>-0.004523</w:t>
      </w:r>
      <w:r w:rsidR="00C471F9"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, </w:t>
      </w:r>
      <w:r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>0.024523</w:t>
      </w:r>
      <w:r w:rsidR="00C471F9"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>)</w:t>
      </w:r>
    </w:p>
    <w:p w:rsidR="00877134" w:rsidRPr="00385F50" w:rsidRDefault="00877134" w:rsidP="00AF60D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AF3544" w:rsidRPr="00385F50" w:rsidRDefault="00AF3544" w:rsidP="00AF60D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24E9B" w:rsidRPr="00385F50" w:rsidRDefault="00AF3544" w:rsidP="00AF60D9">
      <w:pPr>
        <w:rPr>
          <w:rFonts w:asciiTheme="majorBidi" w:hAnsiTheme="majorBidi" w:cstheme="majorBidi"/>
          <w:sz w:val="24"/>
          <w:szCs w:val="24"/>
          <w:shd w:val="pct15" w:color="auto" w:fill="FFFFFF"/>
        </w:rPr>
      </w:pPr>
      <w:r w:rsidRPr="00385F50">
        <w:rPr>
          <w:rFonts w:asciiTheme="majorBidi" w:hAnsiTheme="majorBidi" w:cstheme="majorBidi"/>
          <w:b/>
          <w:bCs/>
          <w:sz w:val="24"/>
          <w:szCs w:val="24"/>
        </w:rPr>
        <w:t xml:space="preserve">(e) </w:t>
      </w:r>
      <w:r w:rsidR="00697403" w:rsidRPr="00385F50">
        <w:rPr>
          <w:rFonts w:asciiTheme="majorBidi" w:hAnsiTheme="majorBidi" w:cstheme="majorBidi"/>
          <w:b/>
          <w:bCs/>
          <w:sz w:val="24"/>
          <w:szCs w:val="24"/>
        </w:rPr>
        <w:t>Sample size:</w:t>
      </w:r>
      <w:r w:rsidR="00B24E9B" w:rsidRPr="00385F50">
        <w:rPr>
          <w:rFonts w:asciiTheme="majorBidi" w:hAnsiTheme="majorBidi" w:cstheme="majorBidi"/>
          <w:sz w:val="24"/>
          <w:szCs w:val="24"/>
        </w:rPr>
        <w:t xml:space="preserve"> </w:t>
      </w:r>
      <w:r w:rsidR="00B24E9B" w:rsidRPr="00385F50">
        <w:rPr>
          <w:rFonts w:asciiTheme="majorBidi" w:hAnsiTheme="majorBidi" w:cstheme="majorBidi"/>
          <w:sz w:val="24"/>
          <w:szCs w:val="24"/>
        </w:rPr>
        <w:t xml:space="preserve">The necessary sample size is </w:t>
      </w:r>
      <w:r w:rsidR="00B24E9B"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>n = 22.</w:t>
      </w:r>
    </w:p>
    <w:p w:rsidR="00AF3544" w:rsidRPr="00385F50" w:rsidRDefault="00AF3544" w:rsidP="00AF60D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D5AD4" w:rsidRPr="00385F50" w:rsidRDefault="00ED5AD4" w:rsidP="00AF60D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697403" w:rsidRPr="00385F50" w:rsidRDefault="00697403" w:rsidP="00AF60D9">
      <w:pPr>
        <w:rPr>
          <w:rFonts w:asciiTheme="majorBidi" w:hAnsiTheme="majorBidi" w:cstheme="majorBidi"/>
          <w:sz w:val="24"/>
          <w:szCs w:val="24"/>
        </w:rPr>
      </w:pPr>
    </w:p>
    <w:p w:rsidR="00697403" w:rsidRPr="00385F50" w:rsidRDefault="00B24E9B" w:rsidP="00AF60D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85F5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697403" w:rsidRPr="00385F50">
        <w:rPr>
          <w:rFonts w:asciiTheme="majorBidi" w:hAnsiTheme="majorBidi" w:cstheme="majorBidi"/>
          <w:b/>
          <w:bCs/>
          <w:sz w:val="24"/>
          <w:szCs w:val="24"/>
        </w:rPr>
        <w:t>(f) Two-sided z-test:</w:t>
      </w:r>
    </w:p>
    <w:p w:rsidR="00FC15E7" w:rsidRPr="00385F50" w:rsidRDefault="00FC15E7" w:rsidP="00AF60D9">
      <w:pPr>
        <w:rPr>
          <w:rFonts w:asciiTheme="majorBidi" w:hAnsiTheme="majorBidi" w:cstheme="majorBidi"/>
          <w:sz w:val="24"/>
          <w:szCs w:val="24"/>
          <w:shd w:val="pct15" w:color="auto" w:fill="FFFFFF"/>
        </w:rPr>
      </w:pPr>
      <w:proofErr w:type="spellStart"/>
      <w:r w:rsidRPr="00385F5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385F50">
        <w:rPr>
          <w:rFonts w:asciiTheme="majorBidi" w:hAnsiTheme="majorBidi" w:cstheme="majorBidi"/>
          <w:sz w:val="24"/>
          <w:szCs w:val="24"/>
        </w:rPr>
        <w:t xml:space="preserve">) The power of the test is </w:t>
      </w:r>
      <w:r w:rsidR="00B24E9B"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>0.2</w:t>
      </w:r>
      <w:r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>7124.</w:t>
      </w:r>
    </w:p>
    <w:p w:rsidR="00FC15E7" w:rsidRPr="00385F50" w:rsidRDefault="00FC15E7" w:rsidP="00AF60D9">
      <w:pPr>
        <w:rPr>
          <w:rFonts w:asciiTheme="majorBidi" w:hAnsiTheme="majorBidi" w:cstheme="majorBidi"/>
          <w:sz w:val="24"/>
          <w:szCs w:val="24"/>
        </w:rPr>
      </w:pPr>
      <w:r w:rsidRPr="00385F5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0195B69" wp14:editId="27D499E5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619375" cy="679450"/>
            <wp:effectExtent l="0" t="0" r="9525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15E7" w:rsidRPr="00385F50" w:rsidRDefault="00FC15E7" w:rsidP="00AF60D9">
      <w:pPr>
        <w:rPr>
          <w:rFonts w:asciiTheme="majorBidi" w:hAnsiTheme="majorBidi" w:cstheme="majorBidi"/>
          <w:sz w:val="24"/>
          <w:szCs w:val="24"/>
        </w:rPr>
      </w:pPr>
    </w:p>
    <w:p w:rsidR="00FC15E7" w:rsidRPr="00385F50" w:rsidRDefault="00FC15E7" w:rsidP="00AF60D9">
      <w:pPr>
        <w:rPr>
          <w:rFonts w:asciiTheme="majorBidi" w:hAnsiTheme="majorBidi" w:cstheme="majorBidi"/>
          <w:sz w:val="24"/>
          <w:szCs w:val="24"/>
        </w:rPr>
      </w:pPr>
      <w:r w:rsidRPr="00385F5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032EFF8" wp14:editId="3D2CAEFF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1162050" cy="544195"/>
            <wp:effectExtent l="0" t="0" r="0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15E7" w:rsidRPr="00385F50" w:rsidRDefault="00FC15E7" w:rsidP="00AF60D9">
      <w:pPr>
        <w:rPr>
          <w:rFonts w:asciiTheme="majorBidi" w:hAnsiTheme="majorBidi" w:cstheme="majorBidi"/>
          <w:sz w:val="24"/>
          <w:szCs w:val="24"/>
        </w:rPr>
      </w:pPr>
    </w:p>
    <w:p w:rsidR="00FC15E7" w:rsidRPr="00385F50" w:rsidRDefault="00FC15E7" w:rsidP="00AF60D9">
      <w:pPr>
        <w:rPr>
          <w:rFonts w:asciiTheme="majorBidi" w:hAnsiTheme="majorBidi" w:cstheme="majorBidi"/>
          <w:sz w:val="24"/>
          <w:szCs w:val="24"/>
        </w:rPr>
      </w:pPr>
    </w:p>
    <w:p w:rsidR="00FC15E7" w:rsidRPr="00385F50" w:rsidRDefault="00FC15E7" w:rsidP="00AF60D9">
      <w:pPr>
        <w:rPr>
          <w:rFonts w:asciiTheme="majorBidi" w:hAnsiTheme="majorBidi" w:cstheme="majorBidi"/>
          <w:sz w:val="24"/>
          <w:szCs w:val="24"/>
        </w:rPr>
      </w:pPr>
    </w:p>
    <w:p w:rsidR="00FC15E7" w:rsidRPr="00385F50" w:rsidRDefault="005831AD" w:rsidP="00AF60D9">
      <w:pPr>
        <w:rPr>
          <w:rFonts w:asciiTheme="majorBidi" w:hAnsiTheme="majorBidi" w:cstheme="majorBidi"/>
          <w:sz w:val="24"/>
          <w:szCs w:val="24"/>
        </w:rPr>
      </w:pPr>
      <w:r w:rsidRPr="00385F5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41DC906" wp14:editId="55B595F6">
            <wp:simplePos x="0" y="0"/>
            <wp:positionH relativeFrom="margin">
              <wp:align>left</wp:align>
            </wp:positionH>
            <wp:positionV relativeFrom="paragraph">
              <wp:posOffset>473075</wp:posOffset>
            </wp:positionV>
            <wp:extent cx="1095375" cy="429260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722" cy="432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5E7" w:rsidRPr="00385F50">
        <w:rPr>
          <w:rFonts w:asciiTheme="majorBidi" w:hAnsiTheme="majorBidi" w:cstheme="majorBidi"/>
          <w:sz w:val="24"/>
          <w:szCs w:val="24"/>
        </w:rPr>
        <w:t>ii) The</w:t>
      </w:r>
      <w:r w:rsidRPr="00385F50">
        <w:rPr>
          <w:rFonts w:asciiTheme="majorBidi" w:hAnsiTheme="majorBidi" w:cstheme="majorBidi"/>
          <w:sz w:val="24"/>
          <w:szCs w:val="24"/>
        </w:rPr>
        <w:t xml:space="preserve"> required sample size is at least </w:t>
      </w:r>
      <w:r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>n</w:t>
      </w:r>
      <w:r w:rsidRPr="00385F50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1</w:t>
      </w:r>
      <w:r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= n</w:t>
      </w:r>
      <w:r w:rsidRPr="00385F50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2</w:t>
      </w:r>
      <w:r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= 58</w:t>
      </w:r>
      <w:r w:rsidRPr="00385F50">
        <w:rPr>
          <w:rFonts w:asciiTheme="majorBidi" w:hAnsiTheme="majorBidi" w:cstheme="majorBidi"/>
          <w:sz w:val="24"/>
          <w:szCs w:val="24"/>
        </w:rPr>
        <w:t>, to reject H</w:t>
      </w:r>
      <w:r w:rsidRPr="00385F50">
        <w:rPr>
          <w:rFonts w:asciiTheme="majorBidi" w:hAnsiTheme="majorBidi" w:cstheme="majorBidi"/>
          <w:sz w:val="24"/>
          <w:szCs w:val="24"/>
          <w:vertAlign w:val="subscript"/>
        </w:rPr>
        <w:t>0</w:t>
      </w:r>
      <w:r w:rsidRPr="00385F50">
        <w:rPr>
          <w:rFonts w:asciiTheme="majorBidi" w:hAnsiTheme="majorBidi" w:cstheme="majorBidi"/>
          <w:sz w:val="24"/>
          <w:szCs w:val="24"/>
        </w:rPr>
        <w:t xml:space="preserve"> under the alternative hypothesis H</w:t>
      </w:r>
      <w:r w:rsidRPr="00385F50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385F50">
        <w:rPr>
          <w:rFonts w:asciiTheme="majorBidi" w:hAnsiTheme="majorBidi" w:cstheme="majorBidi"/>
          <w:sz w:val="24"/>
          <w:szCs w:val="24"/>
        </w:rPr>
        <w:t>: µ</w:t>
      </w:r>
      <w:r w:rsidRPr="00385F50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385F50">
        <w:rPr>
          <w:rFonts w:asciiTheme="majorBidi" w:hAnsiTheme="majorBidi" w:cstheme="majorBidi"/>
          <w:sz w:val="24"/>
          <w:szCs w:val="24"/>
        </w:rPr>
        <w:t xml:space="preserve"> - µ</w:t>
      </w:r>
      <w:r w:rsidRPr="00385F50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385F50">
        <w:rPr>
          <w:rFonts w:asciiTheme="majorBidi" w:hAnsiTheme="majorBidi" w:cstheme="majorBidi"/>
          <w:sz w:val="24"/>
          <w:szCs w:val="24"/>
        </w:rPr>
        <w:t xml:space="preserve"> = -0.01 to have a power of 0.9.</w:t>
      </w:r>
    </w:p>
    <w:p w:rsidR="00FC15E7" w:rsidRPr="00385F50" w:rsidRDefault="00FC15E7" w:rsidP="00AF60D9">
      <w:pPr>
        <w:rPr>
          <w:rFonts w:asciiTheme="majorBidi" w:hAnsiTheme="majorBidi" w:cstheme="majorBidi"/>
          <w:sz w:val="24"/>
          <w:szCs w:val="24"/>
        </w:rPr>
      </w:pPr>
    </w:p>
    <w:p w:rsidR="00697403" w:rsidRPr="00385F50" w:rsidRDefault="00697403" w:rsidP="00AF60D9">
      <w:pPr>
        <w:rPr>
          <w:rFonts w:asciiTheme="majorBidi" w:hAnsiTheme="majorBidi" w:cstheme="majorBidi"/>
          <w:sz w:val="24"/>
          <w:szCs w:val="24"/>
        </w:rPr>
      </w:pPr>
    </w:p>
    <w:p w:rsidR="00ED5AD4" w:rsidRPr="00385F50" w:rsidRDefault="00ED5AD4" w:rsidP="00AF60D9">
      <w:pPr>
        <w:rPr>
          <w:rFonts w:asciiTheme="majorBidi" w:hAnsiTheme="majorBidi" w:cstheme="majorBidi"/>
          <w:sz w:val="24"/>
          <w:szCs w:val="24"/>
        </w:rPr>
      </w:pPr>
    </w:p>
    <w:p w:rsidR="0082560E" w:rsidRPr="00385F50" w:rsidRDefault="0082560E" w:rsidP="00AF60D9">
      <w:pPr>
        <w:rPr>
          <w:rFonts w:asciiTheme="majorBidi" w:hAnsiTheme="majorBidi" w:cstheme="majorBidi"/>
          <w:sz w:val="24"/>
          <w:szCs w:val="24"/>
        </w:rPr>
      </w:pPr>
    </w:p>
    <w:p w:rsidR="0082560E" w:rsidRPr="00385F50" w:rsidRDefault="0082560E" w:rsidP="00AF60D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85F50">
        <w:rPr>
          <w:rFonts w:asciiTheme="majorBidi" w:hAnsiTheme="majorBidi" w:cstheme="majorBidi"/>
          <w:b/>
          <w:bCs/>
          <w:sz w:val="24"/>
          <w:szCs w:val="24"/>
        </w:rPr>
        <w:t>3. Problem 2.29:</w:t>
      </w:r>
    </w:p>
    <w:p w:rsidR="009477AB" w:rsidRPr="00385F50" w:rsidRDefault="009477AB" w:rsidP="00AF60D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85F50">
        <w:rPr>
          <w:rFonts w:asciiTheme="majorBidi" w:hAnsiTheme="majorBidi" w:cstheme="majorBidi"/>
          <w:b/>
          <w:bCs/>
          <w:sz w:val="24"/>
          <w:szCs w:val="24"/>
        </w:rPr>
        <w:t>(a) Hypothesis Testing: (H</w:t>
      </w:r>
      <w:r w:rsidRPr="00385F50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0</w:t>
      </w:r>
      <w:r w:rsidRPr="00385F50">
        <w:rPr>
          <w:rFonts w:asciiTheme="majorBidi" w:hAnsiTheme="majorBidi" w:cstheme="majorBidi"/>
          <w:b/>
          <w:bCs/>
          <w:sz w:val="24"/>
          <w:szCs w:val="24"/>
        </w:rPr>
        <w:t>: µ</w:t>
      </w:r>
      <w:r w:rsidRPr="00385F50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1</w:t>
      </w:r>
      <w:r w:rsidRPr="00385F50">
        <w:rPr>
          <w:rFonts w:asciiTheme="majorBidi" w:hAnsiTheme="majorBidi" w:cstheme="majorBidi"/>
          <w:b/>
          <w:bCs/>
          <w:sz w:val="24"/>
          <w:szCs w:val="24"/>
        </w:rPr>
        <w:t xml:space="preserve"> = µ</w:t>
      </w:r>
      <w:r w:rsidRPr="00385F50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2</w:t>
      </w:r>
      <w:r w:rsidRPr="00385F5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85F50">
        <w:rPr>
          <w:rFonts w:asciiTheme="majorBidi" w:hAnsiTheme="majorBidi" w:cstheme="majorBidi"/>
          <w:b/>
          <w:bCs/>
          <w:sz w:val="24"/>
          <w:szCs w:val="24"/>
        </w:rPr>
        <w:tab/>
        <w:t>vs.</w:t>
      </w:r>
      <w:r w:rsidRPr="00385F50">
        <w:rPr>
          <w:rFonts w:asciiTheme="majorBidi" w:hAnsiTheme="majorBidi" w:cstheme="majorBidi"/>
          <w:b/>
          <w:bCs/>
          <w:sz w:val="24"/>
          <w:szCs w:val="24"/>
        </w:rPr>
        <w:tab/>
        <w:t>H</w:t>
      </w:r>
      <w:r w:rsidRPr="00385F50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a</w:t>
      </w:r>
      <w:r w:rsidRPr="00385F50">
        <w:rPr>
          <w:rFonts w:asciiTheme="majorBidi" w:hAnsiTheme="majorBidi" w:cstheme="majorBidi"/>
          <w:b/>
          <w:bCs/>
          <w:sz w:val="24"/>
          <w:szCs w:val="24"/>
        </w:rPr>
        <w:t>: µ</w:t>
      </w:r>
      <w:r w:rsidRPr="00385F50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1</w:t>
      </w:r>
      <w:r w:rsidRPr="00385F50">
        <w:rPr>
          <w:rFonts w:asciiTheme="majorBidi" w:hAnsiTheme="majorBidi" w:cstheme="majorBidi"/>
          <w:b/>
          <w:bCs/>
          <w:sz w:val="24"/>
          <w:szCs w:val="24"/>
        </w:rPr>
        <w:t xml:space="preserve"> &gt; µ</w:t>
      </w:r>
      <w:r w:rsidRPr="00385F50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2</w:t>
      </w:r>
      <w:r w:rsidRPr="00385F50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9477AB" w:rsidRPr="00385F50" w:rsidRDefault="009477AB" w:rsidP="00AF60D9">
      <w:pPr>
        <w:pStyle w:val="Heading3"/>
        <w:shd w:val="clear" w:color="auto" w:fill="FFFFFF"/>
        <w:spacing w:before="0" w:beforeAutospacing="0" w:after="0" w:afterAutospacing="0" w:line="259" w:lineRule="auto"/>
        <w:rPr>
          <w:rFonts w:asciiTheme="majorBidi" w:eastAsiaTheme="minorEastAsia" w:hAnsiTheme="majorBidi" w:cstheme="majorBidi"/>
          <w:b w:val="0"/>
          <w:bCs w:val="0"/>
          <w:sz w:val="24"/>
          <w:szCs w:val="24"/>
        </w:rPr>
      </w:pPr>
      <w:r w:rsidRPr="00385F50">
        <w:rPr>
          <w:rFonts w:asciiTheme="majorBidi" w:eastAsiaTheme="minorEastAsia" w:hAnsiTheme="majorBidi" w:cstheme="majorBidi"/>
          <w:b w:val="0"/>
          <w:bCs w:val="0"/>
          <w:sz w:val="24"/>
          <w:szCs w:val="24"/>
        </w:rPr>
        <w:t xml:space="preserve">Where µ1 is the mean thickness under 95 </w:t>
      </w:r>
      <w:hyperlink r:id="rId16" w:history="1">
        <w:r w:rsidRPr="00385F50">
          <w:rPr>
            <w:rFonts w:ascii="Cambria Math" w:eastAsiaTheme="minorEastAsia" w:hAnsi="Cambria Math" w:cs="Cambria Math"/>
            <w:b w:val="0"/>
            <w:bCs w:val="0"/>
            <w:sz w:val="24"/>
            <w:szCs w:val="24"/>
          </w:rPr>
          <w:t>℃</w:t>
        </w:r>
      </w:hyperlink>
      <w:r w:rsidRPr="00385F50">
        <w:rPr>
          <w:rFonts w:asciiTheme="majorBidi" w:eastAsiaTheme="minorEastAsia" w:hAnsiTheme="majorBidi" w:cstheme="majorBidi"/>
          <w:b w:val="0"/>
          <w:bCs w:val="0"/>
          <w:sz w:val="24"/>
          <w:szCs w:val="24"/>
        </w:rPr>
        <w:t xml:space="preserve"> and µ2 is the mean thickness under 100 </w:t>
      </w:r>
      <w:hyperlink r:id="rId17" w:history="1">
        <w:r w:rsidRPr="00385F50">
          <w:rPr>
            <w:rFonts w:ascii="Cambria Math" w:eastAsiaTheme="minorEastAsia" w:hAnsi="Cambria Math" w:cs="Cambria Math"/>
            <w:b w:val="0"/>
            <w:bCs w:val="0"/>
            <w:sz w:val="24"/>
            <w:szCs w:val="24"/>
          </w:rPr>
          <w:t>℃</w:t>
        </w:r>
      </w:hyperlink>
      <w:r w:rsidRPr="00385F50">
        <w:rPr>
          <w:rFonts w:asciiTheme="majorBidi" w:eastAsiaTheme="minorEastAsia" w:hAnsiTheme="majorBidi" w:cstheme="majorBidi"/>
          <w:b w:val="0"/>
          <w:bCs w:val="0"/>
          <w:sz w:val="24"/>
          <w:szCs w:val="24"/>
        </w:rPr>
        <w:t>.</w:t>
      </w:r>
    </w:p>
    <w:p w:rsidR="00ED5AD4" w:rsidRPr="00385F50" w:rsidRDefault="00ED5AD4" w:rsidP="00AF60D9">
      <w:pPr>
        <w:pStyle w:val="Heading3"/>
        <w:shd w:val="clear" w:color="auto" w:fill="FFFFFF"/>
        <w:spacing w:before="0" w:beforeAutospacing="0" w:after="0" w:afterAutospacing="0" w:line="259" w:lineRule="auto"/>
        <w:rPr>
          <w:rFonts w:asciiTheme="majorBidi" w:eastAsiaTheme="minorEastAsia" w:hAnsiTheme="majorBidi" w:cstheme="majorBidi"/>
          <w:b w:val="0"/>
          <w:bCs w:val="0"/>
          <w:sz w:val="24"/>
          <w:szCs w:val="24"/>
        </w:rPr>
      </w:pPr>
      <w:r w:rsidRPr="00385F50">
        <w:rPr>
          <w:rFonts w:asciiTheme="majorBidi" w:eastAsiaTheme="minorEastAsia" w:hAnsiTheme="majorBidi" w:cstheme="majorBidi"/>
          <w:b w:val="0"/>
          <w:bCs w:val="0"/>
          <w:sz w:val="24"/>
          <w:szCs w:val="24"/>
        </w:rPr>
        <w:t>(R output is on the next page)</w:t>
      </w:r>
    </w:p>
    <w:p w:rsidR="00ED5AD4" w:rsidRPr="00385F50" w:rsidRDefault="00955517" w:rsidP="00AF60D9">
      <w:pPr>
        <w:pStyle w:val="Heading3"/>
        <w:shd w:val="clear" w:color="auto" w:fill="FFFFFF"/>
        <w:spacing w:before="0" w:beforeAutospacing="0" w:after="0" w:afterAutospacing="0" w:line="259" w:lineRule="auto"/>
        <w:rPr>
          <w:rFonts w:asciiTheme="majorBidi" w:eastAsiaTheme="minorEastAsia" w:hAnsiTheme="majorBidi" w:cstheme="majorBidi"/>
          <w:b w:val="0"/>
          <w:bCs w:val="0"/>
          <w:sz w:val="24"/>
          <w:szCs w:val="24"/>
        </w:rPr>
      </w:pPr>
      <w:r w:rsidRPr="00385F50">
        <w:rPr>
          <w:rFonts w:asciiTheme="majorBidi" w:eastAsiaTheme="minorEastAsia" w:hAnsiTheme="majorBidi" w:cstheme="majorBidi"/>
          <w:b w:val="0"/>
          <w:bCs w:val="0"/>
          <w:sz w:val="24"/>
          <w:szCs w:val="24"/>
        </w:rPr>
        <w:t>Since the p-value is 0.009059</w:t>
      </w:r>
      <w:r w:rsidR="00ED5AD4" w:rsidRPr="00385F50">
        <w:rPr>
          <w:rFonts w:asciiTheme="majorBidi" w:eastAsiaTheme="minorEastAsia" w:hAnsiTheme="majorBidi" w:cstheme="majorBidi"/>
          <w:b w:val="0"/>
          <w:bCs w:val="0"/>
          <w:sz w:val="24"/>
          <w:szCs w:val="24"/>
        </w:rPr>
        <w:t xml:space="preserve">, which is smaller than α level = 0.05, we </w:t>
      </w:r>
      <w:r w:rsidR="00ED5AD4" w:rsidRPr="00385F50">
        <w:rPr>
          <w:rFonts w:asciiTheme="majorBidi" w:eastAsiaTheme="minorEastAsia" w:hAnsiTheme="majorBidi" w:cstheme="majorBidi"/>
          <w:b w:val="0"/>
          <w:bCs w:val="0"/>
          <w:sz w:val="24"/>
          <w:szCs w:val="24"/>
          <w:shd w:val="pct15" w:color="auto" w:fill="FFFFFF"/>
        </w:rPr>
        <w:t>reject the null hypothesis</w:t>
      </w:r>
      <w:r w:rsidR="00ED5AD4" w:rsidRPr="00385F50">
        <w:rPr>
          <w:rFonts w:asciiTheme="majorBidi" w:eastAsiaTheme="minorEastAsia" w:hAnsiTheme="majorBidi" w:cstheme="majorBidi"/>
          <w:b w:val="0"/>
          <w:bCs w:val="0"/>
          <w:sz w:val="24"/>
          <w:szCs w:val="24"/>
        </w:rPr>
        <w:t xml:space="preserve"> and say there’s sufficient evidence to conclude that the higher baking temperature results in wafers with a lower mean photoresist thickness.</w:t>
      </w:r>
    </w:p>
    <w:p w:rsidR="00ED5AD4" w:rsidRPr="00385F50" w:rsidRDefault="00ED5AD4" w:rsidP="00AF60D9">
      <w:pPr>
        <w:pStyle w:val="Heading3"/>
        <w:shd w:val="clear" w:color="auto" w:fill="FFFFFF"/>
        <w:spacing w:before="0" w:beforeAutospacing="0" w:after="0" w:afterAutospacing="0" w:line="259" w:lineRule="auto"/>
        <w:rPr>
          <w:rFonts w:asciiTheme="majorBidi" w:eastAsiaTheme="minorEastAsia" w:hAnsiTheme="majorBidi" w:cstheme="majorBidi"/>
          <w:b w:val="0"/>
          <w:bCs w:val="0"/>
          <w:sz w:val="24"/>
          <w:szCs w:val="24"/>
        </w:rPr>
      </w:pPr>
    </w:p>
    <w:p w:rsidR="00ED5AD4" w:rsidRPr="00385F50" w:rsidRDefault="00ED5AD4" w:rsidP="00AF60D9">
      <w:pPr>
        <w:pStyle w:val="Heading3"/>
        <w:shd w:val="clear" w:color="auto" w:fill="FFFFFF"/>
        <w:spacing w:before="0" w:beforeAutospacing="0" w:after="0" w:afterAutospacing="0" w:line="259" w:lineRule="auto"/>
        <w:rPr>
          <w:rFonts w:asciiTheme="majorBidi" w:eastAsiaTheme="minorEastAsia" w:hAnsiTheme="majorBidi" w:cstheme="majorBidi"/>
          <w:b w:val="0"/>
          <w:bCs w:val="0"/>
          <w:sz w:val="24"/>
          <w:szCs w:val="24"/>
          <w:shd w:val="pct15" w:color="auto" w:fill="FFFFFF"/>
        </w:rPr>
      </w:pPr>
      <w:r w:rsidRPr="00385F50">
        <w:rPr>
          <w:rFonts w:asciiTheme="majorBidi" w:eastAsiaTheme="minorEastAsia" w:hAnsiTheme="majorBidi" w:cstheme="majorBidi"/>
          <w:sz w:val="24"/>
          <w:szCs w:val="24"/>
        </w:rPr>
        <w:t xml:space="preserve">(b) P-value: </w:t>
      </w:r>
      <w:r w:rsidRPr="00385F50">
        <w:rPr>
          <w:rFonts w:asciiTheme="majorBidi" w:eastAsiaTheme="minorEastAsia" w:hAnsiTheme="majorBidi" w:cstheme="majorBidi"/>
          <w:b w:val="0"/>
          <w:bCs w:val="0"/>
          <w:sz w:val="24"/>
          <w:szCs w:val="24"/>
        </w:rPr>
        <w:t xml:space="preserve">The p-value for the test hypothesis is </w:t>
      </w:r>
      <w:r w:rsidR="00955517" w:rsidRPr="00385F50">
        <w:rPr>
          <w:rFonts w:asciiTheme="majorBidi" w:eastAsiaTheme="minorEastAsia" w:hAnsiTheme="majorBidi" w:cstheme="majorBidi"/>
          <w:b w:val="0"/>
          <w:bCs w:val="0"/>
          <w:sz w:val="24"/>
          <w:szCs w:val="24"/>
          <w:shd w:val="pct15" w:color="auto" w:fill="FFFFFF"/>
        </w:rPr>
        <w:t>0.009059</w:t>
      </w:r>
    </w:p>
    <w:p w:rsidR="00ED5AD4" w:rsidRPr="00385F50" w:rsidRDefault="00ED5AD4" w:rsidP="00AF60D9">
      <w:pPr>
        <w:pStyle w:val="Heading3"/>
        <w:shd w:val="clear" w:color="auto" w:fill="FFFFFF"/>
        <w:spacing w:before="0" w:beforeAutospacing="0" w:after="0" w:afterAutospacing="0" w:line="259" w:lineRule="auto"/>
        <w:rPr>
          <w:rFonts w:asciiTheme="majorBidi" w:eastAsiaTheme="minorEastAsia" w:hAnsiTheme="majorBidi" w:cstheme="majorBidi"/>
          <w:b w:val="0"/>
          <w:bCs w:val="0"/>
          <w:sz w:val="24"/>
          <w:szCs w:val="24"/>
          <w:shd w:val="pct15" w:color="auto" w:fill="FFFFFF"/>
        </w:rPr>
      </w:pPr>
      <w:r w:rsidRPr="00385F50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29A4F433" wp14:editId="38390AD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191125" cy="32385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744"/>
                    <a:stretch/>
                  </pic:blipFill>
                  <pic:spPr bwMode="auto">
                    <a:xfrm>
                      <a:off x="0" y="0"/>
                      <a:ext cx="519112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5AD4" w:rsidRPr="00385F50" w:rsidRDefault="00CD3227" w:rsidP="00AF60D9">
      <w:pPr>
        <w:pStyle w:val="Heading3"/>
        <w:shd w:val="clear" w:color="auto" w:fill="FFFFFF"/>
        <w:spacing w:before="0" w:beforeAutospacing="0" w:after="0" w:afterAutospacing="0" w:line="259" w:lineRule="auto"/>
        <w:rPr>
          <w:rFonts w:asciiTheme="majorBidi" w:eastAsiaTheme="minorEastAsia" w:hAnsiTheme="majorBidi" w:cstheme="majorBidi"/>
          <w:b w:val="0"/>
          <w:bCs w:val="0"/>
          <w:sz w:val="24"/>
          <w:szCs w:val="24"/>
        </w:rPr>
      </w:pPr>
      <w:r w:rsidRPr="00385F5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203F7D8" wp14:editId="2D47E573">
            <wp:simplePos x="0" y="0"/>
            <wp:positionH relativeFrom="margin">
              <wp:align>left</wp:align>
            </wp:positionH>
            <wp:positionV relativeFrom="paragraph">
              <wp:posOffset>125095</wp:posOffset>
            </wp:positionV>
            <wp:extent cx="5495925" cy="1711960"/>
            <wp:effectExtent l="0" t="0" r="9525" b="254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77AB" w:rsidRPr="00385F50" w:rsidRDefault="009477AB" w:rsidP="00AF60D9">
      <w:pPr>
        <w:pStyle w:val="Heading3"/>
        <w:shd w:val="clear" w:color="auto" w:fill="FFFFFF"/>
        <w:spacing w:before="0" w:beforeAutospacing="0" w:after="0" w:afterAutospacing="0" w:line="259" w:lineRule="auto"/>
        <w:rPr>
          <w:rFonts w:asciiTheme="majorBidi" w:eastAsiaTheme="minorEastAsia" w:hAnsiTheme="majorBidi" w:cstheme="majorBidi"/>
          <w:b w:val="0"/>
          <w:bCs w:val="0"/>
          <w:sz w:val="24"/>
          <w:szCs w:val="24"/>
        </w:rPr>
      </w:pPr>
    </w:p>
    <w:p w:rsidR="009477AB" w:rsidRPr="00385F50" w:rsidRDefault="009477AB" w:rsidP="00AF60D9">
      <w:pPr>
        <w:rPr>
          <w:rFonts w:asciiTheme="majorBidi" w:hAnsiTheme="majorBidi" w:cstheme="majorBidi"/>
          <w:sz w:val="24"/>
          <w:szCs w:val="24"/>
        </w:rPr>
      </w:pPr>
    </w:p>
    <w:p w:rsidR="00AB431E" w:rsidRPr="00385F50" w:rsidRDefault="00AB431E" w:rsidP="00AF60D9">
      <w:pPr>
        <w:rPr>
          <w:rFonts w:asciiTheme="majorBidi" w:hAnsiTheme="majorBidi" w:cstheme="majorBidi"/>
          <w:sz w:val="24"/>
          <w:szCs w:val="24"/>
        </w:rPr>
      </w:pPr>
    </w:p>
    <w:p w:rsidR="00AB431E" w:rsidRPr="00385F50" w:rsidRDefault="00AB431E" w:rsidP="00AF60D9">
      <w:pPr>
        <w:rPr>
          <w:rFonts w:asciiTheme="majorBidi" w:hAnsiTheme="majorBidi" w:cstheme="majorBidi"/>
          <w:sz w:val="24"/>
          <w:szCs w:val="24"/>
        </w:rPr>
      </w:pPr>
    </w:p>
    <w:p w:rsidR="00AB431E" w:rsidRPr="00385F50" w:rsidRDefault="00AB431E" w:rsidP="00AF60D9">
      <w:pPr>
        <w:rPr>
          <w:rFonts w:asciiTheme="majorBidi" w:hAnsiTheme="majorBidi" w:cstheme="majorBidi"/>
          <w:sz w:val="24"/>
          <w:szCs w:val="24"/>
        </w:rPr>
      </w:pPr>
    </w:p>
    <w:p w:rsidR="00AB431E" w:rsidRPr="00385F50" w:rsidRDefault="00AB431E" w:rsidP="00AF60D9">
      <w:pPr>
        <w:rPr>
          <w:rFonts w:asciiTheme="majorBidi" w:hAnsiTheme="majorBidi" w:cstheme="majorBidi"/>
          <w:sz w:val="24"/>
          <w:szCs w:val="24"/>
        </w:rPr>
      </w:pPr>
    </w:p>
    <w:p w:rsidR="00AB431E" w:rsidRPr="00385F50" w:rsidRDefault="00AB431E" w:rsidP="00AF60D9">
      <w:pPr>
        <w:rPr>
          <w:rFonts w:asciiTheme="majorBidi" w:hAnsiTheme="majorBidi" w:cstheme="majorBidi"/>
          <w:sz w:val="24"/>
          <w:szCs w:val="24"/>
        </w:rPr>
      </w:pPr>
    </w:p>
    <w:p w:rsidR="00ED5AD4" w:rsidRPr="00385F50" w:rsidRDefault="00ED5AD4" w:rsidP="00AF60D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85F5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058394A" wp14:editId="539A6AE7">
            <wp:simplePos x="0" y="0"/>
            <wp:positionH relativeFrom="margin">
              <wp:posOffset>28575</wp:posOffset>
            </wp:positionH>
            <wp:positionV relativeFrom="paragraph">
              <wp:posOffset>241300</wp:posOffset>
            </wp:positionV>
            <wp:extent cx="4076700" cy="128270"/>
            <wp:effectExtent l="0" t="0" r="0" b="508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85F50">
        <w:rPr>
          <w:rFonts w:asciiTheme="majorBidi" w:hAnsiTheme="majorBidi" w:cstheme="majorBidi"/>
          <w:b/>
          <w:bCs/>
          <w:sz w:val="24"/>
          <w:szCs w:val="24"/>
        </w:rPr>
        <w:t>(c) Boxplots:</w:t>
      </w:r>
    </w:p>
    <w:p w:rsidR="00ED5AD4" w:rsidRPr="00385F50" w:rsidRDefault="00811200" w:rsidP="00AF60D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85F5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B8E2FA0" wp14:editId="78C5F4AC">
            <wp:simplePos x="0" y="0"/>
            <wp:positionH relativeFrom="margin">
              <wp:align>right</wp:align>
            </wp:positionH>
            <wp:positionV relativeFrom="paragraph">
              <wp:posOffset>188595</wp:posOffset>
            </wp:positionV>
            <wp:extent cx="2754630" cy="2295525"/>
            <wp:effectExtent l="0" t="0" r="762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0"/>
                    <a:stretch/>
                  </pic:blipFill>
                  <pic:spPr bwMode="auto">
                    <a:xfrm>
                      <a:off x="0" y="0"/>
                      <a:ext cx="275463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6CFF" w:rsidRPr="00385F50" w:rsidRDefault="00ED5AD4" w:rsidP="00AF60D9">
      <w:pPr>
        <w:rPr>
          <w:rFonts w:asciiTheme="majorBidi" w:hAnsiTheme="majorBidi" w:cstheme="majorBidi"/>
          <w:sz w:val="24"/>
          <w:szCs w:val="24"/>
        </w:rPr>
      </w:pPr>
      <w:r w:rsidRPr="00385F50">
        <w:rPr>
          <w:rFonts w:asciiTheme="majorBidi" w:hAnsiTheme="majorBidi" w:cstheme="majorBidi"/>
          <w:sz w:val="24"/>
          <w:szCs w:val="24"/>
        </w:rPr>
        <w:t xml:space="preserve">We can tell from the </w:t>
      </w:r>
      <w:r w:rsidR="00AF60D9" w:rsidRPr="00385F50">
        <w:rPr>
          <w:rFonts w:asciiTheme="majorBidi" w:hAnsiTheme="majorBidi" w:cstheme="majorBidi"/>
          <w:sz w:val="24"/>
          <w:szCs w:val="24"/>
        </w:rPr>
        <w:t xml:space="preserve">boxplots that the </w:t>
      </w:r>
      <w:r w:rsidR="00AF60D9"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>median</w:t>
      </w:r>
      <w:r w:rsidR="00AF60D9" w:rsidRPr="00385F50">
        <w:rPr>
          <w:rFonts w:asciiTheme="majorBidi" w:hAnsiTheme="majorBidi" w:cstheme="majorBidi"/>
          <w:sz w:val="24"/>
          <w:szCs w:val="24"/>
        </w:rPr>
        <w:t xml:space="preserve"> thickness of </w:t>
      </w:r>
      <w:r w:rsidR="00AF60D9" w:rsidRPr="00385F50">
        <w:rPr>
          <w:rFonts w:asciiTheme="majorBidi" w:hAnsiTheme="majorBidi" w:cstheme="majorBidi"/>
          <w:sz w:val="24"/>
          <w:szCs w:val="24"/>
        </w:rPr>
        <w:t xml:space="preserve">under 95 </w:t>
      </w:r>
      <w:hyperlink r:id="rId22" w:history="1">
        <w:r w:rsidR="00AF60D9" w:rsidRPr="00385F50">
          <w:rPr>
            <w:rFonts w:ascii="Cambria Math" w:hAnsi="Cambria Math" w:cs="Cambria Math"/>
            <w:sz w:val="24"/>
            <w:szCs w:val="24"/>
          </w:rPr>
          <w:t>℃</w:t>
        </w:r>
      </w:hyperlink>
      <w:r w:rsidR="00AF60D9" w:rsidRPr="00385F50">
        <w:rPr>
          <w:rFonts w:asciiTheme="majorBidi" w:hAnsiTheme="majorBidi" w:cstheme="majorBidi"/>
          <w:sz w:val="24"/>
          <w:szCs w:val="24"/>
        </w:rPr>
        <w:t xml:space="preserve"> </w:t>
      </w:r>
      <w:r w:rsidR="00AF60D9" w:rsidRPr="00385F50">
        <w:rPr>
          <w:rFonts w:asciiTheme="majorBidi" w:hAnsiTheme="majorBidi" w:cstheme="majorBidi"/>
          <w:sz w:val="24"/>
          <w:szCs w:val="24"/>
        </w:rPr>
        <w:t xml:space="preserve">is much </w:t>
      </w:r>
      <w:r w:rsidR="00AF60D9"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>higher</w:t>
      </w:r>
      <w:r w:rsidR="00AF60D9" w:rsidRPr="00385F50">
        <w:rPr>
          <w:rFonts w:asciiTheme="majorBidi" w:hAnsiTheme="majorBidi" w:cstheme="majorBidi"/>
          <w:sz w:val="24"/>
          <w:szCs w:val="24"/>
        </w:rPr>
        <w:t xml:space="preserve"> than the median</w:t>
      </w:r>
      <w:r w:rsidR="00AF60D9" w:rsidRPr="00385F50">
        <w:rPr>
          <w:rFonts w:asciiTheme="majorBidi" w:hAnsiTheme="majorBidi" w:cstheme="majorBidi"/>
          <w:sz w:val="24"/>
          <w:szCs w:val="24"/>
        </w:rPr>
        <w:t xml:space="preserve"> thickness under 100 </w:t>
      </w:r>
      <w:hyperlink r:id="rId23" w:history="1">
        <w:r w:rsidR="00AF60D9" w:rsidRPr="00385F50">
          <w:rPr>
            <w:rFonts w:ascii="Cambria Math" w:hAnsi="Cambria Math" w:cs="Cambria Math"/>
            <w:sz w:val="24"/>
            <w:szCs w:val="24"/>
          </w:rPr>
          <w:t>℃</w:t>
        </w:r>
      </w:hyperlink>
      <w:r w:rsidR="00AF60D9" w:rsidRPr="00385F50">
        <w:rPr>
          <w:rFonts w:asciiTheme="majorBidi" w:hAnsiTheme="majorBidi" w:cstheme="majorBidi"/>
          <w:sz w:val="24"/>
          <w:szCs w:val="24"/>
        </w:rPr>
        <w:t>.</w:t>
      </w:r>
      <w:r w:rsidR="00AF60D9" w:rsidRPr="00385F50">
        <w:rPr>
          <w:rFonts w:asciiTheme="majorBidi" w:hAnsiTheme="majorBidi" w:cstheme="majorBidi"/>
          <w:sz w:val="24"/>
          <w:szCs w:val="24"/>
        </w:rPr>
        <w:t xml:space="preserve"> In addition, the </w:t>
      </w:r>
      <w:r w:rsidR="00AF60D9"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>variation</w:t>
      </w:r>
      <w:r w:rsidR="00AF60D9" w:rsidRPr="00385F50">
        <w:rPr>
          <w:rFonts w:asciiTheme="majorBidi" w:hAnsiTheme="majorBidi" w:cstheme="majorBidi"/>
          <w:sz w:val="24"/>
          <w:szCs w:val="24"/>
        </w:rPr>
        <w:t xml:space="preserve"> of thickness is much </w:t>
      </w:r>
      <w:r w:rsidR="00AF60D9"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>higher</w:t>
      </w:r>
      <w:r w:rsidR="00AF60D9" w:rsidRPr="00385F50">
        <w:rPr>
          <w:rFonts w:asciiTheme="majorBidi" w:hAnsiTheme="majorBidi" w:cstheme="majorBidi"/>
          <w:sz w:val="24"/>
          <w:szCs w:val="24"/>
        </w:rPr>
        <w:t xml:space="preserve"> under </w:t>
      </w:r>
      <w:r w:rsidR="00AF60D9" w:rsidRPr="00385F50">
        <w:rPr>
          <w:rFonts w:asciiTheme="majorBidi" w:hAnsiTheme="majorBidi" w:cstheme="majorBidi"/>
          <w:sz w:val="24"/>
          <w:szCs w:val="24"/>
        </w:rPr>
        <w:t xml:space="preserve">95 </w:t>
      </w:r>
      <w:hyperlink r:id="rId24" w:history="1">
        <w:r w:rsidR="00AF60D9" w:rsidRPr="00385F50">
          <w:rPr>
            <w:rFonts w:ascii="Cambria Math" w:hAnsi="Cambria Math" w:cs="Cambria Math"/>
            <w:sz w:val="24"/>
            <w:szCs w:val="24"/>
          </w:rPr>
          <w:t>℃</w:t>
        </w:r>
      </w:hyperlink>
      <w:r w:rsidR="00AF60D9" w:rsidRPr="00385F50">
        <w:rPr>
          <w:rFonts w:asciiTheme="majorBidi" w:hAnsiTheme="majorBidi" w:cstheme="majorBidi"/>
          <w:sz w:val="24"/>
          <w:szCs w:val="24"/>
        </w:rPr>
        <w:t xml:space="preserve"> and the overall </w:t>
      </w:r>
      <w:r w:rsidR="00AF60D9"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>spread is similar</w:t>
      </w:r>
      <w:r w:rsidR="00AF60D9" w:rsidRPr="00385F50">
        <w:rPr>
          <w:rFonts w:asciiTheme="majorBidi" w:hAnsiTheme="majorBidi" w:cstheme="majorBidi"/>
          <w:sz w:val="24"/>
          <w:szCs w:val="24"/>
        </w:rPr>
        <w:t xml:space="preserve"> under both temperature. The boxplot of temp95 hardly overlaps the boxplot of temp100. In general, the boxplots agree to the result we get from hypothesis testing.</w:t>
      </w:r>
    </w:p>
    <w:p w:rsidR="003C6CFF" w:rsidRPr="00385F50" w:rsidRDefault="003C6CFF" w:rsidP="00AF60D9">
      <w:pPr>
        <w:rPr>
          <w:rFonts w:asciiTheme="majorBidi" w:hAnsiTheme="majorBidi" w:cstheme="majorBidi"/>
          <w:sz w:val="24"/>
          <w:szCs w:val="24"/>
        </w:rPr>
      </w:pPr>
    </w:p>
    <w:p w:rsidR="00811200" w:rsidRPr="00385F50" w:rsidRDefault="00811200" w:rsidP="00AF60D9">
      <w:pPr>
        <w:rPr>
          <w:rFonts w:asciiTheme="majorBidi" w:hAnsiTheme="majorBidi" w:cstheme="majorBidi"/>
          <w:sz w:val="24"/>
          <w:szCs w:val="24"/>
        </w:rPr>
      </w:pPr>
    </w:p>
    <w:p w:rsidR="00AF60D9" w:rsidRPr="00385F50" w:rsidRDefault="00AF60D9" w:rsidP="00AF60D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85F5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08CD410D" wp14:editId="45453F4D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4662805" cy="1722755"/>
            <wp:effectExtent l="0" t="0" r="444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80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5F50">
        <w:rPr>
          <w:rFonts w:asciiTheme="majorBidi" w:hAnsiTheme="majorBidi" w:cstheme="majorBidi"/>
          <w:b/>
          <w:bCs/>
          <w:sz w:val="24"/>
          <w:szCs w:val="24"/>
        </w:rPr>
        <w:t xml:space="preserve">(d) </w:t>
      </w:r>
      <w:r w:rsidRPr="00385F50">
        <w:rPr>
          <w:rFonts w:asciiTheme="majorBidi" w:hAnsiTheme="majorBidi" w:cstheme="majorBidi"/>
          <w:b/>
          <w:bCs/>
          <w:sz w:val="24"/>
          <w:szCs w:val="24"/>
        </w:rPr>
        <w:t>Hypothesis Testing</w:t>
      </w:r>
      <w:r w:rsidRPr="00385F50">
        <w:rPr>
          <w:rFonts w:asciiTheme="majorBidi" w:hAnsiTheme="majorBidi" w:cstheme="majorBidi"/>
          <w:b/>
          <w:bCs/>
          <w:sz w:val="24"/>
          <w:szCs w:val="24"/>
        </w:rPr>
        <w:t xml:space="preserve"> for Variance</w:t>
      </w:r>
      <w:r w:rsidRPr="00385F50">
        <w:rPr>
          <w:rFonts w:asciiTheme="majorBidi" w:hAnsiTheme="majorBidi" w:cstheme="majorBidi"/>
          <w:b/>
          <w:bCs/>
          <w:sz w:val="24"/>
          <w:szCs w:val="24"/>
        </w:rPr>
        <w:t>: (H</w:t>
      </w:r>
      <w:r w:rsidRPr="00385F50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0</w:t>
      </w:r>
      <w:r w:rsidRPr="00385F50">
        <w:rPr>
          <w:rFonts w:asciiTheme="majorBidi" w:hAnsiTheme="majorBidi" w:cstheme="majorBidi"/>
          <w:b/>
          <w:bCs/>
          <w:sz w:val="24"/>
          <w:szCs w:val="24"/>
        </w:rPr>
        <w:t>: σ</w:t>
      </w:r>
      <w:r w:rsidRPr="00385F50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1</w:t>
      </w:r>
      <w:r w:rsidRPr="00385F50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2</w:t>
      </w:r>
      <w:r w:rsidRPr="00385F50">
        <w:rPr>
          <w:rFonts w:asciiTheme="majorBidi" w:hAnsiTheme="majorBidi" w:cstheme="majorBidi"/>
          <w:b/>
          <w:bCs/>
          <w:sz w:val="24"/>
          <w:szCs w:val="24"/>
        </w:rPr>
        <w:t xml:space="preserve"> = σ</w:t>
      </w:r>
      <w:r w:rsidRPr="00385F50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2</w:t>
      </w:r>
      <w:r w:rsidRPr="00385F50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2</w:t>
      </w:r>
      <w:r w:rsidRPr="00385F5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85F50">
        <w:rPr>
          <w:rFonts w:asciiTheme="majorBidi" w:hAnsiTheme="majorBidi" w:cstheme="majorBidi"/>
          <w:b/>
          <w:bCs/>
          <w:sz w:val="24"/>
          <w:szCs w:val="24"/>
        </w:rPr>
        <w:tab/>
        <w:t>vs.</w:t>
      </w:r>
      <w:r w:rsidRPr="00385F50">
        <w:rPr>
          <w:rFonts w:asciiTheme="majorBidi" w:hAnsiTheme="majorBidi" w:cstheme="majorBidi"/>
          <w:b/>
          <w:bCs/>
          <w:sz w:val="24"/>
          <w:szCs w:val="24"/>
        </w:rPr>
        <w:tab/>
        <w:t>H</w:t>
      </w:r>
      <w:r w:rsidRPr="00385F50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a</w:t>
      </w:r>
      <w:r w:rsidRPr="00385F50">
        <w:rPr>
          <w:rFonts w:asciiTheme="majorBidi" w:hAnsiTheme="majorBidi" w:cstheme="majorBidi"/>
          <w:b/>
          <w:bCs/>
          <w:sz w:val="24"/>
          <w:szCs w:val="24"/>
        </w:rPr>
        <w:t>: σ</w:t>
      </w:r>
      <w:r w:rsidRPr="00385F50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1</w:t>
      </w:r>
      <w:r w:rsidRPr="00385F50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2</w:t>
      </w:r>
      <w:r w:rsidRPr="00385F50">
        <w:rPr>
          <w:rFonts w:asciiTheme="majorBidi" w:hAnsiTheme="majorBidi" w:cstheme="majorBidi"/>
          <w:b/>
          <w:bCs/>
          <w:sz w:val="24"/>
          <w:szCs w:val="24"/>
        </w:rPr>
        <w:t xml:space="preserve"> ≠</w:t>
      </w:r>
      <w:r w:rsidRPr="00385F50">
        <w:rPr>
          <w:rFonts w:asciiTheme="majorBidi" w:hAnsiTheme="majorBidi" w:cstheme="majorBidi"/>
          <w:b/>
          <w:bCs/>
          <w:sz w:val="24"/>
          <w:szCs w:val="24"/>
        </w:rPr>
        <w:t xml:space="preserve"> σ</w:t>
      </w:r>
      <w:r w:rsidRPr="00385F50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2</w:t>
      </w:r>
      <w:r w:rsidRPr="00385F50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2</w:t>
      </w:r>
      <w:r w:rsidRPr="00385F50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AF60D9" w:rsidRPr="00385F50" w:rsidRDefault="00AF60D9" w:rsidP="00AF60D9">
      <w:pPr>
        <w:rPr>
          <w:rFonts w:asciiTheme="majorBidi" w:hAnsiTheme="majorBidi" w:cstheme="majorBidi"/>
          <w:sz w:val="24"/>
          <w:szCs w:val="24"/>
        </w:rPr>
      </w:pPr>
    </w:p>
    <w:p w:rsidR="00AF60D9" w:rsidRPr="00385F50" w:rsidRDefault="00AF60D9" w:rsidP="00AF60D9">
      <w:pPr>
        <w:rPr>
          <w:rFonts w:asciiTheme="majorBidi" w:hAnsiTheme="majorBidi" w:cstheme="majorBidi"/>
          <w:sz w:val="24"/>
          <w:szCs w:val="24"/>
        </w:rPr>
      </w:pPr>
    </w:p>
    <w:p w:rsidR="00AF60D9" w:rsidRPr="00385F50" w:rsidRDefault="00AF60D9" w:rsidP="00AF60D9">
      <w:pPr>
        <w:rPr>
          <w:rFonts w:asciiTheme="majorBidi" w:hAnsiTheme="majorBidi" w:cstheme="majorBidi"/>
          <w:sz w:val="24"/>
          <w:szCs w:val="24"/>
        </w:rPr>
      </w:pPr>
    </w:p>
    <w:p w:rsidR="00AF60D9" w:rsidRPr="00385F50" w:rsidRDefault="00AF60D9" w:rsidP="00AF60D9">
      <w:pPr>
        <w:rPr>
          <w:rFonts w:asciiTheme="majorBidi" w:hAnsiTheme="majorBidi" w:cstheme="majorBidi"/>
          <w:sz w:val="24"/>
          <w:szCs w:val="24"/>
        </w:rPr>
      </w:pPr>
    </w:p>
    <w:p w:rsidR="00AF60D9" w:rsidRPr="00385F50" w:rsidRDefault="00AF60D9" w:rsidP="00AF60D9">
      <w:pPr>
        <w:rPr>
          <w:rFonts w:asciiTheme="majorBidi" w:hAnsiTheme="majorBidi" w:cstheme="majorBidi"/>
          <w:sz w:val="24"/>
          <w:szCs w:val="24"/>
        </w:rPr>
      </w:pPr>
    </w:p>
    <w:p w:rsidR="00AF60D9" w:rsidRPr="00385F50" w:rsidRDefault="00AF60D9" w:rsidP="00AF60D9">
      <w:pPr>
        <w:rPr>
          <w:rFonts w:asciiTheme="majorBidi" w:hAnsiTheme="majorBidi" w:cstheme="majorBidi"/>
          <w:sz w:val="24"/>
          <w:szCs w:val="24"/>
        </w:rPr>
      </w:pPr>
    </w:p>
    <w:p w:rsidR="00AF60D9" w:rsidRPr="00385F50" w:rsidRDefault="00AF60D9" w:rsidP="00AF60D9">
      <w:pPr>
        <w:rPr>
          <w:rFonts w:asciiTheme="majorBidi" w:hAnsiTheme="majorBidi" w:cstheme="majorBidi"/>
          <w:sz w:val="24"/>
          <w:szCs w:val="24"/>
        </w:rPr>
      </w:pPr>
      <w:r w:rsidRPr="00385F50">
        <w:rPr>
          <w:rFonts w:asciiTheme="majorBidi" w:hAnsiTheme="majorBidi" w:cstheme="majorBidi"/>
          <w:sz w:val="24"/>
          <w:szCs w:val="24"/>
        </w:rPr>
        <w:t xml:space="preserve">Since the p-value is 0.5306, which is larger than </w:t>
      </w:r>
      <w:r w:rsidR="00CD3227" w:rsidRPr="00385F50">
        <w:rPr>
          <w:rFonts w:asciiTheme="majorBidi" w:hAnsiTheme="majorBidi" w:cstheme="majorBidi"/>
          <w:sz w:val="24"/>
          <w:szCs w:val="24"/>
        </w:rPr>
        <w:t>α level = 0.05</w:t>
      </w:r>
      <w:r w:rsidR="00CD3227" w:rsidRPr="00385F50">
        <w:rPr>
          <w:rFonts w:asciiTheme="majorBidi" w:hAnsiTheme="majorBidi" w:cstheme="majorBidi"/>
          <w:sz w:val="24"/>
          <w:szCs w:val="24"/>
        </w:rPr>
        <w:t xml:space="preserve">, we </w:t>
      </w:r>
      <w:r w:rsidR="00CD3227"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>fail to reject</w:t>
      </w:r>
      <w:r w:rsidR="00CD3227" w:rsidRPr="00385F50">
        <w:rPr>
          <w:rFonts w:asciiTheme="majorBidi" w:hAnsiTheme="majorBidi" w:cstheme="majorBidi"/>
          <w:sz w:val="24"/>
          <w:szCs w:val="24"/>
        </w:rPr>
        <w:t xml:space="preserve"> the null hypothesis and say there’s insufficient evidence to conclude that the variances are unequal.</w:t>
      </w:r>
    </w:p>
    <w:p w:rsidR="00811200" w:rsidRPr="00385F50" w:rsidRDefault="00811200" w:rsidP="00811200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11200" w:rsidRPr="00385F50" w:rsidRDefault="00CD4155" w:rsidP="0081120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85F50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76672" behindDoc="0" locked="0" layoutInCell="1" allowOverlap="1" wp14:anchorId="3CD900D2" wp14:editId="6C0149F5">
            <wp:simplePos x="0" y="0"/>
            <wp:positionH relativeFrom="margin">
              <wp:posOffset>1952625</wp:posOffset>
            </wp:positionH>
            <wp:positionV relativeFrom="paragraph">
              <wp:posOffset>0</wp:posOffset>
            </wp:positionV>
            <wp:extent cx="1504950" cy="430530"/>
            <wp:effectExtent l="0" t="0" r="0" b="762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3F5" w:rsidRPr="00385F50">
        <w:rPr>
          <w:rFonts w:asciiTheme="majorBidi" w:hAnsiTheme="majorBidi" w:cstheme="majorBidi"/>
          <w:b/>
          <w:bCs/>
          <w:sz w:val="24"/>
          <w:szCs w:val="24"/>
        </w:rPr>
        <w:t>(e) Normality Assumption:</w:t>
      </w:r>
      <w:r w:rsidR="00811200" w:rsidRPr="00385F5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811200" w:rsidRDefault="00CD4155" w:rsidP="00811200">
      <w:pPr>
        <w:rPr>
          <w:rFonts w:asciiTheme="majorBidi" w:hAnsiTheme="majorBidi" w:cstheme="majorBidi"/>
          <w:sz w:val="24"/>
          <w:szCs w:val="24"/>
        </w:rPr>
      </w:pPr>
      <w:r w:rsidRPr="00385F5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50155803" wp14:editId="5DDE594F">
            <wp:simplePos x="0" y="0"/>
            <wp:positionH relativeFrom="margin">
              <wp:align>center</wp:align>
            </wp:positionH>
            <wp:positionV relativeFrom="paragraph">
              <wp:posOffset>166370</wp:posOffset>
            </wp:positionV>
            <wp:extent cx="4381500" cy="215455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915"/>
                    <a:stretch/>
                  </pic:blipFill>
                  <pic:spPr bwMode="auto">
                    <a:xfrm>
                      <a:off x="0" y="0"/>
                      <a:ext cx="4381500" cy="215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1200" w:rsidRDefault="00811200" w:rsidP="00E466A0">
      <w:pPr>
        <w:rPr>
          <w:rFonts w:asciiTheme="majorBidi" w:hAnsiTheme="majorBidi" w:cstheme="majorBidi"/>
          <w:sz w:val="24"/>
          <w:szCs w:val="24"/>
        </w:rPr>
      </w:pPr>
    </w:p>
    <w:p w:rsidR="00CD4155" w:rsidRDefault="00CD4155" w:rsidP="00E466A0">
      <w:pPr>
        <w:rPr>
          <w:rFonts w:asciiTheme="majorBidi" w:hAnsiTheme="majorBidi" w:cstheme="majorBidi"/>
          <w:sz w:val="24"/>
          <w:szCs w:val="24"/>
        </w:rPr>
      </w:pPr>
    </w:p>
    <w:p w:rsidR="00CD4155" w:rsidRDefault="00CD4155" w:rsidP="00E466A0">
      <w:pPr>
        <w:rPr>
          <w:rFonts w:asciiTheme="majorBidi" w:hAnsiTheme="majorBidi" w:cstheme="majorBidi"/>
          <w:sz w:val="24"/>
          <w:szCs w:val="24"/>
        </w:rPr>
      </w:pPr>
    </w:p>
    <w:p w:rsidR="00CD4155" w:rsidRDefault="00CD4155" w:rsidP="00E466A0">
      <w:pPr>
        <w:rPr>
          <w:rFonts w:asciiTheme="majorBidi" w:hAnsiTheme="majorBidi" w:cstheme="majorBidi"/>
          <w:sz w:val="24"/>
          <w:szCs w:val="24"/>
        </w:rPr>
      </w:pPr>
    </w:p>
    <w:p w:rsidR="00CD4155" w:rsidRDefault="00CD4155" w:rsidP="00E466A0">
      <w:pPr>
        <w:rPr>
          <w:rFonts w:asciiTheme="majorBidi" w:hAnsiTheme="majorBidi" w:cstheme="majorBidi"/>
          <w:sz w:val="24"/>
          <w:szCs w:val="24"/>
        </w:rPr>
      </w:pPr>
    </w:p>
    <w:p w:rsidR="00CD4155" w:rsidRDefault="00CD4155" w:rsidP="00E466A0">
      <w:pPr>
        <w:rPr>
          <w:rFonts w:asciiTheme="majorBidi" w:hAnsiTheme="majorBidi" w:cstheme="majorBidi"/>
          <w:sz w:val="24"/>
          <w:szCs w:val="24"/>
        </w:rPr>
      </w:pPr>
    </w:p>
    <w:p w:rsidR="00CD4155" w:rsidRPr="00385F50" w:rsidRDefault="00CD4155" w:rsidP="00E466A0">
      <w:pPr>
        <w:rPr>
          <w:rFonts w:asciiTheme="majorBidi" w:hAnsiTheme="majorBidi" w:cstheme="majorBidi"/>
          <w:sz w:val="24"/>
          <w:szCs w:val="24"/>
        </w:rPr>
      </w:pPr>
    </w:p>
    <w:p w:rsidR="00811200" w:rsidRPr="00385F50" w:rsidRDefault="00811200" w:rsidP="00811200">
      <w:pPr>
        <w:rPr>
          <w:rFonts w:asciiTheme="majorBidi" w:hAnsiTheme="majorBidi" w:cstheme="majorBidi"/>
          <w:sz w:val="24"/>
          <w:szCs w:val="24"/>
        </w:rPr>
      </w:pPr>
      <w:r w:rsidRPr="00385F50">
        <w:rPr>
          <w:rFonts w:asciiTheme="majorBidi" w:hAnsiTheme="majorBidi" w:cstheme="majorBidi"/>
          <w:sz w:val="24"/>
          <w:szCs w:val="24"/>
        </w:rPr>
        <w:t xml:space="preserve">Though there’re small outliers in q-q plot under temp100, other values are generally close to the diagonal reference line under both temperature. Generally speaking, under both temp95 and temp100, the distributions </w:t>
      </w:r>
      <w:r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>follow the approximately normal distribution</w:t>
      </w:r>
      <w:r w:rsidRPr="00385F50">
        <w:rPr>
          <w:rFonts w:asciiTheme="majorBidi" w:hAnsiTheme="majorBidi" w:cstheme="majorBidi"/>
          <w:sz w:val="24"/>
          <w:szCs w:val="24"/>
        </w:rPr>
        <w:t>.</w:t>
      </w:r>
    </w:p>
    <w:p w:rsidR="00F17995" w:rsidRPr="00385F50" w:rsidRDefault="00F17995" w:rsidP="00811200">
      <w:pPr>
        <w:rPr>
          <w:rFonts w:asciiTheme="majorBidi" w:hAnsiTheme="majorBidi" w:cstheme="majorBidi"/>
          <w:sz w:val="24"/>
          <w:szCs w:val="24"/>
        </w:rPr>
      </w:pPr>
    </w:p>
    <w:p w:rsidR="00F17995" w:rsidRPr="00385F50" w:rsidRDefault="00F17995" w:rsidP="0081120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85F50">
        <w:rPr>
          <w:rFonts w:asciiTheme="majorBidi" w:hAnsiTheme="majorBidi" w:cstheme="majorBidi"/>
          <w:b/>
          <w:bCs/>
          <w:sz w:val="24"/>
          <w:szCs w:val="24"/>
        </w:rPr>
        <w:t>(f) Find Power:</w:t>
      </w:r>
    </w:p>
    <w:p w:rsidR="00F17995" w:rsidRPr="00385F50" w:rsidRDefault="00CD4155" w:rsidP="00811200">
      <w:pPr>
        <w:rPr>
          <w:rFonts w:asciiTheme="majorBidi" w:hAnsiTheme="majorBidi" w:cstheme="majorBidi"/>
          <w:sz w:val="24"/>
          <w:szCs w:val="24"/>
        </w:rPr>
      </w:pPr>
      <w:r w:rsidRPr="00385F5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71F7D43D" wp14:editId="4B961BC6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3371850" cy="1729740"/>
            <wp:effectExtent l="0" t="0" r="0" b="381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05"/>
                    <a:stretch/>
                  </pic:blipFill>
                  <pic:spPr bwMode="auto">
                    <a:xfrm>
                      <a:off x="0" y="0"/>
                      <a:ext cx="3371850" cy="172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5F5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7215" behindDoc="0" locked="0" layoutInCell="1" allowOverlap="1" wp14:anchorId="603D9349" wp14:editId="3548321C">
            <wp:simplePos x="0" y="0"/>
            <wp:positionH relativeFrom="margin">
              <wp:align>left</wp:align>
            </wp:positionH>
            <wp:positionV relativeFrom="paragraph">
              <wp:posOffset>196850</wp:posOffset>
            </wp:positionV>
            <wp:extent cx="2266950" cy="14478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886" cy="1456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26C99" w:rsidRPr="00385F5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C26C99" w:rsidRPr="00385F50">
        <w:rPr>
          <w:rFonts w:asciiTheme="majorBidi" w:hAnsiTheme="majorBidi" w:cstheme="majorBidi"/>
          <w:sz w:val="24"/>
          <w:szCs w:val="24"/>
        </w:rPr>
        <w:t>) “</w:t>
      </w:r>
      <w:proofErr w:type="gramStart"/>
      <w:r w:rsidR="00C26C99" w:rsidRPr="00385F50">
        <w:rPr>
          <w:rFonts w:asciiTheme="majorBidi" w:hAnsiTheme="majorBidi" w:cstheme="majorBidi"/>
          <w:sz w:val="24"/>
          <w:szCs w:val="24"/>
        </w:rPr>
        <w:t>by</w:t>
      </w:r>
      <w:proofErr w:type="gramEnd"/>
      <w:r w:rsidR="00C26C99" w:rsidRPr="00385F50">
        <w:rPr>
          <w:rFonts w:asciiTheme="majorBidi" w:hAnsiTheme="majorBidi" w:cstheme="majorBidi"/>
          <w:sz w:val="24"/>
          <w:szCs w:val="24"/>
        </w:rPr>
        <w:t xml:space="preserve"> hand”: </w:t>
      </w:r>
      <w:r w:rsidR="00C26C99"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>power = 0.448331</w:t>
      </w:r>
      <w:r w:rsidR="00C26C99" w:rsidRPr="00385F50">
        <w:rPr>
          <w:rFonts w:asciiTheme="majorBidi" w:hAnsiTheme="majorBidi" w:cstheme="majorBidi"/>
          <w:sz w:val="24"/>
          <w:szCs w:val="24"/>
        </w:rPr>
        <w:tab/>
      </w:r>
      <w:r w:rsidR="00C26C99" w:rsidRPr="00385F50">
        <w:rPr>
          <w:rFonts w:asciiTheme="majorBidi" w:hAnsiTheme="majorBidi" w:cstheme="majorBidi"/>
          <w:sz w:val="24"/>
          <w:szCs w:val="24"/>
        </w:rPr>
        <w:tab/>
        <w:t xml:space="preserve">“by </w:t>
      </w:r>
      <w:proofErr w:type="spellStart"/>
      <w:r w:rsidR="00C26C99" w:rsidRPr="00385F50">
        <w:rPr>
          <w:rFonts w:asciiTheme="majorBidi" w:hAnsiTheme="majorBidi" w:cstheme="majorBidi"/>
          <w:sz w:val="24"/>
          <w:szCs w:val="24"/>
        </w:rPr>
        <w:t>power.t.test</w:t>
      </w:r>
      <w:proofErr w:type="spellEnd"/>
      <w:r w:rsidR="00E466A0">
        <w:rPr>
          <w:rFonts w:asciiTheme="majorBidi" w:hAnsiTheme="majorBidi" w:cstheme="majorBidi"/>
          <w:sz w:val="24"/>
          <w:szCs w:val="24"/>
        </w:rPr>
        <w:t xml:space="preserve"> ( )</w:t>
      </w:r>
      <w:r w:rsidR="00C26C99" w:rsidRPr="00385F50">
        <w:rPr>
          <w:rFonts w:asciiTheme="majorBidi" w:hAnsiTheme="majorBidi" w:cstheme="majorBidi"/>
          <w:sz w:val="24"/>
          <w:szCs w:val="24"/>
        </w:rPr>
        <w:t xml:space="preserve">”: </w:t>
      </w:r>
      <w:r w:rsidR="00C26C99" w:rsidRPr="00385F50">
        <w:rPr>
          <w:rFonts w:asciiTheme="majorBidi" w:hAnsiTheme="majorBidi" w:cstheme="majorBidi"/>
          <w:sz w:val="24"/>
          <w:szCs w:val="24"/>
          <w:shd w:val="pct15" w:color="auto" w:fill="FFFFFF"/>
        </w:rPr>
        <w:t>power = 0.448331</w:t>
      </w:r>
      <w:r w:rsidR="00C26C99" w:rsidRPr="00385F50">
        <w:rPr>
          <w:rFonts w:asciiTheme="majorBidi" w:hAnsiTheme="majorBidi" w:cstheme="majorBidi"/>
          <w:sz w:val="24"/>
          <w:szCs w:val="24"/>
        </w:rPr>
        <w:tab/>
      </w:r>
    </w:p>
    <w:p w:rsidR="00CD3227" w:rsidRDefault="00CD3227" w:rsidP="00AF60D9">
      <w:pPr>
        <w:rPr>
          <w:rFonts w:asciiTheme="majorBidi" w:hAnsiTheme="majorBidi" w:cstheme="majorBidi"/>
          <w:sz w:val="24"/>
          <w:szCs w:val="24"/>
        </w:rPr>
      </w:pPr>
    </w:p>
    <w:p w:rsidR="00CD4155" w:rsidRPr="00385F50" w:rsidRDefault="00CD4155" w:rsidP="00AF60D9">
      <w:pPr>
        <w:rPr>
          <w:rFonts w:asciiTheme="majorBidi" w:hAnsiTheme="majorBidi" w:cstheme="majorBidi"/>
          <w:sz w:val="24"/>
          <w:szCs w:val="24"/>
        </w:rPr>
      </w:pPr>
    </w:p>
    <w:p w:rsidR="00C26C99" w:rsidRDefault="00385F50" w:rsidP="00AF60D9">
      <w:pPr>
        <w:rPr>
          <w:rFonts w:asciiTheme="majorBidi" w:hAnsiTheme="majorBidi" w:cstheme="majorBidi"/>
          <w:noProof/>
          <w:sz w:val="24"/>
          <w:szCs w:val="24"/>
          <w:shd w:val="pct15" w:color="auto" w:fill="FFFFFF"/>
        </w:rPr>
      </w:pPr>
      <w:r w:rsidRPr="00385F5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3AB077CC" wp14:editId="1EF08E60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5015230" cy="153352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776" cy="1554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C99" w:rsidRPr="00385F50">
        <w:rPr>
          <w:rFonts w:asciiTheme="majorBidi" w:hAnsiTheme="majorBidi" w:cstheme="majorBidi"/>
          <w:sz w:val="24"/>
          <w:szCs w:val="24"/>
        </w:rPr>
        <w:t>ii)</w:t>
      </w:r>
      <w:r w:rsidRPr="00385F50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E466A0">
        <w:rPr>
          <w:rFonts w:asciiTheme="majorBidi" w:hAnsiTheme="majorBidi" w:cstheme="majorBidi"/>
          <w:noProof/>
          <w:sz w:val="24"/>
          <w:szCs w:val="24"/>
        </w:rPr>
        <w:t xml:space="preserve">The power is </w:t>
      </w:r>
      <w:r w:rsidR="00E466A0" w:rsidRPr="00E466A0">
        <w:rPr>
          <w:rFonts w:asciiTheme="majorBidi" w:hAnsiTheme="majorBidi" w:cstheme="majorBidi"/>
          <w:noProof/>
          <w:sz w:val="24"/>
          <w:szCs w:val="24"/>
          <w:shd w:val="pct15" w:color="auto" w:fill="FFFFFF"/>
        </w:rPr>
        <w:t>0.8098993</w:t>
      </w:r>
    </w:p>
    <w:p w:rsidR="00696A33" w:rsidRDefault="00696A33" w:rsidP="00AF60D9">
      <w:pPr>
        <w:rPr>
          <w:rFonts w:asciiTheme="majorBidi" w:hAnsiTheme="majorBidi" w:cstheme="majorBidi"/>
          <w:noProof/>
          <w:sz w:val="24"/>
          <w:szCs w:val="24"/>
          <w:shd w:val="pct15" w:color="auto" w:fill="FFFFFF"/>
        </w:rPr>
      </w:pPr>
    </w:p>
    <w:p w:rsidR="00696A33" w:rsidRDefault="00696A33" w:rsidP="00AF60D9">
      <w:pPr>
        <w:rPr>
          <w:rFonts w:asciiTheme="majorBidi" w:hAnsiTheme="majorBidi" w:cstheme="majorBidi"/>
          <w:noProof/>
          <w:sz w:val="24"/>
          <w:szCs w:val="24"/>
          <w:shd w:val="pct15" w:color="auto" w:fill="FFFFFF"/>
        </w:rPr>
      </w:pPr>
    </w:p>
    <w:p w:rsidR="00696A33" w:rsidRDefault="00696A33" w:rsidP="00AF60D9">
      <w:pPr>
        <w:rPr>
          <w:rFonts w:asciiTheme="majorBidi" w:hAnsiTheme="majorBidi" w:cstheme="majorBidi"/>
          <w:noProof/>
          <w:sz w:val="24"/>
          <w:szCs w:val="24"/>
          <w:shd w:val="pct15" w:color="auto" w:fill="FFFFFF"/>
        </w:rPr>
      </w:pPr>
    </w:p>
    <w:p w:rsidR="00696A33" w:rsidRDefault="00696A33" w:rsidP="00AF60D9">
      <w:pPr>
        <w:rPr>
          <w:rFonts w:asciiTheme="majorBidi" w:hAnsiTheme="majorBidi" w:cstheme="majorBidi"/>
          <w:noProof/>
          <w:sz w:val="24"/>
          <w:szCs w:val="24"/>
          <w:shd w:val="pct15" w:color="auto" w:fill="FFFFFF"/>
        </w:rPr>
      </w:pPr>
    </w:p>
    <w:p w:rsidR="00696A33" w:rsidRDefault="00696A33" w:rsidP="00AF60D9">
      <w:pPr>
        <w:rPr>
          <w:rFonts w:asciiTheme="majorBidi" w:hAnsiTheme="majorBidi" w:cstheme="majorBidi"/>
          <w:noProof/>
          <w:sz w:val="24"/>
          <w:szCs w:val="24"/>
          <w:shd w:val="pct15" w:color="auto" w:fill="FFFFFF"/>
        </w:rPr>
      </w:pPr>
    </w:p>
    <w:p w:rsidR="00696A33" w:rsidRDefault="003659F8" w:rsidP="00AF60D9">
      <w:pPr>
        <w:rPr>
          <w:rFonts w:asciiTheme="majorBidi" w:hAnsiTheme="majorBidi" w:cstheme="majorBidi"/>
          <w:noProof/>
          <w:sz w:val="24"/>
          <w:szCs w:val="24"/>
          <w:shd w:val="pct15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0763EE46" wp14:editId="1FB8979F">
            <wp:simplePos x="0" y="0"/>
            <wp:positionH relativeFrom="margin">
              <wp:align>left</wp:align>
            </wp:positionH>
            <wp:positionV relativeFrom="paragraph">
              <wp:posOffset>231775</wp:posOffset>
            </wp:positionV>
            <wp:extent cx="5015230" cy="1464945"/>
            <wp:effectExtent l="0" t="0" r="0" b="190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322" cy="1468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A33">
        <w:rPr>
          <w:rFonts w:asciiTheme="majorBidi" w:hAnsiTheme="majorBidi" w:cstheme="majorBidi"/>
          <w:noProof/>
          <w:sz w:val="24"/>
          <w:szCs w:val="24"/>
        </w:rPr>
        <w:t xml:space="preserve">iii) The power is </w:t>
      </w:r>
      <w:r w:rsidR="00696A33" w:rsidRPr="00696A33">
        <w:rPr>
          <w:rFonts w:asciiTheme="majorBidi" w:hAnsiTheme="majorBidi" w:cstheme="majorBidi"/>
          <w:noProof/>
          <w:sz w:val="24"/>
          <w:szCs w:val="24"/>
          <w:shd w:val="pct15" w:color="auto" w:fill="FFFFFF"/>
        </w:rPr>
        <w:t>0.6852415</w:t>
      </w:r>
    </w:p>
    <w:p w:rsidR="00696A33" w:rsidRDefault="00696A33" w:rsidP="00AF60D9">
      <w:pPr>
        <w:rPr>
          <w:rFonts w:asciiTheme="majorBidi" w:hAnsiTheme="majorBidi" w:cstheme="majorBidi"/>
          <w:noProof/>
          <w:sz w:val="24"/>
          <w:szCs w:val="24"/>
          <w:shd w:val="pct15" w:color="auto" w:fill="FFFFFF"/>
        </w:rPr>
      </w:pPr>
    </w:p>
    <w:p w:rsidR="00696A33" w:rsidRDefault="00696A33" w:rsidP="00AF60D9">
      <w:pPr>
        <w:rPr>
          <w:rFonts w:asciiTheme="majorBidi" w:hAnsiTheme="majorBidi" w:cstheme="majorBidi"/>
          <w:noProof/>
          <w:sz w:val="24"/>
          <w:szCs w:val="24"/>
          <w:shd w:val="pct15" w:color="auto" w:fill="FFFFFF"/>
        </w:rPr>
      </w:pPr>
    </w:p>
    <w:p w:rsidR="00696A33" w:rsidRDefault="00696A33" w:rsidP="00AF60D9">
      <w:pPr>
        <w:rPr>
          <w:rFonts w:asciiTheme="majorBidi" w:hAnsiTheme="majorBidi" w:cstheme="majorBidi"/>
          <w:noProof/>
          <w:sz w:val="24"/>
          <w:szCs w:val="24"/>
          <w:shd w:val="pct15" w:color="auto" w:fill="FFFFFF"/>
        </w:rPr>
      </w:pPr>
    </w:p>
    <w:p w:rsidR="00696A33" w:rsidRDefault="00696A33" w:rsidP="00AF60D9">
      <w:pPr>
        <w:rPr>
          <w:rFonts w:asciiTheme="majorBidi" w:hAnsiTheme="majorBidi" w:cstheme="majorBidi"/>
          <w:noProof/>
          <w:sz w:val="24"/>
          <w:szCs w:val="24"/>
          <w:shd w:val="pct15" w:color="auto" w:fill="FFFFFF"/>
        </w:rPr>
      </w:pPr>
    </w:p>
    <w:p w:rsidR="00696A33" w:rsidRDefault="00696A33" w:rsidP="00AF60D9">
      <w:pPr>
        <w:rPr>
          <w:rFonts w:asciiTheme="majorBidi" w:hAnsiTheme="majorBidi" w:cstheme="majorBidi"/>
          <w:noProof/>
          <w:sz w:val="24"/>
          <w:szCs w:val="24"/>
          <w:shd w:val="pct15" w:color="auto" w:fill="FFFFFF"/>
        </w:rPr>
      </w:pPr>
    </w:p>
    <w:p w:rsidR="00696A33" w:rsidRDefault="00696A33" w:rsidP="00AF60D9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iv) Yes, both power in ii) and iii) are bigger than power in i).</w:t>
      </w:r>
    </w:p>
    <w:p w:rsidR="003659F8" w:rsidRDefault="003659F8" w:rsidP="00AF60D9">
      <w:pPr>
        <w:rPr>
          <w:rFonts w:asciiTheme="majorBidi" w:hAnsiTheme="majorBidi" w:cstheme="majorBidi"/>
          <w:noProof/>
          <w:sz w:val="24"/>
          <w:szCs w:val="24"/>
        </w:rPr>
      </w:pPr>
    </w:p>
    <w:p w:rsidR="003659F8" w:rsidRDefault="003659F8" w:rsidP="00AF60D9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t>(g) Sample Size:</w:t>
      </w:r>
    </w:p>
    <w:p w:rsidR="003659F8" w:rsidRPr="003659F8" w:rsidRDefault="003659F8" w:rsidP="00AF60D9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40895B80" wp14:editId="70880341">
            <wp:simplePos x="0" y="0"/>
            <wp:positionH relativeFrom="margin">
              <wp:align>left</wp:align>
            </wp:positionH>
            <wp:positionV relativeFrom="paragraph">
              <wp:posOffset>206375</wp:posOffset>
            </wp:positionV>
            <wp:extent cx="4850765" cy="1495425"/>
            <wp:effectExtent l="0" t="0" r="698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"/>
                    <a:stretch/>
                  </pic:blipFill>
                  <pic:spPr bwMode="auto">
                    <a:xfrm>
                      <a:off x="0" y="0"/>
                      <a:ext cx="4879344" cy="150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24"/>
          <w:szCs w:val="24"/>
        </w:rPr>
        <w:t xml:space="preserve">i) Fot power = 0.8, </w:t>
      </w:r>
      <w:r>
        <w:rPr>
          <w:rFonts w:asciiTheme="majorBidi" w:hAnsiTheme="majorBidi" w:cstheme="majorBidi"/>
          <w:sz w:val="24"/>
          <w:szCs w:val="24"/>
        </w:rPr>
        <w:t>delta = 2</w:t>
      </w:r>
      <w:r>
        <w:rPr>
          <w:rFonts w:asciiTheme="majorBidi" w:hAnsiTheme="majorBidi" w:cstheme="majorBidi"/>
          <w:sz w:val="24"/>
          <w:szCs w:val="24"/>
        </w:rPr>
        <w:t>.5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noProof/>
          <w:sz w:val="24"/>
          <w:szCs w:val="24"/>
        </w:rPr>
        <w:t xml:space="preserve">we need at least </w:t>
      </w:r>
      <w:r w:rsidRPr="003659F8">
        <w:rPr>
          <w:rFonts w:asciiTheme="majorBidi" w:hAnsiTheme="majorBidi" w:cstheme="majorBidi"/>
          <w:noProof/>
          <w:sz w:val="24"/>
          <w:szCs w:val="24"/>
          <w:shd w:val="pct15" w:color="auto" w:fill="FFFFFF"/>
        </w:rPr>
        <w:t>n = 8</w:t>
      </w:r>
      <w:r>
        <w:rPr>
          <w:rFonts w:asciiTheme="majorBidi" w:hAnsiTheme="majorBidi" w:cstheme="majorBidi"/>
          <w:noProof/>
          <w:sz w:val="24"/>
          <w:szCs w:val="24"/>
        </w:rPr>
        <w:t>.</w:t>
      </w:r>
    </w:p>
    <w:p w:rsidR="003659F8" w:rsidRDefault="003659F8" w:rsidP="00AF60D9">
      <w:pPr>
        <w:rPr>
          <w:rFonts w:asciiTheme="majorBidi" w:hAnsiTheme="majorBidi" w:cstheme="majorBidi"/>
          <w:sz w:val="24"/>
          <w:szCs w:val="24"/>
        </w:rPr>
      </w:pPr>
    </w:p>
    <w:p w:rsidR="003659F8" w:rsidRDefault="003659F8" w:rsidP="00AF60D9">
      <w:pPr>
        <w:rPr>
          <w:rFonts w:asciiTheme="majorBidi" w:hAnsiTheme="majorBidi" w:cstheme="majorBidi"/>
          <w:sz w:val="24"/>
          <w:szCs w:val="24"/>
        </w:rPr>
      </w:pPr>
    </w:p>
    <w:p w:rsidR="003659F8" w:rsidRDefault="003659F8" w:rsidP="00AF60D9">
      <w:pPr>
        <w:rPr>
          <w:rFonts w:asciiTheme="majorBidi" w:hAnsiTheme="majorBidi" w:cstheme="majorBidi"/>
          <w:sz w:val="24"/>
          <w:szCs w:val="24"/>
        </w:rPr>
      </w:pPr>
    </w:p>
    <w:p w:rsidR="003659F8" w:rsidRDefault="003659F8" w:rsidP="00AF60D9">
      <w:pPr>
        <w:rPr>
          <w:rFonts w:asciiTheme="majorBidi" w:hAnsiTheme="majorBidi" w:cstheme="majorBidi"/>
          <w:sz w:val="24"/>
          <w:szCs w:val="24"/>
        </w:rPr>
      </w:pPr>
    </w:p>
    <w:p w:rsidR="003659F8" w:rsidRDefault="003659F8" w:rsidP="00AF60D9">
      <w:pPr>
        <w:rPr>
          <w:rFonts w:asciiTheme="majorBidi" w:hAnsiTheme="majorBidi" w:cstheme="majorBidi"/>
          <w:sz w:val="24"/>
          <w:szCs w:val="24"/>
        </w:rPr>
      </w:pPr>
    </w:p>
    <w:p w:rsidR="003659F8" w:rsidRPr="003659F8" w:rsidRDefault="003659F8" w:rsidP="003659F8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4280B587" wp14:editId="5EC0DE0C">
            <wp:simplePos x="0" y="0"/>
            <wp:positionH relativeFrom="margin">
              <wp:align>left</wp:align>
            </wp:positionH>
            <wp:positionV relativeFrom="paragraph">
              <wp:posOffset>224155</wp:posOffset>
            </wp:positionV>
            <wp:extent cx="4886325" cy="1465375"/>
            <wp:effectExtent l="0" t="0" r="0" b="190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6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4"/>
          <w:szCs w:val="24"/>
        </w:rPr>
        <w:t xml:space="preserve">ii) For power = 0.8, delta = 1.5, </w:t>
      </w:r>
      <w:r>
        <w:rPr>
          <w:rFonts w:asciiTheme="majorBidi" w:hAnsiTheme="majorBidi" w:cstheme="majorBidi"/>
          <w:noProof/>
          <w:sz w:val="24"/>
          <w:szCs w:val="24"/>
        </w:rPr>
        <w:t xml:space="preserve">we need at least </w:t>
      </w:r>
      <w:r w:rsidR="00AE3A6E">
        <w:rPr>
          <w:rFonts w:asciiTheme="majorBidi" w:hAnsiTheme="majorBidi" w:cstheme="majorBidi"/>
          <w:noProof/>
          <w:sz w:val="24"/>
          <w:szCs w:val="24"/>
          <w:shd w:val="pct15" w:color="auto" w:fill="FFFFFF"/>
        </w:rPr>
        <w:t>n = 21</w:t>
      </w:r>
      <w:r>
        <w:rPr>
          <w:rFonts w:asciiTheme="majorBidi" w:hAnsiTheme="majorBidi" w:cstheme="majorBidi"/>
          <w:noProof/>
          <w:sz w:val="24"/>
          <w:szCs w:val="24"/>
        </w:rPr>
        <w:t>.</w:t>
      </w:r>
    </w:p>
    <w:p w:rsidR="003659F8" w:rsidRDefault="003659F8" w:rsidP="00AF60D9">
      <w:pPr>
        <w:rPr>
          <w:rFonts w:asciiTheme="majorBidi" w:hAnsiTheme="majorBidi" w:cstheme="majorBidi"/>
          <w:sz w:val="24"/>
          <w:szCs w:val="24"/>
        </w:rPr>
      </w:pPr>
    </w:p>
    <w:p w:rsidR="00CD4155" w:rsidRDefault="00CD4155" w:rsidP="00AF60D9">
      <w:pPr>
        <w:rPr>
          <w:rFonts w:asciiTheme="majorBidi" w:hAnsiTheme="majorBidi" w:cstheme="majorBidi"/>
          <w:sz w:val="24"/>
          <w:szCs w:val="24"/>
        </w:rPr>
      </w:pPr>
    </w:p>
    <w:p w:rsidR="00CD4155" w:rsidRDefault="00CD4155" w:rsidP="00AF60D9">
      <w:pPr>
        <w:rPr>
          <w:rFonts w:asciiTheme="majorBidi" w:hAnsiTheme="majorBidi" w:cstheme="majorBidi"/>
          <w:sz w:val="24"/>
          <w:szCs w:val="24"/>
        </w:rPr>
      </w:pPr>
    </w:p>
    <w:p w:rsidR="00CD4155" w:rsidRDefault="00CD4155" w:rsidP="00AF60D9">
      <w:pPr>
        <w:rPr>
          <w:rFonts w:asciiTheme="majorBidi" w:hAnsiTheme="majorBidi" w:cstheme="majorBidi"/>
          <w:sz w:val="24"/>
          <w:szCs w:val="24"/>
        </w:rPr>
      </w:pPr>
    </w:p>
    <w:p w:rsidR="00CD4155" w:rsidRDefault="00CD4155" w:rsidP="00AF60D9">
      <w:pPr>
        <w:rPr>
          <w:rFonts w:asciiTheme="majorBidi" w:hAnsiTheme="majorBidi" w:cstheme="majorBidi"/>
          <w:sz w:val="24"/>
          <w:szCs w:val="24"/>
        </w:rPr>
      </w:pPr>
    </w:p>
    <w:p w:rsidR="00CD4155" w:rsidRPr="003659F8" w:rsidRDefault="00CD4155" w:rsidP="00CD4155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67084652" wp14:editId="437E947A">
            <wp:simplePos x="0" y="0"/>
            <wp:positionH relativeFrom="margin">
              <wp:align>left</wp:align>
            </wp:positionH>
            <wp:positionV relativeFrom="paragraph">
              <wp:posOffset>213995</wp:posOffset>
            </wp:positionV>
            <wp:extent cx="4850765" cy="1446530"/>
            <wp:effectExtent l="0" t="0" r="6985" b="127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76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>iii) For power = 0.9</w:t>
      </w:r>
      <w:r>
        <w:rPr>
          <w:rFonts w:asciiTheme="majorBidi" w:hAnsiTheme="majorBidi" w:cstheme="majorBidi"/>
          <w:sz w:val="24"/>
          <w:szCs w:val="24"/>
        </w:rPr>
        <w:t xml:space="preserve">, delta = 1.5, </w:t>
      </w:r>
      <w:r>
        <w:rPr>
          <w:rFonts w:asciiTheme="majorBidi" w:hAnsiTheme="majorBidi" w:cstheme="majorBidi"/>
          <w:noProof/>
          <w:sz w:val="24"/>
          <w:szCs w:val="24"/>
        </w:rPr>
        <w:t xml:space="preserve">we need at least </w:t>
      </w:r>
      <w:r>
        <w:rPr>
          <w:rFonts w:asciiTheme="majorBidi" w:hAnsiTheme="majorBidi" w:cstheme="majorBidi"/>
          <w:noProof/>
          <w:sz w:val="24"/>
          <w:szCs w:val="24"/>
          <w:shd w:val="pct15" w:color="auto" w:fill="FFFFFF"/>
        </w:rPr>
        <w:t xml:space="preserve">n = </w:t>
      </w:r>
      <w:r>
        <w:rPr>
          <w:rFonts w:asciiTheme="majorBidi" w:hAnsiTheme="majorBidi" w:cstheme="majorBidi"/>
          <w:noProof/>
          <w:sz w:val="24"/>
          <w:szCs w:val="24"/>
          <w:shd w:val="pct15" w:color="auto" w:fill="FFFFFF"/>
        </w:rPr>
        <w:t>28</w:t>
      </w:r>
      <w:r>
        <w:rPr>
          <w:rFonts w:asciiTheme="majorBidi" w:hAnsiTheme="majorBidi" w:cstheme="majorBidi"/>
          <w:noProof/>
          <w:sz w:val="24"/>
          <w:szCs w:val="24"/>
        </w:rPr>
        <w:t>.</w:t>
      </w:r>
    </w:p>
    <w:p w:rsidR="00CD4155" w:rsidRDefault="00CD4155" w:rsidP="00AF60D9">
      <w:pPr>
        <w:rPr>
          <w:rFonts w:asciiTheme="majorBidi" w:hAnsiTheme="majorBidi" w:cstheme="majorBidi"/>
          <w:sz w:val="24"/>
          <w:szCs w:val="24"/>
        </w:rPr>
      </w:pPr>
    </w:p>
    <w:p w:rsidR="00CD4155" w:rsidRDefault="00CD4155" w:rsidP="00AF60D9">
      <w:pPr>
        <w:rPr>
          <w:rFonts w:asciiTheme="majorBidi" w:hAnsiTheme="majorBidi" w:cstheme="majorBidi"/>
          <w:sz w:val="24"/>
          <w:szCs w:val="24"/>
        </w:rPr>
      </w:pPr>
    </w:p>
    <w:p w:rsidR="00CD4155" w:rsidRDefault="00CD4155" w:rsidP="00AF60D9">
      <w:pPr>
        <w:rPr>
          <w:rFonts w:asciiTheme="majorBidi" w:hAnsiTheme="majorBidi" w:cstheme="majorBidi"/>
          <w:sz w:val="24"/>
          <w:szCs w:val="24"/>
        </w:rPr>
      </w:pPr>
    </w:p>
    <w:p w:rsidR="00CD4155" w:rsidRDefault="00CD4155" w:rsidP="00AF60D9">
      <w:pPr>
        <w:rPr>
          <w:rFonts w:asciiTheme="majorBidi" w:hAnsiTheme="majorBidi" w:cstheme="majorBidi"/>
          <w:sz w:val="24"/>
          <w:szCs w:val="24"/>
        </w:rPr>
      </w:pPr>
    </w:p>
    <w:p w:rsidR="00CD4155" w:rsidRDefault="00CD4155" w:rsidP="00AF60D9">
      <w:pPr>
        <w:rPr>
          <w:rFonts w:asciiTheme="majorBidi" w:hAnsiTheme="majorBidi" w:cstheme="majorBidi"/>
          <w:sz w:val="24"/>
          <w:szCs w:val="24"/>
        </w:rPr>
      </w:pPr>
    </w:p>
    <w:p w:rsidR="00CD4155" w:rsidRDefault="00CD4155" w:rsidP="00AE7688">
      <w:pPr>
        <w:rPr>
          <w:rFonts w:asciiTheme="majorBidi" w:hAnsiTheme="majorBidi" w:cstheme="majorBidi"/>
          <w:noProof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iv</w:t>
      </w:r>
      <w:proofErr w:type="gramEnd"/>
      <w:r>
        <w:rPr>
          <w:rFonts w:asciiTheme="majorBidi" w:hAnsiTheme="majorBidi" w:cstheme="majorBidi"/>
          <w:sz w:val="24"/>
          <w:szCs w:val="24"/>
        </w:rPr>
        <w:t>) Yes, both</w:t>
      </w:r>
      <w:r w:rsidR="00AE7688">
        <w:rPr>
          <w:rFonts w:asciiTheme="majorBidi" w:hAnsiTheme="majorBidi" w:cstheme="majorBidi"/>
          <w:sz w:val="24"/>
          <w:szCs w:val="24"/>
        </w:rPr>
        <w:t xml:space="preserve"> necessary</w:t>
      </w:r>
      <w:r>
        <w:rPr>
          <w:rFonts w:asciiTheme="majorBidi" w:hAnsiTheme="majorBidi" w:cstheme="majorBidi"/>
          <w:sz w:val="24"/>
          <w:szCs w:val="24"/>
        </w:rPr>
        <w:t xml:space="preserve"> sample size</w:t>
      </w:r>
      <w:r w:rsidRPr="00CD4155">
        <w:rPr>
          <w:rFonts w:asciiTheme="majorBidi" w:hAnsiTheme="majorBidi" w:cstheme="majorBidi"/>
          <w:noProof/>
          <w:sz w:val="24"/>
          <w:szCs w:val="24"/>
        </w:rPr>
        <w:t xml:space="preserve"> </w:t>
      </w:r>
      <w:r>
        <w:rPr>
          <w:rFonts w:asciiTheme="majorBidi" w:hAnsiTheme="majorBidi" w:cstheme="majorBidi"/>
          <w:noProof/>
          <w:sz w:val="24"/>
          <w:szCs w:val="24"/>
        </w:rPr>
        <w:t xml:space="preserve">in </w:t>
      </w:r>
      <w:r w:rsidR="00AE7688">
        <w:rPr>
          <w:rFonts w:asciiTheme="majorBidi" w:hAnsiTheme="majorBidi" w:cstheme="majorBidi"/>
          <w:noProof/>
          <w:sz w:val="24"/>
          <w:szCs w:val="24"/>
        </w:rPr>
        <w:t>ii</w:t>
      </w:r>
      <w:r>
        <w:rPr>
          <w:rFonts w:asciiTheme="majorBidi" w:hAnsiTheme="majorBidi" w:cstheme="majorBidi"/>
          <w:noProof/>
          <w:sz w:val="24"/>
          <w:szCs w:val="24"/>
        </w:rPr>
        <w:t xml:space="preserve">) and iii) are </w:t>
      </w:r>
      <w:r w:rsidR="00AE7688">
        <w:rPr>
          <w:rFonts w:asciiTheme="majorBidi" w:hAnsiTheme="majorBidi" w:cstheme="majorBidi"/>
          <w:noProof/>
          <w:sz w:val="24"/>
          <w:szCs w:val="24"/>
        </w:rPr>
        <w:t>large</w:t>
      </w:r>
      <w:r>
        <w:rPr>
          <w:rFonts w:asciiTheme="majorBidi" w:hAnsiTheme="majorBidi" w:cstheme="majorBidi"/>
          <w:noProof/>
          <w:sz w:val="24"/>
          <w:szCs w:val="24"/>
        </w:rPr>
        <w:t xml:space="preserve">r than </w:t>
      </w:r>
      <w:r w:rsidR="00AE7688">
        <w:rPr>
          <w:rFonts w:asciiTheme="majorBidi" w:hAnsiTheme="majorBidi" w:cstheme="majorBidi"/>
          <w:noProof/>
          <w:sz w:val="24"/>
          <w:szCs w:val="24"/>
        </w:rPr>
        <w:t>that</w:t>
      </w:r>
      <w:bookmarkStart w:id="0" w:name="_GoBack"/>
      <w:bookmarkEnd w:id="0"/>
      <w:r>
        <w:rPr>
          <w:rFonts w:asciiTheme="majorBidi" w:hAnsiTheme="majorBidi" w:cstheme="majorBidi"/>
          <w:noProof/>
          <w:sz w:val="24"/>
          <w:szCs w:val="24"/>
        </w:rPr>
        <w:t xml:space="preserve"> in i).</w:t>
      </w:r>
    </w:p>
    <w:sectPr w:rsidR="00CD4155">
      <w:headerReference w:type="default" r:id="rId35"/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F9A" w:rsidRDefault="00435F9A" w:rsidP="00435F9A">
      <w:pPr>
        <w:spacing w:after="0" w:line="240" w:lineRule="auto"/>
      </w:pPr>
      <w:r>
        <w:separator/>
      </w:r>
    </w:p>
  </w:endnote>
  <w:endnote w:type="continuationSeparator" w:id="0">
    <w:p w:rsidR="00435F9A" w:rsidRDefault="00435F9A" w:rsidP="00435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56416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5F9A" w:rsidRDefault="00435F9A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768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44224" w:rsidRPr="00444224" w:rsidRDefault="00AE7688">
    <w:pPr>
      <w:pStyle w:val="Footer"/>
      <w:rPr>
        <w:rFonts w:asciiTheme="majorBidi" w:hAnsiTheme="majorBidi" w:cstheme="majorBid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F9A" w:rsidRDefault="00435F9A" w:rsidP="00435F9A">
      <w:pPr>
        <w:spacing w:after="0" w:line="240" w:lineRule="auto"/>
      </w:pPr>
      <w:r>
        <w:separator/>
      </w:r>
    </w:p>
  </w:footnote>
  <w:footnote w:type="continuationSeparator" w:id="0">
    <w:p w:rsidR="00435F9A" w:rsidRDefault="00435F9A" w:rsidP="00435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1C8" w:rsidRPr="00096475" w:rsidRDefault="00435F9A" w:rsidP="002F2D0D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STAT</w:t>
    </w:r>
    <w:proofErr w:type="gramStart"/>
    <w:r>
      <w:rPr>
        <w:rFonts w:asciiTheme="majorBidi" w:hAnsiTheme="majorBidi" w:cstheme="majorBidi"/>
        <w:sz w:val="24"/>
        <w:szCs w:val="24"/>
      </w:rPr>
      <w:t>:3210</w:t>
    </w:r>
    <w:proofErr w:type="gramEnd"/>
    <w:r w:rsidR="00AB431E" w:rsidRPr="00096475">
      <w:rPr>
        <w:rFonts w:asciiTheme="majorBidi" w:hAnsiTheme="majorBidi" w:cstheme="majorBidi"/>
        <w:sz w:val="24"/>
        <w:szCs w:val="24"/>
      </w:rPr>
      <w:ptab w:relativeTo="margin" w:alignment="center" w:leader="none"/>
    </w:r>
    <w:r w:rsidR="00AB431E">
      <w:rPr>
        <w:rFonts w:asciiTheme="majorBidi" w:hAnsiTheme="majorBidi" w:cstheme="majorBidi"/>
        <w:sz w:val="24"/>
        <w:szCs w:val="24"/>
      </w:rPr>
      <w:t>Experimental Design and Analysis</w:t>
    </w:r>
    <w:r w:rsidR="00AB431E" w:rsidRPr="00096475">
      <w:rPr>
        <w:rFonts w:asciiTheme="majorBidi" w:hAnsiTheme="majorBidi" w:cstheme="majorBidi"/>
        <w:sz w:val="24"/>
        <w:szCs w:val="24"/>
      </w:rPr>
      <w:t xml:space="preserve"> </w:t>
    </w:r>
    <w:r w:rsidR="00AB431E" w:rsidRPr="00096475">
      <w:rPr>
        <w:rFonts w:asciiTheme="majorBidi" w:hAnsiTheme="majorBidi" w:cstheme="majorBidi"/>
        <w:sz w:val="24"/>
        <w:szCs w:val="24"/>
      </w:rPr>
      <w:ptab w:relativeTo="margin" w:alignment="right" w:leader="none"/>
    </w:r>
    <w:r w:rsidR="00AB431E">
      <w:rPr>
        <w:rFonts w:asciiTheme="majorBidi" w:hAnsiTheme="majorBidi" w:cstheme="majorBidi"/>
        <w:sz w:val="24"/>
        <w:szCs w:val="24"/>
      </w:rPr>
      <w:t>Yubing 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9A"/>
    <w:rsid w:val="00162747"/>
    <w:rsid w:val="001D25D4"/>
    <w:rsid w:val="001F164B"/>
    <w:rsid w:val="002B08D7"/>
    <w:rsid w:val="002C70D6"/>
    <w:rsid w:val="002E190A"/>
    <w:rsid w:val="00364FC3"/>
    <w:rsid w:val="003659F8"/>
    <w:rsid w:val="00385F50"/>
    <w:rsid w:val="003C6CFF"/>
    <w:rsid w:val="00420695"/>
    <w:rsid w:val="00435F9A"/>
    <w:rsid w:val="004C458D"/>
    <w:rsid w:val="005831AD"/>
    <w:rsid w:val="005D0CDE"/>
    <w:rsid w:val="00696A33"/>
    <w:rsid w:val="00697403"/>
    <w:rsid w:val="007073F5"/>
    <w:rsid w:val="00710D0E"/>
    <w:rsid w:val="00811200"/>
    <w:rsid w:val="00823324"/>
    <w:rsid w:val="0082560E"/>
    <w:rsid w:val="00874103"/>
    <w:rsid w:val="00877134"/>
    <w:rsid w:val="008C2D64"/>
    <w:rsid w:val="009477AB"/>
    <w:rsid w:val="00955517"/>
    <w:rsid w:val="00A6640D"/>
    <w:rsid w:val="00AB431E"/>
    <w:rsid w:val="00AE3A6E"/>
    <w:rsid w:val="00AE7688"/>
    <w:rsid w:val="00AF3544"/>
    <w:rsid w:val="00AF60D9"/>
    <w:rsid w:val="00B24E9B"/>
    <w:rsid w:val="00B65004"/>
    <w:rsid w:val="00C26C99"/>
    <w:rsid w:val="00C471F9"/>
    <w:rsid w:val="00CC53C3"/>
    <w:rsid w:val="00CD3227"/>
    <w:rsid w:val="00CD4155"/>
    <w:rsid w:val="00D257E7"/>
    <w:rsid w:val="00D43EFC"/>
    <w:rsid w:val="00D96CD8"/>
    <w:rsid w:val="00E444EE"/>
    <w:rsid w:val="00E466A0"/>
    <w:rsid w:val="00ED5AD4"/>
    <w:rsid w:val="00F02B8F"/>
    <w:rsid w:val="00F17995"/>
    <w:rsid w:val="00FC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3DF0E-A27D-44B0-9C07-616DE82A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F9A"/>
  </w:style>
  <w:style w:type="paragraph" w:styleId="Heading3">
    <w:name w:val="heading 3"/>
    <w:basedOn w:val="Normal"/>
    <w:link w:val="Heading3Char"/>
    <w:uiPriority w:val="9"/>
    <w:qFormat/>
    <w:rsid w:val="009477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F9A"/>
  </w:style>
  <w:style w:type="paragraph" w:styleId="Footer">
    <w:name w:val="footer"/>
    <w:basedOn w:val="Normal"/>
    <w:link w:val="FooterChar"/>
    <w:uiPriority w:val="99"/>
    <w:unhideWhenUsed/>
    <w:rsid w:val="00435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F9A"/>
  </w:style>
  <w:style w:type="paragraph" w:styleId="BalloonText">
    <w:name w:val="Balloon Text"/>
    <w:basedOn w:val="Normal"/>
    <w:link w:val="BalloonTextChar"/>
    <w:uiPriority w:val="99"/>
    <w:semiHidden/>
    <w:unhideWhenUsed/>
    <w:rsid w:val="006974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403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477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477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image" Target="media/image2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graphemica.com/%E2%84%83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graphemica.com/%E2%84%83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graphemica.com/%E2%84%83" TargetMode="External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yperlink" Target="http://graphemica.com/%E2%84%83" TargetMode="External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graphemica.com/%E2%84%83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4814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Yubing</dc:creator>
  <cp:keywords/>
  <dc:description/>
  <cp:lastModifiedBy>Li, Yubing</cp:lastModifiedBy>
  <cp:revision>35</cp:revision>
  <cp:lastPrinted>2016-02-10T04:14:00Z</cp:lastPrinted>
  <dcterms:created xsi:type="dcterms:W3CDTF">2016-02-10T02:51:00Z</dcterms:created>
  <dcterms:modified xsi:type="dcterms:W3CDTF">2016-02-10T17:15:00Z</dcterms:modified>
</cp:coreProperties>
</file>