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303E5434" w:rsidR="00180A60" w:rsidRPr="000715D9" w:rsidRDefault="00A97AD7" w:rsidP="0001008E">
      <w:pPr>
        <w:jc w:val="center"/>
      </w:pPr>
      <w:r w:rsidRPr="000715D9">
        <w:drawing>
          <wp:inline distT="0" distB="0" distL="0" distR="0" wp14:anchorId="62312B80" wp14:editId="11410AF1">
            <wp:extent cx="4540250" cy="1206386"/>
            <wp:effectExtent l="0" t="0" r="0" b="0"/>
            <wp:docPr id="21346777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7782" name="Imagen 1" descr="Texto&#10;&#10;Descripción generada automáticamente"/>
                    <pic:cNvPicPr/>
                  </pic:nvPicPr>
                  <pic:blipFill>
                    <a:blip r:embed="rId11"/>
                    <a:stretch>
                      <a:fillRect/>
                    </a:stretch>
                  </pic:blipFill>
                  <pic:spPr>
                    <a:xfrm>
                      <a:off x="0" y="0"/>
                      <a:ext cx="4563714" cy="1212621"/>
                    </a:xfrm>
                    <a:prstGeom prst="rect">
                      <a:avLst/>
                    </a:prstGeom>
                  </pic:spPr>
                </pic:pic>
              </a:graphicData>
            </a:graphic>
          </wp:inline>
        </w:drawing>
      </w:r>
    </w:p>
    <w:p w14:paraId="103DBC6D" w14:textId="42358A3F" w:rsidR="00A97AD7" w:rsidRPr="000715D9" w:rsidRDefault="00A97AD7" w:rsidP="0001008E">
      <w:pPr>
        <w:jc w:val="center"/>
      </w:pPr>
      <w:r w:rsidRPr="000715D9">
        <w:t>GRADO EN INGENIERÍA MULTIMEDIA</w:t>
      </w:r>
    </w:p>
    <w:p w14:paraId="1D3623F6" w14:textId="3550A21F" w:rsidR="00EA5F07" w:rsidRPr="000715D9" w:rsidRDefault="00EA5F07" w:rsidP="0001008E">
      <w:pPr>
        <w:jc w:val="center"/>
        <w:rPr>
          <w:sz w:val="40"/>
          <w:szCs w:val="40"/>
        </w:rPr>
      </w:pPr>
      <w:r w:rsidRPr="000715D9">
        <w:drawing>
          <wp:inline distT="0" distB="0" distL="0" distR="0" wp14:anchorId="4B4F0720" wp14:editId="689DA60C">
            <wp:extent cx="3262472" cy="2377440"/>
            <wp:effectExtent l="0" t="0" r="0" b="3810"/>
            <wp:docPr id="14559921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92196" name="Imagen 1" descr="Texto&#10;&#10;Descripción generada automáticamente"/>
                    <pic:cNvPicPr/>
                  </pic:nvPicPr>
                  <pic:blipFill>
                    <a:blip r:embed="rId12"/>
                    <a:stretch>
                      <a:fillRect/>
                    </a:stretch>
                  </pic:blipFill>
                  <pic:spPr>
                    <a:xfrm>
                      <a:off x="0" y="0"/>
                      <a:ext cx="3267128" cy="2380833"/>
                    </a:xfrm>
                    <a:prstGeom prst="rect">
                      <a:avLst/>
                    </a:prstGeom>
                  </pic:spPr>
                </pic:pic>
              </a:graphicData>
            </a:graphic>
          </wp:inline>
        </w:drawing>
      </w:r>
    </w:p>
    <w:p w14:paraId="2B3101C0" w14:textId="1462C942" w:rsidR="00EA5F07" w:rsidRPr="000715D9" w:rsidRDefault="00EA5F07" w:rsidP="0001008E">
      <w:pPr>
        <w:jc w:val="center"/>
      </w:pPr>
      <w:r w:rsidRPr="000715D9">
        <w:t>TRABAJO DE FIN DE GRADO</w:t>
      </w:r>
    </w:p>
    <w:p w14:paraId="43D3A49D" w14:textId="32E2F64E" w:rsidR="00A12DDC" w:rsidRPr="000715D9" w:rsidRDefault="00CB2638" w:rsidP="0001008E">
      <w:pPr>
        <w:jc w:val="center"/>
      </w:pPr>
      <w:r w:rsidRPr="000715D9">
        <w:t>DISEÑO Y DESARROLLO DE UNA DEMOSTRACIÓN FUNCIONAL DE VIDEOJUEGO EN UNITY</w:t>
      </w:r>
    </w:p>
    <w:p w14:paraId="48B3DF1B" w14:textId="77777777" w:rsidR="00CB2638" w:rsidRPr="000715D9" w:rsidRDefault="00CB2638" w:rsidP="0001008E">
      <w:pPr>
        <w:jc w:val="center"/>
      </w:pPr>
    </w:p>
    <w:p w14:paraId="70D6EF7D" w14:textId="150D0BC7" w:rsidR="00CB2638" w:rsidRPr="000715D9" w:rsidRDefault="00CB2638" w:rsidP="009500E0">
      <w:pPr>
        <w:jc w:val="center"/>
      </w:pPr>
      <w:r w:rsidRPr="000715D9">
        <w:t>AUTORA: Cristal Campos Abad</w:t>
      </w:r>
    </w:p>
    <w:p w14:paraId="284C9901" w14:textId="3F01FCCF" w:rsidR="00CB2638" w:rsidRPr="000715D9" w:rsidRDefault="00CB2638" w:rsidP="0001008E">
      <w:pPr>
        <w:jc w:val="center"/>
      </w:pPr>
      <w:r w:rsidRPr="000715D9">
        <w:t>TUTOR: Jos</w:t>
      </w:r>
      <w:r w:rsidR="002335A0" w:rsidRPr="000715D9">
        <w:t>e</w:t>
      </w:r>
      <w:r w:rsidRPr="000715D9">
        <w:t xml:space="preserve"> Vicente Riera </w:t>
      </w:r>
      <w:r w:rsidR="002335A0" w:rsidRPr="000715D9">
        <w:t>López</w:t>
      </w:r>
    </w:p>
    <w:p w14:paraId="281B131A" w14:textId="77777777" w:rsidR="00EF04C7" w:rsidRPr="000715D9" w:rsidRDefault="002335A0" w:rsidP="0001008E">
      <w:pPr>
        <w:jc w:val="center"/>
        <w:sectPr w:rsidR="00EF04C7" w:rsidRPr="000715D9" w:rsidSect="00A97AD7">
          <w:headerReference w:type="default" r:id="rId13"/>
          <w:headerReference w:type="first" r:id="rId14"/>
          <w:pgSz w:w="11906" w:h="16838"/>
          <w:pgMar w:top="1899" w:right="1440" w:bottom="1440" w:left="1440" w:header="709" w:footer="737" w:gutter="0"/>
          <w:cols w:space="720"/>
          <w:titlePg/>
          <w:docGrid w:linePitch="360"/>
        </w:sectPr>
      </w:pPr>
      <w:r w:rsidRPr="000715D9">
        <w:t>Julio 2023</w:t>
      </w:r>
    </w:p>
    <w:p w14:paraId="754191CA" w14:textId="77777777" w:rsidR="00A55CD9" w:rsidRDefault="00A55CD9" w:rsidP="00A55CD9">
      <w:pPr>
        <w:ind w:left="0" w:firstLine="0"/>
        <w:sectPr w:rsidR="00A55CD9" w:rsidSect="00A97AD7">
          <w:pgSz w:w="11906" w:h="16838"/>
          <w:pgMar w:top="1899" w:right="1440" w:bottom="1440" w:left="1440" w:header="709" w:footer="737" w:gutter="0"/>
          <w:cols w:space="720"/>
          <w:titlePg/>
          <w:docGrid w:linePitch="360"/>
        </w:sectPr>
      </w:pPr>
    </w:p>
    <w:p w14:paraId="47A08AC7" w14:textId="3B7792A5" w:rsidR="00180A60" w:rsidRPr="000715D9" w:rsidRDefault="00180A60" w:rsidP="00A55CD9">
      <w:pPr>
        <w:ind w:left="0" w:firstLine="0"/>
      </w:pPr>
    </w:p>
    <w:p w14:paraId="19CFD3CA" w14:textId="77777777" w:rsidR="007017BC" w:rsidRPr="000715D9" w:rsidRDefault="007017BC" w:rsidP="00172D0D"/>
    <w:p w14:paraId="0A857C2A" w14:textId="77777777" w:rsidR="002335A0" w:rsidRPr="000715D9" w:rsidRDefault="002335A0" w:rsidP="00A55CD9">
      <w:pPr>
        <w:ind w:left="0" w:firstLine="0"/>
      </w:pPr>
    </w:p>
    <w:p w14:paraId="178D8F6B" w14:textId="77777777" w:rsidR="002335A0" w:rsidRPr="000715D9" w:rsidRDefault="002335A0" w:rsidP="00172D0D"/>
    <w:p w14:paraId="6B896B39" w14:textId="7EE6ACD1" w:rsidR="002335A0" w:rsidRPr="000715D9" w:rsidRDefault="001178DE" w:rsidP="00172D0D">
      <w:r w:rsidRPr="000715D9">
        <w:t>Declaración de autoría:</w:t>
      </w:r>
    </w:p>
    <w:p w14:paraId="514B66ED" w14:textId="77777777" w:rsidR="001178DE" w:rsidRPr="000715D9" w:rsidRDefault="001178DE" w:rsidP="00172D0D"/>
    <w:p w14:paraId="42CF5F53" w14:textId="1AC8B720" w:rsidR="001178DE" w:rsidRPr="000715D9" w:rsidRDefault="001178DE" w:rsidP="00172D0D">
      <w:r w:rsidRPr="000715D9">
        <w:tab/>
        <w:t>Yo, Cristal Campos Abad, declaro la autoría del Trabajo Fin de Grado titulado “</w:t>
      </w:r>
      <w:r w:rsidR="00020FF6" w:rsidRPr="000715D9">
        <w:t>Diseño y desarrollo de una demostración funcional de videojuego en Unity” y que el citado trabajo no infringe las leyes en vigor sobre propiedad intelectual. El material no original que figura en este trabajo ha sido atribuido a sus legítimos autores.</w:t>
      </w:r>
    </w:p>
    <w:p w14:paraId="4D22F923" w14:textId="77777777" w:rsidR="00020FF6" w:rsidRPr="000715D9" w:rsidRDefault="00020FF6" w:rsidP="00172D0D"/>
    <w:p w14:paraId="4A55A956" w14:textId="55FBCD61" w:rsidR="00020FF6" w:rsidRPr="000715D9" w:rsidRDefault="00020FF6" w:rsidP="00172D0D">
      <w:r w:rsidRPr="000715D9">
        <w:tab/>
        <w:t>Valencia, 24 de julio de 2023</w:t>
      </w:r>
    </w:p>
    <w:p w14:paraId="797CB04F" w14:textId="77777777" w:rsidR="00020FF6" w:rsidRPr="000715D9" w:rsidRDefault="00020FF6" w:rsidP="00172D0D"/>
    <w:p w14:paraId="2C7CDAEF" w14:textId="77777777" w:rsidR="007E2BA2" w:rsidRPr="000715D9" w:rsidRDefault="007E2BA2" w:rsidP="00172D0D"/>
    <w:p w14:paraId="10CDBB47" w14:textId="4A0ACC5B" w:rsidR="00F53E55" w:rsidRPr="000715D9" w:rsidRDefault="00020FF6" w:rsidP="00172D0D">
      <w:pPr>
        <w:sectPr w:rsidR="00F53E55" w:rsidRPr="000715D9" w:rsidSect="00A97AD7">
          <w:pgSz w:w="11906" w:h="16838"/>
          <w:pgMar w:top="1899" w:right="1440" w:bottom="1440" w:left="1440" w:header="709" w:footer="737" w:gutter="0"/>
          <w:cols w:space="720"/>
          <w:titlePg/>
          <w:docGrid w:linePitch="360"/>
        </w:sectPr>
      </w:pPr>
      <w:r w:rsidRPr="000715D9">
        <w:tab/>
        <w:t>Fdo: Cristal Campos Aba</w:t>
      </w:r>
      <w:r w:rsidR="00F53E55" w:rsidRPr="000715D9">
        <w:t>d</w:t>
      </w:r>
    </w:p>
    <w:p w14:paraId="609C5E9E" w14:textId="038AE939" w:rsidR="00020FF6" w:rsidRPr="000715D9" w:rsidRDefault="00020FF6" w:rsidP="00172D0D"/>
    <w:p w14:paraId="0C0BE88D" w14:textId="77777777" w:rsidR="00A55CD9" w:rsidRDefault="00A55CD9" w:rsidP="00A55CD9">
      <w:pPr>
        <w:ind w:left="0" w:firstLine="0"/>
        <w:sectPr w:rsidR="00A55CD9" w:rsidSect="00A97AD7">
          <w:pgSz w:w="11906" w:h="16838"/>
          <w:pgMar w:top="1899" w:right="1440" w:bottom="1440" w:left="1440" w:header="709" w:footer="737" w:gutter="0"/>
          <w:cols w:space="720"/>
          <w:titlePg/>
          <w:docGrid w:linePitch="360"/>
        </w:sectPr>
      </w:pPr>
    </w:p>
    <w:p w14:paraId="394F1D6D" w14:textId="6F82E805" w:rsidR="00F53E55" w:rsidRPr="000715D9" w:rsidRDefault="00F53E55" w:rsidP="00A55CD9">
      <w:pPr>
        <w:ind w:left="0" w:firstLine="0"/>
      </w:pPr>
    </w:p>
    <w:p w14:paraId="7171DC43" w14:textId="77777777" w:rsidR="00F53E55" w:rsidRPr="000715D9" w:rsidRDefault="00F53E55" w:rsidP="00172D0D"/>
    <w:p w14:paraId="1A2D46D3" w14:textId="381BFB0A" w:rsidR="00F53E55" w:rsidRPr="000715D9" w:rsidRDefault="00F53E55" w:rsidP="00172D0D">
      <w:r w:rsidRPr="000715D9">
        <w:t>Resumen:</w:t>
      </w:r>
    </w:p>
    <w:p w14:paraId="0A067053" w14:textId="28A1BA19" w:rsidR="00F53E55" w:rsidRPr="000715D9" w:rsidRDefault="00F53E55" w:rsidP="00172D0D">
      <w:r w:rsidRPr="000715D9">
        <w:rPr>
          <w:b/>
          <w:bCs/>
        </w:rPr>
        <w:tab/>
      </w:r>
      <w:r w:rsidRPr="000715D9">
        <w:t xml:space="preserve">Este Trabajo de Fin de Grado (TFG) </w:t>
      </w:r>
      <w:r w:rsidR="007F5AD7" w:rsidRPr="000715D9">
        <w:t xml:space="preserve">consiste en </w:t>
      </w:r>
      <w:r w:rsidR="00F275D7" w:rsidRPr="000715D9">
        <w:t>una demonstración técnica de un videojuego desarrollado en Unity perteneciente a los géneros</w:t>
      </w:r>
      <w:r w:rsidR="00A83A66" w:rsidRPr="000715D9">
        <w:t xml:space="preserve"> “RPG”, “por turnos” y </w:t>
      </w:r>
      <w:r w:rsidR="0070131E" w:rsidRPr="000715D9">
        <w:t>“aventura”</w:t>
      </w:r>
      <w:r w:rsidR="007E2BA2" w:rsidRPr="000715D9">
        <w:t>.</w:t>
      </w:r>
      <w:r w:rsidR="00946519" w:rsidRPr="000715D9">
        <w:t xml:space="preserve"> Tiene base en una historia determinada</w:t>
      </w:r>
      <w:r w:rsidR="0053518F" w:rsidRPr="000715D9">
        <w:t>, dejando como secundario la exploración, y el combate, y presentando elementos propios de una partida de rol convencional en sistemas como Dungeons and Dragons y Anima: Beyond Fantasy.</w:t>
      </w:r>
    </w:p>
    <w:p w14:paraId="5F2D41D1" w14:textId="6642DF3E" w:rsidR="00F53E55" w:rsidRPr="000715D9" w:rsidRDefault="00F53E55" w:rsidP="00172D0D">
      <w:r w:rsidRPr="000715D9">
        <w:tab/>
      </w:r>
    </w:p>
    <w:p w14:paraId="3A267F27" w14:textId="77777777" w:rsidR="00AA0130" w:rsidRPr="000715D9" w:rsidRDefault="00AA0130" w:rsidP="00172D0D">
      <w:pPr>
        <w:sectPr w:rsidR="00AA0130" w:rsidRPr="000715D9" w:rsidSect="00A97AD7">
          <w:pgSz w:w="11906" w:h="16838"/>
          <w:pgMar w:top="1899" w:right="1440" w:bottom="1440" w:left="1440" w:header="709" w:footer="737" w:gutter="0"/>
          <w:cols w:space="720"/>
          <w:titlePg/>
          <w:docGrid w:linePitch="360"/>
        </w:sectPr>
      </w:pPr>
    </w:p>
    <w:p w14:paraId="4861D3A0" w14:textId="77777777" w:rsidR="00AA0130" w:rsidRPr="000715D9" w:rsidRDefault="00AA0130" w:rsidP="00172D0D">
      <w:pPr>
        <w:sectPr w:rsidR="00AA0130" w:rsidRPr="000715D9" w:rsidSect="00A97AD7">
          <w:pgSz w:w="11906" w:h="16838"/>
          <w:pgMar w:top="1899" w:right="1440" w:bottom="1440" w:left="1440" w:header="709" w:footer="737" w:gutter="0"/>
          <w:cols w:space="720"/>
          <w:titlePg/>
          <w:docGrid w:linePitch="360"/>
        </w:sectPr>
      </w:pPr>
    </w:p>
    <w:p w14:paraId="23247648" w14:textId="03D66AFC" w:rsidR="00AA0130" w:rsidRPr="000715D9" w:rsidRDefault="00AA0130" w:rsidP="00172D0D"/>
    <w:p w14:paraId="5EC7F6F0" w14:textId="1B4C2FF9" w:rsidR="00AA0130" w:rsidRPr="000715D9" w:rsidRDefault="00AA0130" w:rsidP="00172D0D">
      <w:r w:rsidRPr="000715D9">
        <w:t>Abstract:</w:t>
      </w:r>
    </w:p>
    <w:p w14:paraId="331986AB" w14:textId="69C2F95B" w:rsidR="00AB0F84" w:rsidRPr="000715D9" w:rsidRDefault="00424AC4" w:rsidP="00172D0D">
      <w:r w:rsidRPr="000715D9">
        <w:tab/>
        <w:t>This end</w:t>
      </w:r>
      <w:r w:rsidR="00AB0F84" w:rsidRPr="000715D9">
        <w:t xml:space="preserve"> of</w:t>
      </w:r>
      <w:r w:rsidR="00CA5146" w:rsidRPr="000715D9">
        <w:t xml:space="preserve"> degree project consists on a technical demonstration of a videogame, developed in</w:t>
      </w:r>
      <w:r w:rsidR="00434931" w:rsidRPr="000715D9">
        <w:t xml:space="preserve"> Unity and belonging to the following genres: “RPG”, “turn-based” and “adventure”. It relies heavily on its determined story, leaving exploration and combat as secondary mechanics, and showing elements </w:t>
      </w:r>
      <w:r w:rsidR="00873AF1" w:rsidRPr="000715D9">
        <w:t xml:space="preserve">of a conventional </w:t>
      </w:r>
      <w:r w:rsidR="00E81FE3" w:rsidRPr="000715D9">
        <w:t>role</w:t>
      </w:r>
      <w:r w:rsidR="003A5A9D" w:rsidRPr="000715D9">
        <w:t xml:space="preserve">-playing </w:t>
      </w:r>
      <w:r w:rsidR="00595D31" w:rsidRPr="000715D9">
        <w:t>game in systems like Dungeons and Dragons or Anima: Beyond Fantasy.</w:t>
      </w:r>
    </w:p>
    <w:p w14:paraId="1D454F1F" w14:textId="77777777" w:rsidR="00AB0F84" w:rsidRPr="000715D9" w:rsidRDefault="00AB0F84" w:rsidP="00172D0D"/>
    <w:p w14:paraId="3BBA433D" w14:textId="182CD529"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6D031BA2"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62145399" w14:textId="77777777" w:rsidR="00AB0F84" w:rsidRPr="000715D9" w:rsidRDefault="00AB0F84" w:rsidP="00172D0D"/>
    <w:p w14:paraId="52E8D0AC" w14:textId="2D77A57C" w:rsidR="00AA0130" w:rsidRPr="000715D9" w:rsidRDefault="00AB0F84" w:rsidP="00172D0D">
      <w:r w:rsidRPr="000715D9">
        <w:t>Resum:</w:t>
      </w:r>
    </w:p>
    <w:p w14:paraId="36DF9709" w14:textId="67DD4BC7" w:rsidR="00AB0F84" w:rsidRPr="000715D9" w:rsidRDefault="00AB0F84" w:rsidP="00172D0D">
      <w:r w:rsidRPr="000715D9">
        <w:rPr>
          <w:b/>
          <w:bCs/>
        </w:rPr>
        <w:tab/>
      </w:r>
      <w:r w:rsidRPr="000715D9">
        <w:t>Aquest</w:t>
      </w:r>
      <w:r w:rsidR="00595D31" w:rsidRPr="000715D9">
        <w:t xml:space="preserve"> </w:t>
      </w:r>
      <w:r w:rsidR="00DD248B" w:rsidRPr="000715D9">
        <w:t>TFG consisteix en una demostració tècnica de un videojoc desenvolupat en Unity, pertanyent als gèneres “RPG”, “per torns” i “aventura”. Té la base en una història determinada, deixant com a secundaris la exploració i el combat, i presentant elements propis d’una partida de rol convencional en sistemes com Dungeons and Dragons i Anima: Beyond Fantasy.</w:t>
      </w:r>
    </w:p>
    <w:p w14:paraId="09714022" w14:textId="77777777" w:rsidR="00AB0F84" w:rsidRPr="000715D9" w:rsidRDefault="00AB0F84" w:rsidP="00172D0D"/>
    <w:p w14:paraId="7714C91D"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73745F29" w14:textId="77777777" w:rsidR="00AB0F84" w:rsidRPr="000715D9" w:rsidRDefault="00AB0F84" w:rsidP="00172D0D">
      <w:pPr>
        <w:sectPr w:rsidR="00AB0F84" w:rsidRPr="000715D9" w:rsidSect="00A97AD7">
          <w:pgSz w:w="11906" w:h="16838"/>
          <w:pgMar w:top="1899" w:right="1440" w:bottom="1440" w:left="1440" w:header="709" w:footer="737" w:gutter="0"/>
          <w:cols w:space="720"/>
          <w:titlePg/>
          <w:docGrid w:linePitch="360"/>
        </w:sectPr>
      </w:pPr>
    </w:p>
    <w:p w14:paraId="033B1987" w14:textId="77777777" w:rsidR="00AB0F84" w:rsidRPr="000715D9" w:rsidRDefault="00AB0F84" w:rsidP="00172D0D"/>
    <w:p w14:paraId="7945C8DB" w14:textId="44497BE1" w:rsidR="00AB0F84" w:rsidRPr="000715D9" w:rsidRDefault="00AB0F84" w:rsidP="00172D0D">
      <w:r w:rsidRPr="000715D9">
        <w:t>Agradecimientos:</w:t>
      </w:r>
    </w:p>
    <w:p w14:paraId="052015F2" w14:textId="01BB7049" w:rsidR="00AB0F84" w:rsidRPr="000715D9" w:rsidRDefault="00AB0F84" w:rsidP="00172D0D">
      <w:r w:rsidRPr="000715D9">
        <w:rPr>
          <w:b/>
          <w:bCs/>
        </w:rPr>
        <w:tab/>
      </w:r>
      <w:r w:rsidRPr="000715D9">
        <w:t>En primer lugar</w:t>
      </w:r>
      <w:r w:rsidR="009852F7" w:rsidRPr="000715D9">
        <w:t xml:space="preserve"> </w:t>
      </w:r>
      <w:r w:rsidR="007E1207" w:rsidRPr="000715D9">
        <w:t xml:space="preserve">me gustaría </w:t>
      </w:r>
      <w:r w:rsidR="009852F7" w:rsidRPr="000715D9">
        <w:t>agradecer al tutor de este TFG por la ayuda brindada a lo largo del desarrollo del proyecto,</w:t>
      </w:r>
      <w:r w:rsidR="003024FD" w:rsidRPr="000715D9">
        <w:t xml:space="preserve"> depositando un voto de </w:t>
      </w:r>
      <w:r w:rsidR="008E757A" w:rsidRPr="000715D9">
        <w:t>confianza a pesar de los obstáculos personales que haya podido haber.</w:t>
      </w:r>
    </w:p>
    <w:p w14:paraId="13873E8B" w14:textId="6559B5EF" w:rsidR="008E757A" w:rsidRPr="000715D9" w:rsidRDefault="008E757A" w:rsidP="00172D0D">
      <w:r w:rsidRPr="000715D9">
        <w:t xml:space="preserve">En segundo lugar, agradecer a </w:t>
      </w:r>
      <w:r w:rsidR="00C34911" w:rsidRPr="000715D9">
        <w:t>mi familia y amigos por el apoyo incondicional que me han dado</w:t>
      </w:r>
      <w:r w:rsidR="00EB4862" w:rsidRPr="000715D9">
        <w:t xml:space="preserve"> estos meses, en especial </w:t>
      </w:r>
      <w:r w:rsidR="00F268BF" w:rsidRPr="000715D9">
        <w:t>a mi mejor amiga, que ha sido la encargada de la mayoría de la parte gráfica del proyecto.</w:t>
      </w:r>
    </w:p>
    <w:p w14:paraId="11D1DFE2" w14:textId="56B7AD0F" w:rsidR="00F268BF" w:rsidRPr="000715D9" w:rsidRDefault="00F268BF" w:rsidP="00172D0D">
      <w:r w:rsidRPr="000715D9">
        <w:tab/>
      </w:r>
      <w:r w:rsidR="00E60F33" w:rsidRPr="000715D9">
        <w:t xml:space="preserve">En tercer lugar, </w:t>
      </w:r>
      <w:r w:rsidR="007E1207" w:rsidRPr="000715D9">
        <w:t xml:space="preserve">quiero agradecer a la Universidad de Valencia por haberme proporcionado los conocimientos necesarios para desarrollar este proyecto desde </w:t>
      </w:r>
      <w:r w:rsidR="00AE02EE" w:rsidRPr="000715D9">
        <w:t>cero</w:t>
      </w:r>
      <w:r w:rsidR="00A17BBF" w:rsidRPr="000715D9">
        <w:t>, lanzando mi carrera como Ingeniera Multimedia.</w:t>
      </w:r>
    </w:p>
    <w:p w14:paraId="7205E95F" w14:textId="385C7EBD" w:rsidR="00E60F33" w:rsidRPr="000715D9" w:rsidRDefault="00E60F33" w:rsidP="00172D0D">
      <w:r w:rsidRPr="000715D9">
        <w:tab/>
        <w:t>Finalmente, agradecer a mi clase</w:t>
      </w:r>
      <w:r w:rsidR="0001143D" w:rsidRPr="000715D9">
        <w:t xml:space="preserve"> del CDTM por el apoyo que me han dado en corto tiempo,</w:t>
      </w:r>
      <w:r w:rsidR="001647AB" w:rsidRPr="000715D9">
        <w:t xml:space="preserve"> incluso dándome retroalimentación sobre el proyecto</w:t>
      </w:r>
      <w:r w:rsidR="005A5D59" w:rsidRPr="000715D9">
        <w:t>.</w:t>
      </w:r>
      <w:r w:rsidR="005A5D59" w:rsidRPr="000715D9">
        <w:tab/>
      </w:r>
    </w:p>
    <w:p w14:paraId="5536A606" w14:textId="77777777" w:rsidR="00AB0F84" w:rsidRPr="000715D9" w:rsidRDefault="00AB0F84" w:rsidP="00172D0D"/>
    <w:p w14:paraId="71230FCC" w14:textId="77777777" w:rsidR="00A17BBF" w:rsidRPr="000715D9" w:rsidRDefault="00A17BBF" w:rsidP="00172D0D">
      <w:pPr>
        <w:sectPr w:rsidR="00A17BBF" w:rsidRPr="000715D9" w:rsidSect="00A97AD7">
          <w:pgSz w:w="11906" w:h="16838"/>
          <w:pgMar w:top="1899" w:right="1440" w:bottom="1440" w:left="1440" w:header="709" w:footer="737" w:gutter="0"/>
          <w:cols w:space="720"/>
          <w:titlePg/>
          <w:docGrid w:linePitch="360"/>
        </w:sectPr>
      </w:pPr>
    </w:p>
    <w:p w14:paraId="6921F8DF" w14:textId="77777777" w:rsidR="00A17BBF" w:rsidRPr="000715D9" w:rsidRDefault="00A17BBF" w:rsidP="00172D0D">
      <w:pPr>
        <w:sectPr w:rsidR="00A17BBF" w:rsidRPr="000715D9" w:rsidSect="00A97AD7">
          <w:pgSz w:w="11906" w:h="16838"/>
          <w:pgMar w:top="1899" w:right="1440" w:bottom="1440" w:left="1440" w:header="709" w:footer="737" w:gutter="0"/>
          <w:cols w:space="720"/>
          <w:titlePg/>
          <w:docGrid w:linePitch="360"/>
        </w:sectPr>
      </w:pPr>
    </w:p>
    <w:sdt>
      <w:sdtPr>
        <w:rPr>
          <w:rFonts w:ascii="Avenir Next LT Pro" w:eastAsiaTheme="minorHAnsi" w:hAnsi="Avenir Next LT Pro" w:cstheme="minorBidi"/>
          <w:spacing w:val="0"/>
          <w:kern w:val="0"/>
          <w:sz w:val="24"/>
          <w:szCs w:val="22"/>
        </w:rPr>
        <w:id w:val="-388892573"/>
        <w:docPartObj>
          <w:docPartGallery w:val="Table of Contents"/>
          <w:docPartUnique/>
        </w:docPartObj>
      </w:sdtPr>
      <w:sdtEndPr>
        <w:rPr>
          <w:b/>
          <w:bCs/>
        </w:rPr>
      </w:sdtEndPr>
      <w:sdtContent>
        <w:p w14:paraId="09DC536F" w14:textId="647980D8" w:rsidR="009311B8" w:rsidRPr="000715D9" w:rsidRDefault="009311B8" w:rsidP="009311B8">
          <w:pPr>
            <w:pStyle w:val="Ttulo"/>
          </w:pPr>
          <w:r w:rsidRPr="000715D9">
            <w:t>Índice General</w:t>
          </w:r>
        </w:p>
        <w:p w14:paraId="2E3542FA" w14:textId="1C445B38" w:rsidR="00233CB5" w:rsidRDefault="009311B8">
          <w:pPr>
            <w:pStyle w:val="TDC1"/>
            <w:tabs>
              <w:tab w:val="left" w:pos="1200"/>
              <w:tab w:val="right" w:pos="9016"/>
            </w:tabs>
            <w:rPr>
              <w:rFonts w:eastAsiaTheme="minorEastAsia"/>
              <w:b w:val="0"/>
              <w:bCs w:val="0"/>
              <w:color w:val="auto"/>
              <w:kern w:val="2"/>
              <w:sz w:val="22"/>
              <w:szCs w:val="22"/>
              <w:lang w:eastAsia="es-ES"/>
              <w14:ligatures w14:val="standardContextual"/>
            </w:rPr>
          </w:pPr>
          <w:r w:rsidRPr="000715D9">
            <w:rPr>
              <w:sz w:val="24"/>
              <w:szCs w:val="24"/>
            </w:rPr>
            <w:fldChar w:fldCharType="begin"/>
          </w:r>
          <w:r w:rsidRPr="000715D9">
            <w:rPr>
              <w:sz w:val="24"/>
              <w:szCs w:val="24"/>
            </w:rPr>
            <w:instrText xml:space="preserve"> TOC \o "1-3" \h \z \u </w:instrText>
          </w:r>
          <w:r w:rsidRPr="000715D9">
            <w:rPr>
              <w:sz w:val="24"/>
              <w:szCs w:val="24"/>
            </w:rPr>
            <w:fldChar w:fldCharType="separate"/>
          </w:r>
          <w:hyperlink w:anchor="_Toc140344438" w:history="1">
            <w:r w:rsidR="00233CB5" w:rsidRPr="009328DA">
              <w:rPr>
                <w:rStyle w:val="Hipervnculo"/>
              </w:rPr>
              <w:t>1.</w:t>
            </w:r>
            <w:r w:rsidR="00233CB5">
              <w:rPr>
                <w:rFonts w:eastAsiaTheme="minorEastAsia"/>
                <w:b w:val="0"/>
                <w:bCs w:val="0"/>
                <w:color w:val="auto"/>
                <w:kern w:val="2"/>
                <w:sz w:val="22"/>
                <w:szCs w:val="22"/>
                <w:lang w:eastAsia="es-ES"/>
                <w14:ligatures w14:val="standardContextual"/>
              </w:rPr>
              <w:tab/>
            </w:r>
            <w:r w:rsidR="00233CB5" w:rsidRPr="009328DA">
              <w:rPr>
                <w:rStyle w:val="Hipervnculo"/>
              </w:rPr>
              <w:t>Introducción</w:t>
            </w:r>
            <w:r w:rsidR="00233CB5">
              <w:rPr>
                <w:webHidden/>
              </w:rPr>
              <w:tab/>
            </w:r>
            <w:r w:rsidR="00233CB5">
              <w:rPr>
                <w:webHidden/>
              </w:rPr>
              <w:fldChar w:fldCharType="begin"/>
            </w:r>
            <w:r w:rsidR="00233CB5">
              <w:rPr>
                <w:webHidden/>
              </w:rPr>
              <w:instrText xml:space="preserve"> PAGEREF _Toc140344438 \h </w:instrText>
            </w:r>
            <w:r w:rsidR="00233CB5">
              <w:rPr>
                <w:webHidden/>
              </w:rPr>
            </w:r>
            <w:r w:rsidR="00233CB5">
              <w:rPr>
                <w:webHidden/>
              </w:rPr>
              <w:fldChar w:fldCharType="separate"/>
            </w:r>
            <w:r w:rsidR="00233CB5">
              <w:rPr>
                <w:webHidden/>
              </w:rPr>
              <w:t>19</w:t>
            </w:r>
            <w:r w:rsidR="00233CB5">
              <w:rPr>
                <w:webHidden/>
              </w:rPr>
              <w:fldChar w:fldCharType="end"/>
            </w:r>
          </w:hyperlink>
        </w:p>
        <w:p w14:paraId="4C572CC3" w14:textId="12341656" w:rsidR="00233CB5" w:rsidRDefault="00233CB5">
          <w:pPr>
            <w:pStyle w:val="TDC2"/>
            <w:tabs>
              <w:tab w:val="left" w:pos="1680"/>
              <w:tab w:val="right" w:pos="9016"/>
            </w:tabs>
            <w:rPr>
              <w:rFonts w:eastAsiaTheme="minorEastAsia"/>
              <w:i w:val="0"/>
              <w:iCs w:val="0"/>
              <w:color w:val="auto"/>
              <w:kern w:val="2"/>
              <w:sz w:val="22"/>
              <w:szCs w:val="22"/>
              <w:lang w:eastAsia="es-ES"/>
              <w14:ligatures w14:val="standardContextual"/>
            </w:rPr>
          </w:pPr>
          <w:hyperlink w:anchor="_Toc140344439" w:history="1">
            <w:r w:rsidRPr="009328DA">
              <w:rPr>
                <w:rStyle w:val="Hipervnculo"/>
              </w:rPr>
              <w:t>1.1.</w:t>
            </w:r>
            <w:r>
              <w:rPr>
                <w:rFonts w:eastAsiaTheme="minorEastAsia"/>
                <w:i w:val="0"/>
                <w:iCs w:val="0"/>
                <w:color w:val="auto"/>
                <w:kern w:val="2"/>
                <w:sz w:val="22"/>
                <w:szCs w:val="22"/>
                <w:lang w:eastAsia="es-ES"/>
                <w14:ligatures w14:val="standardContextual"/>
              </w:rPr>
              <w:tab/>
            </w:r>
            <w:r w:rsidRPr="009328DA">
              <w:rPr>
                <w:rStyle w:val="Hipervnculo"/>
              </w:rPr>
              <w:t>Introducción</w:t>
            </w:r>
            <w:r>
              <w:rPr>
                <w:webHidden/>
              </w:rPr>
              <w:tab/>
            </w:r>
            <w:r>
              <w:rPr>
                <w:webHidden/>
              </w:rPr>
              <w:fldChar w:fldCharType="begin"/>
            </w:r>
            <w:r>
              <w:rPr>
                <w:webHidden/>
              </w:rPr>
              <w:instrText xml:space="preserve"> PAGEREF _Toc140344439 \h </w:instrText>
            </w:r>
            <w:r>
              <w:rPr>
                <w:webHidden/>
              </w:rPr>
            </w:r>
            <w:r>
              <w:rPr>
                <w:webHidden/>
              </w:rPr>
              <w:fldChar w:fldCharType="separate"/>
            </w:r>
            <w:r>
              <w:rPr>
                <w:webHidden/>
              </w:rPr>
              <w:t>19</w:t>
            </w:r>
            <w:r>
              <w:rPr>
                <w:webHidden/>
              </w:rPr>
              <w:fldChar w:fldCharType="end"/>
            </w:r>
          </w:hyperlink>
        </w:p>
        <w:p w14:paraId="475D1AAB" w14:textId="2526CB2F" w:rsidR="00233CB5" w:rsidRDefault="00233CB5">
          <w:pPr>
            <w:pStyle w:val="TDC3"/>
            <w:tabs>
              <w:tab w:val="right" w:pos="9016"/>
            </w:tabs>
            <w:rPr>
              <w:rFonts w:eastAsiaTheme="minorEastAsia"/>
              <w:color w:val="auto"/>
              <w:kern w:val="2"/>
              <w:sz w:val="22"/>
              <w:szCs w:val="22"/>
              <w:lang w:eastAsia="es-ES"/>
              <w14:ligatures w14:val="standardContextual"/>
            </w:rPr>
          </w:pPr>
          <w:hyperlink w:anchor="_Toc140344440" w:history="1">
            <w:r w:rsidRPr="009328DA">
              <w:rPr>
                <w:rStyle w:val="Hipervnculo"/>
              </w:rPr>
              <w:t>Breve historia de los videojuegos</w:t>
            </w:r>
            <w:r>
              <w:rPr>
                <w:webHidden/>
              </w:rPr>
              <w:tab/>
            </w:r>
            <w:r>
              <w:rPr>
                <w:webHidden/>
              </w:rPr>
              <w:fldChar w:fldCharType="begin"/>
            </w:r>
            <w:r>
              <w:rPr>
                <w:webHidden/>
              </w:rPr>
              <w:instrText xml:space="preserve"> PAGEREF _Toc140344440 \h </w:instrText>
            </w:r>
            <w:r>
              <w:rPr>
                <w:webHidden/>
              </w:rPr>
            </w:r>
            <w:r>
              <w:rPr>
                <w:webHidden/>
              </w:rPr>
              <w:fldChar w:fldCharType="separate"/>
            </w:r>
            <w:r>
              <w:rPr>
                <w:webHidden/>
              </w:rPr>
              <w:t>19</w:t>
            </w:r>
            <w:r>
              <w:rPr>
                <w:webHidden/>
              </w:rPr>
              <w:fldChar w:fldCharType="end"/>
            </w:r>
          </w:hyperlink>
        </w:p>
        <w:p w14:paraId="59D4E630" w14:textId="5DB18531" w:rsidR="00233CB5" w:rsidRDefault="00233CB5">
          <w:pPr>
            <w:pStyle w:val="TDC3"/>
            <w:tabs>
              <w:tab w:val="right" w:pos="9016"/>
            </w:tabs>
            <w:rPr>
              <w:rFonts w:eastAsiaTheme="minorEastAsia"/>
              <w:color w:val="auto"/>
              <w:kern w:val="2"/>
              <w:sz w:val="22"/>
              <w:szCs w:val="22"/>
              <w:lang w:eastAsia="es-ES"/>
              <w14:ligatures w14:val="standardContextual"/>
            </w:rPr>
          </w:pPr>
          <w:hyperlink w:anchor="_Toc140344441" w:history="1">
            <w:r w:rsidRPr="009328DA">
              <w:rPr>
                <w:rStyle w:val="Hipervnculo"/>
              </w:rPr>
              <w:t>Géneros</w:t>
            </w:r>
            <w:r>
              <w:rPr>
                <w:webHidden/>
              </w:rPr>
              <w:tab/>
            </w:r>
            <w:r>
              <w:rPr>
                <w:webHidden/>
              </w:rPr>
              <w:fldChar w:fldCharType="begin"/>
            </w:r>
            <w:r>
              <w:rPr>
                <w:webHidden/>
              </w:rPr>
              <w:instrText xml:space="preserve"> PAGEREF _Toc140344441 \h </w:instrText>
            </w:r>
            <w:r>
              <w:rPr>
                <w:webHidden/>
              </w:rPr>
            </w:r>
            <w:r>
              <w:rPr>
                <w:webHidden/>
              </w:rPr>
              <w:fldChar w:fldCharType="separate"/>
            </w:r>
            <w:r>
              <w:rPr>
                <w:webHidden/>
              </w:rPr>
              <w:t>19</w:t>
            </w:r>
            <w:r>
              <w:rPr>
                <w:webHidden/>
              </w:rPr>
              <w:fldChar w:fldCharType="end"/>
            </w:r>
          </w:hyperlink>
        </w:p>
        <w:p w14:paraId="578FB7FF" w14:textId="3A1590CD" w:rsidR="00233CB5" w:rsidRDefault="00233CB5">
          <w:pPr>
            <w:pStyle w:val="TDC3"/>
            <w:tabs>
              <w:tab w:val="right" w:pos="9016"/>
            </w:tabs>
            <w:rPr>
              <w:rFonts w:eastAsiaTheme="minorEastAsia"/>
              <w:color w:val="auto"/>
              <w:kern w:val="2"/>
              <w:sz w:val="22"/>
              <w:szCs w:val="22"/>
              <w:lang w:eastAsia="es-ES"/>
              <w14:ligatures w14:val="standardContextual"/>
            </w:rPr>
          </w:pPr>
          <w:hyperlink w:anchor="_Toc140344442" w:history="1">
            <w:r w:rsidRPr="009328DA">
              <w:rPr>
                <w:rStyle w:val="Hipervnculo"/>
              </w:rPr>
              <w:t>Juegos de rol de mesa</w:t>
            </w:r>
            <w:r>
              <w:rPr>
                <w:webHidden/>
              </w:rPr>
              <w:tab/>
            </w:r>
            <w:r>
              <w:rPr>
                <w:webHidden/>
              </w:rPr>
              <w:fldChar w:fldCharType="begin"/>
            </w:r>
            <w:r>
              <w:rPr>
                <w:webHidden/>
              </w:rPr>
              <w:instrText xml:space="preserve"> PAGEREF _Toc140344442 \h </w:instrText>
            </w:r>
            <w:r>
              <w:rPr>
                <w:webHidden/>
              </w:rPr>
            </w:r>
            <w:r>
              <w:rPr>
                <w:webHidden/>
              </w:rPr>
              <w:fldChar w:fldCharType="separate"/>
            </w:r>
            <w:r>
              <w:rPr>
                <w:webHidden/>
              </w:rPr>
              <w:t>24</w:t>
            </w:r>
            <w:r>
              <w:rPr>
                <w:webHidden/>
              </w:rPr>
              <w:fldChar w:fldCharType="end"/>
            </w:r>
          </w:hyperlink>
        </w:p>
        <w:p w14:paraId="3F929571" w14:textId="26CC994D" w:rsidR="00233CB5" w:rsidRDefault="00233CB5">
          <w:pPr>
            <w:pStyle w:val="TDC2"/>
            <w:tabs>
              <w:tab w:val="left" w:pos="1680"/>
              <w:tab w:val="right" w:pos="9016"/>
            </w:tabs>
            <w:rPr>
              <w:rFonts w:eastAsiaTheme="minorEastAsia"/>
              <w:i w:val="0"/>
              <w:iCs w:val="0"/>
              <w:color w:val="auto"/>
              <w:kern w:val="2"/>
              <w:sz w:val="22"/>
              <w:szCs w:val="22"/>
              <w:lang w:eastAsia="es-ES"/>
              <w14:ligatures w14:val="standardContextual"/>
            </w:rPr>
          </w:pPr>
          <w:hyperlink w:anchor="_Toc140344443" w:history="1">
            <w:r w:rsidRPr="009328DA">
              <w:rPr>
                <w:rStyle w:val="Hipervnculo"/>
              </w:rPr>
              <w:t>1.2.</w:t>
            </w:r>
            <w:r>
              <w:rPr>
                <w:rFonts w:eastAsiaTheme="minorEastAsia"/>
                <w:i w:val="0"/>
                <w:iCs w:val="0"/>
                <w:color w:val="auto"/>
                <w:kern w:val="2"/>
                <w:sz w:val="22"/>
                <w:szCs w:val="22"/>
                <w:lang w:eastAsia="es-ES"/>
                <w14:ligatures w14:val="standardContextual"/>
              </w:rPr>
              <w:tab/>
            </w:r>
            <w:r w:rsidRPr="009328DA">
              <w:rPr>
                <w:rStyle w:val="Hipervnculo"/>
              </w:rPr>
              <w:t>Motivación</w:t>
            </w:r>
            <w:r>
              <w:rPr>
                <w:webHidden/>
              </w:rPr>
              <w:tab/>
            </w:r>
            <w:r>
              <w:rPr>
                <w:webHidden/>
              </w:rPr>
              <w:fldChar w:fldCharType="begin"/>
            </w:r>
            <w:r>
              <w:rPr>
                <w:webHidden/>
              </w:rPr>
              <w:instrText xml:space="preserve"> PAGEREF _Toc140344443 \h </w:instrText>
            </w:r>
            <w:r>
              <w:rPr>
                <w:webHidden/>
              </w:rPr>
            </w:r>
            <w:r>
              <w:rPr>
                <w:webHidden/>
              </w:rPr>
              <w:fldChar w:fldCharType="separate"/>
            </w:r>
            <w:r>
              <w:rPr>
                <w:webHidden/>
              </w:rPr>
              <w:t>24</w:t>
            </w:r>
            <w:r>
              <w:rPr>
                <w:webHidden/>
              </w:rPr>
              <w:fldChar w:fldCharType="end"/>
            </w:r>
          </w:hyperlink>
        </w:p>
        <w:p w14:paraId="7FAA65EB" w14:textId="757BE7CA" w:rsidR="009311B8" w:rsidRPr="000715D9" w:rsidRDefault="009311B8">
          <w:r w:rsidRPr="000715D9">
            <w:rPr>
              <w:b/>
              <w:bCs/>
              <w:szCs w:val="24"/>
            </w:rPr>
            <w:fldChar w:fldCharType="end"/>
          </w:r>
        </w:p>
      </w:sdtContent>
    </w:sdt>
    <w:p w14:paraId="303CC472" w14:textId="28682638" w:rsidR="002F6281" w:rsidRPr="000715D9" w:rsidRDefault="002F6281" w:rsidP="009311B8">
      <w:pPr>
        <w:ind w:left="0" w:firstLine="0"/>
      </w:pPr>
    </w:p>
    <w:p w14:paraId="45B5C1BE" w14:textId="77777777" w:rsidR="009311B8" w:rsidRPr="000715D9" w:rsidRDefault="009311B8" w:rsidP="009311B8">
      <w:pPr>
        <w:ind w:left="0" w:firstLine="0"/>
      </w:pPr>
    </w:p>
    <w:p w14:paraId="1A6C2525" w14:textId="54E74EA4" w:rsidR="002F6281" w:rsidRPr="000715D9" w:rsidRDefault="002F6281" w:rsidP="00172D0D">
      <w:pPr>
        <w:sectPr w:rsidR="002F6281" w:rsidRPr="000715D9" w:rsidSect="00A97AD7">
          <w:pgSz w:w="11906" w:h="16838"/>
          <w:pgMar w:top="1899" w:right="1440" w:bottom="1440" w:left="1440" w:header="709" w:footer="737" w:gutter="0"/>
          <w:cols w:space="720"/>
          <w:titlePg/>
          <w:docGrid w:linePitch="360"/>
        </w:sectPr>
      </w:pPr>
    </w:p>
    <w:p w14:paraId="7C4511B8" w14:textId="77777777" w:rsidR="00A17BBF" w:rsidRPr="000715D9" w:rsidRDefault="00A17BBF" w:rsidP="009311B8">
      <w:pPr>
        <w:pStyle w:val="Ttulo"/>
        <w:sectPr w:rsidR="00A17BBF" w:rsidRPr="000715D9" w:rsidSect="00A97AD7">
          <w:pgSz w:w="11906" w:h="16838"/>
          <w:pgMar w:top="1899" w:right="1440" w:bottom="1440" w:left="1440" w:header="709" w:footer="737" w:gutter="0"/>
          <w:cols w:space="720"/>
          <w:titlePg/>
          <w:docGrid w:linePitch="360"/>
        </w:sectPr>
      </w:pPr>
    </w:p>
    <w:p w14:paraId="5958C251" w14:textId="4D00CE10" w:rsidR="00A8430C" w:rsidRPr="000715D9" w:rsidRDefault="00A17BBF" w:rsidP="004209AC">
      <w:pPr>
        <w:pStyle w:val="Ttulo"/>
        <w:rPr>
          <w:rFonts w:ascii="Avenir Next LT Pro" w:eastAsiaTheme="minorHAnsi" w:hAnsi="Avenir Next LT Pro" w:cstheme="minorBidi"/>
          <w:spacing w:val="0"/>
          <w:kern w:val="0"/>
          <w:sz w:val="24"/>
          <w:szCs w:val="22"/>
        </w:rPr>
      </w:pPr>
      <w:r w:rsidRPr="000715D9">
        <w:lastRenderedPageBreak/>
        <w:t>Índice de figuras</w:t>
      </w:r>
    </w:p>
    <w:p w14:paraId="2535505F" w14:textId="3D084015" w:rsidR="00233CB5" w:rsidRDefault="004209AC">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r w:rsidRPr="000715D9">
        <w:fldChar w:fldCharType="begin"/>
      </w:r>
      <w:r w:rsidRPr="000715D9">
        <w:instrText xml:space="preserve"> TOC \h \z \c "Figura" </w:instrText>
      </w:r>
      <w:r w:rsidRPr="000715D9">
        <w:fldChar w:fldCharType="separate"/>
      </w:r>
      <w:hyperlink w:anchor="_Toc140344447" w:history="1">
        <w:r w:rsidR="00233CB5" w:rsidRPr="003D54C1">
          <w:rPr>
            <w:rStyle w:val="Hipervnculo"/>
          </w:rPr>
          <w:t>Figura 1. Red Dead Redemption 2 [5]</w:t>
        </w:r>
        <w:r w:rsidR="00233CB5">
          <w:rPr>
            <w:webHidden/>
          </w:rPr>
          <w:tab/>
        </w:r>
        <w:r w:rsidR="00233CB5">
          <w:rPr>
            <w:webHidden/>
          </w:rPr>
          <w:fldChar w:fldCharType="begin"/>
        </w:r>
        <w:r w:rsidR="00233CB5">
          <w:rPr>
            <w:webHidden/>
          </w:rPr>
          <w:instrText xml:space="preserve"> PAGEREF _Toc140344447 \h </w:instrText>
        </w:r>
        <w:r w:rsidR="00233CB5">
          <w:rPr>
            <w:webHidden/>
          </w:rPr>
        </w:r>
        <w:r w:rsidR="00233CB5">
          <w:rPr>
            <w:webHidden/>
          </w:rPr>
          <w:fldChar w:fldCharType="separate"/>
        </w:r>
        <w:r w:rsidR="00233CB5">
          <w:rPr>
            <w:webHidden/>
          </w:rPr>
          <w:t>20</w:t>
        </w:r>
        <w:r w:rsidR="00233CB5">
          <w:rPr>
            <w:webHidden/>
          </w:rPr>
          <w:fldChar w:fldCharType="end"/>
        </w:r>
      </w:hyperlink>
    </w:p>
    <w:p w14:paraId="09590BFB" w14:textId="331569D7"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48" w:history="1">
        <w:r w:rsidRPr="003D54C1">
          <w:rPr>
            <w:rStyle w:val="Hipervnculo"/>
          </w:rPr>
          <w:t>Figura 2. Detroit Become Human [6]</w:t>
        </w:r>
        <w:r>
          <w:rPr>
            <w:webHidden/>
          </w:rPr>
          <w:tab/>
        </w:r>
        <w:r>
          <w:rPr>
            <w:webHidden/>
          </w:rPr>
          <w:fldChar w:fldCharType="begin"/>
        </w:r>
        <w:r>
          <w:rPr>
            <w:webHidden/>
          </w:rPr>
          <w:instrText xml:space="preserve"> PAGEREF _Toc140344448 \h </w:instrText>
        </w:r>
        <w:r>
          <w:rPr>
            <w:webHidden/>
          </w:rPr>
        </w:r>
        <w:r>
          <w:rPr>
            <w:webHidden/>
          </w:rPr>
          <w:fldChar w:fldCharType="separate"/>
        </w:r>
        <w:r>
          <w:rPr>
            <w:webHidden/>
          </w:rPr>
          <w:t>20</w:t>
        </w:r>
        <w:r>
          <w:rPr>
            <w:webHidden/>
          </w:rPr>
          <w:fldChar w:fldCharType="end"/>
        </w:r>
      </w:hyperlink>
    </w:p>
    <w:p w14:paraId="382D49E4" w14:textId="15D8B2D4"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49" w:history="1">
        <w:r w:rsidRPr="003D54C1">
          <w:rPr>
            <w:rStyle w:val="Hipervnculo"/>
          </w:rPr>
          <w:t>Figura 3. League of Legends [7]</w:t>
        </w:r>
        <w:r>
          <w:rPr>
            <w:webHidden/>
          </w:rPr>
          <w:tab/>
        </w:r>
        <w:r>
          <w:rPr>
            <w:webHidden/>
          </w:rPr>
          <w:fldChar w:fldCharType="begin"/>
        </w:r>
        <w:r>
          <w:rPr>
            <w:webHidden/>
          </w:rPr>
          <w:instrText xml:space="preserve"> PAGEREF _Toc140344449 \h </w:instrText>
        </w:r>
        <w:r>
          <w:rPr>
            <w:webHidden/>
          </w:rPr>
        </w:r>
        <w:r>
          <w:rPr>
            <w:webHidden/>
          </w:rPr>
          <w:fldChar w:fldCharType="separate"/>
        </w:r>
        <w:r>
          <w:rPr>
            <w:webHidden/>
          </w:rPr>
          <w:t>21</w:t>
        </w:r>
        <w:r>
          <w:rPr>
            <w:webHidden/>
          </w:rPr>
          <w:fldChar w:fldCharType="end"/>
        </w:r>
      </w:hyperlink>
    </w:p>
    <w:p w14:paraId="3C788206" w14:textId="351CF23F"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50" w:history="1">
        <w:r w:rsidRPr="003D54C1">
          <w:rPr>
            <w:rStyle w:val="Hipervnculo"/>
          </w:rPr>
          <w:t>Figura 4. Fallout 4 [8]</w:t>
        </w:r>
        <w:r>
          <w:rPr>
            <w:webHidden/>
          </w:rPr>
          <w:tab/>
        </w:r>
        <w:r>
          <w:rPr>
            <w:webHidden/>
          </w:rPr>
          <w:fldChar w:fldCharType="begin"/>
        </w:r>
        <w:r>
          <w:rPr>
            <w:webHidden/>
          </w:rPr>
          <w:instrText xml:space="preserve"> PAGEREF _Toc140344450 \h </w:instrText>
        </w:r>
        <w:r>
          <w:rPr>
            <w:webHidden/>
          </w:rPr>
        </w:r>
        <w:r>
          <w:rPr>
            <w:webHidden/>
          </w:rPr>
          <w:fldChar w:fldCharType="separate"/>
        </w:r>
        <w:r>
          <w:rPr>
            <w:webHidden/>
          </w:rPr>
          <w:t>21</w:t>
        </w:r>
        <w:r>
          <w:rPr>
            <w:webHidden/>
          </w:rPr>
          <w:fldChar w:fldCharType="end"/>
        </w:r>
      </w:hyperlink>
    </w:p>
    <w:p w14:paraId="762103FB" w14:textId="4FF9D40D"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51" w:history="1">
        <w:r w:rsidRPr="003D54C1">
          <w:rPr>
            <w:rStyle w:val="Hipervnculo"/>
          </w:rPr>
          <w:t>Figura 5. Destiny 2 [9]</w:t>
        </w:r>
        <w:r>
          <w:rPr>
            <w:webHidden/>
          </w:rPr>
          <w:tab/>
        </w:r>
        <w:r>
          <w:rPr>
            <w:webHidden/>
          </w:rPr>
          <w:fldChar w:fldCharType="begin"/>
        </w:r>
        <w:r>
          <w:rPr>
            <w:webHidden/>
          </w:rPr>
          <w:instrText xml:space="preserve"> PAGEREF _Toc140344451 \h </w:instrText>
        </w:r>
        <w:r>
          <w:rPr>
            <w:webHidden/>
          </w:rPr>
        </w:r>
        <w:r>
          <w:rPr>
            <w:webHidden/>
          </w:rPr>
          <w:fldChar w:fldCharType="separate"/>
        </w:r>
        <w:r>
          <w:rPr>
            <w:webHidden/>
          </w:rPr>
          <w:t>22</w:t>
        </w:r>
        <w:r>
          <w:rPr>
            <w:webHidden/>
          </w:rPr>
          <w:fldChar w:fldCharType="end"/>
        </w:r>
      </w:hyperlink>
    </w:p>
    <w:p w14:paraId="6BA2B249" w14:textId="77F91498"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52" w:history="1">
        <w:r w:rsidRPr="003D54C1">
          <w:rPr>
            <w:rStyle w:val="Hipervnculo"/>
          </w:rPr>
          <w:t>Figura 6. Los Sims 4 [10]</w:t>
        </w:r>
        <w:r>
          <w:rPr>
            <w:webHidden/>
          </w:rPr>
          <w:tab/>
        </w:r>
        <w:r>
          <w:rPr>
            <w:webHidden/>
          </w:rPr>
          <w:fldChar w:fldCharType="begin"/>
        </w:r>
        <w:r>
          <w:rPr>
            <w:webHidden/>
          </w:rPr>
          <w:instrText xml:space="preserve"> PAGEREF _Toc140344452 \h </w:instrText>
        </w:r>
        <w:r>
          <w:rPr>
            <w:webHidden/>
          </w:rPr>
        </w:r>
        <w:r>
          <w:rPr>
            <w:webHidden/>
          </w:rPr>
          <w:fldChar w:fldCharType="separate"/>
        </w:r>
        <w:r>
          <w:rPr>
            <w:webHidden/>
          </w:rPr>
          <w:t>22</w:t>
        </w:r>
        <w:r>
          <w:rPr>
            <w:webHidden/>
          </w:rPr>
          <w:fldChar w:fldCharType="end"/>
        </w:r>
      </w:hyperlink>
    </w:p>
    <w:p w14:paraId="5B9E8F55" w14:textId="52906CA5"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53" w:history="1">
        <w:r w:rsidRPr="003D54C1">
          <w:rPr>
            <w:rStyle w:val="Hipervnculo"/>
          </w:rPr>
          <w:t>Figura 7. The Forest [11]</w:t>
        </w:r>
        <w:r>
          <w:rPr>
            <w:webHidden/>
          </w:rPr>
          <w:tab/>
        </w:r>
        <w:r>
          <w:rPr>
            <w:webHidden/>
          </w:rPr>
          <w:fldChar w:fldCharType="begin"/>
        </w:r>
        <w:r>
          <w:rPr>
            <w:webHidden/>
          </w:rPr>
          <w:instrText xml:space="preserve"> PAGEREF _Toc140344453 \h </w:instrText>
        </w:r>
        <w:r>
          <w:rPr>
            <w:webHidden/>
          </w:rPr>
        </w:r>
        <w:r>
          <w:rPr>
            <w:webHidden/>
          </w:rPr>
          <w:fldChar w:fldCharType="separate"/>
        </w:r>
        <w:r>
          <w:rPr>
            <w:webHidden/>
          </w:rPr>
          <w:t>23</w:t>
        </w:r>
        <w:r>
          <w:rPr>
            <w:webHidden/>
          </w:rPr>
          <w:fldChar w:fldCharType="end"/>
        </w:r>
      </w:hyperlink>
    </w:p>
    <w:p w14:paraId="6CED909C" w14:textId="2566A110" w:rsidR="00233CB5" w:rsidRDefault="00233CB5">
      <w:pPr>
        <w:pStyle w:val="Tabladeilustraciones"/>
        <w:tabs>
          <w:tab w:val="right" w:leader="dot" w:pos="9016"/>
        </w:tabs>
        <w:rPr>
          <w:rFonts w:asciiTheme="minorHAnsi" w:eastAsiaTheme="minorEastAsia" w:hAnsiTheme="minorHAnsi"/>
          <w:caps w:val="0"/>
          <w:color w:val="auto"/>
          <w:kern w:val="2"/>
          <w:sz w:val="22"/>
          <w:szCs w:val="22"/>
          <w:lang w:eastAsia="es-ES"/>
          <w14:ligatures w14:val="standardContextual"/>
        </w:rPr>
      </w:pPr>
      <w:hyperlink w:anchor="_Toc140344454" w:history="1">
        <w:r w:rsidRPr="003D54C1">
          <w:rPr>
            <w:rStyle w:val="Hipervnculo"/>
          </w:rPr>
          <w:t>Figura 8. Layers of Fear [12]</w:t>
        </w:r>
        <w:r>
          <w:rPr>
            <w:webHidden/>
          </w:rPr>
          <w:tab/>
        </w:r>
        <w:r>
          <w:rPr>
            <w:webHidden/>
          </w:rPr>
          <w:fldChar w:fldCharType="begin"/>
        </w:r>
        <w:r>
          <w:rPr>
            <w:webHidden/>
          </w:rPr>
          <w:instrText xml:space="preserve"> PAGEREF _Toc140344454 \h </w:instrText>
        </w:r>
        <w:r>
          <w:rPr>
            <w:webHidden/>
          </w:rPr>
        </w:r>
        <w:r>
          <w:rPr>
            <w:webHidden/>
          </w:rPr>
          <w:fldChar w:fldCharType="separate"/>
        </w:r>
        <w:r>
          <w:rPr>
            <w:webHidden/>
          </w:rPr>
          <w:t>23</w:t>
        </w:r>
        <w:r>
          <w:rPr>
            <w:webHidden/>
          </w:rPr>
          <w:fldChar w:fldCharType="end"/>
        </w:r>
      </w:hyperlink>
    </w:p>
    <w:p w14:paraId="73B8AE37" w14:textId="70D19D9D" w:rsidR="004209AC" w:rsidRPr="000715D9" w:rsidRDefault="004209AC" w:rsidP="004209AC">
      <w:pPr>
        <w:ind w:hanging="12"/>
      </w:pPr>
      <w:r w:rsidRPr="000715D9">
        <w:fldChar w:fldCharType="end"/>
      </w:r>
    </w:p>
    <w:p w14:paraId="183B13FE" w14:textId="77777777" w:rsidR="009311B8" w:rsidRPr="000715D9" w:rsidRDefault="009311B8" w:rsidP="009311B8">
      <w:pPr>
        <w:ind w:firstLine="0"/>
      </w:pPr>
    </w:p>
    <w:p w14:paraId="236E65A5" w14:textId="1B080557" w:rsidR="009311B8" w:rsidRPr="000715D9" w:rsidRDefault="009311B8" w:rsidP="009311B8">
      <w:pPr>
        <w:ind w:firstLine="0"/>
        <w:sectPr w:rsidR="009311B8" w:rsidRPr="000715D9" w:rsidSect="00A97AD7">
          <w:pgSz w:w="11906" w:h="16838"/>
          <w:pgMar w:top="1899" w:right="1440" w:bottom="1440" w:left="1440" w:header="709" w:footer="737" w:gutter="0"/>
          <w:cols w:space="720"/>
          <w:titlePg/>
          <w:docGrid w:linePitch="360"/>
        </w:sectPr>
      </w:pPr>
    </w:p>
    <w:p w14:paraId="00C5CD3D" w14:textId="77777777" w:rsidR="00A17BBF" w:rsidRPr="000715D9" w:rsidRDefault="00A17BBF" w:rsidP="009311B8">
      <w:pPr>
        <w:ind w:left="0" w:firstLine="0"/>
        <w:sectPr w:rsidR="00A17BBF" w:rsidRPr="000715D9" w:rsidSect="00A97AD7">
          <w:pgSz w:w="11906" w:h="16838"/>
          <w:pgMar w:top="1899" w:right="1440" w:bottom="1440" w:left="1440" w:header="709" w:footer="737" w:gutter="0"/>
          <w:cols w:space="720"/>
          <w:titlePg/>
          <w:docGrid w:linePitch="360"/>
        </w:sectPr>
      </w:pPr>
    </w:p>
    <w:p w14:paraId="43A81D07" w14:textId="08F2859B" w:rsidR="00A17BBF" w:rsidRPr="000715D9" w:rsidRDefault="005E6FDA" w:rsidP="009311B8">
      <w:pPr>
        <w:pStyle w:val="Ttulo"/>
      </w:pPr>
      <w:r w:rsidRPr="000715D9">
        <w:lastRenderedPageBreak/>
        <w:t>Índice de tablas</w:t>
      </w:r>
    </w:p>
    <w:p w14:paraId="5F01014A" w14:textId="654FFD23" w:rsidR="00901549" w:rsidRPr="000715D9" w:rsidRDefault="00901549" w:rsidP="009311B8">
      <w:pPr>
        <w:ind w:left="0" w:firstLine="0"/>
      </w:pPr>
    </w:p>
    <w:p w14:paraId="08996DA3" w14:textId="77777777" w:rsidR="005E6FDA" w:rsidRPr="000715D9" w:rsidRDefault="005E6FDA" w:rsidP="009311B8">
      <w:pPr>
        <w:ind w:left="0" w:firstLine="0"/>
      </w:pPr>
    </w:p>
    <w:p w14:paraId="3B54D058" w14:textId="2CA583DE" w:rsidR="002F6281" w:rsidRPr="000715D9" w:rsidRDefault="002F6281" w:rsidP="00172D0D">
      <w:pPr>
        <w:sectPr w:rsidR="002F6281" w:rsidRPr="000715D9" w:rsidSect="00A97AD7">
          <w:pgSz w:w="11906" w:h="16838"/>
          <w:pgMar w:top="1899" w:right="1440" w:bottom="1440" w:left="1440" w:header="709" w:footer="737" w:gutter="0"/>
          <w:cols w:space="720"/>
          <w:titlePg/>
          <w:docGrid w:linePitch="360"/>
        </w:sectPr>
      </w:pPr>
    </w:p>
    <w:p w14:paraId="44E3187A" w14:textId="77777777" w:rsidR="00901549" w:rsidRPr="000715D9" w:rsidRDefault="00901549" w:rsidP="00172D0D">
      <w:pPr>
        <w:sectPr w:rsidR="00901549" w:rsidRPr="000715D9" w:rsidSect="00A97AD7">
          <w:pgSz w:w="11906" w:h="16838"/>
          <w:pgMar w:top="1899" w:right="1440" w:bottom="1440" w:left="1440" w:header="709" w:footer="737" w:gutter="0"/>
          <w:cols w:space="720"/>
          <w:titlePg/>
          <w:docGrid w:linePitch="360"/>
        </w:sectPr>
      </w:pPr>
    </w:p>
    <w:p w14:paraId="2476EDC1" w14:textId="1D0AA866" w:rsidR="00901549" w:rsidRPr="000715D9" w:rsidRDefault="00901549" w:rsidP="009311B8">
      <w:pPr>
        <w:pStyle w:val="Ttulo"/>
      </w:pPr>
      <w:r w:rsidRPr="000715D9">
        <w:lastRenderedPageBreak/>
        <w:t>Capítulo 1</w:t>
      </w:r>
    </w:p>
    <w:p w14:paraId="09DEF9C0" w14:textId="4C2B72C6" w:rsidR="00901549" w:rsidRPr="000715D9" w:rsidRDefault="00901549" w:rsidP="009311B8">
      <w:pPr>
        <w:pStyle w:val="Ttulo1"/>
        <w:numPr>
          <w:ilvl w:val="0"/>
          <w:numId w:val="3"/>
        </w:numPr>
      </w:pPr>
      <w:bookmarkStart w:id="0" w:name="_Toc140311002"/>
      <w:bookmarkStart w:id="1" w:name="_Toc140319432"/>
      <w:bookmarkStart w:id="2" w:name="_Toc140319484"/>
      <w:bookmarkStart w:id="3" w:name="_Toc140344438"/>
      <w:r w:rsidRPr="000715D9">
        <w:t>Introducción</w:t>
      </w:r>
      <w:bookmarkEnd w:id="0"/>
      <w:bookmarkEnd w:id="1"/>
      <w:bookmarkEnd w:id="2"/>
      <w:bookmarkEnd w:id="3"/>
    </w:p>
    <w:p w14:paraId="45F1B985" w14:textId="4281E55F" w:rsidR="00901549" w:rsidRPr="000715D9" w:rsidRDefault="00A40CBF" w:rsidP="00172D0D">
      <w:pPr>
        <w:pStyle w:val="Ttulo2"/>
      </w:pPr>
      <w:bookmarkStart w:id="4" w:name="_Toc139887653"/>
      <w:bookmarkStart w:id="5" w:name="_Toc139887708"/>
      <w:bookmarkStart w:id="6" w:name="_Toc140311003"/>
      <w:bookmarkStart w:id="7" w:name="_Toc140319433"/>
      <w:bookmarkStart w:id="8" w:name="_Toc140319485"/>
      <w:bookmarkStart w:id="9" w:name="_Toc140344439"/>
      <w:r w:rsidRPr="000715D9">
        <w:t>Introducción</w:t>
      </w:r>
      <w:bookmarkEnd w:id="4"/>
      <w:bookmarkEnd w:id="5"/>
      <w:bookmarkEnd w:id="6"/>
      <w:bookmarkEnd w:id="7"/>
      <w:bookmarkEnd w:id="8"/>
      <w:bookmarkEnd w:id="9"/>
    </w:p>
    <w:p w14:paraId="430088C4" w14:textId="7BBE8A95" w:rsidR="00172D0D" w:rsidRPr="000715D9" w:rsidRDefault="00172D0D" w:rsidP="000715D9">
      <w:pPr>
        <w:pStyle w:val="Ttulo3"/>
      </w:pPr>
      <w:bookmarkStart w:id="10" w:name="_Toc140319434"/>
      <w:bookmarkStart w:id="11" w:name="_Toc140319486"/>
      <w:bookmarkStart w:id="12" w:name="_Toc140344440"/>
      <w:r w:rsidRPr="000715D9">
        <w:t>Breve historia</w:t>
      </w:r>
      <w:bookmarkEnd w:id="10"/>
      <w:bookmarkEnd w:id="11"/>
      <w:r w:rsidR="000715D9">
        <w:t xml:space="preserve"> de los videojuegos</w:t>
      </w:r>
      <w:bookmarkEnd w:id="12"/>
    </w:p>
    <w:p w14:paraId="34C2A6CA" w14:textId="624C2419" w:rsidR="003C10E9" w:rsidRPr="000715D9" w:rsidRDefault="003C10E9" w:rsidP="00172D0D">
      <w:r w:rsidRPr="000715D9">
        <w:t>Los videojuegos han tenido un enorme impacto en la cultura contemporánea, convirtiéndose actualmente en la forma más común de entretenimiento entre los niños, jóvenes y jóvenes adultos. Sin embargo, para comprender verdaderamente su impacto, es importante entrar en su historia y aprender cómo se convirtieron en el fenómeno que son hoy en día.</w:t>
      </w:r>
      <w:r w:rsidR="009311B8" w:rsidRPr="000715D9">
        <w:t xml:space="preserve"> </w:t>
      </w:r>
    </w:p>
    <w:p w14:paraId="5033B5B0" w14:textId="2B5CA150" w:rsidR="00172D0D" w:rsidRPr="000715D9" w:rsidRDefault="006E7BCB" w:rsidP="009311B8">
      <w:r w:rsidRPr="000715D9">
        <w:t>Desde su aparición en 1958</w:t>
      </w:r>
      <w:r w:rsidR="00313FE5" w:rsidRPr="000715D9">
        <w:t xml:space="preserve"> con el mítico Pong</w:t>
      </w:r>
      <w:r w:rsidRPr="000715D9">
        <w:t>, los videojuegos han ido ganando cada vez más atención</w:t>
      </w:r>
      <w:r w:rsidR="00313FE5" w:rsidRPr="000715D9">
        <w:t xml:space="preserve"> del público</w:t>
      </w:r>
      <w:r w:rsidR="004649A5" w:rsidRPr="000715D9">
        <w:t>. En las próximas décadas, nacerían la Atari, Odyssey, Channel F,</w:t>
      </w:r>
      <w:r w:rsidR="00953097" w:rsidRPr="000715D9">
        <w:t xml:space="preserve"> Supervision, y</w:t>
      </w:r>
      <w:r w:rsidR="003C10E9" w:rsidRPr="000715D9">
        <w:t xml:space="preserve"> posteriormente</w:t>
      </w:r>
      <w:r w:rsidR="00953097" w:rsidRPr="000715D9">
        <w:t xml:space="preserve"> consolas más contemporáneas como la Wii, Xbox, PlayStation...</w:t>
      </w:r>
      <w:r w:rsidR="00172D0D" w:rsidRPr="000715D9">
        <w:t xml:space="preserve"> </w:t>
      </w:r>
      <w:sdt>
        <w:sdtPr>
          <w:id w:val="-418724848"/>
          <w:citation/>
        </w:sdtPr>
        <w:sdtContent>
          <w:r w:rsidR="00172D0D" w:rsidRPr="000715D9">
            <w:fldChar w:fldCharType="begin"/>
          </w:r>
          <w:r w:rsidR="00172D0D" w:rsidRPr="000715D9">
            <w:instrText xml:space="preserve"> CITATION Dan08 \l 3082 </w:instrText>
          </w:r>
          <w:r w:rsidR="00172D0D" w:rsidRPr="000715D9">
            <w:fldChar w:fldCharType="separate"/>
          </w:r>
          <w:r w:rsidR="005E5F1F" w:rsidRPr="005E5F1F">
            <w:t>[1]</w:t>
          </w:r>
          <w:r w:rsidR="00172D0D" w:rsidRPr="000715D9">
            <w:fldChar w:fldCharType="end"/>
          </w:r>
        </w:sdtContent>
      </w:sdt>
      <w:r w:rsidR="00313FE5" w:rsidRPr="000715D9">
        <w:t xml:space="preserve">. Con el paso de los años, la industria del videojuego no ha hecho más que crecer y generar ganancias, llegando </w:t>
      </w:r>
      <w:r w:rsidR="0027660D" w:rsidRPr="000715D9">
        <w:t xml:space="preserve">a prever una facturación de más de 900 millones de euros a finales de 2023 </w:t>
      </w:r>
      <w:sdt>
        <w:sdtPr>
          <w:id w:val="287179297"/>
          <w:citation/>
        </w:sdtPr>
        <w:sdtContent>
          <w:r w:rsidR="0027660D" w:rsidRPr="000715D9">
            <w:fldChar w:fldCharType="begin"/>
          </w:r>
          <w:r w:rsidR="0027660D" w:rsidRPr="000715D9">
            <w:instrText xml:space="preserve"> CITATION Bel22 \l 3082 </w:instrText>
          </w:r>
          <w:r w:rsidR="0027660D" w:rsidRPr="000715D9">
            <w:fldChar w:fldCharType="separate"/>
          </w:r>
          <w:r w:rsidR="005E5F1F" w:rsidRPr="005E5F1F">
            <w:t>[2]</w:t>
          </w:r>
          <w:r w:rsidR="0027660D" w:rsidRPr="000715D9">
            <w:fldChar w:fldCharType="end"/>
          </w:r>
        </w:sdtContent>
      </w:sdt>
      <w:r w:rsidR="0027660D" w:rsidRPr="000715D9">
        <w:t>.</w:t>
      </w:r>
    </w:p>
    <w:p w14:paraId="4A31946B" w14:textId="77777777" w:rsidR="009311B8" w:rsidRPr="000715D9" w:rsidRDefault="009311B8" w:rsidP="009311B8">
      <w:pPr>
        <w:ind w:left="0" w:firstLine="0"/>
      </w:pPr>
    </w:p>
    <w:p w14:paraId="7A4B7F46" w14:textId="65E4EDA4" w:rsidR="00172D0D" w:rsidRPr="000715D9" w:rsidRDefault="00172D0D" w:rsidP="000715D9">
      <w:pPr>
        <w:pStyle w:val="Ttulo3"/>
      </w:pPr>
      <w:bookmarkStart w:id="13" w:name="_Toc140319435"/>
      <w:bookmarkStart w:id="14" w:name="_Toc140319487"/>
      <w:bookmarkStart w:id="15" w:name="_Toc140344441"/>
      <w:r w:rsidRPr="000715D9">
        <w:t>Géneros</w:t>
      </w:r>
      <w:bookmarkEnd w:id="13"/>
      <w:bookmarkEnd w:id="14"/>
      <w:bookmarkEnd w:id="15"/>
    </w:p>
    <w:p w14:paraId="61299409" w14:textId="15C16119" w:rsidR="00172D0D" w:rsidRPr="000715D9" w:rsidRDefault="00172D0D" w:rsidP="00172D0D">
      <w:pPr>
        <w:ind w:left="0" w:firstLine="0"/>
      </w:pPr>
      <w:r w:rsidRPr="000715D9">
        <w:tab/>
      </w:r>
      <w:r w:rsidR="007F5AC0" w:rsidRPr="000715D9">
        <w:t xml:space="preserve">Un género en el mundo de los videojuegos se define como un conjunto de juegos que comparten unos elementos comunes. Dependiendo de su representación visual, el tipo de interacción jugador-máquina, la ambientación y los varios sistemas de juego, siendo este criterio el más significativo, un videojuego se puede clasificar en uno o más géneros </w:t>
      </w:r>
      <w:sdt>
        <w:sdtPr>
          <w:id w:val="-2083984364"/>
          <w:citation/>
        </w:sdtPr>
        <w:sdtContent>
          <w:r w:rsidR="007F5AC0" w:rsidRPr="000715D9">
            <w:fldChar w:fldCharType="begin"/>
          </w:r>
          <w:r w:rsidR="007F5AC0" w:rsidRPr="000715D9">
            <w:instrText xml:space="preserve"> CITATION Bre \l 3082 </w:instrText>
          </w:r>
          <w:r w:rsidR="007F5AC0" w:rsidRPr="000715D9">
            <w:fldChar w:fldCharType="separate"/>
          </w:r>
          <w:r w:rsidR="005E5F1F" w:rsidRPr="005E5F1F">
            <w:t>[3]</w:t>
          </w:r>
          <w:r w:rsidR="007F5AC0" w:rsidRPr="000715D9">
            <w:fldChar w:fldCharType="end"/>
          </w:r>
        </w:sdtContent>
      </w:sdt>
      <w:r w:rsidR="007F5AC0" w:rsidRPr="000715D9">
        <w:t xml:space="preserve">. </w:t>
      </w:r>
      <w:r w:rsidR="00FA474E" w:rsidRPr="000715D9">
        <w:t>Algunos de ellos son</w:t>
      </w:r>
      <w:r w:rsidR="007066B6" w:rsidRPr="000715D9">
        <w:t xml:space="preserve"> </w:t>
      </w:r>
      <w:sdt>
        <w:sdtPr>
          <w:id w:val="842125629"/>
          <w:citation/>
        </w:sdtPr>
        <w:sdtContent>
          <w:r w:rsidR="007066B6" w:rsidRPr="000715D9">
            <w:fldChar w:fldCharType="begin"/>
          </w:r>
          <w:r w:rsidR="007066B6" w:rsidRPr="000715D9">
            <w:instrText xml:space="preserve"> CITATION Rho \l 3082 </w:instrText>
          </w:r>
          <w:r w:rsidR="007066B6" w:rsidRPr="000715D9">
            <w:fldChar w:fldCharType="separate"/>
          </w:r>
          <w:r w:rsidR="005E5F1F" w:rsidRPr="005E5F1F">
            <w:t>[4]</w:t>
          </w:r>
          <w:r w:rsidR="007066B6" w:rsidRPr="000715D9">
            <w:fldChar w:fldCharType="end"/>
          </w:r>
        </w:sdtContent>
      </w:sdt>
      <w:r w:rsidR="00FA474E" w:rsidRPr="000715D9">
        <w:t>:</w:t>
      </w:r>
    </w:p>
    <w:p w14:paraId="11CD9A27" w14:textId="3D977845" w:rsidR="007066B6" w:rsidRPr="000715D9" w:rsidRDefault="007066B6" w:rsidP="00F32744">
      <w:pPr>
        <w:pStyle w:val="Prrafodelista"/>
        <w:numPr>
          <w:ilvl w:val="0"/>
          <w:numId w:val="4"/>
        </w:numPr>
        <w:rPr>
          <w:b/>
          <w:bCs/>
        </w:rPr>
      </w:pPr>
      <w:r w:rsidRPr="000715D9">
        <w:lastRenderedPageBreak/>
        <w:t xml:space="preserve">Los juegos de </w:t>
      </w:r>
      <w:r w:rsidRPr="000715D9">
        <w:rPr>
          <w:i/>
          <w:iCs/>
        </w:rPr>
        <w:t>acción</w:t>
      </w:r>
      <w:r w:rsidRPr="000715D9">
        <w:t xml:space="preserve"> son aquellos</w:t>
      </w:r>
      <w:r w:rsidRPr="000715D9">
        <w:rPr>
          <w:b/>
          <w:bCs/>
        </w:rPr>
        <w:t xml:space="preserve"> </w:t>
      </w:r>
      <w:r w:rsidRPr="000715D9">
        <w:t>basados en la habilidad del jugador y sus reflejos, y normalmente tienen un ritmo alto. Se puede dividir en Acción y aventura, Lucha, Beat’em up, Hack’n slash, Battle royale y Sigilo, entre otros.</w:t>
      </w:r>
    </w:p>
    <w:p w14:paraId="1E465B39" w14:textId="77777777" w:rsidR="0050644D" w:rsidRPr="000715D9" w:rsidRDefault="007066B6" w:rsidP="0050644D">
      <w:pPr>
        <w:pStyle w:val="Prrafodelista"/>
        <w:ind w:left="1065" w:firstLine="351"/>
      </w:pPr>
      <w:r w:rsidRPr="000715D9">
        <w:t>Ejemplos: Red Dead Redemption 2, Street Fighter V, PUBG.</w:t>
      </w:r>
      <w:r w:rsidR="0050644D" w:rsidRPr="000715D9">
        <w:t xml:space="preserve"> </w:t>
      </w:r>
    </w:p>
    <w:p w14:paraId="7FE39174" w14:textId="77777777" w:rsidR="0050644D" w:rsidRPr="000715D9" w:rsidRDefault="0050644D" w:rsidP="00D67B4A">
      <w:pPr>
        <w:pStyle w:val="Prrafodelista"/>
        <w:keepNext/>
        <w:ind w:left="1065" w:firstLine="351"/>
        <w:jc w:val="center"/>
      </w:pPr>
      <w:r w:rsidRPr="000715D9">
        <w:drawing>
          <wp:inline distT="0" distB="0" distL="0" distR="0" wp14:anchorId="1A1561CA" wp14:editId="144CB777">
            <wp:extent cx="4318202" cy="2428875"/>
            <wp:effectExtent l="0" t="0" r="6350" b="0"/>
            <wp:docPr id="1013179872" name="Imagen 1" descr="Red Dead Redemption 2 : contenu détaillé des différentes édi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Dead Redemption 2 : contenu détaillé des différentes édition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4883" cy="2455132"/>
                    </a:xfrm>
                    <a:prstGeom prst="rect">
                      <a:avLst/>
                    </a:prstGeom>
                    <a:noFill/>
                    <a:ln>
                      <a:noFill/>
                    </a:ln>
                  </pic:spPr>
                </pic:pic>
              </a:graphicData>
            </a:graphic>
          </wp:inline>
        </w:drawing>
      </w:r>
    </w:p>
    <w:p w14:paraId="43F29078" w14:textId="6BF680C6" w:rsidR="0050644D" w:rsidRPr="000715D9" w:rsidRDefault="0050644D" w:rsidP="00D67B4A">
      <w:pPr>
        <w:pStyle w:val="Descripcin"/>
        <w:jc w:val="center"/>
        <w:rPr>
          <w:i w:val="0"/>
          <w:iCs w:val="0"/>
        </w:rPr>
      </w:pPr>
      <w:bookmarkStart w:id="16" w:name="_Toc140344447"/>
      <w:r w:rsidRPr="000715D9">
        <w:t xml:space="preserve">Figura </w:t>
      </w:r>
      <w:r w:rsidRPr="000715D9">
        <w:fldChar w:fldCharType="begin"/>
      </w:r>
      <w:r w:rsidRPr="000715D9">
        <w:instrText xml:space="preserve"> SEQ Figura \* ARABIC </w:instrText>
      </w:r>
      <w:r w:rsidRPr="000715D9">
        <w:fldChar w:fldCharType="separate"/>
      </w:r>
      <w:r w:rsidR="004209AC" w:rsidRPr="000715D9">
        <w:t>1</w:t>
      </w:r>
      <w:r w:rsidRPr="000715D9">
        <w:fldChar w:fldCharType="end"/>
      </w:r>
      <w:r w:rsidRPr="000715D9">
        <w:t>. Red Dead Redemption</w:t>
      </w:r>
      <w:r w:rsidRPr="000715D9">
        <w:rPr>
          <w:i w:val="0"/>
          <w:iCs w:val="0"/>
        </w:rPr>
        <w:t xml:space="preserve"> </w:t>
      </w:r>
      <w:r w:rsidRPr="000715D9">
        <w:t>2</w:t>
      </w:r>
      <w:r w:rsidRPr="000715D9">
        <w:rPr>
          <w:i w:val="0"/>
          <w:iCs w:val="0"/>
        </w:rPr>
        <w:t xml:space="preserve"> </w:t>
      </w:r>
      <w:sdt>
        <w:sdtPr>
          <w:rPr>
            <w:i w:val="0"/>
            <w:iCs w:val="0"/>
          </w:rPr>
          <w:id w:val="1875811139"/>
          <w:citation/>
        </w:sdtPr>
        <w:sdtContent>
          <w:r w:rsidRPr="000715D9">
            <w:rPr>
              <w:i w:val="0"/>
              <w:iCs w:val="0"/>
            </w:rPr>
            <w:fldChar w:fldCharType="begin"/>
          </w:r>
          <w:r w:rsidRPr="000715D9">
            <w:rPr>
              <w:i w:val="0"/>
              <w:iCs w:val="0"/>
            </w:rPr>
            <w:instrText xml:space="preserve"> CITATION Red18 \l 3082 </w:instrText>
          </w:r>
          <w:r w:rsidRPr="000715D9">
            <w:rPr>
              <w:i w:val="0"/>
              <w:iCs w:val="0"/>
            </w:rPr>
            <w:fldChar w:fldCharType="separate"/>
          </w:r>
          <w:r w:rsidR="005E5F1F" w:rsidRPr="005E5F1F">
            <w:t>[5]</w:t>
          </w:r>
          <w:r w:rsidRPr="000715D9">
            <w:rPr>
              <w:i w:val="0"/>
              <w:iCs w:val="0"/>
            </w:rPr>
            <w:fldChar w:fldCharType="end"/>
          </w:r>
        </w:sdtContent>
      </w:sdt>
      <w:bookmarkEnd w:id="16"/>
    </w:p>
    <w:p w14:paraId="4A62A4CB" w14:textId="26ED26B2" w:rsidR="00C507DA" w:rsidRPr="000715D9" w:rsidRDefault="00C507DA" w:rsidP="00C507DA">
      <w:pPr>
        <w:pStyle w:val="Prrafodelista"/>
        <w:numPr>
          <w:ilvl w:val="0"/>
          <w:numId w:val="4"/>
        </w:numPr>
        <w:jc w:val="left"/>
      </w:pPr>
      <w:r w:rsidRPr="000715D9">
        <w:t xml:space="preserve">Los juegos de </w:t>
      </w:r>
      <w:r w:rsidRPr="000715D9">
        <w:rPr>
          <w:i/>
          <w:iCs/>
        </w:rPr>
        <w:t>aventura</w:t>
      </w:r>
      <w:r w:rsidRPr="000715D9">
        <w:t xml:space="preserve"> suelen brindar experiencias e historias especiales, con una gran carga narrativa. Engloban los Point&amp;Click, Novela visual y Walking Simulator.</w:t>
      </w:r>
    </w:p>
    <w:p w14:paraId="512E5DBF" w14:textId="67AFF465" w:rsidR="00C507DA" w:rsidRPr="000715D9" w:rsidRDefault="00C507DA" w:rsidP="00C507DA">
      <w:pPr>
        <w:pStyle w:val="Prrafodelista"/>
        <w:ind w:left="1416" w:firstLine="0"/>
        <w:jc w:val="left"/>
      </w:pPr>
      <w:r w:rsidRPr="000715D9">
        <w:t>Ejemplos: Detroit Become Human, The Walking Dead, Until Dawn.</w:t>
      </w:r>
    </w:p>
    <w:p w14:paraId="4122F1B6" w14:textId="77777777" w:rsidR="007753D9" w:rsidRPr="000715D9" w:rsidRDefault="007753D9" w:rsidP="00D67B4A">
      <w:pPr>
        <w:pStyle w:val="Prrafodelista"/>
        <w:keepNext/>
        <w:ind w:left="1416" w:firstLine="0"/>
        <w:jc w:val="center"/>
      </w:pPr>
      <w:r w:rsidRPr="000715D9">
        <w:drawing>
          <wp:inline distT="0" distB="0" distL="0" distR="0" wp14:anchorId="7F627DEE" wp14:editId="3A2D7E46">
            <wp:extent cx="4352925" cy="2442778"/>
            <wp:effectExtent l="0" t="0" r="0" b="0"/>
            <wp:docPr id="1200590086" name="Imagen 2" descr="Detroit: Become Human ya tiene fecha de lanzamiento par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roit: Become Human ya tiene fecha de lanzamiento para P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089" cy="2461950"/>
                    </a:xfrm>
                    <a:prstGeom prst="rect">
                      <a:avLst/>
                    </a:prstGeom>
                    <a:noFill/>
                    <a:ln>
                      <a:noFill/>
                    </a:ln>
                  </pic:spPr>
                </pic:pic>
              </a:graphicData>
            </a:graphic>
          </wp:inline>
        </w:drawing>
      </w:r>
    </w:p>
    <w:p w14:paraId="704E38AC" w14:textId="16A27120" w:rsidR="007753D9" w:rsidRPr="000715D9" w:rsidRDefault="007753D9" w:rsidP="007753D9">
      <w:pPr>
        <w:pStyle w:val="Descripcin"/>
        <w:jc w:val="center"/>
      </w:pPr>
      <w:bookmarkStart w:id="17" w:name="_Toc140344448"/>
      <w:r w:rsidRPr="000715D9">
        <w:t xml:space="preserve">Figura </w:t>
      </w:r>
      <w:r w:rsidRPr="000715D9">
        <w:fldChar w:fldCharType="begin"/>
      </w:r>
      <w:r w:rsidRPr="000715D9">
        <w:instrText xml:space="preserve"> SEQ Figura \* ARABIC </w:instrText>
      </w:r>
      <w:r w:rsidRPr="000715D9">
        <w:fldChar w:fldCharType="separate"/>
      </w:r>
      <w:r w:rsidR="004209AC" w:rsidRPr="000715D9">
        <w:t>2</w:t>
      </w:r>
      <w:r w:rsidRPr="000715D9">
        <w:fldChar w:fldCharType="end"/>
      </w:r>
      <w:r w:rsidR="00BB3F8B" w:rsidRPr="000715D9">
        <w:t>.</w:t>
      </w:r>
      <w:r w:rsidRPr="000715D9">
        <w:t xml:space="preserve"> Detroit Become Human </w:t>
      </w:r>
      <w:sdt>
        <w:sdtPr>
          <w:id w:val="117189432"/>
          <w:citation/>
        </w:sdtPr>
        <w:sdtContent>
          <w:r w:rsidRPr="000715D9">
            <w:fldChar w:fldCharType="begin"/>
          </w:r>
          <w:r w:rsidRPr="000715D9">
            <w:instrText xml:space="preserve"> CITATION Mat19 \l 3082 </w:instrText>
          </w:r>
          <w:r w:rsidRPr="000715D9">
            <w:fldChar w:fldCharType="separate"/>
          </w:r>
          <w:r w:rsidR="005E5F1F" w:rsidRPr="005E5F1F">
            <w:t>[6]</w:t>
          </w:r>
          <w:r w:rsidRPr="000715D9">
            <w:fldChar w:fldCharType="end"/>
          </w:r>
        </w:sdtContent>
      </w:sdt>
      <w:bookmarkEnd w:id="17"/>
    </w:p>
    <w:p w14:paraId="3C8B372A" w14:textId="6B02EF4B" w:rsidR="004C7FBF" w:rsidRPr="000715D9" w:rsidRDefault="004C7FBF" w:rsidP="004C7FBF">
      <w:pPr>
        <w:pStyle w:val="Prrafodelista"/>
        <w:numPr>
          <w:ilvl w:val="0"/>
          <w:numId w:val="4"/>
        </w:numPr>
        <w:rPr>
          <w:b/>
          <w:bCs/>
        </w:rPr>
      </w:pPr>
      <w:r w:rsidRPr="000715D9">
        <w:lastRenderedPageBreak/>
        <w:t xml:space="preserve">Los de </w:t>
      </w:r>
      <w:r w:rsidRPr="000715D9">
        <w:rPr>
          <w:i/>
          <w:iCs/>
        </w:rPr>
        <w:t>estrategia</w:t>
      </w:r>
      <w:r w:rsidRPr="000715D9">
        <w:t xml:space="preserve"> </w:t>
      </w:r>
      <w:r w:rsidR="00C507DA" w:rsidRPr="000715D9">
        <w:t>son aquellos en los que lo importante es idear buenos planes y usar tácticas para ganar la partida. Destacan Por turnos, En tiempo real, 4X, Defensa y MOBA.</w:t>
      </w:r>
    </w:p>
    <w:p w14:paraId="096AE39B" w14:textId="563B16D5" w:rsidR="00C507DA" w:rsidRPr="000715D9" w:rsidRDefault="00C507DA" w:rsidP="00C507DA">
      <w:pPr>
        <w:pStyle w:val="Prrafodelista"/>
        <w:ind w:left="1416" w:firstLine="0"/>
      </w:pPr>
      <w:r w:rsidRPr="000715D9">
        <w:t>Ejemplos: League of Legends, Civilization VI y Plants vs Zombies.</w:t>
      </w:r>
    </w:p>
    <w:p w14:paraId="45C086B5" w14:textId="77777777" w:rsidR="00BB3F8B" w:rsidRPr="000715D9" w:rsidRDefault="00D67B4A" w:rsidP="00BB3F8B">
      <w:pPr>
        <w:pStyle w:val="Prrafodelista"/>
        <w:keepNext/>
        <w:ind w:left="1416" w:firstLine="0"/>
        <w:jc w:val="center"/>
      </w:pPr>
      <w:r w:rsidRPr="000715D9">
        <w:drawing>
          <wp:inline distT="0" distB="0" distL="0" distR="0" wp14:anchorId="249184CC" wp14:editId="79268B90">
            <wp:extent cx="4324350" cy="2432388"/>
            <wp:effectExtent l="0" t="0" r="0" b="6350"/>
            <wp:docPr id="1642074238" name="Imagen 3" descr="League of Legends Review | bit-tech.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gue of Legends Review | bit-tech.n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0607" cy="2435907"/>
                    </a:xfrm>
                    <a:prstGeom prst="rect">
                      <a:avLst/>
                    </a:prstGeom>
                    <a:noFill/>
                    <a:ln>
                      <a:noFill/>
                    </a:ln>
                  </pic:spPr>
                </pic:pic>
              </a:graphicData>
            </a:graphic>
          </wp:inline>
        </w:drawing>
      </w:r>
    </w:p>
    <w:p w14:paraId="092F42C0" w14:textId="7A15EC13" w:rsidR="007753D9" w:rsidRPr="000715D9" w:rsidRDefault="00BB3F8B" w:rsidP="00BB3F8B">
      <w:pPr>
        <w:pStyle w:val="Descripcin"/>
        <w:jc w:val="center"/>
        <w:rPr>
          <w:b/>
          <w:bCs/>
        </w:rPr>
      </w:pPr>
      <w:bookmarkStart w:id="18" w:name="_Toc140344449"/>
      <w:r w:rsidRPr="000715D9">
        <w:t xml:space="preserve">Figura </w:t>
      </w:r>
      <w:r w:rsidRPr="000715D9">
        <w:fldChar w:fldCharType="begin"/>
      </w:r>
      <w:r w:rsidRPr="000715D9">
        <w:instrText xml:space="preserve"> SEQ Figura \* ARABIC </w:instrText>
      </w:r>
      <w:r w:rsidRPr="000715D9">
        <w:fldChar w:fldCharType="separate"/>
      </w:r>
      <w:r w:rsidR="004209AC" w:rsidRPr="000715D9">
        <w:t>3</w:t>
      </w:r>
      <w:r w:rsidRPr="000715D9">
        <w:fldChar w:fldCharType="end"/>
      </w:r>
      <w:r w:rsidRPr="000715D9">
        <w:t xml:space="preserve">. League of Legends </w:t>
      </w:r>
      <w:sdt>
        <w:sdtPr>
          <w:id w:val="-1955550915"/>
          <w:citation/>
        </w:sdtPr>
        <w:sdtContent>
          <w:r w:rsidRPr="000715D9">
            <w:fldChar w:fldCharType="begin"/>
          </w:r>
          <w:r w:rsidRPr="000715D9">
            <w:instrText xml:space="preserve"> CITATION Mar09 \l 3082 </w:instrText>
          </w:r>
          <w:r w:rsidRPr="000715D9">
            <w:fldChar w:fldCharType="separate"/>
          </w:r>
          <w:r w:rsidR="005E5F1F" w:rsidRPr="005E5F1F">
            <w:t>[7]</w:t>
          </w:r>
          <w:r w:rsidRPr="000715D9">
            <w:fldChar w:fldCharType="end"/>
          </w:r>
        </w:sdtContent>
      </w:sdt>
      <w:bookmarkEnd w:id="18"/>
    </w:p>
    <w:p w14:paraId="51F91E06" w14:textId="3A721900" w:rsidR="004C7FBF" w:rsidRPr="000715D9" w:rsidRDefault="004C7FBF" w:rsidP="004C7FBF">
      <w:pPr>
        <w:pStyle w:val="Prrafodelista"/>
        <w:numPr>
          <w:ilvl w:val="0"/>
          <w:numId w:val="4"/>
        </w:numPr>
        <w:rPr>
          <w:b/>
          <w:bCs/>
        </w:rPr>
      </w:pPr>
      <w:r w:rsidRPr="000715D9">
        <w:t xml:space="preserve">Los juegos de </w:t>
      </w:r>
      <w:r w:rsidRPr="000715D9">
        <w:rPr>
          <w:i/>
          <w:iCs/>
        </w:rPr>
        <w:t>rol</w:t>
      </w:r>
      <w:r w:rsidRPr="000715D9">
        <w:t>, sobre los que profundizaremos más adelante ya que dentro se encuentra este Trabajo de fin de grado, ponen el foco en la creación y desarrollo de tu personaje. Como subgéneros, tienen el Rol de acción, Por turnos, JRPG o Roguelike.</w:t>
      </w:r>
    </w:p>
    <w:p w14:paraId="268AD56E" w14:textId="1771995A" w:rsidR="00BB3F8B" w:rsidRPr="000715D9" w:rsidRDefault="004C7FBF" w:rsidP="00BB3F8B">
      <w:pPr>
        <w:pStyle w:val="Prrafodelista"/>
        <w:ind w:left="1416" w:firstLine="0"/>
      </w:pPr>
      <w:r w:rsidRPr="000715D9">
        <w:t>Ejemplos: Final Fantasy VII, Hades, Fallout 4.</w:t>
      </w:r>
    </w:p>
    <w:p w14:paraId="20D3E976" w14:textId="77777777" w:rsidR="00BB3F8B" w:rsidRPr="000715D9" w:rsidRDefault="00BB3F8B" w:rsidP="00BB3F8B">
      <w:pPr>
        <w:pStyle w:val="Prrafodelista"/>
        <w:keepNext/>
        <w:ind w:left="1416" w:firstLine="0"/>
        <w:jc w:val="center"/>
      </w:pPr>
      <w:r w:rsidRPr="000715D9">
        <w:drawing>
          <wp:inline distT="0" distB="0" distL="0" distR="0" wp14:anchorId="74A2F68B" wp14:editId="13A2203E">
            <wp:extent cx="4324350" cy="2432448"/>
            <wp:effectExtent l="0" t="0" r="0" b="6350"/>
            <wp:docPr id="13792770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02" cy="2453853"/>
                    </a:xfrm>
                    <a:prstGeom prst="rect">
                      <a:avLst/>
                    </a:prstGeom>
                    <a:noFill/>
                  </pic:spPr>
                </pic:pic>
              </a:graphicData>
            </a:graphic>
          </wp:inline>
        </w:drawing>
      </w:r>
    </w:p>
    <w:p w14:paraId="4572486C" w14:textId="01C1E5E7" w:rsidR="00BB3F8B" w:rsidRPr="000715D9" w:rsidRDefault="00BB3F8B" w:rsidP="00BB3F8B">
      <w:pPr>
        <w:pStyle w:val="Descripcin"/>
        <w:jc w:val="center"/>
      </w:pPr>
      <w:bookmarkStart w:id="19" w:name="_Toc140344450"/>
      <w:r w:rsidRPr="000715D9">
        <w:t xml:space="preserve">Figura </w:t>
      </w:r>
      <w:r w:rsidRPr="000715D9">
        <w:fldChar w:fldCharType="begin"/>
      </w:r>
      <w:r w:rsidRPr="000715D9">
        <w:instrText xml:space="preserve"> SEQ Figura \* ARABIC </w:instrText>
      </w:r>
      <w:r w:rsidRPr="000715D9">
        <w:fldChar w:fldCharType="separate"/>
      </w:r>
      <w:r w:rsidR="004209AC" w:rsidRPr="000715D9">
        <w:t>4</w:t>
      </w:r>
      <w:r w:rsidRPr="000715D9">
        <w:fldChar w:fldCharType="end"/>
      </w:r>
      <w:r w:rsidRPr="000715D9">
        <w:t xml:space="preserve">. Fallout 4 </w:t>
      </w:r>
      <w:sdt>
        <w:sdtPr>
          <w:id w:val="1134992756"/>
          <w:citation/>
        </w:sdtPr>
        <w:sdtContent>
          <w:r w:rsidRPr="000715D9">
            <w:fldChar w:fldCharType="begin"/>
          </w:r>
          <w:r w:rsidRPr="000715D9">
            <w:instrText xml:space="preserve"> CITATION Din17 \l 3082 </w:instrText>
          </w:r>
          <w:r w:rsidRPr="000715D9">
            <w:fldChar w:fldCharType="separate"/>
          </w:r>
          <w:r w:rsidR="005E5F1F" w:rsidRPr="005E5F1F">
            <w:t>[8]</w:t>
          </w:r>
          <w:r w:rsidRPr="000715D9">
            <w:fldChar w:fldCharType="end"/>
          </w:r>
        </w:sdtContent>
      </w:sdt>
      <w:bookmarkEnd w:id="19"/>
    </w:p>
    <w:p w14:paraId="7C05419A" w14:textId="77777777" w:rsidR="00010CB3" w:rsidRPr="000715D9" w:rsidRDefault="007066B6" w:rsidP="00010CB3">
      <w:pPr>
        <w:pStyle w:val="Prrafodelista"/>
        <w:numPr>
          <w:ilvl w:val="0"/>
          <w:numId w:val="4"/>
        </w:numPr>
        <w:rPr>
          <w:b/>
          <w:bCs/>
        </w:rPr>
      </w:pPr>
      <w:r w:rsidRPr="000715D9">
        <w:lastRenderedPageBreak/>
        <w:t xml:space="preserve">Los </w:t>
      </w:r>
      <w:r w:rsidRPr="000715D9">
        <w:rPr>
          <w:i/>
          <w:iCs/>
        </w:rPr>
        <w:t>shooters</w:t>
      </w:r>
      <w:r w:rsidRPr="000715D9">
        <w:t>,</w:t>
      </w:r>
      <w:r w:rsidRPr="000715D9">
        <w:rPr>
          <w:b/>
          <w:bCs/>
        </w:rPr>
        <w:t xml:space="preserve"> </w:t>
      </w:r>
      <w:r w:rsidRPr="000715D9">
        <w:t>o juegos de disparos, se clasifican según el POV (First person, Third Person</w:t>
      </w:r>
      <w:r w:rsidR="00010CB3" w:rsidRPr="000715D9">
        <w:t xml:space="preserve"> o Pantalla Fija</w:t>
      </w:r>
      <w:r w:rsidRPr="000715D9">
        <w:t>)</w:t>
      </w:r>
      <w:r w:rsidR="00010CB3" w:rsidRPr="000715D9">
        <w:t xml:space="preserve"> y el objetivo, como por ejemplo los Looter shooters, que se centran en obtener botines.</w:t>
      </w:r>
    </w:p>
    <w:p w14:paraId="45E734A4" w14:textId="77777777" w:rsidR="00010CB3" w:rsidRPr="000715D9" w:rsidRDefault="00010CB3" w:rsidP="00010CB3">
      <w:pPr>
        <w:pStyle w:val="Prrafodelista"/>
        <w:ind w:left="1416" w:firstLine="0"/>
      </w:pPr>
      <w:r w:rsidRPr="000715D9">
        <w:t>Ejemplos: Destiny 2, Grand Theft Auto V, Rainbow Six Siege.</w:t>
      </w:r>
    </w:p>
    <w:p w14:paraId="5C3DFF65" w14:textId="77777777" w:rsidR="002B59E1" w:rsidRPr="000715D9" w:rsidRDefault="002B59E1" w:rsidP="002B59E1">
      <w:pPr>
        <w:pStyle w:val="Prrafodelista"/>
        <w:keepNext/>
        <w:ind w:left="1416" w:firstLine="0"/>
        <w:jc w:val="center"/>
      </w:pPr>
      <w:r w:rsidRPr="000715D9">
        <w:drawing>
          <wp:inline distT="0" distB="0" distL="0" distR="0" wp14:anchorId="0C7CDCA5" wp14:editId="5EC05838">
            <wp:extent cx="4368908" cy="2457450"/>
            <wp:effectExtent l="0" t="0" r="0" b="0"/>
            <wp:docPr id="1672497321" name="Imagen 1" descr="Destiny 2 (PC) - Xzon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tiny 2 (PC) - Xzone.c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7433" cy="2462245"/>
                    </a:xfrm>
                    <a:prstGeom prst="rect">
                      <a:avLst/>
                    </a:prstGeom>
                    <a:noFill/>
                    <a:ln>
                      <a:noFill/>
                    </a:ln>
                  </pic:spPr>
                </pic:pic>
              </a:graphicData>
            </a:graphic>
          </wp:inline>
        </w:drawing>
      </w:r>
    </w:p>
    <w:p w14:paraId="67E89B1A" w14:textId="5DF50D5D" w:rsidR="002B59E1" w:rsidRPr="000715D9" w:rsidRDefault="002B59E1" w:rsidP="002B59E1">
      <w:pPr>
        <w:pStyle w:val="Descripcin"/>
        <w:jc w:val="center"/>
      </w:pPr>
      <w:bookmarkStart w:id="20" w:name="_Toc140344451"/>
      <w:r w:rsidRPr="000715D9">
        <w:t xml:space="preserve">Figura </w:t>
      </w:r>
      <w:r w:rsidRPr="000715D9">
        <w:fldChar w:fldCharType="begin"/>
      </w:r>
      <w:r w:rsidRPr="000715D9">
        <w:instrText xml:space="preserve"> SEQ Figura \* ARABIC </w:instrText>
      </w:r>
      <w:r w:rsidRPr="000715D9">
        <w:fldChar w:fldCharType="separate"/>
      </w:r>
      <w:r w:rsidR="004209AC" w:rsidRPr="000715D9">
        <w:t>5</w:t>
      </w:r>
      <w:r w:rsidRPr="000715D9">
        <w:fldChar w:fldCharType="end"/>
      </w:r>
      <w:r w:rsidRPr="000715D9">
        <w:t xml:space="preserve">. Destiny 2 </w:t>
      </w:r>
      <w:sdt>
        <w:sdtPr>
          <w:id w:val="-1555928406"/>
          <w:citation/>
        </w:sdtPr>
        <w:sdtContent>
          <w:r w:rsidRPr="000715D9">
            <w:fldChar w:fldCharType="begin"/>
          </w:r>
          <w:r w:rsidRPr="000715D9">
            <w:instrText xml:space="preserve"> CITATION Pal17 \l 3082 </w:instrText>
          </w:r>
          <w:r w:rsidRPr="000715D9">
            <w:fldChar w:fldCharType="separate"/>
          </w:r>
          <w:r w:rsidR="005E5F1F" w:rsidRPr="005E5F1F">
            <w:t>[9]</w:t>
          </w:r>
          <w:r w:rsidRPr="000715D9">
            <w:fldChar w:fldCharType="end"/>
          </w:r>
        </w:sdtContent>
      </w:sdt>
      <w:bookmarkEnd w:id="20"/>
    </w:p>
    <w:p w14:paraId="38414C43" w14:textId="52F0DA62" w:rsidR="009736D5" w:rsidRPr="000715D9" w:rsidRDefault="009736D5" w:rsidP="00010CB3">
      <w:pPr>
        <w:pStyle w:val="Prrafodelista"/>
        <w:numPr>
          <w:ilvl w:val="0"/>
          <w:numId w:val="4"/>
        </w:numPr>
        <w:rPr>
          <w:b/>
          <w:bCs/>
        </w:rPr>
      </w:pPr>
      <w:r w:rsidRPr="000715D9">
        <w:t xml:space="preserve">Los juegos de </w:t>
      </w:r>
      <w:r w:rsidRPr="000715D9">
        <w:rPr>
          <w:i/>
          <w:iCs/>
        </w:rPr>
        <w:t>simulación</w:t>
      </w:r>
      <w:r w:rsidRPr="000715D9">
        <w:t xml:space="preserve"> son aquellos cuya función principal es imitar algún aspecto de la vida real, desde carreras, simulación de vida entera, deportes, etc.</w:t>
      </w:r>
    </w:p>
    <w:p w14:paraId="22421B8D" w14:textId="080EFEFF" w:rsidR="009736D5" w:rsidRPr="000715D9" w:rsidRDefault="009736D5" w:rsidP="009736D5">
      <w:pPr>
        <w:pStyle w:val="Prrafodelista"/>
        <w:ind w:left="1416" w:firstLine="0"/>
      </w:pPr>
      <w:r w:rsidRPr="000715D9">
        <w:t>Ejemplos: FIFA 21, Los Sims 4, Stardew Valley.</w:t>
      </w:r>
    </w:p>
    <w:p w14:paraId="5636D310" w14:textId="77777777" w:rsidR="009736D5" w:rsidRPr="000715D9" w:rsidRDefault="009736D5" w:rsidP="009736D5">
      <w:pPr>
        <w:pStyle w:val="Prrafodelista"/>
        <w:keepNext/>
        <w:ind w:left="1416" w:firstLine="0"/>
        <w:jc w:val="center"/>
      </w:pPr>
      <w:r w:rsidRPr="000715D9">
        <w:drawing>
          <wp:inline distT="0" distB="0" distL="0" distR="0" wp14:anchorId="68E156B3" wp14:editId="027E62B3">
            <wp:extent cx="4314825" cy="2421400"/>
            <wp:effectExtent l="0" t="0" r="0" b="0"/>
            <wp:docPr id="20428331" name="Imagen 3" descr="Los Sims 4 PC - Juegos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Sims 4 PC - JuegosAD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1146" cy="2424947"/>
                    </a:xfrm>
                    <a:prstGeom prst="rect">
                      <a:avLst/>
                    </a:prstGeom>
                    <a:noFill/>
                    <a:ln>
                      <a:noFill/>
                    </a:ln>
                  </pic:spPr>
                </pic:pic>
              </a:graphicData>
            </a:graphic>
          </wp:inline>
        </w:drawing>
      </w:r>
    </w:p>
    <w:p w14:paraId="00E136DF" w14:textId="4C408D97" w:rsidR="009736D5" w:rsidRPr="000715D9" w:rsidRDefault="009736D5" w:rsidP="009736D5">
      <w:pPr>
        <w:pStyle w:val="Descripcin"/>
        <w:jc w:val="center"/>
      </w:pPr>
      <w:bookmarkStart w:id="21" w:name="_Toc140344452"/>
      <w:r w:rsidRPr="000715D9">
        <w:t xml:space="preserve">Figura </w:t>
      </w:r>
      <w:r w:rsidRPr="000715D9">
        <w:fldChar w:fldCharType="begin"/>
      </w:r>
      <w:r w:rsidRPr="000715D9">
        <w:instrText xml:space="preserve"> SEQ Figura \* ARABIC </w:instrText>
      </w:r>
      <w:r w:rsidRPr="000715D9">
        <w:fldChar w:fldCharType="separate"/>
      </w:r>
      <w:r w:rsidR="004209AC" w:rsidRPr="000715D9">
        <w:t>6</w:t>
      </w:r>
      <w:r w:rsidRPr="000715D9">
        <w:fldChar w:fldCharType="end"/>
      </w:r>
      <w:r w:rsidRPr="000715D9">
        <w:t xml:space="preserve">. Los Sims 4 </w:t>
      </w:r>
      <w:sdt>
        <w:sdtPr>
          <w:id w:val="-1441217583"/>
          <w:citation/>
        </w:sdtPr>
        <w:sdtContent>
          <w:r w:rsidRPr="000715D9">
            <w:fldChar w:fldCharType="begin"/>
          </w:r>
          <w:r w:rsidRPr="000715D9">
            <w:instrText xml:space="preserve"> CITATION Jue \l 3082 </w:instrText>
          </w:r>
          <w:r w:rsidRPr="000715D9">
            <w:fldChar w:fldCharType="separate"/>
          </w:r>
          <w:r w:rsidR="005E5F1F" w:rsidRPr="005E5F1F">
            <w:t>[10]</w:t>
          </w:r>
          <w:r w:rsidRPr="000715D9">
            <w:fldChar w:fldCharType="end"/>
          </w:r>
        </w:sdtContent>
      </w:sdt>
      <w:bookmarkEnd w:id="21"/>
    </w:p>
    <w:p w14:paraId="784C2F81" w14:textId="3B47457B" w:rsidR="00010CB3" w:rsidRPr="000715D9" w:rsidRDefault="0050644D" w:rsidP="00010CB3">
      <w:pPr>
        <w:pStyle w:val="Prrafodelista"/>
        <w:numPr>
          <w:ilvl w:val="0"/>
          <w:numId w:val="4"/>
        </w:numPr>
        <w:rPr>
          <w:b/>
          <w:bCs/>
        </w:rPr>
      </w:pPr>
      <w:r w:rsidRPr="000715D9">
        <w:lastRenderedPageBreak/>
        <w:t xml:space="preserve">Los de </w:t>
      </w:r>
      <w:r w:rsidRPr="000715D9">
        <w:rPr>
          <w:i/>
          <w:iCs/>
        </w:rPr>
        <w:t>supervivencia</w:t>
      </w:r>
      <w:r w:rsidRPr="000715D9">
        <w:t xml:space="preserve"> suelen presentar un gran mundo, que puedes explorar, y obstáculos que superar, como criaturas hostiles o necesidades básicas (hambre, sed, etc.)</w:t>
      </w:r>
    </w:p>
    <w:p w14:paraId="4E8AD872" w14:textId="0EAEF396" w:rsidR="009736D5" w:rsidRPr="000715D9" w:rsidRDefault="007753D9" w:rsidP="009736D5">
      <w:pPr>
        <w:pStyle w:val="Prrafodelista"/>
        <w:ind w:left="1416" w:firstLine="0"/>
      </w:pPr>
      <w:r w:rsidRPr="000715D9">
        <w:t>Ejemplos: Minecraft, The Forest, Valheim.</w:t>
      </w:r>
    </w:p>
    <w:p w14:paraId="11812DA4" w14:textId="77777777" w:rsidR="009736D5" w:rsidRPr="000715D9" w:rsidRDefault="009736D5" w:rsidP="009736D5">
      <w:pPr>
        <w:pStyle w:val="Prrafodelista"/>
        <w:keepNext/>
        <w:ind w:left="1416" w:firstLine="0"/>
        <w:jc w:val="center"/>
      </w:pPr>
      <w:r w:rsidRPr="000715D9">
        <w:drawing>
          <wp:inline distT="0" distB="0" distL="0" distR="0" wp14:anchorId="31B77484" wp14:editId="65FDB30F">
            <wp:extent cx="4362450" cy="2453817"/>
            <wp:effectExtent l="0" t="0" r="0" b="3810"/>
            <wp:docPr id="798037828" name="Imagen 2" descr="The Forest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est 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3665" cy="2460125"/>
                    </a:xfrm>
                    <a:prstGeom prst="rect">
                      <a:avLst/>
                    </a:prstGeom>
                    <a:noFill/>
                    <a:ln>
                      <a:noFill/>
                    </a:ln>
                  </pic:spPr>
                </pic:pic>
              </a:graphicData>
            </a:graphic>
          </wp:inline>
        </w:drawing>
      </w:r>
    </w:p>
    <w:p w14:paraId="2D00C48D" w14:textId="3ECF37E8" w:rsidR="009736D5" w:rsidRPr="000715D9" w:rsidRDefault="009736D5" w:rsidP="009736D5">
      <w:pPr>
        <w:pStyle w:val="Descripcin"/>
        <w:jc w:val="center"/>
        <w:rPr>
          <w:b/>
          <w:bCs/>
        </w:rPr>
      </w:pPr>
      <w:bookmarkStart w:id="22" w:name="_Toc140344453"/>
      <w:r w:rsidRPr="000715D9">
        <w:t xml:space="preserve">Figura </w:t>
      </w:r>
      <w:r w:rsidRPr="000715D9">
        <w:fldChar w:fldCharType="begin"/>
      </w:r>
      <w:r w:rsidRPr="000715D9">
        <w:instrText xml:space="preserve"> SEQ Figura \* ARABIC </w:instrText>
      </w:r>
      <w:r w:rsidRPr="000715D9">
        <w:fldChar w:fldCharType="separate"/>
      </w:r>
      <w:r w:rsidR="004209AC" w:rsidRPr="000715D9">
        <w:t>7</w:t>
      </w:r>
      <w:r w:rsidRPr="000715D9">
        <w:fldChar w:fldCharType="end"/>
      </w:r>
      <w:r w:rsidRPr="000715D9">
        <w:t xml:space="preserve">. The Forest </w:t>
      </w:r>
      <w:sdt>
        <w:sdtPr>
          <w:id w:val="-1167019116"/>
          <w:citation/>
        </w:sdtPr>
        <w:sdtContent>
          <w:r w:rsidRPr="000715D9">
            <w:fldChar w:fldCharType="begin"/>
          </w:r>
          <w:r w:rsidRPr="000715D9">
            <w:instrText xml:space="preserve"> CITATION Haf18 \l 3082 </w:instrText>
          </w:r>
          <w:r w:rsidRPr="000715D9">
            <w:fldChar w:fldCharType="separate"/>
          </w:r>
          <w:r w:rsidR="005E5F1F" w:rsidRPr="005E5F1F">
            <w:t>[11]</w:t>
          </w:r>
          <w:r w:rsidRPr="000715D9">
            <w:fldChar w:fldCharType="end"/>
          </w:r>
        </w:sdtContent>
      </w:sdt>
      <w:bookmarkEnd w:id="22"/>
    </w:p>
    <w:p w14:paraId="394CD9C7" w14:textId="19BDEB4E" w:rsidR="002B59E1" w:rsidRPr="000715D9" w:rsidRDefault="002B59E1" w:rsidP="002B59E1">
      <w:pPr>
        <w:pStyle w:val="Prrafodelista"/>
        <w:numPr>
          <w:ilvl w:val="0"/>
          <w:numId w:val="4"/>
        </w:numPr>
      </w:pPr>
      <w:r w:rsidRPr="000715D9">
        <w:t xml:space="preserve">Los de </w:t>
      </w:r>
      <w:r w:rsidRPr="000715D9">
        <w:rPr>
          <w:i/>
          <w:iCs/>
        </w:rPr>
        <w:t>terror</w:t>
      </w:r>
      <w:r w:rsidRPr="000715D9">
        <w:t xml:space="preserve"> tienen como propósito crear un estado de tensión constante, o casi, en el jugador, ya sea por medio de sonidos y ambientación especial, o estímulos visuales</w:t>
      </w:r>
      <w:r w:rsidR="009C5443" w:rsidRPr="000715D9">
        <w:t>. Engloban géneros como el Survival horror o el Terror psicológico.</w:t>
      </w:r>
    </w:p>
    <w:p w14:paraId="288A0E65" w14:textId="2CA09A32" w:rsidR="002B59E1" w:rsidRPr="000715D9" w:rsidRDefault="009C5443" w:rsidP="004209AC">
      <w:pPr>
        <w:pStyle w:val="Prrafodelista"/>
        <w:ind w:left="1416" w:firstLine="0"/>
      </w:pPr>
      <w:r w:rsidRPr="000715D9">
        <w:t>Ejemplos: Outlast, Layers of Fear, SOMA.</w:t>
      </w:r>
    </w:p>
    <w:p w14:paraId="0DC00DE3" w14:textId="77777777" w:rsidR="004209AC" w:rsidRPr="000715D9" w:rsidRDefault="004209AC" w:rsidP="004209AC">
      <w:pPr>
        <w:pStyle w:val="Prrafodelista"/>
        <w:keepNext/>
        <w:ind w:left="1416" w:firstLine="0"/>
        <w:jc w:val="center"/>
      </w:pPr>
      <w:r w:rsidRPr="000715D9">
        <w:drawing>
          <wp:inline distT="0" distB="0" distL="0" distR="0" wp14:anchorId="4AD829D9" wp14:editId="38D79C7C">
            <wp:extent cx="4368908" cy="2457450"/>
            <wp:effectExtent l="0" t="0" r="0" b="0"/>
            <wp:docPr id="460069244" name="Imagen 4" descr="Layers of Fear: art and psychological horror become one on consoles, P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yers of Fear: art and psychological horror become one on consoles, PC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2011" cy="2464820"/>
                    </a:xfrm>
                    <a:prstGeom prst="rect">
                      <a:avLst/>
                    </a:prstGeom>
                    <a:noFill/>
                    <a:ln>
                      <a:noFill/>
                    </a:ln>
                  </pic:spPr>
                </pic:pic>
              </a:graphicData>
            </a:graphic>
          </wp:inline>
        </w:drawing>
      </w:r>
    </w:p>
    <w:p w14:paraId="725653D7" w14:textId="07A1C9C4" w:rsidR="002B59E1" w:rsidRDefault="004209AC" w:rsidP="004209AC">
      <w:pPr>
        <w:pStyle w:val="Descripcin"/>
        <w:jc w:val="center"/>
      </w:pPr>
      <w:bookmarkStart w:id="23" w:name="_Toc140344454"/>
      <w:r w:rsidRPr="000715D9">
        <w:t xml:space="preserve">Figura </w:t>
      </w:r>
      <w:r w:rsidRPr="000715D9">
        <w:fldChar w:fldCharType="begin"/>
      </w:r>
      <w:r w:rsidRPr="000715D9">
        <w:instrText xml:space="preserve"> SEQ Figura \* ARABIC </w:instrText>
      </w:r>
      <w:r w:rsidRPr="000715D9">
        <w:fldChar w:fldCharType="separate"/>
      </w:r>
      <w:r w:rsidRPr="000715D9">
        <w:t>8</w:t>
      </w:r>
      <w:r w:rsidRPr="000715D9">
        <w:fldChar w:fldCharType="end"/>
      </w:r>
      <w:r w:rsidRPr="000715D9">
        <w:t xml:space="preserve">. Layers of Fear </w:t>
      </w:r>
      <w:sdt>
        <w:sdtPr>
          <w:id w:val="-1692294233"/>
          <w:citation/>
        </w:sdtPr>
        <w:sdtContent>
          <w:r w:rsidRPr="000715D9">
            <w:fldChar w:fldCharType="begin"/>
          </w:r>
          <w:r w:rsidRPr="000715D9">
            <w:instrText xml:space="preserve"> CITATION Nun16 \l 3082 </w:instrText>
          </w:r>
          <w:r w:rsidRPr="000715D9">
            <w:fldChar w:fldCharType="separate"/>
          </w:r>
          <w:r w:rsidR="005E5F1F" w:rsidRPr="005E5F1F">
            <w:t>[12]</w:t>
          </w:r>
          <w:r w:rsidRPr="000715D9">
            <w:fldChar w:fldCharType="end"/>
          </w:r>
        </w:sdtContent>
      </w:sdt>
      <w:bookmarkEnd w:id="23"/>
    </w:p>
    <w:p w14:paraId="7CD975ED" w14:textId="4790C3BC" w:rsidR="000715D9" w:rsidRDefault="00154A56" w:rsidP="000715D9">
      <w:pPr>
        <w:pStyle w:val="Ttulo3"/>
      </w:pPr>
      <w:bookmarkStart w:id="24" w:name="_Toc140344442"/>
      <w:r>
        <w:lastRenderedPageBreak/>
        <w:t>Juegos de rol de mesa</w:t>
      </w:r>
      <w:bookmarkEnd w:id="24"/>
    </w:p>
    <w:p w14:paraId="6E6900AB" w14:textId="77777777" w:rsidR="000715D9" w:rsidRDefault="000715D9" w:rsidP="000715D9"/>
    <w:p w14:paraId="64E8CBBA" w14:textId="77777777" w:rsidR="000715D9" w:rsidRPr="000715D9" w:rsidRDefault="000715D9" w:rsidP="000715D9"/>
    <w:p w14:paraId="1D3ABE97" w14:textId="5E3AD76A" w:rsidR="004209AC" w:rsidRPr="000715D9" w:rsidRDefault="00F02ACC" w:rsidP="00F02ACC">
      <w:pPr>
        <w:pStyle w:val="Ttulo2"/>
      </w:pPr>
      <w:bookmarkStart w:id="25" w:name="_Toc140344443"/>
      <w:r w:rsidRPr="000715D9">
        <w:t>Motivación</w:t>
      </w:r>
      <w:bookmarkEnd w:id="25"/>
    </w:p>
    <w:p w14:paraId="11D2BB4E" w14:textId="4E5C6D27" w:rsidR="00F02ACC" w:rsidRDefault="000715D9" w:rsidP="00F02ACC">
      <w:r w:rsidRPr="000715D9">
        <w:t xml:space="preserve">Mi motivación personal para llevar a cabo este proyecto viene de hace muchos años, cuando era pequeña. Desde que iba a primaria me gustaban mucho los videojuegos, y desde entonces son mi pasatiempo favorito. Esta pasión se desarrolló a lo largo de mi vida cuando, después de una visita guiada a la ETSE en tercero de la ESO, descubrí el grado de Ingeniería Multimedia y la optativa de Desarrollo de Videojuegos. A partir de ahí, mi rama de estudio se enfocó </w:t>
      </w:r>
      <w:r w:rsidR="00154A56">
        <w:t>en</w:t>
      </w:r>
      <w:r w:rsidRPr="000715D9">
        <w:t xml:space="preserve"> llegar a este grado.</w:t>
      </w:r>
    </w:p>
    <w:p w14:paraId="3910785C" w14:textId="1D006637" w:rsidR="000715D9" w:rsidRDefault="000715D9" w:rsidP="00F02ACC">
      <w:r>
        <w:t>Este proyecto, siendo mi primer videojuego en solitario, tiene mucha carga emocional para mí, ya que representa la próxima culminación del grado y un nuevo comienzo profesional como desarrolladora de videojuegos indie.</w:t>
      </w:r>
    </w:p>
    <w:p w14:paraId="0D918099" w14:textId="52CC7DB0" w:rsidR="00154A56" w:rsidRPr="000715D9" w:rsidRDefault="00154A56" w:rsidP="00F02ACC">
      <w:r>
        <w:t>Con respecto a la temática del juego, se basa en una campaña de rol “One-on-One” (un Dungeon Master, un jugador), en la que llevo jugando más de un año. Tanto la historia como los personajes tienen mucho valor personal para mí, ya que mi personaje es el primero que creé para una campaña, y desde que empezó la primera partida estuve pensando en cómo de interesante sería llevarlo a un videojuego. La idea entonces evolucionó en lo que es actualmente, convertir al ordenador en un DM (Dungeon Master) que actúe como si fuera una persona real llevando la partida.</w:t>
      </w:r>
    </w:p>
    <w:p w14:paraId="1D0ABFD5" w14:textId="77777777" w:rsidR="004209AC" w:rsidRDefault="004209AC" w:rsidP="00154A56">
      <w:pPr>
        <w:ind w:left="0" w:firstLine="0"/>
      </w:pPr>
    </w:p>
    <w:p w14:paraId="0D4802AD" w14:textId="1EDE4C90" w:rsidR="00154A56" w:rsidRPr="000715D9" w:rsidRDefault="00154A56" w:rsidP="00154A56">
      <w:pPr>
        <w:ind w:left="0" w:firstLine="0"/>
        <w:sectPr w:rsidR="00154A56" w:rsidRPr="000715D9" w:rsidSect="00D67B4A">
          <w:pgSz w:w="11906" w:h="16838"/>
          <w:pgMar w:top="1899" w:right="1440" w:bottom="1985" w:left="1440" w:header="709" w:footer="737" w:gutter="0"/>
          <w:pgNumType w:chapStyle="1"/>
          <w:cols w:space="720"/>
          <w:titlePg/>
          <w:docGrid w:linePitch="360"/>
        </w:sectPr>
      </w:pPr>
    </w:p>
    <w:bookmarkStart w:id="26" w:name="_Toc140319488" w:displacedByCustomXml="next"/>
    <w:bookmarkStart w:id="27" w:name="_Toc140319436" w:displacedByCustomXml="next"/>
    <w:sdt>
      <w:sdtPr>
        <w:id w:val="-2093000511"/>
        <w:docPartObj>
          <w:docPartGallery w:val="Bibliographies"/>
          <w:docPartUnique/>
        </w:docPartObj>
      </w:sdtPr>
      <w:sdtContent>
        <w:p w14:paraId="12CD6EB0" w14:textId="77777777" w:rsidR="005E5F1F" w:rsidRDefault="00313FE5" w:rsidP="00172D0D">
          <w:pPr>
            <w:rPr>
              <w:rFonts w:asciiTheme="minorHAnsi" w:hAnsiTheme="minorHAnsi"/>
              <w:color w:val="auto"/>
              <w:sz w:val="22"/>
            </w:rPr>
          </w:pPr>
          <w:r w:rsidRPr="000715D9">
            <w:rPr>
              <w:rStyle w:val="TtuloCar"/>
            </w:rPr>
            <w:t>Bibliografía</w:t>
          </w:r>
        </w:p>
        <w:bookmarkEnd w:id="26" w:displacedByCustomXml="next"/>
        <w:bookmarkEnd w:id="27" w:displacedByCustomXml="next"/>
        <w:sdt>
          <w:sdtPr>
            <w:id w:val="111145805"/>
            <w:bibliography/>
          </w:sdtPr>
          <w:sdtContent>
            <w:p w14:paraId="5131225F" w14:textId="77777777" w:rsidR="005E5F1F" w:rsidRDefault="00313FE5" w:rsidP="00172D0D">
              <w:pPr>
                <w:rPr>
                  <w:rFonts w:asciiTheme="minorHAnsi" w:hAnsiTheme="minorHAnsi"/>
                  <w:color w:val="auto"/>
                  <w:sz w:val="22"/>
                </w:rPr>
              </w:pPr>
              <w:r w:rsidRPr="000715D9">
                <w:rPr>
                  <w:rFonts w:asciiTheme="majorHAnsi" w:eastAsiaTheme="majorEastAsia" w:hAnsiTheme="majorHAnsi" w:cstheme="majorBidi"/>
                  <w:color w:val="000000" w:themeColor="text1"/>
                  <w:sz w:val="48"/>
                  <w:szCs w:val="32"/>
                </w:rPr>
                <w:fldChar w:fldCharType="begin"/>
              </w:r>
              <w:r w:rsidRPr="000715D9">
                <w:instrText>BIBLIOGRAPHY</w:instrText>
              </w:r>
              <w:r w:rsidRPr="000715D9">
                <w:rPr>
                  <w:rFonts w:asciiTheme="majorHAnsi" w:eastAsiaTheme="majorEastAsia" w:hAnsiTheme="majorHAnsi" w:cstheme="majorBidi"/>
                  <w:color w:val="000000" w:themeColor="text1"/>
                  <w:sz w:val="48"/>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8"/>
                <w:gridCol w:w="8528"/>
              </w:tblGrid>
              <w:tr w:rsidR="005E5F1F" w14:paraId="77A2AA34" w14:textId="77777777">
                <w:trPr>
                  <w:divId w:val="829753197"/>
                  <w:tblCellSpacing w:w="15" w:type="dxa"/>
                </w:trPr>
                <w:tc>
                  <w:tcPr>
                    <w:tcW w:w="50" w:type="pct"/>
                    <w:hideMark/>
                  </w:tcPr>
                  <w:p w14:paraId="6C51399F" w14:textId="0843241F" w:rsidR="005E5F1F" w:rsidRDefault="005E5F1F">
                    <w:pPr>
                      <w:pStyle w:val="Bibliografa"/>
                      <w:rPr>
                        <w:szCs w:val="24"/>
                      </w:rPr>
                    </w:pPr>
                    <w:r>
                      <w:t xml:space="preserve">[1] </w:t>
                    </w:r>
                  </w:p>
                </w:tc>
                <w:tc>
                  <w:tcPr>
                    <w:tcW w:w="0" w:type="auto"/>
                    <w:hideMark/>
                  </w:tcPr>
                  <w:p w14:paraId="031C818D" w14:textId="77777777" w:rsidR="005E5F1F" w:rsidRDefault="005E5F1F">
                    <w:pPr>
                      <w:pStyle w:val="Bibliografa"/>
                    </w:pPr>
                    <w:r>
                      <w:t>D. Escandell, «Los Orígenes de los Videojuegos,» Vandal, 17 Mayo 2008. [En línea]. Available: https://vandal.elespanol.com/reportaje/los-origenes-de-los-videojuegos.</w:t>
                    </w:r>
                  </w:p>
                </w:tc>
              </w:tr>
              <w:tr w:rsidR="005E5F1F" w14:paraId="5B5D8FFC" w14:textId="77777777">
                <w:trPr>
                  <w:divId w:val="829753197"/>
                  <w:tblCellSpacing w:w="15" w:type="dxa"/>
                </w:trPr>
                <w:tc>
                  <w:tcPr>
                    <w:tcW w:w="50" w:type="pct"/>
                    <w:hideMark/>
                  </w:tcPr>
                  <w:p w14:paraId="36687EA3" w14:textId="77777777" w:rsidR="005E5F1F" w:rsidRDefault="005E5F1F">
                    <w:pPr>
                      <w:pStyle w:val="Bibliografa"/>
                    </w:pPr>
                    <w:r>
                      <w:t xml:space="preserve">[2] </w:t>
                    </w:r>
                  </w:p>
                </w:tc>
                <w:tc>
                  <w:tcPr>
                    <w:tcW w:w="0" w:type="auto"/>
                    <w:hideMark/>
                  </w:tcPr>
                  <w:p w14:paraId="61CEF36D" w14:textId="77777777" w:rsidR="005E5F1F" w:rsidRDefault="005E5F1F">
                    <w:pPr>
                      <w:pStyle w:val="Bibliografa"/>
                    </w:pPr>
                    <w:r>
                      <w:t>B. Lázaro, «Origen de los videojuegos,» Libertad Digital, 19 Agosto 2022. [En línea]. Available: https://www.libertaddigital.com/ciencia-tecnologia/videojuegos/2022-08-19/origen-de-los-videojuegos-0e-6924088/.</w:t>
                    </w:r>
                  </w:p>
                </w:tc>
              </w:tr>
              <w:tr w:rsidR="005E5F1F" w14:paraId="667EE0EE" w14:textId="77777777">
                <w:trPr>
                  <w:divId w:val="829753197"/>
                  <w:tblCellSpacing w:w="15" w:type="dxa"/>
                </w:trPr>
                <w:tc>
                  <w:tcPr>
                    <w:tcW w:w="50" w:type="pct"/>
                    <w:hideMark/>
                  </w:tcPr>
                  <w:p w14:paraId="2F69AC43" w14:textId="77777777" w:rsidR="005E5F1F" w:rsidRDefault="005E5F1F">
                    <w:pPr>
                      <w:pStyle w:val="Bibliografa"/>
                    </w:pPr>
                    <w:r>
                      <w:t xml:space="preserve">[3] </w:t>
                    </w:r>
                  </w:p>
                </w:tc>
                <w:tc>
                  <w:tcPr>
                    <w:tcW w:w="0" w:type="auto"/>
                    <w:hideMark/>
                  </w:tcPr>
                  <w:p w14:paraId="04024788" w14:textId="77777777" w:rsidR="005E5F1F" w:rsidRDefault="005E5F1F">
                    <w:pPr>
                      <w:pStyle w:val="Bibliografa"/>
                    </w:pPr>
                    <w:r>
                      <w:t xml:space="preserve">S. Belli y C. López Raventós, «Breve Historia de los Videojuegos,» </w:t>
                    </w:r>
                    <w:r>
                      <w:rPr>
                        <w:i/>
                        <w:iCs/>
                      </w:rPr>
                      <w:t xml:space="preserve">Athenea Digital. Revista de Pensamiento e Investigación Social, </w:t>
                    </w:r>
                    <w:r>
                      <w:t xml:space="preserve">nº 14, pp. 159-179. </w:t>
                    </w:r>
                  </w:p>
                </w:tc>
              </w:tr>
              <w:tr w:rsidR="005E5F1F" w14:paraId="43028DDA" w14:textId="77777777">
                <w:trPr>
                  <w:divId w:val="829753197"/>
                  <w:tblCellSpacing w:w="15" w:type="dxa"/>
                </w:trPr>
                <w:tc>
                  <w:tcPr>
                    <w:tcW w:w="50" w:type="pct"/>
                    <w:hideMark/>
                  </w:tcPr>
                  <w:p w14:paraId="2C87F0F7" w14:textId="77777777" w:rsidR="005E5F1F" w:rsidRDefault="005E5F1F">
                    <w:pPr>
                      <w:pStyle w:val="Bibliografa"/>
                    </w:pPr>
                    <w:r>
                      <w:t xml:space="preserve">[4] </w:t>
                    </w:r>
                  </w:p>
                </w:tc>
                <w:tc>
                  <w:tcPr>
                    <w:tcW w:w="0" w:type="auto"/>
                    <w:hideMark/>
                  </w:tcPr>
                  <w:p w14:paraId="7633F9C9" w14:textId="77777777" w:rsidR="005E5F1F" w:rsidRDefault="005E5F1F">
                    <w:pPr>
                      <w:pStyle w:val="Bibliografa"/>
                    </w:pPr>
                    <w:r>
                      <w:t>S. Rhoton, «Tipos de videojuegos: todos los géneros y subgéneros,» Liga de Gamers, [En línea]. Available: https://www.ligadegamers.com/tipos-de-videojuegos/.</w:t>
                    </w:r>
                  </w:p>
                </w:tc>
              </w:tr>
              <w:tr w:rsidR="005E5F1F" w14:paraId="4437DB42" w14:textId="77777777">
                <w:trPr>
                  <w:divId w:val="829753197"/>
                  <w:tblCellSpacing w:w="15" w:type="dxa"/>
                </w:trPr>
                <w:tc>
                  <w:tcPr>
                    <w:tcW w:w="50" w:type="pct"/>
                    <w:hideMark/>
                  </w:tcPr>
                  <w:p w14:paraId="5408CB85" w14:textId="77777777" w:rsidR="005E5F1F" w:rsidRDefault="005E5F1F">
                    <w:pPr>
                      <w:pStyle w:val="Bibliografa"/>
                    </w:pPr>
                    <w:r>
                      <w:t xml:space="preserve">[5] </w:t>
                    </w:r>
                  </w:p>
                </w:tc>
                <w:tc>
                  <w:tcPr>
                    <w:tcW w:w="0" w:type="auto"/>
                    <w:hideMark/>
                  </w:tcPr>
                  <w:p w14:paraId="707499A9" w14:textId="77777777" w:rsidR="005E5F1F" w:rsidRDefault="005E5F1F">
                    <w:pPr>
                      <w:pStyle w:val="Bibliografa"/>
                    </w:pPr>
                    <w:r>
                      <w:t>«Red Dead Redemption 2: contenu détaillé des différentes éditions,» Geek Test, 25 Junio 2018. [En línea]. Available: http://geektest.fr/red-dead-redemption-2-contenu-editions/.</w:t>
                    </w:r>
                  </w:p>
                </w:tc>
              </w:tr>
              <w:tr w:rsidR="005E5F1F" w14:paraId="5E4DF463" w14:textId="77777777">
                <w:trPr>
                  <w:divId w:val="829753197"/>
                  <w:tblCellSpacing w:w="15" w:type="dxa"/>
                </w:trPr>
                <w:tc>
                  <w:tcPr>
                    <w:tcW w:w="50" w:type="pct"/>
                    <w:hideMark/>
                  </w:tcPr>
                  <w:p w14:paraId="2DE35E5A" w14:textId="77777777" w:rsidR="005E5F1F" w:rsidRDefault="005E5F1F">
                    <w:pPr>
                      <w:pStyle w:val="Bibliografa"/>
                    </w:pPr>
                    <w:r>
                      <w:t xml:space="preserve">[6] </w:t>
                    </w:r>
                  </w:p>
                </w:tc>
                <w:tc>
                  <w:tcPr>
                    <w:tcW w:w="0" w:type="auto"/>
                    <w:hideMark/>
                  </w:tcPr>
                  <w:p w14:paraId="06A76157" w14:textId="77777777" w:rsidR="005E5F1F" w:rsidRDefault="005E5F1F">
                    <w:pPr>
                      <w:pStyle w:val="Bibliografa"/>
                    </w:pPr>
                    <w:r>
                      <w:t>M. Riveros, «Detroit: Become Human ya tiene fecha de lanzamiento para PC,» GamerFocus, 19 Noviembre 2019. [En línea]. Available: https://www.gamerfocus.co/juegos/detroit-become-human-ya-tiene-fecha-de-lanzamiento-para-pc/.</w:t>
                    </w:r>
                  </w:p>
                </w:tc>
              </w:tr>
              <w:tr w:rsidR="005E5F1F" w14:paraId="39BAB6AD" w14:textId="77777777">
                <w:trPr>
                  <w:divId w:val="829753197"/>
                  <w:tblCellSpacing w:w="15" w:type="dxa"/>
                </w:trPr>
                <w:tc>
                  <w:tcPr>
                    <w:tcW w:w="50" w:type="pct"/>
                    <w:hideMark/>
                  </w:tcPr>
                  <w:p w14:paraId="6FA55320" w14:textId="77777777" w:rsidR="005E5F1F" w:rsidRDefault="005E5F1F">
                    <w:pPr>
                      <w:pStyle w:val="Bibliografa"/>
                    </w:pPr>
                    <w:r>
                      <w:t xml:space="preserve">[7] </w:t>
                    </w:r>
                  </w:p>
                </w:tc>
                <w:tc>
                  <w:tcPr>
                    <w:tcW w:w="0" w:type="auto"/>
                    <w:hideMark/>
                  </w:tcPr>
                  <w:p w14:paraId="3472F8AC" w14:textId="77777777" w:rsidR="005E5F1F" w:rsidRDefault="005E5F1F">
                    <w:pPr>
                      <w:pStyle w:val="Bibliografa"/>
                    </w:pPr>
                    <w:r>
                      <w:t>J. Martin, «League of Legends Review,» bit-gamer, 20 Noviembre 2009. [En línea]. Available: https://www.bit-tech.net/reviews/gaming/pc/league-of-legends-review/3/.</w:t>
                    </w:r>
                  </w:p>
                </w:tc>
              </w:tr>
              <w:tr w:rsidR="005E5F1F" w14:paraId="5EADC8C2" w14:textId="77777777">
                <w:trPr>
                  <w:divId w:val="829753197"/>
                  <w:tblCellSpacing w:w="15" w:type="dxa"/>
                </w:trPr>
                <w:tc>
                  <w:tcPr>
                    <w:tcW w:w="50" w:type="pct"/>
                    <w:hideMark/>
                  </w:tcPr>
                  <w:p w14:paraId="4AFEDCAB" w14:textId="77777777" w:rsidR="005E5F1F" w:rsidRDefault="005E5F1F">
                    <w:pPr>
                      <w:pStyle w:val="Bibliografa"/>
                    </w:pPr>
                    <w:r>
                      <w:t xml:space="preserve">[8] </w:t>
                    </w:r>
                  </w:p>
                </w:tc>
                <w:tc>
                  <w:tcPr>
                    <w:tcW w:w="0" w:type="auto"/>
                    <w:hideMark/>
                  </w:tcPr>
                  <w:p w14:paraId="2E647373" w14:textId="77777777" w:rsidR="005E5F1F" w:rsidRDefault="005E5F1F">
                    <w:pPr>
                      <w:pStyle w:val="Bibliografa"/>
                    </w:pPr>
                    <w:r>
                      <w:t>H. Dingman, «Fallout 4's free high-resolution texture pack will make even the brawniest gaming PCs sweat,» PCWorld, 30 Enero 2017. [En línea]. Available: https://www.pcworld.com/article/411870/fallout-4s-free-high-resolution-texture-pack-will-make-even-the-brawniest-gaming-pcs-sweat.html.</w:t>
                    </w:r>
                  </w:p>
                </w:tc>
              </w:tr>
              <w:tr w:rsidR="005E5F1F" w14:paraId="5828F4F4" w14:textId="77777777">
                <w:trPr>
                  <w:divId w:val="829753197"/>
                  <w:tblCellSpacing w:w="15" w:type="dxa"/>
                </w:trPr>
                <w:tc>
                  <w:tcPr>
                    <w:tcW w:w="50" w:type="pct"/>
                    <w:hideMark/>
                  </w:tcPr>
                  <w:p w14:paraId="4BFBAD57" w14:textId="77777777" w:rsidR="005E5F1F" w:rsidRDefault="005E5F1F">
                    <w:pPr>
                      <w:pStyle w:val="Bibliografa"/>
                    </w:pPr>
                    <w:r>
                      <w:t xml:space="preserve">[9] </w:t>
                    </w:r>
                  </w:p>
                </w:tc>
                <w:tc>
                  <w:tcPr>
                    <w:tcW w:w="0" w:type="auto"/>
                    <w:hideMark/>
                  </w:tcPr>
                  <w:p w14:paraId="1135CDE8" w14:textId="77777777" w:rsidR="005E5F1F" w:rsidRDefault="005E5F1F">
                    <w:pPr>
                      <w:pStyle w:val="Bibliografa"/>
                    </w:pPr>
                    <w:r>
                      <w:t>A. Palumbo, «Destiny 2 (PC),» Destiny 2 PC Footage Was at "High-ish" Settings, Not Ultra; Game to Offer Multiple VSync Options, 16 Junio 2017. [En línea]. Available: https://wccftech.com/destiny-2-pc-footage-high-ish-settings/.</w:t>
                    </w:r>
                  </w:p>
                </w:tc>
              </w:tr>
              <w:tr w:rsidR="005E5F1F" w14:paraId="4BA90ABE" w14:textId="77777777">
                <w:trPr>
                  <w:divId w:val="829753197"/>
                  <w:tblCellSpacing w:w="15" w:type="dxa"/>
                </w:trPr>
                <w:tc>
                  <w:tcPr>
                    <w:tcW w:w="50" w:type="pct"/>
                    <w:hideMark/>
                  </w:tcPr>
                  <w:p w14:paraId="364A0CE8" w14:textId="77777777" w:rsidR="005E5F1F" w:rsidRDefault="005E5F1F">
                    <w:pPr>
                      <w:pStyle w:val="Bibliografa"/>
                    </w:pPr>
                    <w:r>
                      <w:lastRenderedPageBreak/>
                      <w:t xml:space="preserve">[10] </w:t>
                    </w:r>
                  </w:p>
                </w:tc>
                <w:tc>
                  <w:tcPr>
                    <w:tcW w:w="0" w:type="auto"/>
                    <w:hideMark/>
                  </w:tcPr>
                  <w:p w14:paraId="51DDF912" w14:textId="77777777" w:rsidR="005E5F1F" w:rsidRDefault="005E5F1F">
                    <w:pPr>
                      <w:pStyle w:val="Bibliografa"/>
                    </w:pPr>
                    <w:r>
                      <w:t>JuegosADN, «Los Sims 4 para todas las plataformas - JuegosADN,» JuegosADN, [En línea]. Available: https://juegosadn.es/los-sims-4/.</w:t>
                    </w:r>
                  </w:p>
                </w:tc>
              </w:tr>
              <w:tr w:rsidR="005E5F1F" w14:paraId="24C433D8" w14:textId="77777777">
                <w:trPr>
                  <w:divId w:val="829753197"/>
                  <w:tblCellSpacing w:w="15" w:type="dxa"/>
                </w:trPr>
                <w:tc>
                  <w:tcPr>
                    <w:tcW w:w="50" w:type="pct"/>
                    <w:hideMark/>
                  </w:tcPr>
                  <w:p w14:paraId="2F0E07BF" w14:textId="77777777" w:rsidR="005E5F1F" w:rsidRDefault="005E5F1F">
                    <w:pPr>
                      <w:pStyle w:val="Bibliografa"/>
                    </w:pPr>
                    <w:r>
                      <w:t xml:space="preserve">[11] </w:t>
                    </w:r>
                  </w:p>
                </w:tc>
                <w:tc>
                  <w:tcPr>
                    <w:tcW w:w="0" w:type="auto"/>
                    <w:hideMark/>
                  </w:tcPr>
                  <w:p w14:paraId="484BF35E" w14:textId="77777777" w:rsidR="005E5F1F" w:rsidRDefault="005E5F1F">
                    <w:pPr>
                      <w:pStyle w:val="Bibliografa"/>
                    </w:pPr>
                    <w:r>
                      <w:t>T. Hafer, «The Forest Review,» IGN, 11 Mayo 2018. [En línea]. Available: https://in.ign.com/the-forest/122539/review/the-forest-review.</w:t>
                    </w:r>
                  </w:p>
                </w:tc>
              </w:tr>
              <w:tr w:rsidR="005E5F1F" w14:paraId="7CF9CE06" w14:textId="77777777">
                <w:trPr>
                  <w:divId w:val="829753197"/>
                  <w:tblCellSpacing w:w="15" w:type="dxa"/>
                </w:trPr>
                <w:tc>
                  <w:tcPr>
                    <w:tcW w:w="50" w:type="pct"/>
                    <w:hideMark/>
                  </w:tcPr>
                  <w:p w14:paraId="16059F04" w14:textId="77777777" w:rsidR="005E5F1F" w:rsidRDefault="005E5F1F">
                    <w:pPr>
                      <w:pStyle w:val="Bibliografa"/>
                    </w:pPr>
                    <w:r>
                      <w:t xml:space="preserve">[12] </w:t>
                    </w:r>
                  </w:p>
                </w:tc>
                <w:tc>
                  <w:tcPr>
                    <w:tcW w:w="0" w:type="auto"/>
                    <w:hideMark/>
                  </w:tcPr>
                  <w:p w14:paraId="70B2231C" w14:textId="77777777" w:rsidR="005E5F1F" w:rsidRDefault="005E5F1F">
                    <w:pPr>
                      <w:pStyle w:val="Bibliografa"/>
                    </w:pPr>
                    <w:r>
                      <w:t>S. Nunneley-Jackson, «Layers of Fear: art and psychological horror become one on consoles, PC next month,» 20 Enero 2016. [En línea]. Available: https://www.vg247.com/layers-of-fear-release-date-pc-ps4-xboxone.</w:t>
                    </w:r>
                  </w:p>
                </w:tc>
              </w:tr>
            </w:tbl>
            <w:p w14:paraId="1661A8E7" w14:textId="77777777" w:rsidR="005E5F1F" w:rsidRDefault="005E5F1F">
              <w:pPr>
                <w:divId w:val="829753197"/>
                <w:rPr>
                  <w:rFonts w:eastAsia="Times New Roman"/>
                </w:rPr>
              </w:pPr>
            </w:p>
            <w:p w14:paraId="0DF196ED" w14:textId="145AE021" w:rsidR="00313FE5" w:rsidRPr="000715D9" w:rsidRDefault="00313FE5" w:rsidP="00172D0D">
              <w:r w:rsidRPr="000715D9">
                <w:rPr>
                  <w:b/>
                  <w:bCs/>
                </w:rPr>
                <w:fldChar w:fldCharType="end"/>
              </w:r>
            </w:p>
          </w:sdtContent>
        </w:sdt>
      </w:sdtContent>
    </w:sdt>
    <w:p w14:paraId="17D2A32B" w14:textId="77777777" w:rsidR="00EF3E5B" w:rsidRPr="000715D9" w:rsidRDefault="00EF3E5B" w:rsidP="00172D0D"/>
    <w:sectPr w:rsidR="00EF3E5B" w:rsidRPr="000715D9" w:rsidSect="00A55CD9">
      <w:headerReference w:type="default" r:id="rId23"/>
      <w:pgSz w:w="11906" w:h="16838"/>
      <w:pgMar w:top="1899" w:right="1440" w:bottom="1440" w:left="1440" w:header="709"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5896D" w14:textId="77777777" w:rsidR="00E77748" w:rsidRDefault="00E77748" w:rsidP="00172D0D">
      <w:r>
        <w:separator/>
      </w:r>
    </w:p>
    <w:p w14:paraId="58C60FDC" w14:textId="77777777" w:rsidR="00E77748" w:rsidRDefault="00E77748"/>
  </w:endnote>
  <w:endnote w:type="continuationSeparator" w:id="0">
    <w:p w14:paraId="66F38CCB" w14:textId="77777777" w:rsidR="00E77748" w:rsidRDefault="00E77748" w:rsidP="00172D0D">
      <w:r>
        <w:continuationSeparator/>
      </w:r>
    </w:p>
    <w:p w14:paraId="286D2C00" w14:textId="77777777" w:rsidR="00E77748" w:rsidRDefault="00E77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w:altName w:val="Calibri"/>
    <w:charset w:val="00"/>
    <w:family w:val="swiss"/>
    <w:pitch w:val="variable"/>
    <w:sig w:usb0="800000EF" w:usb1="5000204A"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29FE" w14:textId="77777777" w:rsidR="00E77748" w:rsidRDefault="00E77748" w:rsidP="00172D0D">
      <w:r>
        <w:separator/>
      </w:r>
    </w:p>
    <w:p w14:paraId="6A2AED15" w14:textId="77777777" w:rsidR="00E77748" w:rsidRDefault="00E77748"/>
  </w:footnote>
  <w:footnote w:type="continuationSeparator" w:id="0">
    <w:p w14:paraId="320207E9" w14:textId="77777777" w:rsidR="00E77748" w:rsidRDefault="00E77748" w:rsidP="00172D0D">
      <w:r>
        <w:continuationSeparator/>
      </w:r>
    </w:p>
    <w:p w14:paraId="12F64047" w14:textId="77777777" w:rsidR="00E77748" w:rsidRDefault="00E777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542F2" w14:textId="63F20A5F" w:rsidR="00D67B4A" w:rsidRDefault="00D67B4A" w:rsidP="00D67B4A">
    <w:pPr>
      <w:pStyle w:val="Encabezado"/>
      <w:pBdr>
        <w:bottom w:val="single" w:sz="6" w:space="1" w:color="auto"/>
      </w:pBdr>
      <w:tabs>
        <w:tab w:val="clear" w:pos="8504"/>
        <w:tab w:val="right" w:pos="8789"/>
      </w:tabs>
      <w:ind w:left="0" w:right="237" w:hanging="154"/>
    </w:pPr>
    <w:r>
      <w:t>Capítulo 1</w:t>
    </w:r>
    <w:r>
      <w:tab/>
    </w:r>
    <w:r>
      <w:tab/>
      <w:t xml:space="preserve">Página </w:t>
    </w:r>
    <w:sdt>
      <w:sdtPr>
        <w:id w:val="-125196590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p w14:paraId="25D9F68E" w14:textId="77777777" w:rsidR="00D67B4A" w:rsidRPr="00310FC9" w:rsidRDefault="00D67B4A" w:rsidP="00D67B4A">
    <w:pPr>
      <w:pStyle w:val="Encabezado"/>
      <w:ind w:hanging="12"/>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59EFF" w14:textId="33CAA012" w:rsidR="00A55CD9" w:rsidRDefault="00A55CD9" w:rsidP="00A55CD9">
    <w:pPr>
      <w:pStyle w:val="Encabezado"/>
      <w:tabs>
        <w:tab w:val="clear" w:pos="4252"/>
        <w:tab w:val="clear" w:pos="8504"/>
        <w:tab w:val="left" w:pos="552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E1C8F" w14:textId="77777777" w:rsidR="00A55CD9" w:rsidRPr="00310FC9" w:rsidRDefault="00A55CD9" w:rsidP="00D67B4A">
    <w:pPr>
      <w:pStyle w:val="Encabezado"/>
      <w:ind w:hanging="12"/>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501EA"/>
    <w:multiLevelType w:val="hybridMultilevel"/>
    <w:tmpl w:val="B614C9A6"/>
    <w:lvl w:ilvl="0" w:tplc="6E960A22">
      <w:numFmt w:val="bullet"/>
      <w:lvlText w:val="-"/>
      <w:lvlJc w:val="left"/>
      <w:pPr>
        <w:ind w:left="1065" w:hanging="360"/>
      </w:pPr>
      <w:rPr>
        <w:rFonts w:ascii="Avenir Next LT Pro" w:eastAsiaTheme="minorHAnsi" w:hAnsi="Avenir Next LT Pro" w:cstheme="minorBidi" w:hint="default"/>
        <w:b w:val="0"/>
        <w:bCs/>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7134345A"/>
    <w:multiLevelType w:val="multilevel"/>
    <w:tmpl w:val="3C68CE7C"/>
    <w:lvl w:ilvl="0">
      <w:start w:val="1"/>
      <w:numFmt w:val="decimal"/>
      <w:lvlText w:val="%1."/>
      <w:lvlJc w:val="left"/>
      <w:pPr>
        <w:ind w:left="552" w:hanging="552"/>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71DD0118"/>
    <w:multiLevelType w:val="multilevel"/>
    <w:tmpl w:val="624EB8C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7D090DED"/>
    <w:multiLevelType w:val="multilevel"/>
    <w:tmpl w:val="543CDEAC"/>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086419126">
    <w:abstractNumId w:val="3"/>
  </w:num>
  <w:num w:numId="2" w16cid:durableId="1565213249">
    <w:abstractNumId w:val="2"/>
  </w:num>
  <w:num w:numId="3" w16cid:durableId="771555731">
    <w:abstractNumId w:val="1"/>
  </w:num>
  <w:num w:numId="4" w16cid:durableId="1199584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DB9456"/>
    <w:rsid w:val="0001008E"/>
    <w:rsid w:val="00010CB3"/>
    <w:rsid w:val="0001143D"/>
    <w:rsid w:val="00020FF6"/>
    <w:rsid w:val="00053423"/>
    <w:rsid w:val="000715D9"/>
    <w:rsid w:val="00080F3E"/>
    <w:rsid w:val="00094BDD"/>
    <w:rsid w:val="0009764E"/>
    <w:rsid w:val="000B4430"/>
    <w:rsid w:val="000D7D46"/>
    <w:rsid w:val="000E59BB"/>
    <w:rsid w:val="001178DE"/>
    <w:rsid w:val="00154A56"/>
    <w:rsid w:val="001647AB"/>
    <w:rsid w:val="00172D0D"/>
    <w:rsid w:val="00180A60"/>
    <w:rsid w:val="001B3FD3"/>
    <w:rsid w:val="001B59FB"/>
    <w:rsid w:val="002335A0"/>
    <w:rsid w:val="00233CB5"/>
    <w:rsid w:val="00240416"/>
    <w:rsid w:val="00264528"/>
    <w:rsid w:val="002734E9"/>
    <w:rsid w:val="0027660D"/>
    <w:rsid w:val="002A69DA"/>
    <w:rsid w:val="002B59E1"/>
    <w:rsid w:val="002E3EBF"/>
    <w:rsid w:val="002F6281"/>
    <w:rsid w:val="003024FD"/>
    <w:rsid w:val="00310FC9"/>
    <w:rsid w:val="00313FE5"/>
    <w:rsid w:val="003219E3"/>
    <w:rsid w:val="00331407"/>
    <w:rsid w:val="0034589C"/>
    <w:rsid w:val="003A5A9D"/>
    <w:rsid w:val="003C10E9"/>
    <w:rsid w:val="003E13BE"/>
    <w:rsid w:val="00404751"/>
    <w:rsid w:val="004209AC"/>
    <w:rsid w:val="00424AC4"/>
    <w:rsid w:val="0043095F"/>
    <w:rsid w:val="00434931"/>
    <w:rsid w:val="004649A5"/>
    <w:rsid w:val="004A43AD"/>
    <w:rsid w:val="004B2FBD"/>
    <w:rsid w:val="004C28CB"/>
    <w:rsid w:val="004C7AE5"/>
    <w:rsid w:val="004C7FBF"/>
    <w:rsid w:val="0050644D"/>
    <w:rsid w:val="00512C12"/>
    <w:rsid w:val="0053518F"/>
    <w:rsid w:val="005409FE"/>
    <w:rsid w:val="00595D31"/>
    <w:rsid w:val="005A5D59"/>
    <w:rsid w:val="005C6A4F"/>
    <w:rsid w:val="005E39F2"/>
    <w:rsid w:val="005E5F1F"/>
    <w:rsid w:val="005E6FDA"/>
    <w:rsid w:val="006245C3"/>
    <w:rsid w:val="006725C7"/>
    <w:rsid w:val="00681D76"/>
    <w:rsid w:val="006A4CA3"/>
    <w:rsid w:val="006B3A99"/>
    <w:rsid w:val="006B70D7"/>
    <w:rsid w:val="006E7BCB"/>
    <w:rsid w:val="0070131E"/>
    <w:rsid w:val="007017BC"/>
    <w:rsid w:val="0070260D"/>
    <w:rsid w:val="007066B6"/>
    <w:rsid w:val="0073636E"/>
    <w:rsid w:val="00757065"/>
    <w:rsid w:val="007753D9"/>
    <w:rsid w:val="007E1207"/>
    <w:rsid w:val="007E2BA2"/>
    <w:rsid w:val="007F5AC0"/>
    <w:rsid w:val="007F5AD7"/>
    <w:rsid w:val="008160E9"/>
    <w:rsid w:val="0084639C"/>
    <w:rsid w:val="00873AF1"/>
    <w:rsid w:val="008772CC"/>
    <w:rsid w:val="008776E5"/>
    <w:rsid w:val="00882657"/>
    <w:rsid w:val="008A249F"/>
    <w:rsid w:val="008D1898"/>
    <w:rsid w:val="008E757A"/>
    <w:rsid w:val="00901549"/>
    <w:rsid w:val="009311B8"/>
    <w:rsid w:val="00934E88"/>
    <w:rsid w:val="00937509"/>
    <w:rsid w:val="00946519"/>
    <w:rsid w:val="009500E0"/>
    <w:rsid w:val="00953097"/>
    <w:rsid w:val="009736D5"/>
    <w:rsid w:val="0097467C"/>
    <w:rsid w:val="009852F7"/>
    <w:rsid w:val="009B6B0C"/>
    <w:rsid w:val="009C0D18"/>
    <w:rsid w:val="009C5443"/>
    <w:rsid w:val="009D760C"/>
    <w:rsid w:val="00A12DDC"/>
    <w:rsid w:val="00A17BBF"/>
    <w:rsid w:val="00A40CBF"/>
    <w:rsid w:val="00A53730"/>
    <w:rsid w:val="00A53C19"/>
    <w:rsid w:val="00A55CD9"/>
    <w:rsid w:val="00A837E3"/>
    <w:rsid w:val="00A83A66"/>
    <w:rsid w:val="00A8430C"/>
    <w:rsid w:val="00A92A7C"/>
    <w:rsid w:val="00A97AD7"/>
    <w:rsid w:val="00AA0130"/>
    <w:rsid w:val="00AB0F84"/>
    <w:rsid w:val="00AE02EE"/>
    <w:rsid w:val="00B051D0"/>
    <w:rsid w:val="00B35619"/>
    <w:rsid w:val="00B64549"/>
    <w:rsid w:val="00BB3F8B"/>
    <w:rsid w:val="00BB4D6B"/>
    <w:rsid w:val="00BB59B0"/>
    <w:rsid w:val="00BC6625"/>
    <w:rsid w:val="00BE2E93"/>
    <w:rsid w:val="00BF185D"/>
    <w:rsid w:val="00C34911"/>
    <w:rsid w:val="00C507DA"/>
    <w:rsid w:val="00C57E2B"/>
    <w:rsid w:val="00C634FC"/>
    <w:rsid w:val="00CA2F24"/>
    <w:rsid w:val="00CA5146"/>
    <w:rsid w:val="00CB2638"/>
    <w:rsid w:val="00CD2E0D"/>
    <w:rsid w:val="00CE6F85"/>
    <w:rsid w:val="00D67B4A"/>
    <w:rsid w:val="00DC5E33"/>
    <w:rsid w:val="00DD248B"/>
    <w:rsid w:val="00DF1926"/>
    <w:rsid w:val="00E03488"/>
    <w:rsid w:val="00E60F33"/>
    <w:rsid w:val="00E77748"/>
    <w:rsid w:val="00E81FE3"/>
    <w:rsid w:val="00EA5F07"/>
    <w:rsid w:val="00EB4862"/>
    <w:rsid w:val="00EF04C7"/>
    <w:rsid w:val="00EF3E5B"/>
    <w:rsid w:val="00F02ACC"/>
    <w:rsid w:val="00F268BF"/>
    <w:rsid w:val="00F275D7"/>
    <w:rsid w:val="00F46E2C"/>
    <w:rsid w:val="00F53E55"/>
    <w:rsid w:val="00F767FC"/>
    <w:rsid w:val="00F84861"/>
    <w:rsid w:val="00F948F2"/>
    <w:rsid w:val="00FA474E"/>
    <w:rsid w:val="00FD5EA3"/>
    <w:rsid w:val="00FE2966"/>
    <w:rsid w:val="00FE2AC4"/>
    <w:rsid w:val="0DDB9456"/>
    <w:rsid w:val="722A65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B9456"/>
  <w15:chartTrackingRefBased/>
  <w15:docId w15:val="{2D38B6F5-27BB-4E76-8710-FA96F2732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D0D"/>
    <w:pPr>
      <w:spacing w:before="240"/>
      <w:ind w:left="12" w:firstLine="708"/>
      <w:jc w:val="both"/>
    </w:pPr>
    <w:rPr>
      <w:rFonts w:ascii="Avenir Next LT Pro" w:hAnsi="Avenir Next LT Pro"/>
      <w:noProof/>
      <w:color w:val="000000"/>
      <w:sz w:val="24"/>
    </w:rPr>
  </w:style>
  <w:style w:type="paragraph" w:styleId="Ttulo1">
    <w:name w:val="heading 1"/>
    <w:basedOn w:val="Normal"/>
    <w:next w:val="Normal"/>
    <w:link w:val="Ttulo1Car"/>
    <w:uiPriority w:val="9"/>
    <w:qFormat/>
    <w:rsid w:val="009311B8"/>
    <w:pPr>
      <w:keepNext/>
      <w:keepLines/>
      <w:spacing w:after="0"/>
      <w:ind w:left="0" w:firstLine="0"/>
      <w:outlineLvl w:val="0"/>
    </w:pPr>
    <w:rPr>
      <w:rFonts w:asciiTheme="majorHAnsi" w:eastAsiaTheme="majorEastAsia" w:hAnsiTheme="majorHAnsi" w:cstheme="majorBidi"/>
      <w:color w:val="000000" w:themeColor="text1"/>
      <w:sz w:val="48"/>
      <w:szCs w:val="32"/>
    </w:rPr>
  </w:style>
  <w:style w:type="paragraph" w:styleId="Ttulo2">
    <w:name w:val="heading 2"/>
    <w:basedOn w:val="Normal"/>
    <w:next w:val="Normal"/>
    <w:link w:val="Ttulo2Car"/>
    <w:uiPriority w:val="9"/>
    <w:unhideWhenUsed/>
    <w:qFormat/>
    <w:rsid w:val="00172D0D"/>
    <w:pPr>
      <w:keepNext/>
      <w:keepLines/>
      <w:numPr>
        <w:ilvl w:val="1"/>
        <w:numId w:val="3"/>
      </w:numPr>
      <w:spacing w:before="40" w:after="240"/>
      <w:outlineLvl w:val="1"/>
    </w:pPr>
    <w:rPr>
      <w:rFonts w:asciiTheme="majorHAnsi" w:eastAsiaTheme="majorEastAsia" w:hAnsiTheme="majorHAnsi" w:cstheme="majorBidi"/>
      <w:color w:val="000000" w:themeColor="text1"/>
      <w:sz w:val="32"/>
      <w:szCs w:val="26"/>
    </w:rPr>
  </w:style>
  <w:style w:type="paragraph" w:styleId="Ttulo3">
    <w:name w:val="heading 3"/>
    <w:basedOn w:val="Normal"/>
    <w:next w:val="Normal"/>
    <w:link w:val="Ttulo3Car"/>
    <w:uiPriority w:val="9"/>
    <w:unhideWhenUsed/>
    <w:qFormat/>
    <w:rsid w:val="000715D9"/>
    <w:pPr>
      <w:keepNext/>
      <w:keepLines/>
      <w:spacing w:before="40" w:after="0"/>
      <w:ind w:hanging="12"/>
      <w:outlineLvl w:val="2"/>
    </w:pPr>
    <w:rPr>
      <w:rFonts w:asciiTheme="majorHAnsi" w:eastAsiaTheme="majorEastAsia" w:hAnsiTheme="majorHAnsi" w:cstheme="majorBidi"/>
      <w:color w:val="000000" w:themeColor="text1"/>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BE2E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2E93"/>
  </w:style>
  <w:style w:type="paragraph" w:styleId="Piedepgina">
    <w:name w:val="footer"/>
    <w:basedOn w:val="Normal"/>
    <w:link w:val="PiedepginaCar"/>
    <w:uiPriority w:val="99"/>
    <w:unhideWhenUsed/>
    <w:rsid w:val="00BE2E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2E93"/>
  </w:style>
  <w:style w:type="paragraph" w:styleId="Asuntodelcomentario">
    <w:name w:val="annotation subject"/>
    <w:basedOn w:val="Textocomentario"/>
    <w:next w:val="Textocomentario"/>
    <w:link w:val="AsuntodelcomentarioCar"/>
    <w:uiPriority w:val="99"/>
    <w:semiHidden/>
    <w:unhideWhenUsed/>
    <w:rsid w:val="0043095F"/>
    <w:rPr>
      <w:b/>
      <w:bCs/>
    </w:rPr>
  </w:style>
  <w:style w:type="character" w:customStyle="1" w:styleId="AsuntodelcomentarioCar">
    <w:name w:val="Asunto del comentario Car"/>
    <w:basedOn w:val="TextocomentarioCar"/>
    <w:link w:val="Asuntodelcomentario"/>
    <w:uiPriority w:val="99"/>
    <w:semiHidden/>
    <w:rsid w:val="0043095F"/>
    <w:rPr>
      <w:b/>
      <w:bCs/>
      <w:sz w:val="20"/>
      <w:szCs w:val="20"/>
    </w:rPr>
  </w:style>
  <w:style w:type="character" w:customStyle="1" w:styleId="Ttulo1Car">
    <w:name w:val="Título 1 Car"/>
    <w:basedOn w:val="Fuentedeprrafopredeter"/>
    <w:link w:val="Ttulo1"/>
    <w:uiPriority w:val="9"/>
    <w:rsid w:val="009311B8"/>
    <w:rPr>
      <w:rFonts w:asciiTheme="majorHAnsi" w:eastAsiaTheme="majorEastAsia" w:hAnsiTheme="majorHAnsi" w:cstheme="majorBidi"/>
      <w:color w:val="000000" w:themeColor="text1"/>
      <w:sz w:val="48"/>
      <w:szCs w:val="32"/>
    </w:rPr>
  </w:style>
  <w:style w:type="paragraph" w:styleId="Ttulo">
    <w:name w:val="Title"/>
    <w:basedOn w:val="Normal"/>
    <w:next w:val="Normal"/>
    <w:link w:val="TtuloCar"/>
    <w:uiPriority w:val="10"/>
    <w:qFormat/>
    <w:rsid w:val="009311B8"/>
    <w:pPr>
      <w:spacing w:after="0" w:line="240" w:lineRule="auto"/>
      <w:ind w:left="0" w:firstLine="0"/>
      <w:contextualSpacing/>
    </w:pPr>
    <w:rPr>
      <w:rFonts w:asciiTheme="majorHAnsi" w:eastAsiaTheme="majorEastAsia" w:hAnsiTheme="majorHAnsi" w:cstheme="majorBidi"/>
      <w:spacing w:val="-10"/>
      <w:kern w:val="28"/>
      <w:sz w:val="48"/>
      <w:szCs w:val="56"/>
    </w:rPr>
  </w:style>
  <w:style w:type="character" w:customStyle="1" w:styleId="TtuloCar">
    <w:name w:val="Título Car"/>
    <w:basedOn w:val="Fuentedeprrafopredeter"/>
    <w:link w:val="Ttulo"/>
    <w:uiPriority w:val="10"/>
    <w:rsid w:val="009311B8"/>
    <w:rPr>
      <w:rFonts w:asciiTheme="majorHAnsi" w:eastAsiaTheme="majorEastAsia" w:hAnsiTheme="majorHAnsi" w:cstheme="majorBidi"/>
      <w:color w:val="000000"/>
      <w:spacing w:val="-10"/>
      <w:kern w:val="28"/>
      <w:sz w:val="48"/>
      <w:szCs w:val="56"/>
    </w:rPr>
  </w:style>
  <w:style w:type="paragraph" w:styleId="TtuloTDC">
    <w:name w:val="TOC Heading"/>
    <w:basedOn w:val="Ttulo1"/>
    <w:next w:val="Normal"/>
    <w:uiPriority w:val="39"/>
    <w:unhideWhenUsed/>
    <w:qFormat/>
    <w:rsid w:val="00A40CBF"/>
    <w:pPr>
      <w:spacing w:line="259" w:lineRule="auto"/>
      <w:outlineLvl w:val="9"/>
    </w:pPr>
    <w:rPr>
      <w:color w:val="2F5496" w:themeColor="accent1" w:themeShade="BF"/>
      <w:lang w:eastAsia="es-ES"/>
    </w:rPr>
  </w:style>
  <w:style w:type="paragraph" w:styleId="TDC1">
    <w:name w:val="toc 1"/>
    <w:basedOn w:val="Normal"/>
    <w:next w:val="Normal"/>
    <w:autoRedefine/>
    <w:uiPriority w:val="39"/>
    <w:unhideWhenUsed/>
    <w:rsid w:val="00A40CBF"/>
    <w:pPr>
      <w:ind w:left="0"/>
      <w:jc w:val="left"/>
    </w:pPr>
    <w:rPr>
      <w:rFonts w:asciiTheme="minorHAnsi" w:hAnsiTheme="minorHAnsi"/>
      <w:b/>
      <w:bCs/>
      <w:sz w:val="20"/>
      <w:szCs w:val="20"/>
    </w:rPr>
  </w:style>
  <w:style w:type="character" w:styleId="Hipervnculo">
    <w:name w:val="Hyperlink"/>
    <w:basedOn w:val="Fuentedeprrafopredeter"/>
    <w:uiPriority w:val="99"/>
    <w:unhideWhenUsed/>
    <w:rsid w:val="00A40CBF"/>
    <w:rPr>
      <w:color w:val="0563C1" w:themeColor="hyperlink"/>
      <w:u w:val="single"/>
    </w:rPr>
  </w:style>
  <w:style w:type="character" w:customStyle="1" w:styleId="Ttulo2Car">
    <w:name w:val="Título 2 Car"/>
    <w:basedOn w:val="Fuentedeprrafopredeter"/>
    <w:link w:val="Ttulo2"/>
    <w:uiPriority w:val="9"/>
    <w:rsid w:val="00172D0D"/>
    <w:rPr>
      <w:rFonts w:asciiTheme="majorHAnsi" w:eastAsiaTheme="majorEastAsia" w:hAnsiTheme="majorHAnsi" w:cstheme="majorBidi"/>
      <w:color w:val="000000" w:themeColor="text1"/>
      <w:sz w:val="32"/>
      <w:szCs w:val="26"/>
    </w:rPr>
  </w:style>
  <w:style w:type="character" w:styleId="Textodelmarcadordeposicin">
    <w:name w:val="Placeholder Text"/>
    <w:basedOn w:val="Fuentedeprrafopredeter"/>
    <w:uiPriority w:val="99"/>
    <w:semiHidden/>
    <w:rsid w:val="006245C3"/>
    <w:rPr>
      <w:color w:val="808080"/>
    </w:rPr>
  </w:style>
  <w:style w:type="paragraph" w:styleId="TDC2">
    <w:name w:val="toc 2"/>
    <w:basedOn w:val="Normal"/>
    <w:next w:val="Normal"/>
    <w:autoRedefine/>
    <w:uiPriority w:val="39"/>
    <w:unhideWhenUsed/>
    <w:rsid w:val="00A8430C"/>
    <w:pPr>
      <w:spacing w:before="120" w:after="0"/>
      <w:ind w:left="240"/>
      <w:jc w:val="left"/>
    </w:pPr>
    <w:rPr>
      <w:rFonts w:asciiTheme="minorHAnsi" w:hAnsiTheme="minorHAnsi"/>
      <w:i/>
      <w:iCs/>
      <w:sz w:val="20"/>
      <w:szCs w:val="20"/>
    </w:rPr>
  </w:style>
  <w:style w:type="paragraph" w:styleId="TDC3">
    <w:name w:val="toc 3"/>
    <w:basedOn w:val="Normal"/>
    <w:next w:val="Normal"/>
    <w:autoRedefine/>
    <w:uiPriority w:val="39"/>
    <w:unhideWhenUsed/>
    <w:rsid w:val="00A8430C"/>
    <w:pPr>
      <w:spacing w:before="0" w:after="0"/>
      <w:ind w:left="480"/>
      <w:jc w:val="left"/>
    </w:pPr>
    <w:rPr>
      <w:rFonts w:asciiTheme="minorHAnsi" w:hAnsiTheme="minorHAnsi"/>
      <w:sz w:val="20"/>
      <w:szCs w:val="20"/>
    </w:rPr>
  </w:style>
  <w:style w:type="paragraph" w:styleId="TDC4">
    <w:name w:val="toc 4"/>
    <w:basedOn w:val="Normal"/>
    <w:next w:val="Normal"/>
    <w:autoRedefine/>
    <w:uiPriority w:val="39"/>
    <w:unhideWhenUsed/>
    <w:rsid w:val="00A8430C"/>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A8430C"/>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A8430C"/>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A8430C"/>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A8430C"/>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A8430C"/>
    <w:pPr>
      <w:spacing w:before="0" w:after="0"/>
      <w:ind w:left="1920"/>
      <w:jc w:val="left"/>
    </w:pPr>
    <w:rPr>
      <w:rFonts w:asciiTheme="minorHAnsi" w:hAnsiTheme="minorHAnsi"/>
      <w:sz w:val="20"/>
      <w:szCs w:val="20"/>
    </w:rPr>
  </w:style>
  <w:style w:type="paragraph" w:styleId="Tabladeilustraciones">
    <w:name w:val="table of figures"/>
    <w:basedOn w:val="Normal"/>
    <w:next w:val="Normal"/>
    <w:uiPriority w:val="99"/>
    <w:unhideWhenUsed/>
    <w:rsid w:val="00A8430C"/>
    <w:pPr>
      <w:spacing w:after="0"/>
      <w:ind w:left="480" w:hanging="480"/>
      <w:jc w:val="left"/>
    </w:pPr>
    <w:rPr>
      <w:caps/>
      <w:sz w:val="20"/>
      <w:szCs w:val="20"/>
    </w:rPr>
  </w:style>
  <w:style w:type="paragraph" w:styleId="Bibliografa">
    <w:name w:val="Bibliography"/>
    <w:basedOn w:val="Normal"/>
    <w:next w:val="Normal"/>
    <w:uiPriority w:val="37"/>
    <w:unhideWhenUsed/>
    <w:rsid w:val="00EF3E5B"/>
    <w:pPr>
      <w:tabs>
        <w:tab w:val="left" w:pos="384"/>
      </w:tabs>
      <w:spacing w:after="0" w:line="240" w:lineRule="auto"/>
      <w:ind w:left="384" w:hanging="384"/>
    </w:pPr>
  </w:style>
  <w:style w:type="character" w:customStyle="1" w:styleId="Ttulo3Car">
    <w:name w:val="Título 3 Car"/>
    <w:basedOn w:val="Fuentedeprrafopredeter"/>
    <w:link w:val="Ttulo3"/>
    <w:uiPriority w:val="9"/>
    <w:rsid w:val="000715D9"/>
    <w:rPr>
      <w:rFonts w:asciiTheme="majorHAnsi" w:eastAsiaTheme="majorEastAsia" w:hAnsiTheme="majorHAnsi" w:cstheme="majorBidi"/>
      <w:noProof/>
      <w:color w:val="000000" w:themeColor="text1"/>
      <w:sz w:val="24"/>
      <w:szCs w:val="24"/>
      <w:u w:val="single"/>
    </w:rPr>
  </w:style>
  <w:style w:type="paragraph" w:styleId="Prrafodelista">
    <w:name w:val="List Paragraph"/>
    <w:basedOn w:val="Normal"/>
    <w:uiPriority w:val="34"/>
    <w:qFormat/>
    <w:rsid w:val="007066B6"/>
    <w:pPr>
      <w:ind w:left="720"/>
      <w:contextualSpacing/>
    </w:pPr>
  </w:style>
  <w:style w:type="paragraph" w:styleId="Descripcin">
    <w:name w:val="caption"/>
    <w:basedOn w:val="Normal"/>
    <w:next w:val="Normal"/>
    <w:uiPriority w:val="35"/>
    <w:unhideWhenUsed/>
    <w:qFormat/>
    <w:rsid w:val="0050644D"/>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9845">
      <w:bodyDiv w:val="1"/>
      <w:marLeft w:val="0"/>
      <w:marRight w:val="0"/>
      <w:marTop w:val="0"/>
      <w:marBottom w:val="0"/>
      <w:divBdr>
        <w:top w:val="none" w:sz="0" w:space="0" w:color="auto"/>
        <w:left w:val="none" w:sz="0" w:space="0" w:color="auto"/>
        <w:bottom w:val="none" w:sz="0" w:space="0" w:color="auto"/>
        <w:right w:val="none" w:sz="0" w:space="0" w:color="auto"/>
      </w:divBdr>
    </w:div>
    <w:div w:id="9375335">
      <w:bodyDiv w:val="1"/>
      <w:marLeft w:val="0"/>
      <w:marRight w:val="0"/>
      <w:marTop w:val="0"/>
      <w:marBottom w:val="0"/>
      <w:divBdr>
        <w:top w:val="none" w:sz="0" w:space="0" w:color="auto"/>
        <w:left w:val="none" w:sz="0" w:space="0" w:color="auto"/>
        <w:bottom w:val="none" w:sz="0" w:space="0" w:color="auto"/>
        <w:right w:val="none" w:sz="0" w:space="0" w:color="auto"/>
      </w:divBdr>
    </w:div>
    <w:div w:id="12463386">
      <w:bodyDiv w:val="1"/>
      <w:marLeft w:val="0"/>
      <w:marRight w:val="0"/>
      <w:marTop w:val="0"/>
      <w:marBottom w:val="0"/>
      <w:divBdr>
        <w:top w:val="none" w:sz="0" w:space="0" w:color="auto"/>
        <w:left w:val="none" w:sz="0" w:space="0" w:color="auto"/>
        <w:bottom w:val="none" w:sz="0" w:space="0" w:color="auto"/>
        <w:right w:val="none" w:sz="0" w:space="0" w:color="auto"/>
      </w:divBdr>
    </w:div>
    <w:div w:id="42490053">
      <w:bodyDiv w:val="1"/>
      <w:marLeft w:val="0"/>
      <w:marRight w:val="0"/>
      <w:marTop w:val="0"/>
      <w:marBottom w:val="0"/>
      <w:divBdr>
        <w:top w:val="none" w:sz="0" w:space="0" w:color="auto"/>
        <w:left w:val="none" w:sz="0" w:space="0" w:color="auto"/>
        <w:bottom w:val="none" w:sz="0" w:space="0" w:color="auto"/>
        <w:right w:val="none" w:sz="0" w:space="0" w:color="auto"/>
      </w:divBdr>
    </w:div>
    <w:div w:id="43143192">
      <w:bodyDiv w:val="1"/>
      <w:marLeft w:val="0"/>
      <w:marRight w:val="0"/>
      <w:marTop w:val="0"/>
      <w:marBottom w:val="0"/>
      <w:divBdr>
        <w:top w:val="none" w:sz="0" w:space="0" w:color="auto"/>
        <w:left w:val="none" w:sz="0" w:space="0" w:color="auto"/>
        <w:bottom w:val="none" w:sz="0" w:space="0" w:color="auto"/>
        <w:right w:val="none" w:sz="0" w:space="0" w:color="auto"/>
      </w:divBdr>
    </w:div>
    <w:div w:id="44180237">
      <w:bodyDiv w:val="1"/>
      <w:marLeft w:val="0"/>
      <w:marRight w:val="0"/>
      <w:marTop w:val="0"/>
      <w:marBottom w:val="0"/>
      <w:divBdr>
        <w:top w:val="none" w:sz="0" w:space="0" w:color="auto"/>
        <w:left w:val="none" w:sz="0" w:space="0" w:color="auto"/>
        <w:bottom w:val="none" w:sz="0" w:space="0" w:color="auto"/>
        <w:right w:val="none" w:sz="0" w:space="0" w:color="auto"/>
      </w:divBdr>
    </w:div>
    <w:div w:id="70470344">
      <w:bodyDiv w:val="1"/>
      <w:marLeft w:val="0"/>
      <w:marRight w:val="0"/>
      <w:marTop w:val="0"/>
      <w:marBottom w:val="0"/>
      <w:divBdr>
        <w:top w:val="none" w:sz="0" w:space="0" w:color="auto"/>
        <w:left w:val="none" w:sz="0" w:space="0" w:color="auto"/>
        <w:bottom w:val="none" w:sz="0" w:space="0" w:color="auto"/>
        <w:right w:val="none" w:sz="0" w:space="0" w:color="auto"/>
      </w:divBdr>
    </w:div>
    <w:div w:id="143476795">
      <w:bodyDiv w:val="1"/>
      <w:marLeft w:val="0"/>
      <w:marRight w:val="0"/>
      <w:marTop w:val="0"/>
      <w:marBottom w:val="0"/>
      <w:divBdr>
        <w:top w:val="none" w:sz="0" w:space="0" w:color="auto"/>
        <w:left w:val="none" w:sz="0" w:space="0" w:color="auto"/>
        <w:bottom w:val="none" w:sz="0" w:space="0" w:color="auto"/>
        <w:right w:val="none" w:sz="0" w:space="0" w:color="auto"/>
      </w:divBdr>
    </w:div>
    <w:div w:id="145172806">
      <w:bodyDiv w:val="1"/>
      <w:marLeft w:val="0"/>
      <w:marRight w:val="0"/>
      <w:marTop w:val="0"/>
      <w:marBottom w:val="0"/>
      <w:divBdr>
        <w:top w:val="none" w:sz="0" w:space="0" w:color="auto"/>
        <w:left w:val="none" w:sz="0" w:space="0" w:color="auto"/>
        <w:bottom w:val="none" w:sz="0" w:space="0" w:color="auto"/>
        <w:right w:val="none" w:sz="0" w:space="0" w:color="auto"/>
      </w:divBdr>
    </w:div>
    <w:div w:id="152843971">
      <w:bodyDiv w:val="1"/>
      <w:marLeft w:val="0"/>
      <w:marRight w:val="0"/>
      <w:marTop w:val="0"/>
      <w:marBottom w:val="0"/>
      <w:divBdr>
        <w:top w:val="none" w:sz="0" w:space="0" w:color="auto"/>
        <w:left w:val="none" w:sz="0" w:space="0" w:color="auto"/>
        <w:bottom w:val="none" w:sz="0" w:space="0" w:color="auto"/>
        <w:right w:val="none" w:sz="0" w:space="0" w:color="auto"/>
      </w:divBdr>
    </w:div>
    <w:div w:id="161707612">
      <w:bodyDiv w:val="1"/>
      <w:marLeft w:val="0"/>
      <w:marRight w:val="0"/>
      <w:marTop w:val="0"/>
      <w:marBottom w:val="0"/>
      <w:divBdr>
        <w:top w:val="none" w:sz="0" w:space="0" w:color="auto"/>
        <w:left w:val="none" w:sz="0" w:space="0" w:color="auto"/>
        <w:bottom w:val="none" w:sz="0" w:space="0" w:color="auto"/>
        <w:right w:val="none" w:sz="0" w:space="0" w:color="auto"/>
      </w:divBdr>
    </w:div>
    <w:div w:id="189726734">
      <w:bodyDiv w:val="1"/>
      <w:marLeft w:val="0"/>
      <w:marRight w:val="0"/>
      <w:marTop w:val="0"/>
      <w:marBottom w:val="0"/>
      <w:divBdr>
        <w:top w:val="none" w:sz="0" w:space="0" w:color="auto"/>
        <w:left w:val="none" w:sz="0" w:space="0" w:color="auto"/>
        <w:bottom w:val="none" w:sz="0" w:space="0" w:color="auto"/>
        <w:right w:val="none" w:sz="0" w:space="0" w:color="auto"/>
      </w:divBdr>
    </w:div>
    <w:div w:id="221723517">
      <w:bodyDiv w:val="1"/>
      <w:marLeft w:val="0"/>
      <w:marRight w:val="0"/>
      <w:marTop w:val="0"/>
      <w:marBottom w:val="0"/>
      <w:divBdr>
        <w:top w:val="none" w:sz="0" w:space="0" w:color="auto"/>
        <w:left w:val="none" w:sz="0" w:space="0" w:color="auto"/>
        <w:bottom w:val="none" w:sz="0" w:space="0" w:color="auto"/>
        <w:right w:val="none" w:sz="0" w:space="0" w:color="auto"/>
      </w:divBdr>
    </w:div>
    <w:div w:id="223222287">
      <w:bodyDiv w:val="1"/>
      <w:marLeft w:val="0"/>
      <w:marRight w:val="0"/>
      <w:marTop w:val="0"/>
      <w:marBottom w:val="0"/>
      <w:divBdr>
        <w:top w:val="none" w:sz="0" w:space="0" w:color="auto"/>
        <w:left w:val="none" w:sz="0" w:space="0" w:color="auto"/>
        <w:bottom w:val="none" w:sz="0" w:space="0" w:color="auto"/>
        <w:right w:val="none" w:sz="0" w:space="0" w:color="auto"/>
      </w:divBdr>
    </w:div>
    <w:div w:id="232787385">
      <w:bodyDiv w:val="1"/>
      <w:marLeft w:val="0"/>
      <w:marRight w:val="0"/>
      <w:marTop w:val="0"/>
      <w:marBottom w:val="0"/>
      <w:divBdr>
        <w:top w:val="none" w:sz="0" w:space="0" w:color="auto"/>
        <w:left w:val="none" w:sz="0" w:space="0" w:color="auto"/>
        <w:bottom w:val="none" w:sz="0" w:space="0" w:color="auto"/>
        <w:right w:val="none" w:sz="0" w:space="0" w:color="auto"/>
      </w:divBdr>
    </w:div>
    <w:div w:id="234242269">
      <w:bodyDiv w:val="1"/>
      <w:marLeft w:val="0"/>
      <w:marRight w:val="0"/>
      <w:marTop w:val="0"/>
      <w:marBottom w:val="0"/>
      <w:divBdr>
        <w:top w:val="none" w:sz="0" w:space="0" w:color="auto"/>
        <w:left w:val="none" w:sz="0" w:space="0" w:color="auto"/>
        <w:bottom w:val="none" w:sz="0" w:space="0" w:color="auto"/>
        <w:right w:val="none" w:sz="0" w:space="0" w:color="auto"/>
      </w:divBdr>
    </w:div>
    <w:div w:id="236130409">
      <w:bodyDiv w:val="1"/>
      <w:marLeft w:val="0"/>
      <w:marRight w:val="0"/>
      <w:marTop w:val="0"/>
      <w:marBottom w:val="0"/>
      <w:divBdr>
        <w:top w:val="none" w:sz="0" w:space="0" w:color="auto"/>
        <w:left w:val="none" w:sz="0" w:space="0" w:color="auto"/>
        <w:bottom w:val="none" w:sz="0" w:space="0" w:color="auto"/>
        <w:right w:val="none" w:sz="0" w:space="0" w:color="auto"/>
      </w:divBdr>
    </w:div>
    <w:div w:id="255216770">
      <w:bodyDiv w:val="1"/>
      <w:marLeft w:val="0"/>
      <w:marRight w:val="0"/>
      <w:marTop w:val="0"/>
      <w:marBottom w:val="0"/>
      <w:divBdr>
        <w:top w:val="none" w:sz="0" w:space="0" w:color="auto"/>
        <w:left w:val="none" w:sz="0" w:space="0" w:color="auto"/>
        <w:bottom w:val="none" w:sz="0" w:space="0" w:color="auto"/>
        <w:right w:val="none" w:sz="0" w:space="0" w:color="auto"/>
      </w:divBdr>
    </w:div>
    <w:div w:id="290592923">
      <w:bodyDiv w:val="1"/>
      <w:marLeft w:val="0"/>
      <w:marRight w:val="0"/>
      <w:marTop w:val="0"/>
      <w:marBottom w:val="0"/>
      <w:divBdr>
        <w:top w:val="none" w:sz="0" w:space="0" w:color="auto"/>
        <w:left w:val="none" w:sz="0" w:space="0" w:color="auto"/>
        <w:bottom w:val="none" w:sz="0" w:space="0" w:color="auto"/>
        <w:right w:val="none" w:sz="0" w:space="0" w:color="auto"/>
      </w:divBdr>
    </w:div>
    <w:div w:id="291252567">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58816413">
      <w:bodyDiv w:val="1"/>
      <w:marLeft w:val="0"/>
      <w:marRight w:val="0"/>
      <w:marTop w:val="0"/>
      <w:marBottom w:val="0"/>
      <w:divBdr>
        <w:top w:val="none" w:sz="0" w:space="0" w:color="auto"/>
        <w:left w:val="none" w:sz="0" w:space="0" w:color="auto"/>
        <w:bottom w:val="none" w:sz="0" w:space="0" w:color="auto"/>
        <w:right w:val="none" w:sz="0" w:space="0" w:color="auto"/>
      </w:divBdr>
    </w:div>
    <w:div w:id="359890547">
      <w:bodyDiv w:val="1"/>
      <w:marLeft w:val="0"/>
      <w:marRight w:val="0"/>
      <w:marTop w:val="0"/>
      <w:marBottom w:val="0"/>
      <w:divBdr>
        <w:top w:val="none" w:sz="0" w:space="0" w:color="auto"/>
        <w:left w:val="none" w:sz="0" w:space="0" w:color="auto"/>
        <w:bottom w:val="none" w:sz="0" w:space="0" w:color="auto"/>
        <w:right w:val="none" w:sz="0" w:space="0" w:color="auto"/>
      </w:divBdr>
    </w:div>
    <w:div w:id="361054921">
      <w:bodyDiv w:val="1"/>
      <w:marLeft w:val="0"/>
      <w:marRight w:val="0"/>
      <w:marTop w:val="0"/>
      <w:marBottom w:val="0"/>
      <w:divBdr>
        <w:top w:val="none" w:sz="0" w:space="0" w:color="auto"/>
        <w:left w:val="none" w:sz="0" w:space="0" w:color="auto"/>
        <w:bottom w:val="none" w:sz="0" w:space="0" w:color="auto"/>
        <w:right w:val="none" w:sz="0" w:space="0" w:color="auto"/>
      </w:divBdr>
    </w:div>
    <w:div w:id="369113042">
      <w:bodyDiv w:val="1"/>
      <w:marLeft w:val="0"/>
      <w:marRight w:val="0"/>
      <w:marTop w:val="0"/>
      <w:marBottom w:val="0"/>
      <w:divBdr>
        <w:top w:val="none" w:sz="0" w:space="0" w:color="auto"/>
        <w:left w:val="none" w:sz="0" w:space="0" w:color="auto"/>
        <w:bottom w:val="none" w:sz="0" w:space="0" w:color="auto"/>
        <w:right w:val="none" w:sz="0" w:space="0" w:color="auto"/>
      </w:divBdr>
    </w:div>
    <w:div w:id="370351225">
      <w:bodyDiv w:val="1"/>
      <w:marLeft w:val="0"/>
      <w:marRight w:val="0"/>
      <w:marTop w:val="0"/>
      <w:marBottom w:val="0"/>
      <w:divBdr>
        <w:top w:val="none" w:sz="0" w:space="0" w:color="auto"/>
        <w:left w:val="none" w:sz="0" w:space="0" w:color="auto"/>
        <w:bottom w:val="none" w:sz="0" w:space="0" w:color="auto"/>
        <w:right w:val="none" w:sz="0" w:space="0" w:color="auto"/>
      </w:divBdr>
    </w:div>
    <w:div w:id="374814317">
      <w:bodyDiv w:val="1"/>
      <w:marLeft w:val="0"/>
      <w:marRight w:val="0"/>
      <w:marTop w:val="0"/>
      <w:marBottom w:val="0"/>
      <w:divBdr>
        <w:top w:val="none" w:sz="0" w:space="0" w:color="auto"/>
        <w:left w:val="none" w:sz="0" w:space="0" w:color="auto"/>
        <w:bottom w:val="none" w:sz="0" w:space="0" w:color="auto"/>
        <w:right w:val="none" w:sz="0" w:space="0" w:color="auto"/>
      </w:divBdr>
    </w:div>
    <w:div w:id="419789170">
      <w:bodyDiv w:val="1"/>
      <w:marLeft w:val="0"/>
      <w:marRight w:val="0"/>
      <w:marTop w:val="0"/>
      <w:marBottom w:val="0"/>
      <w:divBdr>
        <w:top w:val="none" w:sz="0" w:space="0" w:color="auto"/>
        <w:left w:val="none" w:sz="0" w:space="0" w:color="auto"/>
        <w:bottom w:val="none" w:sz="0" w:space="0" w:color="auto"/>
        <w:right w:val="none" w:sz="0" w:space="0" w:color="auto"/>
      </w:divBdr>
    </w:div>
    <w:div w:id="436683044">
      <w:bodyDiv w:val="1"/>
      <w:marLeft w:val="0"/>
      <w:marRight w:val="0"/>
      <w:marTop w:val="0"/>
      <w:marBottom w:val="0"/>
      <w:divBdr>
        <w:top w:val="none" w:sz="0" w:space="0" w:color="auto"/>
        <w:left w:val="none" w:sz="0" w:space="0" w:color="auto"/>
        <w:bottom w:val="none" w:sz="0" w:space="0" w:color="auto"/>
        <w:right w:val="none" w:sz="0" w:space="0" w:color="auto"/>
      </w:divBdr>
    </w:div>
    <w:div w:id="485320376">
      <w:bodyDiv w:val="1"/>
      <w:marLeft w:val="0"/>
      <w:marRight w:val="0"/>
      <w:marTop w:val="0"/>
      <w:marBottom w:val="0"/>
      <w:divBdr>
        <w:top w:val="none" w:sz="0" w:space="0" w:color="auto"/>
        <w:left w:val="none" w:sz="0" w:space="0" w:color="auto"/>
        <w:bottom w:val="none" w:sz="0" w:space="0" w:color="auto"/>
        <w:right w:val="none" w:sz="0" w:space="0" w:color="auto"/>
      </w:divBdr>
    </w:div>
    <w:div w:id="499930441">
      <w:bodyDiv w:val="1"/>
      <w:marLeft w:val="0"/>
      <w:marRight w:val="0"/>
      <w:marTop w:val="0"/>
      <w:marBottom w:val="0"/>
      <w:divBdr>
        <w:top w:val="none" w:sz="0" w:space="0" w:color="auto"/>
        <w:left w:val="none" w:sz="0" w:space="0" w:color="auto"/>
        <w:bottom w:val="none" w:sz="0" w:space="0" w:color="auto"/>
        <w:right w:val="none" w:sz="0" w:space="0" w:color="auto"/>
      </w:divBdr>
    </w:div>
    <w:div w:id="518202787">
      <w:bodyDiv w:val="1"/>
      <w:marLeft w:val="0"/>
      <w:marRight w:val="0"/>
      <w:marTop w:val="0"/>
      <w:marBottom w:val="0"/>
      <w:divBdr>
        <w:top w:val="none" w:sz="0" w:space="0" w:color="auto"/>
        <w:left w:val="none" w:sz="0" w:space="0" w:color="auto"/>
        <w:bottom w:val="none" w:sz="0" w:space="0" w:color="auto"/>
        <w:right w:val="none" w:sz="0" w:space="0" w:color="auto"/>
      </w:divBdr>
    </w:div>
    <w:div w:id="531656098">
      <w:bodyDiv w:val="1"/>
      <w:marLeft w:val="0"/>
      <w:marRight w:val="0"/>
      <w:marTop w:val="0"/>
      <w:marBottom w:val="0"/>
      <w:divBdr>
        <w:top w:val="none" w:sz="0" w:space="0" w:color="auto"/>
        <w:left w:val="none" w:sz="0" w:space="0" w:color="auto"/>
        <w:bottom w:val="none" w:sz="0" w:space="0" w:color="auto"/>
        <w:right w:val="none" w:sz="0" w:space="0" w:color="auto"/>
      </w:divBdr>
    </w:div>
    <w:div w:id="534076005">
      <w:bodyDiv w:val="1"/>
      <w:marLeft w:val="0"/>
      <w:marRight w:val="0"/>
      <w:marTop w:val="0"/>
      <w:marBottom w:val="0"/>
      <w:divBdr>
        <w:top w:val="none" w:sz="0" w:space="0" w:color="auto"/>
        <w:left w:val="none" w:sz="0" w:space="0" w:color="auto"/>
        <w:bottom w:val="none" w:sz="0" w:space="0" w:color="auto"/>
        <w:right w:val="none" w:sz="0" w:space="0" w:color="auto"/>
      </w:divBdr>
    </w:div>
    <w:div w:id="546376934">
      <w:bodyDiv w:val="1"/>
      <w:marLeft w:val="0"/>
      <w:marRight w:val="0"/>
      <w:marTop w:val="0"/>
      <w:marBottom w:val="0"/>
      <w:divBdr>
        <w:top w:val="none" w:sz="0" w:space="0" w:color="auto"/>
        <w:left w:val="none" w:sz="0" w:space="0" w:color="auto"/>
        <w:bottom w:val="none" w:sz="0" w:space="0" w:color="auto"/>
        <w:right w:val="none" w:sz="0" w:space="0" w:color="auto"/>
      </w:divBdr>
    </w:div>
    <w:div w:id="546840342">
      <w:bodyDiv w:val="1"/>
      <w:marLeft w:val="0"/>
      <w:marRight w:val="0"/>
      <w:marTop w:val="0"/>
      <w:marBottom w:val="0"/>
      <w:divBdr>
        <w:top w:val="none" w:sz="0" w:space="0" w:color="auto"/>
        <w:left w:val="none" w:sz="0" w:space="0" w:color="auto"/>
        <w:bottom w:val="none" w:sz="0" w:space="0" w:color="auto"/>
        <w:right w:val="none" w:sz="0" w:space="0" w:color="auto"/>
      </w:divBdr>
    </w:div>
    <w:div w:id="549653056">
      <w:bodyDiv w:val="1"/>
      <w:marLeft w:val="0"/>
      <w:marRight w:val="0"/>
      <w:marTop w:val="0"/>
      <w:marBottom w:val="0"/>
      <w:divBdr>
        <w:top w:val="none" w:sz="0" w:space="0" w:color="auto"/>
        <w:left w:val="none" w:sz="0" w:space="0" w:color="auto"/>
        <w:bottom w:val="none" w:sz="0" w:space="0" w:color="auto"/>
        <w:right w:val="none" w:sz="0" w:space="0" w:color="auto"/>
      </w:divBdr>
    </w:div>
    <w:div w:id="570500642">
      <w:bodyDiv w:val="1"/>
      <w:marLeft w:val="0"/>
      <w:marRight w:val="0"/>
      <w:marTop w:val="0"/>
      <w:marBottom w:val="0"/>
      <w:divBdr>
        <w:top w:val="none" w:sz="0" w:space="0" w:color="auto"/>
        <w:left w:val="none" w:sz="0" w:space="0" w:color="auto"/>
        <w:bottom w:val="none" w:sz="0" w:space="0" w:color="auto"/>
        <w:right w:val="none" w:sz="0" w:space="0" w:color="auto"/>
      </w:divBdr>
    </w:div>
    <w:div w:id="573315189">
      <w:bodyDiv w:val="1"/>
      <w:marLeft w:val="0"/>
      <w:marRight w:val="0"/>
      <w:marTop w:val="0"/>
      <w:marBottom w:val="0"/>
      <w:divBdr>
        <w:top w:val="none" w:sz="0" w:space="0" w:color="auto"/>
        <w:left w:val="none" w:sz="0" w:space="0" w:color="auto"/>
        <w:bottom w:val="none" w:sz="0" w:space="0" w:color="auto"/>
        <w:right w:val="none" w:sz="0" w:space="0" w:color="auto"/>
      </w:divBdr>
    </w:div>
    <w:div w:id="605888638">
      <w:bodyDiv w:val="1"/>
      <w:marLeft w:val="0"/>
      <w:marRight w:val="0"/>
      <w:marTop w:val="0"/>
      <w:marBottom w:val="0"/>
      <w:divBdr>
        <w:top w:val="none" w:sz="0" w:space="0" w:color="auto"/>
        <w:left w:val="none" w:sz="0" w:space="0" w:color="auto"/>
        <w:bottom w:val="none" w:sz="0" w:space="0" w:color="auto"/>
        <w:right w:val="none" w:sz="0" w:space="0" w:color="auto"/>
      </w:divBdr>
    </w:div>
    <w:div w:id="608584243">
      <w:bodyDiv w:val="1"/>
      <w:marLeft w:val="0"/>
      <w:marRight w:val="0"/>
      <w:marTop w:val="0"/>
      <w:marBottom w:val="0"/>
      <w:divBdr>
        <w:top w:val="none" w:sz="0" w:space="0" w:color="auto"/>
        <w:left w:val="none" w:sz="0" w:space="0" w:color="auto"/>
        <w:bottom w:val="none" w:sz="0" w:space="0" w:color="auto"/>
        <w:right w:val="none" w:sz="0" w:space="0" w:color="auto"/>
      </w:divBdr>
    </w:div>
    <w:div w:id="649789972">
      <w:bodyDiv w:val="1"/>
      <w:marLeft w:val="0"/>
      <w:marRight w:val="0"/>
      <w:marTop w:val="0"/>
      <w:marBottom w:val="0"/>
      <w:divBdr>
        <w:top w:val="none" w:sz="0" w:space="0" w:color="auto"/>
        <w:left w:val="none" w:sz="0" w:space="0" w:color="auto"/>
        <w:bottom w:val="none" w:sz="0" w:space="0" w:color="auto"/>
        <w:right w:val="none" w:sz="0" w:space="0" w:color="auto"/>
      </w:divBdr>
    </w:div>
    <w:div w:id="655380504">
      <w:bodyDiv w:val="1"/>
      <w:marLeft w:val="0"/>
      <w:marRight w:val="0"/>
      <w:marTop w:val="0"/>
      <w:marBottom w:val="0"/>
      <w:divBdr>
        <w:top w:val="none" w:sz="0" w:space="0" w:color="auto"/>
        <w:left w:val="none" w:sz="0" w:space="0" w:color="auto"/>
        <w:bottom w:val="none" w:sz="0" w:space="0" w:color="auto"/>
        <w:right w:val="none" w:sz="0" w:space="0" w:color="auto"/>
      </w:divBdr>
    </w:div>
    <w:div w:id="663750324">
      <w:bodyDiv w:val="1"/>
      <w:marLeft w:val="0"/>
      <w:marRight w:val="0"/>
      <w:marTop w:val="0"/>
      <w:marBottom w:val="0"/>
      <w:divBdr>
        <w:top w:val="none" w:sz="0" w:space="0" w:color="auto"/>
        <w:left w:val="none" w:sz="0" w:space="0" w:color="auto"/>
        <w:bottom w:val="none" w:sz="0" w:space="0" w:color="auto"/>
        <w:right w:val="none" w:sz="0" w:space="0" w:color="auto"/>
      </w:divBdr>
    </w:div>
    <w:div w:id="676923205">
      <w:bodyDiv w:val="1"/>
      <w:marLeft w:val="0"/>
      <w:marRight w:val="0"/>
      <w:marTop w:val="0"/>
      <w:marBottom w:val="0"/>
      <w:divBdr>
        <w:top w:val="none" w:sz="0" w:space="0" w:color="auto"/>
        <w:left w:val="none" w:sz="0" w:space="0" w:color="auto"/>
        <w:bottom w:val="none" w:sz="0" w:space="0" w:color="auto"/>
        <w:right w:val="none" w:sz="0" w:space="0" w:color="auto"/>
      </w:divBdr>
    </w:div>
    <w:div w:id="688415712">
      <w:bodyDiv w:val="1"/>
      <w:marLeft w:val="0"/>
      <w:marRight w:val="0"/>
      <w:marTop w:val="0"/>
      <w:marBottom w:val="0"/>
      <w:divBdr>
        <w:top w:val="none" w:sz="0" w:space="0" w:color="auto"/>
        <w:left w:val="none" w:sz="0" w:space="0" w:color="auto"/>
        <w:bottom w:val="none" w:sz="0" w:space="0" w:color="auto"/>
        <w:right w:val="none" w:sz="0" w:space="0" w:color="auto"/>
      </w:divBdr>
    </w:div>
    <w:div w:id="698507064">
      <w:bodyDiv w:val="1"/>
      <w:marLeft w:val="0"/>
      <w:marRight w:val="0"/>
      <w:marTop w:val="0"/>
      <w:marBottom w:val="0"/>
      <w:divBdr>
        <w:top w:val="none" w:sz="0" w:space="0" w:color="auto"/>
        <w:left w:val="none" w:sz="0" w:space="0" w:color="auto"/>
        <w:bottom w:val="none" w:sz="0" w:space="0" w:color="auto"/>
        <w:right w:val="none" w:sz="0" w:space="0" w:color="auto"/>
      </w:divBdr>
    </w:div>
    <w:div w:id="704864466">
      <w:bodyDiv w:val="1"/>
      <w:marLeft w:val="0"/>
      <w:marRight w:val="0"/>
      <w:marTop w:val="0"/>
      <w:marBottom w:val="0"/>
      <w:divBdr>
        <w:top w:val="none" w:sz="0" w:space="0" w:color="auto"/>
        <w:left w:val="none" w:sz="0" w:space="0" w:color="auto"/>
        <w:bottom w:val="none" w:sz="0" w:space="0" w:color="auto"/>
        <w:right w:val="none" w:sz="0" w:space="0" w:color="auto"/>
      </w:divBdr>
    </w:div>
    <w:div w:id="735857997">
      <w:bodyDiv w:val="1"/>
      <w:marLeft w:val="0"/>
      <w:marRight w:val="0"/>
      <w:marTop w:val="0"/>
      <w:marBottom w:val="0"/>
      <w:divBdr>
        <w:top w:val="none" w:sz="0" w:space="0" w:color="auto"/>
        <w:left w:val="none" w:sz="0" w:space="0" w:color="auto"/>
        <w:bottom w:val="none" w:sz="0" w:space="0" w:color="auto"/>
        <w:right w:val="none" w:sz="0" w:space="0" w:color="auto"/>
      </w:divBdr>
    </w:div>
    <w:div w:id="784957255">
      <w:bodyDiv w:val="1"/>
      <w:marLeft w:val="0"/>
      <w:marRight w:val="0"/>
      <w:marTop w:val="0"/>
      <w:marBottom w:val="0"/>
      <w:divBdr>
        <w:top w:val="none" w:sz="0" w:space="0" w:color="auto"/>
        <w:left w:val="none" w:sz="0" w:space="0" w:color="auto"/>
        <w:bottom w:val="none" w:sz="0" w:space="0" w:color="auto"/>
        <w:right w:val="none" w:sz="0" w:space="0" w:color="auto"/>
      </w:divBdr>
    </w:div>
    <w:div w:id="819273800">
      <w:bodyDiv w:val="1"/>
      <w:marLeft w:val="0"/>
      <w:marRight w:val="0"/>
      <w:marTop w:val="0"/>
      <w:marBottom w:val="0"/>
      <w:divBdr>
        <w:top w:val="none" w:sz="0" w:space="0" w:color="auto"/>
        <w:left w:val="none" w:sz="0" w:space="0" w:color="auto"/>
        <w:bottom w:val="none" w:sz="0" w:space="0" w:color="auto"/>
        <w:right w:val="none" w:sz="0" w:space="0" w:color="auto"/>
      </w:divBdr>
    </w:div>
    <w:div w:id="829753197">
      <w:bodyDiv w:val="1"/>
      <w:marLeft w:val="0"/>
      <w:marRight w:val="0"/>
      <w:marTop w:val="0"/>
      <w:marBottom w:val="0"/>
      <w:divBdr>
        <w:top w:val="none" w:sz="0" w:space="0" w:color="auto"/>
        <w:left w:val="none" w:sz="0" w:space="0" w:color="auto"/>
        <w:bottom w:val="none" w:sz="0" w:space="0" w:color="auto"/>
        <w:right w:val="none" w:sz="0" w:space="0" w:color="auto"/>
      </w:divBdr>
    </w:div>
    <w:div w:id="839660544">
      <w:bodyDiv w:val="1"/>
      <w:marLeft w:val="0"/>
      <w:marRight w:val="0"/>
      <w:marTop w:val="0"/>
      <w:marBottom w:val="0"/>
      <w:divBdr>
        <w:top w:val="none" w:sz="0" w:space="0" w:color="auto"/>
        <w:left w:val="none" w:sz="0" w:space="0" w:color="auto"/>
        <w:bottom w:val="none" w:sz="0" w:space="0" w:color="auto"/>
        <w:right w:val="none" w:sz="0" w:space="0" w:color="auto"/>
      </w:divBdr>
    </w:div>
    <w:div w:id="846024486">
      <w:bodyDiv w:val="1"/>
      <w:marLeft w:val="0"/>
      <w:marRight w:val="0"/>
      <w:marTop w:val="0"/>
      <w:marBottom w:val="0"/>
      <w:divBdr>
        <w:top w:val="none" w:sz="0" w:space="0" w:color="auto"/>
        <w:left w:val="none" w:sz="0" w:space="0" w:color="auto"/>
        <w:bottom w:val="none" w:sz="0" w:space="0" w:color="auto"/>
        <w:right w:val="none" w:sz="0" w:space="0" w:color="auto"/>
      </w:divBdr>
    </w:div>
    <w:div w:id="862789549">
      <w:bodyDiv w:val="1"/>
      <w:marLeft w:val="0"/>
      <w:marRight w:val="0"/>
      <w:marTop w:val="0"/>
      <w:marBottom w:val="0"/>
      <w:divBdr>
        <w:top w:val="none" w:sz="0" w:space="0" w:color="auto"/>
        <w:left w:val="none" w:sz="0" w:space="0" w:color="auto"/>
        <w:bottom w:val="none" w:sz="0" w:space="0" w:color="auto"/>
        <w:right w:val="none" w:sz="0" w:space="0" w:color="auto"/>
      </w:divBdr>
    </w:div>
    <w:div w:id="882719083">
      <w:bodyDiv w:val="1"/>
      <w:marLeft w:val="0"/>
      <w:marRight w:val="0"/>
      <w:marTop w:val="0"/>
      <w:marBottom w:val="0"/>
      <w:divBdr>
        <w:top w:val="none" w:sz="0" w:space="0" w:color="auto"/>
        <w:left w:val="none" w:sz="0" w:space="0" w:color="auto"/>
        <w:bottom w:val="none" w:sz="0" w:space="0" w:color="auto"/>
        <w:right w:val="none" w:sz="0" w:space="0" w:color="auto"/>
      </w:divBdr>
    </w:div>
    <w:div w:id="886186573">
      <w:bodyDiv w:val="1"/>
      <w:marLeft w:val="0"/>
      <w:marRight w:val="0"/>
      <w:marTop w:val="0"/>
      <w:marBottom w:val="0"/>
      <w:divBdr>
        <w:top w:val="none" w:sz="0" w:space="0" w:color="auto"/>
        <w:left w:val="none" w:sz="0" w:space="0" w:color="auto"/>
        <w:bottom w:val="none" w:sz="0" w:space="0" w:color="auto"/>
        <w:right w:val="none" w:sz="0" w:space="0" w:color="auto"/>
      </w:divBdr>
    </w:div>
    <w:div w:id="889146401">
      <w:bodyDiv w:val="1"/>
      <w:marLeft w:val="0"/>
      <w:marRight w:val="0"/>
      <w:marTop w:val="0"/>
      <w:marBottom w:val="0"/>
      <w:divBdr>
        <w:top w:val="none" w:sz="0" w:space="0" w:color="auto"/>
        <w:left w:val="none" w:sz="0" w:space="0" w:color="auto"/>
        <w:bottom w:val="none" w:sz="0" w:space="0" w:color="auto"/>
        <w:right w:val="none" w:sz="0" w:space="0" w:color="auto"/>
      </w:divBdr>
    </w:div>
    <w:div w:id="897479723">
      <w:bodyDiv w:val="1"/>
      <w:marLeft w:val="0"/>
      <w:marRight w:val="0"/>
      <w:marTop w:val="0"/>
      <w:marBottom w:val="0"/>
      <w:divBdr>
        <w:top w:val="none" w:sz="0" w:space="0" w:color="auto"/>
        <w:left w:val="none" w:sz="0" w:space="0" w:color="auto"/>
        <w:bottom w:val="none" w:sz="0" w:space="0" w:color="auto"/>
        <w:right w:val="none" w:sz="0" w:space="0" w:color="auto"/>
      </w:divBdr>
    </w:div>
    <w:div w:id="910038486">
      <w:bodyDiv w:val="1"/>
      <w:marLeft w:val="0"/>
      <w:marRight w:val="0"/>
      <w:marTop w:val="0"/>
      <w:marBottom w:val="0"/>
      <w:divBdr>
        <w:top w:val="none" w:sz="0" w:space="0" w:color="auto"/>
        <w:left w:val="none" w:sz="0" w:space="0" w:color="auto"/>
        <w:bottom w:val="none" w:sz="0" w:space="0" w:color="auto"/>
        <w:right w:val="none" w:sz="0" w:space="0" w:color="auto"/>
      </w:divBdr>
    </w:div>
    <w:div w:id="928081256">
      <w:bodyDiv w:val="1"/>
      <w:marLeft w:val="0"/>
      <w:marRight w:val="0"/>
      <w:marTop w:val="0"/>
      <w:marBottom w:val="0"/>
      <w:divBdr>
        <w:top w:val="none" w:sz="0" w:space="0" w:color="auto"/>
        <w:left w:val="none" w:sz="0" w:space="0" w:color="auto"/>
        <w:bottom w:val="none" w:sz="0" w:space="0" w:color="auto"/>
        <w:right w:val="none" w:sz="0" w:space="0" w:color="auto"/>
      </w:divBdr>
    </w:div>
    <w:div w:id="964577071">
      <w:bodyDiv w:val="1"/>
      <w:marLeft w:val="0"/>
      <w:marRight w:val="0"/>
      <w:marTop w:val="0"/>
      <w:marBottom w:val="0"/>
      <w:divBdr>
        <w:top w:val="none" w:sz="0" w:space="0" w:color="auto"/>
        <w:left w:val="none" w:sz="0" w:space="0" w:color="auto"/>
        <w:bottom w:val="none" w:sz="0" w:space="0" w:color="auto"/>
        <w:right w:val="none" w:sz="0" w:space="0" w:color="auto"/>
      </w:divBdr>
    </w:div>
    <w:div w:id="987633817">
      <w:bodyDiv w:val="1"/>
      <w:marLeft w:val="0"/>
      <w:marRight w:val="0"/>
      <w:marTop w:val="0"/>
      <w:marBottom w:val="0"/>
      <w:divBdr>
        <w:top w:val="none" w:sz="0" w:space="0" w:color="auto"/>
        <w:left w:val="none" w:sz="0" w:space="0" w:color="auto"/>
        <w:bottom w:val="none" w:sz="0" w:space="0" w:color="auto"/>
        <w:right w:val="none" w:sz="0" w:space="0" w:color="auto"/>
      </w:divBdr>
    </w:div>
    <w:div w:id="1001662839">
      <w:bodyDiv w:val="1"/>
      <w:marLeft w:val="0"/>
      <w:marRight w:val="0"/>
      <w:marTop w:val="0"/>
      <w:marBottom w:val="0"/>
      <w:divBdr>
        <w:top w:val="none" w:sz="0" w:space="0" w:color="auto"/>
        <w:left w:val="none" w:sz="0" w:space="0" w:color="auto"/>
        <w:bottom w:val="none" w:sz="0" w:space="0" w:color="auto"/>
        <w:right w:val="none" w:sz="0" w:space="0" w:color="auto"/>
      </w:divBdr>
    </w:div>
    <w:div w:id="1014918720">
      <w:bodyDiv w:val="1"/>
      <w:marLeft w:val="0"/>
      <w:marRight w:val="0"/>
      <w:marTop w:val="0"/>
      <w:marBottom w:val="0"/>
      <w:divBdr>
        <w:top w:val="none" w:sz="0" w:space="0" w:color="auto"/>
        <w:left w:val="none" w:sz="0" w:space="0" w:color="auto"/>
        <w:bottom w:val="none" w:sz="0" w:space="0" w:color="auto"/>
        <w:right w:val="none" w:sz="0" w:space="0" w:color="auto"/>
      </w:divBdr>
    </w:div>
    <w:div w:id="1028028043">
      <w:bodyDiv w:val="1"/>
      <w:marLeft w:val="0"/>
      <w:marRight w:val="0"/>
      <w:marTop w:val="0"/>
      <w:marBottom w:val="0"/>
      <w:divBdr>
        <w:top w:val="none" w:sz="0" w:space="0" w:color="auto"/>
        <w:left w:val="none" w:sz="0" w:space="0" w:color="auto"/>
        <w:bottom w:val="none" w:sz="0" w:space="0" w:color="auto"/>
        <w:right w:val="none" w:sz="0" w:space="0" w:color="auto"/>
      </w:divBdr>
    </w:div>
    <w:div w:id="1040478755">
      <w:bodyDiv w:val="1"/>
      <w:marLeft w:val="0"/>
      <w:marRight w:val="0"/>
      <w:marTop w:val="0"/>
      <w:marBottom w:val="0"/>
      <w:divBdr>
        <w:top w:val="none" w:sz="0" w:space="0" w:color="auto"/>
        <w:left w:val="none" w:sz="0" w:space="0" w:color="auto"/>
        <w:bottom w:val="none" w:sz="0" w:space="0" w:color="auto"/>
        <w:right w:val="none" w:sz="0" w:space="0" w:color="auto"/>
      </w:divBdr>
    </w:div>
    <w:div w:id="1044326551">
      <w:bodyDiv w:val="1"/>
      <w:marLeft w:val="0"/>
      <w:marRight w:val="0"/>
      <w:marTop w:val="0"/>
      <w:marBottom w:val="0"/>
      <w:divBdr>
        <w:top w:val="none" w:sz="0" w:space="0" w:color="auto"/>
        <w:left w:val="none" w:sz="0" w:space="0" w:color="auto"/>
        <w:bottom w:val="none" w:sz="0" w:space="0" w:color="auto"/>
        <w:right w:val="none" w:sz="0" w:space="0" w:color="auto"/>
      </w:divBdr>
    </w:div>
    <w:div w:id="1072970988">
      <w:bodyDiv w:val="1"/>
      <w:marLeft w:val="0"/>
      <w:marRight w:val="0"/>
      <w:marTop w:val="0"/>
      <w:marBottom w:val="0"/>
      <w:divBdr>
        <w:top w:val="none" w:sz="0" w:space="0" w:color="auto"/>
        <w:left w:val="none" w:sz="0" w:space="0" w:color="auto"/>
        <w:bottom w:val="none" w:sz="0" w:space="0" w:color="auto"/>
        <w:right w:val="none" w:sz="0" w:space="0" w:color="auto"/>
      </w:divBdr>
    </w:div>
    <w:div w:id="1073697326">
      <w:bodyDiv w:val="1"/>
      <w:marLeft w:val="0"/>
      <w:marRight w:val="0"/>
      <w:marTop w:val="0"/>
      <w:marBottom w:val="0"/>
      <w:divBdr>
        <w:top w:val="none" w:sz="0" w:space="0" w:color="auto"/>
        <w:left w:val="none" w:sz="0" w:space="0" w:color="auto"/>
        <w:bottom w:val="none" w:sz="0" w:space="0" w:color="auto"/>
        <w:right w:val="none" w:sz="0" w:space="0" w:color="auto"/>
      </w:divBdr>
    </w:div>
    <w:div w:id="1079205755">
      <w:bodyDiv w:val="1"/>
      <w:marLeft w:val="0"/>
      <w:marRight w:val="0"/>
      <w:marTop w:val="0"/>
      <w:marBottom w:val="0"/>
      <w:divBdr>
        <w:top w:val="none" w:sz="0" w:space="0" w:color="auto"/>
        <w:left w:val="none" w:sz="0" w:space="0" w:color="auto"/>
        <w:bottom w:val="none" w:sz="0" w:space="0" w:color="auto"/>
        <w:right w:val="none" w:sz="0" w:space="0" w:color="auto"/>
      </w:divBdr>
    </w:div>
    <w:div w:id="1096554631">
      <w:bodyDiv w:val="1"/>
      <w:marLeft w:val="0"/>
      <w:marRight w:val="0"/>
      <w:marTop w:val="0"/>
      <w:marBottom w:val="0"/>
      <w:divBdr>
        <w:top w:val="none" w:sz="0" w:space="0" w:color="auto"/>
        <w:left w:val="none" w:sz="0" w:space="0" w:color="auto"/>
        <w:bottom w:val="none" w:sz="0" w:space="0" w:color="auto"/>
        <w:right w:val="none" w:sz="0" w:space="0" w:color="auto"/>
      </w:divBdr>
    </w:div>
    <w:div w:id="1100177774">
      <w:bodyDiv w:val="1"/>
      <w:marLeft w:val="0"/>
      <w:marRight w:val="0"/>
      <w:marTop w:val="0"/>
      <w:marBottom w:val="0"/>
      <w:divBdr>
        <w:top w:val="none" w:sz="0" w:space="0" w:color="auto"/>
        <w:left w:val="none" w:sz="0" w:space="0" w:color="auto"/>
        <w:bottom w:val="none" w:sz="0" w:space="0" w:color="auto"/>
        <w:right w:val="none" w:sz="0" w:space="0" w:color="auto"/>
      </w:divBdr>
    </w:div>
    <w:div w:id="1101684331">
      <w:bodyDiv w:val="1"/>
      <w:marLeft w:val="0"/>
      <w:marRight w:val="0"/>
      <w:marTop w:val="0"/>
      <w:marBottom w:val="0"/>
      <w:divBdr>
        <w:top w:val="none" w:sz="0" w:space="0" w:color="auto"/>
        <w:left w:val="none" w:sz="0" w:space="0" w:color="auto"/>
        <w:bottom w:val="none" w:sz="0" w:space="0" w:color="auto"/>
        <w:right w:val="none" w:sz="0" w:space="0" w:color="auto"/>
      </w:divBdr>
    </w:div>
    <w:div w:id="1101872186">
      <w:bodyDiv w:val="1"/>
      <w:marLeft w:val="0"/>
      <w:marRight w:val="0"/>
      <w:marTop w:val="0"/>
      <w:marBottom w:val="0"/>
      <w:divBdr>
        <w:top w:val="none" w:sz="0" w:space="0" w:color="auto"/>
        <w:left w:val="none" w:sz="0" w:space="0" w:color="auto"/>
        <w:bottom w:val="none" w:sz="0" w:space="0" w:color="auto"/>
        <w:right w:val="none" w:sz="0" w:space="0" w:color="auto"/>
      </w:divBdr>
    </w:div>
    <w:div w:id="1124468757">
      <w:bodyDiv w:val="1"/>
      <w:marLeft w:val="0"/>
      <w:marRight w:val="0"/>
      <w:marTop w:val="0"/>
      <w:marBottom w:val="0"/>
      <w:divBdr>
        <w:top w:val="none" w:sz="0" w:space="0" w:color="auto"/>
        <w:left w:val="none" w:sz="0" w:space="0" w:color="auto"/>
        <w:bottom w:val="none" w:sz="0" w:space="0" w:color="auto"/>
        <w:right w:val="none" w:sz="0" w:space="0" w:color="auto"/>
      </w:divBdr>
    </w:div>
    <w:div w:id="1125654394">
      <w:bodyDiv w:val="1"/>
      <w:marLeft w:val="0"/>
      <w:marRight w:val="0"/>
      <w:marTop w:val="0"/>
      <w:marBottom w:val="0"/>
      <w:divBdr>
        <w:top w:val="none" w:sz="0" w:space="0" w:color="auto"/>
        <w:left w:val="none" w:sz="0" w:space="0" w:color="auto"/>
        <w:bottom w:val="none" w:sz="0" w:space="0" w:color="auto"/>
        <w:right w:val="none" w:sz="0" w:space="0" w:color="auto"/>
      </w:divBdr>
    </w:div>
    <w:div w:id="1126968319">
      <w:bodyDiv w:val="1"/>
      <w:marLeft w:val="0"/>
      <w:marRight w:val="0"/>
      <w:marTop w:val="0"/>
      <w:marBottom w:val="0"/>
      <w:divBdr>
        <w:top w:val="none" w:sz="0" w:space="0" w:color="auto"/>
        <w:left w:val="none" w:sz="0" w:space="0" w:color="auto"/>
        <w:bottom w:val="none" w:sz="0" w:space="0" w:color="auto"/>
        <w:right w:val="none" w:sz="0" w:space="0" w:color="auto"/>
      </w:divBdr>
    </w:div>
    <w:div w:id="1167551231">
      <w:bodyDiv w:val="1"/>
      <w:marLeft w:val="0"/>
      <w:marRight w:val="0"/>
      <w:marTop w:val="0"/>
      <w:marBottom w:val="0"/>
      <w:divBdr>
        <w:top w:val="none" w:sz="0" w:space="0" w:color="auto"/>
        <w:left w:val="none" w:sz="0" w:space="0" w:color="auto"/>
        <w:bottom w:val="none" w:sz="0" w:space="0" w:color="auto"/>
        <w:right w:val="none" w:sz="0" w:space="0" w:color="auto"/>
      </w:divBdr>
    </w:div>
    <w:div w:id="1176573140">
      <w:bodyDiv w:val="1"/>
      <w:marLeft w:val="0"/>
      <w:marRight w:val="0"/>
      <w:marTop w:val="0"/>
      <w:marBottom w:val="0"/>
      <w:divBdr>
        <w:top w:val="none" w:sz="0" w:space="0" w:color="auto"/>
        <w:left w:val="none" w:sz="0" w:space="0" w:color="auto"/>
        <w:bottom w:val="none" w:sz="0" w:space="0" w:color="auto"/>
        <w:right w:val="none" w:sz="0" w:space="0" w:color="auto"/>
      </w:divBdr>
    </w:div>
    <w:div w:id="1177580061">
      <w:bodyDiv w:val="1"/>
      <w:marLeft w:val="0"/>
      <w:marRight w:val="0"/>
      <w:marTop w:val="0"/>
      <w:marBottom w:val="0"/>
      <w:divBdr>
        <w:top w:val="none" w:sz="0" w:space="0" w:color="auto"/>
        <w:left w:val="none" w:sz="0" w:space="0" w:color="auto"/>
        <w:bottom w:val="none" w:sz="0" w:space="0" w:color="auto"/>
        <w:right w:val="none" w:sz="0" w:space="0" w:color="auto"/>
      </w:divBdr>
    </w:div>
    <w:div w:id="1188520963">
      <w:bodyDiv w:val="1"/>
      <w:marLeft w:val="0"/>
      <w:marRight w:val="0"/>
      <w:marTop w:val="0"/>
      <w:marBottom w:val="0"/>
      <w:divBdr>
        <w:top w:val="none" w:sz="0" w:space="0" w:color="auto"/>
        <w:left w:val="none" w:sz="0" w:space="0" w:color="auto"/>
        <w:bottom w:val="none" w:sz="0" w:space="0" w:color="auto"/>
        <w:right w:val="none" w:sz="0" w:space="0" w:color="auto"/>
      </w:divBdr>
    </w:div>
    <w:div w:id="1189952585">
      <w:bodyDiv w:val="1"/>
      <w:marLeft w:val="0"/>
      <w:marRight w:val="0"/>
      <w:marTop w:val="0"/>
      <w:marBottom w:val="0"/>
      <w:divBdr>
        <w:top w:val="none" w:sz="0" w:space="0" w:color="auto"/>
        <w:left w:val="none" w:sz="0" w:space="0" w:color="auto"/>
        <w:bottom w:val="none" w:sz="0" w:space="0" w:color="auto"/>
        <w:right w:val="none" w:sz="0" w:space="0" w:color="auto"/>
      </w:divBdr>
    </w:div>
    <w:div w:id="1226136766">
      <w:bodyDiv w:val="1"/>
      <w:marLeft w:val="0"/>
      <w:marRight w:val="0"/>
      <w:marTop w:val="0"/>
      <w:marBottom w:val="0"/>
      <w:divBdr>
        <w:top w:val="none" w:sz="0" w:space="0" w:color="auto"/>
        <w:left w:val="none" w:sz="0" w:space="0" w:color="auto"/>
        <w:bottom w:val="none" w:sz="0" w:space="0" w:color="auto"/>
        <w:right w:val="none" w:sz="0" w:space="0" w:color="auto"/>
      </w:divBdr>
    </w:div>
    <w:div w:id="1235506381">
      <w:bodyDiv w:val="1"/>
      <w:marLeft w:val="0"/>
      <w:marRight w:val="0"/>
      <w:marTop w:val="0"/>
      <w:marBottom w:val="0"/>
      <w:divBdr>
        <w:top w:val="none" w:sz="0" w:space="0" w:color="auto"/>
        <w:left w:val="none" w:sz="0" w:space="0" w:color="auto"/>
        <w:bottom w:val="none" w:sz="0" w:space="0" w:color="auto"/>
        <w:right w:val="none" w:sz="0" w:space="0" w:color="auto"/>
      </w:divBdr>
    </w:div>
    <w:div w:id="1251040758">
      <w:bodyDiv w:val="1"/>
      <w:marLeft w:val="0"/>
      <w:marRight w:val="0"/>
      <w:marTop w:val="0"/>
      <w:marBottom w:val="0"/>
      <w:divBdr>
        <w:top w:val="none" w:sz="0" w:space="0" w:color="auto"/>
        <w:left w:val="none" w:sz="0" w:space="0" w:color="auto"/>
        <w:bottom w:val="none" w:sz="0" w:space="0" w:color="auto"/>
        <w:right w:val="none" w:sz="0" w:space="0" w:color="auto"/>
      </w:divBdr>
    </w:div>
    <w:div w:id="1260335976">
      <w:bodyDiv w:val="1"/>
      <w:marLeft w:val="0"/>
      <w:marRight w:val="0"/>
      <w:marTop w:val="0"/>
      <w:marBottom w:val="0"/>
      <w:divBdr>
        <w:top w:val="none" w:sz="0" w:space="0" w:color="auto"/>
        <w:left w:val="none" w:sz="0" w:space="0" w:color="auto"/>
        <w:bottom w:val="none" w:sz="0" w:space="0" w:color="auto"/>
        <w:right w:val="none" w:sz="0" w:space="0" w:color="auto"/>
      </w:divBdr>
    </w:div>
    <w:div w:id="1281184798">
      <w:bodyDiv w:val="1"/>
      <w:marLeft w:val="0"/>
      <w:marRight w:val="0"/>
      <w:marTop w:val="0"/>
      <w:marBottom w:val="0"/>
      <w:divBdr>
        <w:top w:val="none" w:sz="0" w:space="0" w:color="auto"/>
        <w:left w:val="none" w:sz="0" w:space="0" w:color="auto"/>
        <w:bottom w:val="none" w:sz="0" w:space="0" w:color="auto"/>
        <w:right w:val="none" w:sz="0" w:space="0" w:color="auto"/>
      </w:divBdr>
    </w:div>
    <w:div w:id="1290235953">
      <w:bodyDiv w:val="1"/>
      <w:marLeft w:val="0"/>
      <w:marRight w:val="0"/>
      <w:marTop w:val="0"/>
      <w:marBottom w:val="0"/>
      <w:divBdr>
        <w:top w:val="none" w:sz="0" w:space="0" w:color="auto"/>
        <w:left w:val="none" w:sz="0" w:space="0" w:color="auto"/>
        <w:bottom w:val="none" w:sz="0" w:space="0" w:color="auto"/>
        <w:right w:val="none" w:sz="0" w:space="0" w:color="auto"/>
      </w:divBdr>
    </w:div>
    <w:div w:id="1292901608">
      <w:bodyDiv w:val="1"/>
      <w:marLeft w:val="0"/>
      <w:marRight w:val="0"/>
      <w:marTop w:val="0"/>
      <w:marBottom w:val="0"/>
      <w:divBdr>
        <w:top w:val="none" w:sz="0" w:space="0" w:color="auto"/>
        <w:left w:val="none" w:sz="0" w:space="0" w:color="auto"/>
        <w:bottom w:val="none" w:sz="0" w:space="0" w:color="auto"/>
        <w:right w:val="none" w:sz="0" w:space="0" w:color="auto"/>
      </w:divBdr>
    </w:div>
    <w:div w:id="1305038648">
      <w:bodyDiv w:val="1"/>
      <w:marLeft w:val="0"/>
      <w:marRight w:val="0"/>
      <w:marTop w:val="0"/>
      <w:marBottom w:val="0"/>
      <w:divBdr>
        <w:top w:val="none" w:sz="0" w:space="0" w:color="auto"/>
        <w:left w:val="none" w:sz="0" w:space="0" w:color="auto"/>
        <w:bottom w:val="none" w:sz="0" w:space="0" w:color="auto"/>
        <w:right w:val="none" w:sz="0" w:space="0" w:color="auto"/>
      </w:divBdr>
    </w:div>
    <w:div w:id="1312980916">
      <w:bodyDiv w:val="1"/>
      <w:marLeft w:val="0"/>
      <w:marRight w:val="0"/>
      <w:marTop w:val="0"/>
      <w:marBottom w:val="0"/>
      <w:divBdr>
        <w:top w:val="none" w:sz="0" w:space="0" w:color="auto"/>
        <w:left w:val="none" w:sz="0" w:space="0" w:color="auto"/>
        <w:bottom w:val="none" w:sz="0" w:space="0" w:color="auto"/>
        <w:right w:val="none" w:sz="0" w:space="0" w:color="auto"/>
      </w:divBdr>
    </w:div>
    <w:div w:id="1339430765">
      <w:bodyDiv w:val="1"/>
      <w:marLeft w:val="0"/>
      <w:marRight w:val="0"/>
      <w:marTop w:val="0"/>
      <w:marBottom w:val="0"/>
      <w:divBdr>
        <w:top w:val="none" w:sz="0" w:space="0" w:color="auto"/>
        <w:left w:val="none" w:sz="0" w:space="0" w:color="auto"/>
        <w:bottom w:val="none" w:sz="0" w:space="0" w:color="auto"/>
        <w:right w:val="none" w:sz="0" w:space="0" w:color="auto"/>
      </w:divBdr>
    </w:div>
    <w:div w:id="1340506006">
      <w:bodyDiv w:val="1"/>
      <w:marLeft w:val="0"/>
      <w:marRight w:val="0"/>
      <w:marTop w:val="0"/>
      <w:marBottom w:val="0"/>
      <w:divBdr>
        <w:top w:val="none" w:sz="0" w:space="0" w:color="auto"/>
        <w:left w:val="none" w:sz="0" w:space="0" w:color="auto"/>
        <w:bottom w:val="none" w:sz="0" w:space="0" w:color="auto"/>
        <w:right w:val="none" w:sz="0" w:space="0" w:color="auto"/>
      </w:divBdr>
    </w:div>
    <w:div w:id="1351642337">
      <w:bodyDiv w:val="1"/>
      <w:marLeft w:val="0"/>
      <w:marRight w:val="0"/>
      <w:marTop w:val="0"/>
      <w:marBottom w:val="0"/>
      <w:divBdr>
        <w:top w:val="none" w:sz="0" w:space="0" w:color="auto"/>
        <w:left w:val="none" w:sz="0" w:space="0" w:color="auto"/>
        <w:bottom w:val="none" w:sz="0" w:space="0" w:color="auto"/>
        <w:right w:val="none" w:sz="0" w:space="0" w:color="auto"/>
      </w:divBdr>
    </w:div>
    <w:div w:id="1388800205">
      <w:bodyDiv w:val="1"/>
      <w:marLeft w:val="0"/>
      <w:marRight w:val="0"/>
      <w:marTop w:val="0"/>
      <w:marBottom w:val="0"/>
      <w:divBdr>
        <w:top w:val="none" w:sz="0" w:space="0" w:color="auto"/>
        <w:left w:val="none" w:sz="0" w:space="0" w:color="auto"/>
        <w:bottom w:val="none" w:sz="0" w:space="0" w:color="auto"/>
        <w:right w:val="none" w:sz="0" w:space="0" w:color="auto"/>
      </w:divBdr>
    </w:div>
    <w:div w:id="1428698155">
      <w:bodyDiv w:val="1"/>
      <w:marLeft w:val="0"/>
      <w:marRight w:val="0"/>
      <w:marTop w:val="0"/>
      <w:marBottom w:val="0"/>
      <w:divBdr>
        <w:top w:val="none" w:sz="0" w:space="0" w:color="auto"/>
        <w:left w:val="none" w:sz="0" w:space="0" w:color="auto"/>
        <w:bottom w:val="none" w:sz="0" w:space="0" w:color="auto"/>
        <w:right w:val="none" w:sz="0" w:space="0" w:color="auto"/>
      </w:divBdr>
    </w:div>
    <w:div w:id="1461419097">
      <w:bodyDiv w:val="1"/>
      <w:marLeft w:val="0"/>
      <w:marRight w:val="0"/>
      <w:marTop w:val="0"/>
      <w:marBottom w:val="0"/>
      <w:divBdr>
        <w:top w:val="none" w:sz="0" w:space="0" w:color="auto"/>
        <w:left w:val="none" w:sz="0" w:space="0" w:color="auto"/>
        <w:bottom w:val="none" w:sz="0" w:space="0" w:color="auto"/>
        <w:right w:val="none" w:sz="0" w:space="0" w:color="auto"/>
      </w:divBdr>
    </w:div>
    <w:div w:id="1466041251">
      <w:bodyDiv w:val="1"/>
      <w:marLeft w:val="0"/>
      <w:marRight w:val="0"/>
      <w:marTop w:val="0"/>
      <w:marBottom w:val="0"/>
      <w:divBdr>
        <w:top w:val="none" w:sz="0" w:space="0" w:color="auto"/>
        <w:left w:val="none" w:sz="0" w:space="0" w:color="auto"/>
        <w:bottom w:val="none" w:sz="0" w:space="0" w:color="auto"/>
        <w:right w:val="none" w:sz="0" w:space="0" w:color="auto"/>
      </w:divBdr>
    </w:div>
    <w:div w:id="1478569272">
      <w:bodyDiv w:val="1"/>
      <w:marLeft w:val="0"/>
      <w:marRight w:val="0"/>
      <w:marTop w:val="0"/>
      <w:marBottom w:val="0"/>
      <w:divBdr>
        <w:top w:val="none" w:sz="0" w:space="0" w:color="auto"/>
        <w:left w:val="none" w:sz="0" w:space="0" w:color="auto"/>
        <w:bottom w:val="none" w:sz="0" w:space="0" w:color="auto"/>
        <w:right w:val="none" w:sz="0" w:space="0" w:color="auto"/>
      </w:divBdr>
    </w:div>
    <w:div w:id="1498882342">
      <w:bodyDiv w:val="1"/>
      <w:marLeft w:val="0"/>
      <w:marRight w:val="0"/>
      <w:marTop w:val="0"/>
      <w:marBottom w:val="0"/>
      <w:divBdr>
        <w:top w:val="none" w:sz="0" w:space="0" w:color="auto"/>
        <w:left w:val="none" w:sz="0" w:space="0" w:color="auto"/>
        <w:bottom w:val="none" w:sz="0" w:space="0" w:color="auto"/>
        <w:right w:val="none" w:sz="0" w:space="0" w:color="auto"/>
      </w:divBdr>
    </w:div>
    <w:div w:id="1510024634">
      <w:bodyDiv w:val="1"/>
      <w:marLeft w:val="0"/>
      <w:marRight w:val="0"/>
      <w:marTop w:val="0"/>
      <w:marBottom w:val="0"/>
      <w:divBdr>
        <w:top w:val="none" w:sz="0" w:space="0" w:color="auto"/>
        <w:left w:val="none" w:sz="0" w:space="0" w:color="auto"/>
        <w:bottom w:val="none" w:sz="0" w:space="0" w:color="auto"/>
        <w:right w:val="none" w:sz="0" w:space="0" w:color="auto"/>
      </w:divBdr>
    </w:div>
    <w:div w:id="1513640206">
      <w:bodyDiv w:val="1"/>
      <w:marLeft w:val="0"/>
      <w:marRight w:val="0"/>
      <w:marTop w:val="0"/>
      <w:marBottom w:val="0"/>
      <w:divBdr>
        <w:top w:val="none" w:sz="0" w:space="0" w:color="auto"/>
        <w:left w:val="none" w:sz="0" w:space="0" w:color="auto"/>
        <w:bottom w:val="none" w:sz="0" w:space="0" w:color="auto"/>
        <w:right w:val="none" w:sz="0" w:space="0" w:color="auto"/>
      </w:divBdr>
    </w:div>
    <w:div w:id="1518612714">
      <w:bodyDiv w:val="1"/>
      <w:marLeft w:val="0"/>
      <w:marRight w:val="0"/>
      <w:marTop w:val="0"/>
      <w:marBottom w:val="0"/>
      <w:divBdr>
        <w:top w:val="none" w:sz="0" w:space="0" w:color="auto"/>
        <w:left w:val="none" w:sz="0" w:space="0" w:color="auto"/>
        <w:bottom w:val="none" w:sz="0" w:space="0" w:color="auto"/>
        <w:right w:val="none" w:sz="0" w:space="0" w:color="auto"/>
      </w:divBdr>
    </w:div>
    <w:div w:id="1565946203">
      <w:bodyDiv w:val="1"/>
      <w:marLeft w:val="0"/>
      <w:marRight w:val="0"/>
      <w:marTop w:val="0"/>
      <w:marBottom w:val="0"/>
      <w:divBdr>
        <w:top w:val="none" w:sz="0" w:space="0" w:color="auto"/>
        <w:left w:val="none" w:sz="0" w:space="0" w:color="auto"/>
        <w:bottom w:val="none" w:sz="0" w:space="0" w:color="auto"/>
        <w:right w:val="none" w:sz="0" w:space="0" w:color="auto"/>
      </w:divBdr>
    </w:div>
    <w:div w:id="1572498326">
      <w:bodyDiv w:val="1"/>
      <w:marLeft w:val="0"/>
      <w:marRight w:val="0"/>
      <w:marTop w:val="0"/>
      <w:marBottom w:val="0"/>
      <w:divBdr>
        <w:top w:val="none" w:sz="0" w:space="0" w:color="auto"/>
        <w:left w:val="none" w:sz="0" w:space="0" w:color="auto"/>
        <w:bottom w:val="none" w:sz="0" w:space="0" w:color="auto"/>
        <w:right w:val="none" w:sz="0" w:space="0" w:color="auto"/>
      </w:divBdr>
    </w:div>
    <w:div w:id="1586382401">
      <w:bodyDiv w:val="1"/>
      <w:marLeft w:val="0"/>
      <w:marRight w:val="0"/>
      <w:marTop w:val="0"/>
      <w:marBottom w:val="0"/>
      <w:divBdr>
        <w:top w:val="none" w:sz="0" w:space="0" w:color="auto"/>
        <w:left w:val="none" w:sz="0" w:space="0" w:color="auto"/>
        <w:bottom w:val="none" w:sz="0" w:space="0" w:color="auto"/>
        <w:right w:val="none" w:sz="0" w:space="0" w:color="auto"/>
      </w:divBdr>
    </w:div>
    <w:div w:id="1615821208">
      <w:bodyDiv w:val="1"/>
      <w:marLeft w:val="0"/>
      <w:marRight w:val="0"/>
      <w:marTop w:val="0"/>
      <w:marBottom w:val="0"/>
      <w:divBdr>
        <w:top w:val="none" w:sz="0" w:space="0" w:color="auto"/>
        <w:left w:val="none" w:sz="0" w:space="0" w:color="auto"/>
        <w:bottom w:val="none" w:sz="0" w:space="0" w:color="auto"/>
        <w:right w:val="none" w:sz="0" w:space="0" w:color="auto"/>
      </w:divBdr>
    </w:div>
    <w:div w:id="1617710408">
      <w:bodyDiv w:val="1"/>
      <w:marLeft w:val="0"/>
      <w:marRight w:val="0"/>
      <w:marTop w:val="0"/>
      <w:marBottom w:val="0"/>
      <w:divBdr>
        <w:top w:val="none" w:sz="0" w:space="0" w:color="auto"/>
        <w:left w:val="none" w:sz="0" w:space="0" w:color="auto"/>
        <w:bottom w:val="none" w:sz="0" w:space="0" w:color="auto"/>
        <w:right w:val="none" w:sz="0" w:space="0" w:color="auto"/>
      </w:divBdr>
    </w:div>
    <w:div w:id="1619486822">
      <w:bodyDiv w:val="1"/>
      <w:marLeft w:val="0"/>
      <w:marRight w:val="0"/>
      <w:marTop w:val="0"/>
      <w:marBottom w:val="0"/>
      <w:divBdr>
        <w:top w:val="none" w:sz="0" w:space="0" w:color="auto"/>
        <w:left w:val="none" w:sz="0" w:space="0" w:color="auto"/>
        <w:bottom w:val="none" w:sz="0" w:space="0" w:color="auto"/>
        <w:right w:val="none" w:sz="0" w:space="0" w:color="auto"/>
      </w:divBdr>
    </w:div>
    <w:div w:id="1619989522">
      <w:bodyDiv w:val="1"/>
      <w:marLeft w:val="0"/>
      <w:marRight w:val="0"/>
      <w:marTop w:val="0"/>
      <w:marBottom w:val="0"/>
      <w:divBdr>
        <w:top w:val="none" w:sz="0" w:space="0" w:color="auto"/>
        <w:left w:val="none" w:sz="0" w:space="0" w:color="auto"/>
        <w:bottom w:val="none" w:sz="0" w:space="0" w:color="auto"/>
        <w:right w:val="none" w:sz="0" w:space="0" w:color="auto"/>
      </w:divBdr>
    </w:div>
    <w:div w:id="1641690706">
      <w:bodyDiv w:val="1"/>
      <w:marLeft w:val="0"/>
      <w:marRight w:val="0"/>
      <w:marTop w:val="0"/>
      <w:marBottom w:val="0"/>
      <w:divBdr>
        <w:top w:val="none" w:sz="0" w:space="0" w:color="auto"/>
        <w:left w:val="none" w:sz="0" w:space="0" w:color="auto"/>
        <w:bottom w:val="none" w:sz="0" w:space="0" w:color="auto"/>
        <w:right w:val="none" w:sz="0" w:space="0" w:color="auto"/>
      </w:divBdr>
    </w:div>
    <w:div w:id="1653169302">
      <w:bodyDiv w:val="1"/>
      <w:marLeft w:val="0"/>
      <w:marRight w:val="0"/>
      <w:marTop w:val="0"/>
      <w:marBottom w:val="0"/>
      <w:divBdr>
        <w:top w:val="none" w:sz="0" w:space="0" w:color="auto"/>
        <w:left w:val="none" w:sz="0" w:space="0" w:color="auto"/>
        <w:bottom w:val="none" w:sz="0" w:space="0" w:color="auto"/>
        <w:right w:val="none" w:sz="0" w:space="0" w:color="auto"/>
      </w:divBdr>
    </w:div>
    <w:div w:id="1661157073">
      <w:bodyDiv w:val="1"/>
      <w:marLeft w:val="0"/>
      <w:marRight w:val="0"/>
      <w:marTop w:val="0"/>
      <w:marBottom w:val="0"/>
      <w:divBdr>
        <w:top w:val="none" w:sz="0" w:space="0" w:color="auto"/>
        <w:left w:val="none" w:sz="0" w:space="0" w:color="auto"/>
        <w:bottom w:val="none" w:sz="0" w:space="0" w:color="auto"/>
        <w:right w:val="none" w:sz="0" w:space="0" w:color="auto"/>
      </w:divBdr>
    </w:div>
    <w:div w:id="1680963203">
      <w:bodyDiv w:val="1"/>
      <w:marLeft w:val="0"/>
      <w:marRight w:val="0"/>
      <w:marTop w:val="0"/>
      <w:marBottom w:val="0"/>
      <w:divBdr>
        <w:top w:val="none" w:sz="0" w:space="0" w:color="auto"/>
        <w:left w:val="none" w:sz="0" w:space="0" w:color="auto"/>
        <w:bottom w:val="none" w:sz="0" w:space="0" w:color="auto"/>
        <w:right w:val="none" w:sz="0" w:space="0" w:color="auto"/>
      </w:divBdr>
    </w:div>
    <w:div w:id="1684086313">
      <w:bodyDiv w:val="1"/>
      <w:marLeft w:val="0"/>
      <w:marRight w:val="0"/>
      <w:marTop w:val="0"/>
      <w:marBottom w:val="0"/>
      <w:divBdr>
        <w:top w:val="none" w:sz="0" w:space="0" w:color="auto"/>
        <w:left w:val="none" w:sz="0" w:space="0" w:color="auto"/>
        <w:bottom w:val="none" w:sz="0" w:space="0" w:color="auto"/>
        <w:right w:val="none" w:sz="0" w:space="0" w:color="auto"/>
      </w:divBdr>
    </w:div>
    <w:div w:id="1688017246">
      <w:bodyDiv w:val="1"/>
      <w:marLeft w:val="0"/>
      <w:marRight w:val="0"/>
      <w:marTop w:val="0"/>
      <w:marBottom w:val="0"/>
      <w:divBdr>
        <w:top w:val="none" w:sz="0" w:space="0" w:color="auto"/>
        <w:left w:val="none" w:sz="0" w:space="0" w:color="auto"/>
        <w:bottom w:val="none" w:sz="0" w:space="0" w:color="auto"/>
        <w:right w:val="none" w:sz="0" w:space="0" w:color="auto"/>
      </w:divBdr>
    </w:div>
    <w:div w:id="1712219914">
      <w:bodyDiv w:val="1"/>
      <w:marLeft w:val="0"/>
      <w:marRight w:val="0"/>
      <w:marTop w:val="0"/>
      <w:marBottom w:val="0"/>
      <w:divBdr>
        <w:top w:val="none" w:sz="0" w:space="0" w:color="auto"/>
        <w:left w:val="none" w:sz="0" w:space="0" w:color="auto"/>
        <w:bottom w:val="none" w:sz="0" w:space="0" w:color="auto"/>
        <w:right w:val="none" w:sz="0" w:space="0" w:color="auto"/>
      </w:divBdr>
    </w:div>
    <w:div w:id="1738699226">
      <w:bodyDiv w:val="1"/>
      <w:marLeft w:val="0"/>
      <w:marRight w:val="0"/>
      <w:marTop w:val="0"/>
      <w:marBottom w:val="0"/>
      <w:divBdr>
        <w:top w:val="none" w:sz="0" w:space="0" w:color="auto"/>
        <w:left w:val="none" w:sz="0" w:space="0" w:color="auto"/>
        <w:bottom w:val="none" w:sz="0" w:space="0" w:color="auto"/>
        <w:right w:val="none" w:sz="0" w:space="0" w:color="auto"/>
      </w:divBdr>
    </w:div>
    <w:div w:id="1739867139">
      <w:bodyDiv w:val="1"/>
      <w:marLeft w:val="0"/>
      <w:marRight w:val="0"/>
      <w:marTop w:val="0"/>
      <w:marBottom w:val="0"/>
      <w:divBdr>
        <w:top w:val="none" w:sz="0" w:space="0" w:color="auto"/>
        <w:left w:val="none" w:sz="0" w:space="0" w:color="auto"/>
        <w:bottom w:val="none" w:sz="0" w:space="0" w:color="auto"/>
        <w:right w:val="none" w:sz="0" w:space="0" w:color="auto"/>
      </w:divBdr>
    </w:div>
    <w:div w:id="1740247164">
      <w:bodyDiv w:val="1"/>
      <w:marLeft w:val="0"/>
      <w:marRight w:val="0"/>
      <w:marTop w:val="0"/>
      <w:marBottom w:val="0"/>
      <w:divBdr>
        <w:top w:val="none" w:sz="0" w:space="0" w:color="auto"/>
        <w:left w:val="none" w:sz="0" w:space="0" w:color="auto"/>
        <w:bottom w:val="none" w:sz="0" w:space="0" w:color="auto"/>
        <w:right w:val="none" w:sz="0" w:space="0" w:color="auto"/>
      </w:divBdr>
    </w:div>
    <w:div w:id="1741056342">
      <w:bodyDiv w:val="1"/>
      <w:marLeft w:val="0"/>
      <w:marRight w:val="0"/>
      <w:marTop w:val="0"/>
      <w:marBottom w:val="0"/>
      <w:divBdr>
        <w:top w:val="none" w:sz="0" w:space="0" w:color="auto"/>
        <w:left w:val="none" w:sz="0" w:space="0" w:color="auto"/>
        <w:bottom w:val="none" w:sz="0" w:space="0" w:color="auto"/>
        <w:right w:val="none" w:sz="0" w:space="0" w:color="auto"/>
      </w:divBdr>
    </w:div>
    <w:div w:id="1777554588">
      <w:bodyDiv w:val="1"/>
      <w:marLeft w:val="0"/>
      <w:marRight w:val="0"/>
      <w:marTop w:val="0"/>
      <w:marBottom w:val="0"/>
      <w:divBdr>
        <w:top w:val="none" w:sz="0" w:space="0" w:color="auto"/>
        <w:left w:val="none" w:sz="0" w:space="0" w:color="auto"/>
        <w:bottom w:val="none" w:sz="0" w:space="0" w:color="auto"/>
        <w:right w:val="none" w:sz="0" w:space="0" w:color="auto"/>
      </w:divBdr>
    </w:div>
    <w:div w:id="1795293949">
      <w:bodyDiv w:val="1"/>
      <w:marLeft w:val="0"/>
      <w:marRight w:val="0"/>
      <w:marTop w:val="0"/>
      <w:marBottom w:val="0"/>
      <w:divBdr>
        <w:top w:val="none" w:sz="0" w:space="0" w:color="auto"/>
        <w:left w:val="none" w:sz="0" w:space="0" w:color="auto"/>
        <w:bottom w:val="none" w:sz="0" w:space="0" w:color="auto"/>
        <w:right w:val="none" w:sz="0" w:space="0" w:color="auto"/>
      </w:divBdr>
    </w:div>
    <w:div w:id="1805779362">
      <w:bodyDiv w:val="1"/>
      <w:marLeft w:val="0"/>
      <w:marRight w:val="0"/>
      <w:marTop w:val="0"/>
      <w:marBottom w:val="0"/>
      <w:divBdr>
        <w:top w:val="none" w:sz="0" w:space="0" w:color="auto"/>
        <w:left w:val="none" w:sz="0" w:space="0" w:color="auto"/>
        <w:bottom w:val="none" w:sz="0" w:space="0" w:color="auto"/>
        <w:right w:val="none" w:sz="0" w:space="0" w:color="auto"/>
      </w:divBdr>
    </w:div>
    <w:div w:id="1825855938">
      <w:bodyDiv w:val="1"/>
      <w:marLeft w:val="0"/>
      <w:marRight w:val="0"/>
      <w:marTop w:val="0"/>
      <w:marBottom w:val="0"/>
      <w:divBdr>
        <w:top w:val="none" w:sz="0" w:space="0" w:color="auto"/>
        <w:left w:val="none" w:sz="0" w:space="0" w:color="auto"/>
        <w:bottom w:val="none" w:sz="0" w:space="0" w:color="auto"/>
        <w:right w:val="none" w:sz="0" w:space="0" w:color="auto"/>
      </w:divBdr>
    </w:div>
    <w:div w:id="1850214494">
      <w:bodyDiv w:val="1"/>
      <w:marLeft w:val="0"/>
      <w:marRight w:val="0"/>
      <w:marTop w:val="0"/>
      <w:marBottom w:val="0"/>
      <w:divBdr>
        <w:top w:val="none" w:sz="0" w:space="0" w:color="auto"/>
        <w:left w:val="none" w:sz="0" w:space="0" w:color="auto"/>
        <w:bottom w:val="none" w:sz="0" w:space="0" w:color="auto"/>
        <w:right w:val="none" w:sz="0" w:space="0" w:color="auto"/>
      </w:divBdr>
    </w:div>
    <w:div w:id="1854302777">
      <w:bodyDiv w:val="1"/>
      <w:marLeft w:val="0"/>
      <w:marRight w:val="0"/>
      <w:marTop w:val="0"/>
      <w:marBottom w:val="0"/>
      <w:divBdr>
        <w:top w:val="none" w:sz="0" w:space="0" w:color="auto"/>
        <w:left w:val="none" w:sz="0" w:space="0" w:color="auto"/>
        <w:bottom w:val="none" w:sz="0" w:space="0" w:color="auto"/>
        <w:right w:val="none" w:sz="0" w:space="0" w:color="auto"/>
      </w:divBdr>
    </w:div>
    <w:div w:id="1874611743">
      <w:bodyDiv w:val="1"/>
      <w:marLeft w:val="0"/>
      <w:marRight w:val="0"/>
      <w:marTop w:val="0"/>
      <w:marBottom w:val="0"/>
      <w:divBdr>
        <w:top w:val="none" w:sz="0" w:space="0" w:color="auto"/>
        <w:left w:val="none" w:sz="0" w:space="0" w:color="auto"/>
        <w:bottom w:val="none" w:sz="0" w:space="0" w:color="auto"/>
        <w:right w:val="none" w:sz="0" w:space="0" w:color="auto"/>
      </w:divBdr>
    </w:div>
    <w:div w:id="1882008658">
      <w:bodyDiv w:val="1"/>
      <w:marLeft w:val="0"/>
      <w:marRight w:val="0"/>
      <w:marTop w:val="0"/>
      <w:marBottom w:val="0"/>
      <w:divBdr>
        <w:top w:val="none" w:sz="0" w:space="0" w:color="auto"/>
        <w:left w:val="none" w:sz="0" w:space="0" w:color="auto"/>
        <w:bottom w:val="none" w:sz="0" w:space="0" w:color="auto"/>
        <w:right w:val="none" w:sz="0" w:space="0" w:color="auto"/>
      </w:divBdr>
    </w:div>
    <w:div w:id="1895118609">
      <w:bodyDiv w:val="1"/>
      <w:marLeft w:val="0"/>
      <w:marRight w:val="0"/>
      <w:marTop w:val="0"/>
      <w:marBottom w:val="0"/>
      <w:divBdr>
        <w:top w:val="none" w:sz="0" w:space="0" w:color="auto"/>
        <w:left w:val="none" w:sz="0" w:space="0" w:color="auto"/>
        <w:bottom w:val="none" w:sz="0" w:space="0" w:color="auto"/>
        <w:right w:val="none" w:sz="0" w:space="0" w:color="auto"/>
      </w:divBdr>
    </w:div>
    <w:div w:id="1908959169">
      <w:bodyDiv w:val="1"/>
      <w:marLeft w:val="0"/>
      <w:marRight w:val="0"/>
      <w:marTop w:val="0"/>
      <w:marBottom w:val="0"/>
      <w:divBdr>
        <w:top w:val="none" w:sz="0" w:space="0" w:color="auto"/>
        <w:left w:val="none" w:sz="0" w:space="0" w:color="auto"/>
        <w:bottom w:val="none" w:sz="0" w:space="0" w:color="auto"/>
        <w:right w:val="none" w:sz="0" w:space="0" w:color="auto"/>
      </w:divBdr>
    </w:div>
    <w:div w:id="1912543080">
      <w:bodyDiv w:val="1"/>
      <w:marLeft w:val="0"/>
      <w:marRight w:val="0"/>
      <w:marTop w:val="0"/>
      <w:marBottom w:val="0"/>
      <w:divBdr>
        <w:top w:val="none" w:sz="0" w:space="0" w:color="auto"/>
        <w:left w:val="none" w:sz="0" w:space="0" w:color="auto"/>
        <w:bottom w:val="none" w:sz="0" w:space="0" w:color="auto"/>
        <w:right w:val="none" w:sz="0" w:space="0" w:color="auto"/>
      </w:divBdr>
    </w:div>
    <w:div w:id="1933119937">
      <w:bodyDiv w:val="1"/>
      <w:marLeft w:val="0"/>
      <w:marRight w:val="0"/>
      <w:marTop w:val="0"/>
      <w:marBottom w:val="0"/>
      <w:divBdr>
        <w:top w:val="none" w:sz="0" w:space="0" w:color="auto"/>
        <w:left w:val="none" w:sz="0" w:space="0" w:color="auto"/>
        <w:bottom w:val="none" w:sz="0" w:space="0" w:color="auto"/>
        <w:right w:val="none" w:sz="0" w:space="0" w:color="auto"/>
      </w:divBdr>
    </w:div>
    <w:div w:id="1966428571">
      <w:bodyDiv w:val="1"/>
      <w:marLeft w:val="0"/>
      <w:marRight w:val="0"/>
      <w:marTop w:val="0"/>
      <w:marBottom w:val="0"/>
      <w:divBdr>
        <w:top w:val="none" w:sz="0" w:space="0" w:color="auto"/>
        <w:left w:val="none" w:sz="0" w:space="0" w:color="auto"/>
        <w:bottom w:val="none" w:sz="0" w:space="0" w:color="auto"/>
        <w:right w:val="none" w:sz="0" w:space="0" w:color="auto"/>
      </w:divBdr>
    </w:div>
    <w:div w:id="1971085915">
      <w:bodyDiv w:val="1"/>
      <w:marLeft w:val="0"/>
      <w:marRight w:val="0"/>
      <w:marTop w:val="0"/>
      <w:marBottom w:val="0"/>
      <w:divBdr>
        <w:top w:val="none" w:sz="0" w:space="0" w:color="auto"/>
        <w:left w:val="none" w:sz="0" w:space="0" w:color="auto"/>
        <w:bottom w:val="none" w:sz="0" w:space="0" w:color="auto"/>
        <w:right w:val="none" w:sz="0" w:space="0" w:color="auto"/>
      </w:divBdr>
    </w:div>
    <w:div w:id="1984502959">
      <w:bodyDiv w:val="1"/>
      <w:marLeft w:val="0"/>
      <w:marRight w:val="0"/>
      <w:marTop w:val="0"/>
      <w:marBottom w:val="0"/>
      <w:divBdr>
        <w:top w:val="none" w:sz="0" w:space="0" w:color="auto"/>
        <w:left w:val="none" w:sz="0" w:space="0" w:color="auto"/>
        <w:bottom w:val="none" w:sz="0" w:space="0" w:color="auto"/>
        <w:right w:val="none" w:sz="0" w:space="0" w:color="auto"/>
      </w:divBdr>
    </w:div>
    <w:div w:id="1989553684">
      <w:bodyDiv w:val="1"/>
      <w:marLeft w:val="0"/>
      <w:marRight w:val="0"/>
      <w:marTop w:val="0"/>
      <w:marBottom w:val="0"/>
      <w:divBdr>
        <w:top w:val="none" w:sz="0" w:space="0" w:color="auto"/>
        <w:left w:val="none" w:sz="0" w:space="0" w:color="auto"/>
        <w:bottom w:val="none" w:sz="0" w:space="0" w:color="auto"/>
        <w:right w:val="none" w:sz="0" w:space="0" w:color="auto"/>
      </w:divBdr>
    </w:div>
    <w:div w:id="2036345100">
      <w:bodyDiv w:val="1"/>
      <w:marLeft w:val="0"/>
      <w:marRight w:val="0"/>
      <w:marTop w:val="0"/>
      <w:marBottom w:val="0"/>
      <w:divBdr>
        <w:top w:val="none" w:sz="0" w:space="0" w:color="auto"/>
        <w:left w:val="none" w:sz="0" w:space="0" w:color="auto"/>
        <w:bottom w:val="none" w:sz="0" w:space="0" w:color="auto"/>
        <w:right w:val="none" w:sz="0" w:space="0" w:color="auto"/>
      </w:divBdr>
    </w:div>
    <w:div w:id="2048485816">
      <w:bodyDiv w:val="1"/>
      <w:marLeft w:val="0"/>
      <w:marRight w:val="0"/>
      <w:marTop w:val="0"/>
      <w:marBottom w:val="0"/>
      <w:divBdr>
        <w:top w:val="none" w:sz="0" w:space="0" w:color="auto"/>
        <w:left w:val="none" w:sz="0" w:space="0" w:color="auto"/>
        <w:bottom w:val="none" w:sz="0" w:space="0" w:color="auto"/>
        <w:right w:val="none" w:sz="0" w:space="0" w:color="auto"/>
      </w:divBdr>
    </w:div>
    <w:div w:id="2071922779">
      <w:bodyDiv w:val="1"/>
      <w:marLeft w:val="0"/>
      <w:marRight w:val="0"/>
      <w:marTop w:val="0"/>
      <w:marBottom w:val="0"/>
      <w:divBdr>
        <w:top w:val="none" w:sz="0" w:space="0" w:color="auto"/>
        <w:left w:val="none" w:sz="0" w:space="0" w:color="auto"/>
        <w:bottom w:val="none" w:sz="0" w:space="0" w:color="auto"/>
        <w:right w:val="none" w:sz="0" w:space="0" w:color="auto"/>
      </w:divBdr>
    </w:div>
    <w:div w:id="2097827115">
      <w:bodyDiv w:val="1"/>
      <w:marLeft w:val="0"/>
      <w:marRight w:val="0"/>
      <w:marTop w:val="0"/>
      <w:marBottom w:val="0"/>
      <w:divBdr>
        <w:top w:val="none" w:sz="0" w:space="0" w:color="auto"/>
        <w:left w:val="none" w:sz="0" w:space="0" w:color="auto"/>
        <w:bottom w:val="none" w:sz="0" w:space="0" w:color="auto"/>
        <w:right w:val="none" w:sz="0" w:space="0" w:color="auto"/>
      </w:divBdr>
    </w:div>
    <w:div w:id="2109811093">
      <w:bodyDiv w:val="1"/>
      <w:marLeft w:val="0"/>
      <w:marRight w:val="0"/>
      <w:marTop w:val="0"/>
      <w:marBottom w:val="0"/>
      <w:divBdr>
        <w:top w:val="none" w:sz="0" w:space="0" w:color="auto"/>
        <w:left w:val="none" w:sz="0" w:space="0" w:color="auto"/>
        <w:bottom w:val="none" w:sz="0" w:space="0" w:color="auto"/>
        <w:right w:val="none" w:sz="0" w:space="0" w:color="auto"/>
      </w:divBdr>
    </w:div>
    <w:div w:id="2112434663">
      <w:bodyDiv w:val="1"/>
      <w:marLeft w:val="0"/>
      <w:marRight w:val="0"/>
      <w:marTop w:val="0"/>
      <w:marBottom w:val="0"/>
      <w:divBdr>
        <w:top w:val="none" w:sz="0" w:space="0" w:color="auto"/>
        <w:left w:val="none" w:sz="0" w:space="0" w:color="auto"/>
        <w:bottom w:val="none" w:sz="0" w:space="0" w:color="auto"/>
        <w:right w:val="none" w:sz="0" w:space="0" w:color="auto"/>
      </w:divBdr>
    </w:div>
    <w:div w:id="21320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5">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3"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3F022CE-FCC2-4EC2-ABE4-5CCEFAAAA8E1}">
  <we:reference id="wa104382081" version="1.55.1.0" store="es-ES" storeType="OMEX"/>
  <we:alternateReferences>
    <we:reference id="wa104382081" version="1.55.1.0" store="es-ES" storeType="OMEX"/>
  </we:alternateReferences>
  <we:properties>
    <we:property name="MENDELEY_CITATIONS" valu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5916D73-CD0B-40E7-83AF-C18D653D7E5F}">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Dan08</b:Tag>
    <b:SourceType>InternetSite</b:SourceType>
    <b:Guid>{B7E89427-976C-4F09-98FA-12700AA0CF11}</b:Guid>
    <b:Author>
      <b:Author>
        <b:NameList>
          <b:Person>
            <b:Last>Escandell</b:Last>
            <b:First>Daniel</b:First>
          </b:Person>
        </b:NameList>
      </b:Author>
    </b:Author>
    <b:Title>Los Orígenes de los Videojuegos</b:Title>
    <b:ProductionCompany>Vandal</b:ProductionCompany>
    <b:Year>2008</b:Year>
    <b:Month>Mayo</b:Month>
    <b:Day>17</b:Day>
    <b:URL>https://vandal.elespanol.com/reportaje/los-origenes-de-los-videojuegos</b:URL>
    <b:RefOrder>1</b:RefOrder>
  </b:Source>
  <b:Source>
    <b:Tag>Bel22</b:Tag>
    <b:SourceType>InternetSite</b:SourceType>
    <b:Guid>{C69F2F32-68B6-472F-8529-44CCCBADEB32}</b:Guid>
    <b:Author>
      <b:Author>
        <b:NameList>
          <b:Person>
            <b:Last>Lázaro</b:Last>
            <b:First>Belén</b:First>
          </b:Person>
        </b:NameList>
      </b:Author>
    </b:Author>
    <b:Title>Origen de los videojuegos</b:Title>
    <b:ProductionCompany>Libertad Digital</b:ProductionCompany>
    <b:Year>2022</b:Year>
    <b:Month>Agosto</b:Month>
    <b:Day>19</b:Day>
    <b:URL>https://www.libertaddigital.com/ciencia-tecnologia/videojuegos/2022-08-19/origen-de-los-videojuegos-0e-6924088/</b:URL>
    <b:RefOrder>2</b:RefOrder>
  </b:Source>
  <b:Source>
    <b:Tag>Bre</b:Tag>
    <b:SourceType>JournalArticle</b:SourceType>
    <b:Guid>{7EE0C009-9711-47B2-B6D4-268DF5EAC397}</b:Guid>
    <b:Title>Breve Historia de los Videojuegos</b:Title>
    <b:JournalName>Athenea Digital. Revista de Pensamiento e Investigación Social</b:JournalName>
    <b:Pages>159-179</b:Pages>
    <b:Issue>14</b:Issue>
    <b:Author>
      <b:Author>
        <b:NameList>
          <b:Person>
            <b:Last>Belli</b:Last>
            <b:First>Simone</b:First>
          </b:Person>
          <b:Person>
            <b:Last>López Raventós</b:Last>
            <b:First>Cristian</b:First>
          </b:Person>
        </b:NameList>
      </b:Author>
    </b:Author>
    <b:RefOrder>3</b:RefOrder>
  </b:Source>
  <b:Source>
    <b:Tag>Rho</b:Tag>
    <b:SourceType>InternetSite</b:SourceType>
    <b:Guid>{7D22CF19-F6E0-4D94-81A6-22EAD3517B20}</b:Guid>
    <b:Title>Tipos de videojuegos: todos los géneros y subgéneros</b:Title>
    <b:Author>
      <b:Author>
        <b:NameList>
          <b:Person>
            <b:Last>Rhoton</b:Last>
            <b:First>Stephen</b:First>
          </b:Person>
        </b:NameList>
      </b:Author>
    </b:Author>
    <b:ProductionCompany>Liga de Gamers</b:ProductionCompany>
    <b:URL>https://www.ligadegamers.com/tipos-de-videojuegos/</b:URL>
    <b:RefOrder>4</b:RefOrder>
  </b:Source>
  <b:Source>
    <b:Tag>Red18</b:Tag>
    <b:SourceType>InternetSite</b:SourceType>
    <b:Guid>{096BA6BD-7A44-4E59-BF7B-095A452E853A}</b:Guid>
    <b:Title>Red Dead Redemption 2: contenu détaillé des différentes éditions</b:Title>
    <b:ProductionCompany>Geek Test</b:ProductionCompany>
    <b:Year>2018</b:Year>
    <b:Month>Junio</b:Month>
    <b:Day>25</b:Day>
    <b:URL>http://geektest.fr/red-dead-redemption-2-contenu-editions/</b:URL>
    <b:RefOrder>5</b:RefOrder>
  </b:Source>
  <b:Source>
    <b:Tag>Mat19</b:Tag>
    <b:SourceType>InternetSite</b:SourceType>
    <b:Guid>{7D350E23-B501-443F-8ACB-31E59F3D6360}</b:Guid>
    <b:Author>
      <b:Author>
        <b:NameList>
          <b:Person>
            <b:Last>Riveros</b:Last>
            <b:First>Mateo</b:First>
          </b:Person>
        </b:NameList>
      </b:Author>
    </b:Author>
    <b:Title>Detroit: Become Human ya tiene fecha de lanzamiento para PC</b:Title>
    <b:ProductionCompany>GamerFocus</b:ProductionCompany>
    <b:Year>2019</b:Year>
    <b:Month>Noviembre</b:Month>
    <b:Day>19</b:Day>
    <b:URL>https://www.gamerfocus.co/juegos/detroit-become-human-ya-tiene-fecha-de-lanzamiento-para-pc/</b:URL>
    <b:RefOrder>6</b:RefOrder>
  </b:Source>
  <b:Source>
    <b:Tag>Mar09</b:Tag>
    <b:SourceType>InternetSite</b:SourceType>
    <b:Guid>{576F1BFF-474B-401D-9926-89E41F968A9E}</b:Guid>
    <b:Author>
      <b:Author>
        <b:NameList>
          <b:Person>
            <b:Last>Martin</b:Last>
            <b:First>Joe</b:First>
          </b:Person>
        </b:NameList>
      </b:Author>
    </b:Author>
    <b:Title>League of Legends Review</b:Title>
    <b:ProductionCompany>bit-gamer</b:ProductionCompany>
    <b:Year>2009</b:Year>
    <b:Month>Noviembre</b:Month>
    <b:Day>20</b:Day>
    <b:URL>https://www.bit-tech.net/reviews/gaming/pc/league-of-legends-review/3/</b:URL>
    <b:RefOrder>7</b:RefOrder>
  </b:Source>
  <b:Source>
    <b:Tag>Din17</b:Tag>
    <b:SourceType>InternetSite</b:SourceType>
    <b:Guid>{0AD2A1CF-E2B8-4921-B867-915508CD93E5}</b:Guid>
    <b:Author>
      <b:Author>
        <b:NameList>
          <b:Person>
            <b:Last>Dingman</b:Last>
            <b:First>Hayden</b:First>
          </b:Person>
        </b:NameList>
      </b:Author>
    </b:Author>
    <b:Title>Fallout 4's free high-resolution texture pack will make even the brawniest gaming PCs sweat</b:Title>
    <b:ProductionCompany>PCWorld</b:ProductionCompany>
    <b:Year>2017</b:Year>
    <b:Month>Enero</b:Month>
    <b:Day>30</b:Day>
    <b:URL>https://www.pcworld.com/article/411870/fallout-4s-free-high-resolution-texture-pack-will-make-even-the-brawniest-gaming-pcs-sweat.html</b:URL>
    <b:RefOrder>8</b:RefOrder>
  </b:Source>
  <b:Source>
    <b:Tag>Pal17</b:Tag>
    <b:SourceType>InternetSite</b:SourceType>
    <b:Guid>{9F4F7F3D-1013-4CE3-B5CF-DC417D4F77C3}</b:Guid>
    <b:Author>
      <b:Author>
        <b:NameList>
          <b:Person>
            <b:Last>Palumbo</b:Last>
            <b:First>Alessio</b:First>
          </b:Person>
        </b:NameList>
      </b:Author>
    </b:Author>
    <b:Title>Destiny 2 (PC)</b:Title>
    <b:ProductionCompany>Destiny 2 PC Footage Was at "High-ish" Settings, Not Ultra; Game to Offer Multiple VSync Options</b:ProductionCompany>
    <b:Year>2017</b:Year>
    <b:Month>Junio</b:Month>
    <b:Day>16</b:Day>
    <b:URL>https://wccftech.com/destiny-2-pc-footage-high-ish-settings/</b:URL>
    <b:RefOrder>9</b:RefOrder>
  </b:Source>
  <b:Source>
    <b:Tag>Haf18</b:Tag>
    <b:SourceType>InternetSite</b:SourceType>
    <b:Guid>{7C6192CF-2108-40EB-A846-567876B0C703}</b:Guid>
    <b:Author>
      <b:Author>
        <b:NameList>
          <b:Person>
            <b:Last>Hafer</b:Last>
            <b:First>T.J.</b:First>
          </b:Person>
        </b:NameList>
      </b:Author>
    </b:Author>
    <b:Title>The Forest Review</b:Title>
    <b:ProductionCompany>IGN</b:ProductionCompany>
    <b:Year>2018</b:Year>
    <b:Month>Mayo</b:Month>
    <b:Day>11</b:Day>
    <b:URL>https://in.ign.com/the-forest/122539/review/the-forest-review</b:URL>
    <b:RefOrder>11</b:RefOrder>
  </b:Source>
  <b:Source>
    <b:Tag>Jue</b:Tag>
    <b:SourceType>InternetSite</b:SourceType>
    <b:Guid>{A822B998-EA82-40E4-8094-E23E66F7027E}</b:Guid>
    <b:Author>
      <b:Author>
        <b:Corporate>JuegosADN</b:Corporate>
      </b:Author>
    </b:Author>
    <b:Title>Los Sims 4 para todas las plataformas - JuegosADN</b:Title>
    <b:ProductionCompany>JuegosADN</b:ProductionCompany>
    <b:URL>https://juegosadn.es/los-sims-4/</b:URL>
    <b:RefOrder>10</b:RefOrder>
  </b:Source>
  <b:Source>
    <b:Tag>Nun16</b:Tag>
    <b:SourceType>InternetSite</b:SourceType>
    <b:Guid>{A28ED0F0-2BC3-446E-AA72-49E3325D233B}</b:Guid>
    <b:Author>
      <b:Author>
        <b:NameList>
          <b:Person>
            <b:Last>Nunneley-Jackson</b:Last>
            <b:First>Stephany</b:First>
          </b:Person>
        </b:NameList>
      </b:Author>
    </b:Author>
    <b:Title>Layers of Fear: art and psychological horror become one on consoles, PC next month</b:Title>
    <b:Year>2016</b:Year>
    <b:Month>Enero</b:Month>
    <b:Day>20</b:Day>
    <b:URL>https://www.vg247.com/layers-of-fear-release-date-pc-ps4-xboxone</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9C502EA2CAFEED419CB53B519A3A22D9" ma:contentTypeVersion="3" ma:contentTypeDescription="Crear nuevo documento." ma:contentTypeScope="" ma:versionID="24c885c03d1efa08be7aed4db2bdfc58">
  <xsd:schema xmlns:xsd="http://www.w3.org/2001/XMLSchema" xmlns:xs="http://www.w3.org/2001/XMLSchema" xmlns:p="http://schemas.microsoft.com/office/2006/metadata/properties" xmlns:ns2="b11fb411-47e1-4723-9336-7159b1b33195" targetNamespace="http://schemas.microsoft.com/office/2006/metadata/properties" ma:root="true" ma:fieldsID="d088f49659f7c684b439687472d98fcb" ns2:_="">
    <xsd:import namespace="b11fb411-47e1-4723-9336-7159b1b33195"/>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1fb411-47e1-4723-9336-7159b1b33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180215-01FC-41D0-8F46-031D487A2A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2D662F-6A08-49E6-8625-CDC847F4C7D5}">
  <ds:schemaRefs>
    <ds:schemaRef ds:uri="http://schemas.microsoft.com/sharepoint/v3/contenttype/forms"/>
  </ds:schemaRefs>
</ds:datastoreItem>
</file>

<file path=customXml/itemProps3.xml><?xml version="1.0" encoding="utf-8"?>
<ds:datastoreItem xmlns:ds="http://schemas.openxmlformats.org/officeDocument/2006/customXml" ds:itemID="{7FF7C8AE-DFC5-4DA6-BB28-2B75571A1323}">
  <ds:schemaRefs>
    <ds:schemaRef ds:uri="http://schemas.openxmlformats.org/officeDocument/2006/bibliography"/>
  </ds:schemaRefs>
</ds:datastoreItem>
</file>

<file path=customXml/itemProps4.xml><?xml version="1.0" encoding="utf-8"?>
<ds:datastoreItem xmlns:ds="http://schemas.openxmlformats.org/officeDocument/2006/customXml" ds:itemID="{F0E75350-5FE3-470B-A11F-8BB86EF4B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1fb411-47e1-4723-9336-7159b1b33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26</Pages>
  <Words>1806</Words>
  <Characters>9937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 Campos Abad</dc:creator>
  <cp:keywords/>
  <dc:description/>
  <cp:lastModifiedBy>Cristal Campos Abad</cp:lastModifiedBy>
  <cp:revision>17</cp:revision>
  <dcterms:created xsi:type="dcterms:W3CDTF">2023-07-13T20:22:00Z</dcterms:created>
  <dcterms:modified xsi:type="dcterms:W3CDTF">2023-07-15T19:10:00Z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0x0101009C502EA2CAFEED419CB53B519A3A22D9</vt:lpwstr>
  </property>
  <property fmtid="{D5CDD505-2E9C-101B-9397-08002B2CF9AE}" pid="3" name="ZOTERO_PREF_1">
    <vt:lpwstr>&lt;data data-version="3" zotero-version="6.0.26"&gt;&lt;session id="4bUKCgsI"/&gt;&lt;style id="http://www.zotero.org/styles/ieee" locale="es-ES"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