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6345B" w:rsidRPr="0026345B" w:rsidRDefault="0026345B" w:rsidP="0026345B">
      <w:pPr>
        <w:spacing w:after="0" w:line="240" w:lineRule="auto"/>
        <w:outlineLvl w:val="0"/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  <w:t>Buenas pr</w:t>
      </w:r>
      <w:r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  <w:t>á</w:t>
      </w:r>
      <w:r w:rsidRPr="0026345B"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  <w:t xml:space="preserve">cticas en </w:t>
      </w:r>
      <w:proofErr w:type="spellStart"/>
      <w:r w:rsidRPr="0026345B"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  <w:t>git</w:t>
      </w:r>
      <w:proofErr w:type="spellEnd"/>
      <w:r w:rsidRPr="0026345B">
        <w:rPr>
          <w:rFonts w:ascii="Arial" w:eastAsia="Times New Roman" w:hAnsi="Arial" w:cs="Times New Roman"/>
          <w:color w:val="252525"/>
          <w:kern w:val="36"/>
          <w:sz w:val="48"/>
          <w:szCs w:val="48"/>
          <w:lang w:eastAsia="es-AR"/>
          <w14:ligatures w14:val="none"/>
        </w:rPr>
        <w:t>: evitando errores</w:t>
      </w:r>
    </w:p>
    <w:p w:rsidR="0026345B" w:rsidRPr="0026345B" w:rsidRDefault="0026345B" w:rsidP="0026345B">
      <w:pPr>
        <w:spacing w:after="0" w:line="330" w:lineRule="atLeast"/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</w:pPr>
    </w:p>
    <w:p w:rsidR="0026345B" w:rsidRPr="0026345B" w:rsidRDefault="0026345B" w:rsidP="0026345B">
      <w:pPr>
        <w:spacing w:after="0" w:line="330" w:lineRule="atLeast"/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  <w:t>Ingrid Silva</w:t>
      </w:r>
    </w:p>
    <w:p w:rsidR="0026345B" w:rsidRDefault="0026345B" w:rsidP="0026345B">
      <w:pPr>
        <w:spacing w:after="0" w:line="330" w:lineRule="atLeast"/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  <w:t>26/07/2023</w:t>
      </w:r>
    </w:p>
    <w:p w:rsidR="0026345B" w:rsidRPr="0026345B" w:rsidRDefault="0026345B" w:rsidP="0026345B">
      <w:pPr>
        <w:spacing w:after="0" w:line="330" w:lineRule="atLeast"/>
        <w:rPr>
          <w:rFonts w:ascii="Arial" w:eastAsia="Times New Roman" w:hAnsi="Arial" w:cs="Times New Roman"/>
          <w:color w:val="1D1D1D"/>
          <w:kern w:val="0"/>
          <w:sz w:val="27"/>
          <w:szCs w:val="27"/>
          <w:lang w:eastAsia="es-AR"/>
          <w14:ligatures w14:val="none"/>
        </w:rPr>
      </w:pP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Este artículo forma parte de una serie de cinco artículos que abordan cómo evitar y corregir errores en Git. Si te interesa profundizar en este tema y aprender a evitar errores comunes en Git, te recomiendo leer los siguientes artículos de la serie:</w:t>
      </w:r>
    </w:p>
    <w:p w:rsidR="0026345B" w:rsidRPr="0026345B" w:rsidRDefault="0026345B" w:rsidP="0026345B">
      <w:pPr>
        <w:numPr>
          <w:ilvl w:val="0"/>
          <w:numId w:val="1"/>
        </w:numPr>
        <w:spacing w:before="60"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Buenas pr</w:t>
      </w:r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á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cticas en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evitando errores</w:t>
      </w:r>
    </w:p>
    <w:p w:rsidR="0026345B" w:rsidRPr="0026345B" w:rsidRDefault="0026345B" w:rsidP="0026345B">
      <w:pPr>
        <w:numPr>
          <w:ilvl w:val="0"/>
          <w:numId w:val="1"/>
        </w:numPr>
        <w:spacing w:before="60"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Git: errores de comandos y repositorios</w:t>
      </w:r>
    </w:p>
    <w:p w:rsidR="0026345B" w:rsidRPr="0026345B" w:rsidRDefault="0026345B" w:rsidP="0026345B">
      <w:pPr>
        <w:numPr>
          <w:ilvl w:val="0"/>
          <w:numId w:val="1"/>
        </w:numPr>
        <w:spacing w:before="60"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Git: errores de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</w:p>
    <w:p w:rsidR="0026345B" w:rsidRPr="0026345B" w:rsidRDefault="0026345B" w:rsidP="0026345B">
      <w:pPr>
        <w:numPr>
          <w:ilvl w:val="0"/>
          <w:numId w:val="1"/>
        </w:numPr>
        <w:spacing w:before="60"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Git: Errores de fusión</w:t>
      </w:r>
    </w:p>
    <w:p w:rsidR="0026345B" w:rsidRPr="0026345B" w:rsidRDefault="0026345B" w:rsidP="0026345B">
      <w:pPr>
        <w:numPr>
          <w:ilvl w:val="0"/>
          <w:numId w:val="1"/>
        </w:numPr>
        <w:spacing w:before="60"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Git: Errores con el remoto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Cada artículo cubre diferentes aspectos de Git y ofrece consejos prácticos para evitar errores y optimizar tu flujo de trabajo. Espero que encuentres útil esta secuencia de artículos y que te ayude a mejorar tu experiencia con Git.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¡Disfruta de la lectura!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noProof/>
          <w:color w:val="252525"/>
          <w:kern w:val="0"/>
          <w:sz w:val="24"/>
          <w:szCs w:val="24"/>
          <w:lang w:eastAsia="es-AR"/>
          <w14:ligatures w14:val="none"/>
        </w:rPr>
        <w:drawing>
          <wp:inline distT="0" distB="0" distL="0" distR="0" wp14:anchorId="15145715" wp14:editId="0F08A921">
            <wp:extent cx="3989070" cy="3366135"/>
            <wp:effectExtent l="0" t="0" r="0" b="5715"/>
            <wp:docPr id="2" name="Imagen 1" descr="image-en caso de fue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-en caso de fue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070" cy="3366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¿Cuántas veces te has encontrado frente a un mensaje de error en Git que te deja desconcertado y frustrado?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Si eres como la mayoría de los desarrolladores, probablemente más de una vez. Git es una herramienta increíblemente poderosa para el control de versiones, pero también puede ser complicada y propensa a errores si no se utiliza correctamente.</w:t>
      </w:r>
    </w:p>
    <w:p w:rsid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En este artículo, te guiaré a través de los pasos fundamentales para evitar errores en Git y te daré consejos y trucos para que puedas aprovechar al máximo esta herramienta esencial. Ya seas un principiante que acaba de empezar a utilizar Git o 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lastRenderedPageBreak/>
        <w:t>un desarrollador experimentado que busca mejorar su fluidez, ¡has llegado al lugar correcto!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1. Lea la documentación de Git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La documentación de Git es una valiosa fuente de información que te ayudará a utilizar Git de manera efectiva, resolver problemas y mantener un flujo de trabajo eficiente. Leerla te permitirá aprovechar al máximo esta poderosa herramienta de control de versiones.</w:t>
      </w:r>
    </w:p>
    <w:p w:rsidR="0026345B" w:rsidRPr="0026345B" w:rsidRDefault="0026345B" w:rsidP="0026345B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La documentación oficial de Git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El sitio web oficial de </w:t>
      </w:r>
      <w:hyperlink r:id="rId6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Git</w:t>
        </w:r>
      </w:hyperlink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</w:t>
      </w:r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(</w:t>
      </w:r>
      <w:hyperlink r:id="rId7" w:history="1">
        <w:r w:rsidR="003F49DF"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https://git-scm.com/doc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proporciona documentación completa y detallada sobre todos los aspectos de Git. Aquí encontrarás información sobre comandos, conceptos, configuraciones, flujos de trabajo y mucho más. Se recomienda empezar por la sección "</w:t>
      </w: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Git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Basics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" para obtener una base sólida sobre los conceptos y comandos fundamentales.</w:t>
      </w:r>
    </w:p>
    <w:p w:rsidR="0026345B" w:rsidRPr="0026345B" w:rsidRDefault="0026345B" w:rsidP="0026345B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Referencia de comandos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La documentación de Git incluye una referencia completa de todos los comandos disponibles en Git. Puedes consultar la descripción de cada comando, sus opciones y cómo utilizarlo correctamente. Esto es especialmente útil cuando encuentres un comando desconocido o necesites entender en detalle cómo funciona.</w:t>
      </w:r>
    </w:p>
    <w:p w:rsidR="0026345B" w:rsidRPr="0026345B" w:rsidRDefault="0026345B" w:rsidP="0026345B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Manuales de Git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La documentación de Git también incluye varios manuales específicos sobre temas particulares. Algunos ejemplos son: </w:t>
      </w:r>
      <w:hyperlink r:id="rId8" w:tgtFrame="_blank" w:history="1">
        <w:r w:rsidRPr="0026345B">
          <w:rPr>
            <w:rFonts w:ascii="Arial" w:eastAsia="Times New Roman" w:hAnsi="Arial" w:cs="Times New Roman"/>
            <w:b/>
            <w:bCs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Pro Git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(</w:t>
      </w:r>
      <w:hyperlink r:id="rId9" w:history="1">
        <w:r w:rsidR="003F49DF"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https://git-scm.com/book/en/v2</w:t>
        </w:r>
      </w:hyperlink>
      <w:proofErr w:type="gramStart"/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</w:t>
      </w:r>
      <w:proofErr w:type="gram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</w:t>
      </w: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Git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Glossary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</w:t>
      </w: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Hooks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</w:t>
      </w: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Git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Attributes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,etc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Pr="0026345B" w:rsidRDefault="0026345B" w:rsidP="0026345B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Ejemplos y tutoriales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Además de la documentación técnica, el sitio web de Git ofrece una sección de "Git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Tutorials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" con ejemplos prácticos y tutoriales paso a paso. Estos tutoriales cubren una amplia gama de temas, desde los conceptos básicos hasta flujos de trabajo avanzados, colaboración y más.</w:t>
      </w:r>
    </w:p>
    <w:p w:rsidR="0026345B" w:rsidRPr="0026345B" w:rsidRDefault="0026345B" w:rsidP="0026345B">
      <w:pPr>
        <w:numPr>
          <w:ilvl w:val="0"/>
          <w:numId w:val="2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Explorando Git en la línea de comandos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La documentación de Git te enseñará a utilizar los comandos, pero también es útil para explorar Git directamente desde la línea de comandos. Puedes utilizar la opción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--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help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con cualquier comando para obtener información breve sobre su uso y opciones. Por ejemplo, puedes ejecutar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--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help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obtener información sobre el comando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Recuerda que la documentación de Git se mantiene actualizada y brinda información precisa y confiable. A medida que adquieras experiencia con Git, es una buena práctica consultar la documentación regularmente para ampliar tus conocimientos, descubrir nuevas funciones y resolver cualquier problema que pueda encontrar.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2. Verificar el estado del repositorio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Antes de realizar cualquier operación en Git, verifica el estado actual del repositorio utilizando el comando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 Esto te dará información sobre los cambios realizados, los archivos modificados y las ramas en las que te encuentras.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lastRenderedPageBreak/>
        <w:t>Cuando ejecutas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 obtendrás información sobre varios aspectos del repositorio:</w:t>
      </w:r>
    </w:p>
    <w:p w:rsidR="0026345B" w:rsidRPr="0026345B" w:rsidRDefault="0026345B" w:rsidP="0026345B">
      <w:pPr>
        <w:numPr>
          <w:ilvl w:val="0"/>
          <w:numId w:val="3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Rama actual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te mostrará en qué rama te encuentras actualmente.</w:t>
      </w:r>
    </w:p>
    <w:p w:rsidR="0026345B" w:rsidRPr="0026345B" w:rsidRDefault="0026345B" w:rsidP="0026345B">
      <w:pPr>
        <w:numPr>
          <w:ilvl w:val="0"/>
          <w:numId w:val="3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Cambios sin confirmar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Git te mostrará una lista de los archivos modificados que aún no se han confirmado mediante un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Pr="0026345B" w:rsidRDefault="0026345B" w:rsidP="0026345B">
      <w:pPr>
        <w:numPr>
          <w:ilvl w:val="0"/>
          <w:numId w:val="3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Archivos preparados para el </w:t>
      </w:r>
      <w:proofErr w:type="spellStart"/>
      <w:proofErr w:type="gram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:</w:t>
      </w:r>
      <w:proofErr w:type="gramEnd"/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Si has utilizado el comando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 para preparar archivos para el siguiente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te mostrará una lista de los archivos que están en el área de preparación (</w:t>
      </w:r>
      <w:proofErr w:type="spellStart"/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24"/>
          <w:szCs w:val="24"/>
          <w:lang w:eastAsia="es-AR"/>
          <w14:ligatures w14:val="none"/>
        </w:rPr>
        <w:t>staging</w:t>
      </w:r>
      <w:proofErr w:type="spellEnd"/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  <w:proofErr w:type="spellStart"/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24"/>
          <w:szCs w:val="24"/>
          <w:lang w:eastAsia="es-AR"/>
          <w14:ligatures w14:val="none"/>
        </w:rPr>
        <w:t>area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).</w:t>
      </w:r>
    </w:p>
    <w:p w:rsidR="0026345B" w:rsidRPr="0026345B" w:rsidRDefault="0026345B" w:rsidP="0026345B">
      <w:pPr>
        <w:numPr>
          <w:ilvl w:val="0"/>
          <w:numId w:val="3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Archivos no rastreados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Si hay archivos en tu directorio de trabajo que no están siendo rastreados por Git,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te mostrará una lista de estos archivos.</w:t>
      </w:r>
    </w:p>
    <w:p w:rsid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Además de proporcionar información sobre el estado actual del repositorio,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status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también te dará recomendaciones sobre los comandos que puedes ejecutar para manejar esos cambios. Por ejemplo, te puede sugerir usar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agregar archivos modificados al área de preparación, 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checkout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descartar cambios en archivos específicos.</w:t>
      </w:r>
    </w:p>
    <w:p w:rsid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3. Actualizar tu repositorio antes de hacer cambios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Antes de comenzar a trabajar en tu repositorio local, se recomienda ejecutar el comando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obtener las últimas actualizaciones del repositorio remoto. Esto evitará conflictos y garantizará que trabajes con la versión más reciente del código.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Cuando ejecutas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 ocurren dos operaciones principales:</w:t>
      </w:r>
    </w:p>
    <w:p w:rsidR="0026345B" w:rsidRPr="0026345B" w:rsidRDefault="0026345B" w:rsidP="0026345B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Descarga (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fetch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) de cambios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El comando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realiza una operación de descarga (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fetch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) para obtener las últimas actualizaciones del repositorio remoto. Esta operación descarga los cambios en tu repositorio local sin fusionarlos automáticamente con tu rama actual.</w:t>
      </w:r>
    </w:p>
    <w:p w:rsidR="0026345B" w:rsidRPr="0026345B" w:rsidRDefault="0026345B" w:rsidP="0026345B">
      <w:pPr>
        <w:numPr>
          <w:ilvl w:val="0"/>
          <w:numId w:val="4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Fusión (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merge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) de cambios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Después de descargar los cambios,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realiza una operación de fusión (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merge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) para combinar los cambios descargados con tu rama local. Durante esta fusión, Git intentará combinar los cambios automáticamente. En caso de conflictos, donde los cambios descargados y los cambios locales se superponen en el mismo archivo o línea, Git marcará los conflictos y requerirá tu intervención para resolverlos manualmente.</w:t>
      </w:r>
    </w:p>
    <w:p w:rsid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Recuerda que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realiza una descarga y una fusión automática, lo que implica cambios en tu repositorio local. Siempre es importante revisar los cambios realizados después de ejecutar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 xml:space="preserve"> 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pull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asegurarte de que todo esté en orden antes de continuar con tu trabajo.</w:t>
      </w:r>
    </w:p>
    <w:p w:rsid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 xml:space="preserve">4. Hacer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 xml:space="preserve"> frecuentes y significativos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Realiza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con frecuencia y asegúrate de que cada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represente una unidad lógica de cambios significativos. Esto facilitará la comprensión de los cambios realizados y ayudará a deshacerlos si es necesario.</w:t>
      </w:r>
    </w:p>
    <w:p w:rsidR="0026345B" w:rsidRPr="0026345B" w:rsidRDefault="0026345B" w:rsidP="0026345B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lastRenderedPageBreak/>
        <w:t>Claridad y comprensión de los cambios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Hacer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frecuentes y significativos ayuda a mantener un historial claro y coherente de los cambios realizados en tu repositorio.</w:t>
      </w:r>
    </w:p>
    <w:p w:rsidR="0026345B" w:rsidRPr="0026345B" w:rsidRDefault="0026345B" w:rsidP="0026345B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Reversión y deshacer cambios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Si algo sale mal o necesitas deshacer los cambios realizados, los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frecuentes y significativos facilitan la reversión.</w:t>
      </w:r>
    </w:p>
    <w:p w:rsidR="0026345B" w:rsidRPr="0026345B" w:rsidRDefault="0026345B" w:rsidP="0026345B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Colaboración y trabajo en equipo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Hacer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frecuentes y significativos mejora la colaboración entre los miembros del equipo.</w:t>
      </w:r>
    </w:p>
    <w:p w:rsidR="0026345B" w:rsidRPr="0026345B" w:rsidRDefault="0026345B" w:rsidP="0026345B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Claridad en los mensajes de 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Al hacer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frecuentes, también es importante proporcionar mensajes de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claros y descriptivos. Un buen mensaje de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debe ser conciso pero informativo, explicando de manera sucinta qué cambios se realizarán y por qué.</w:t>
      </w:r>
    </w:p>
    <w:p w:rsidR="0026345B" w:rsidRPr="0026345B" w:rsidRDefault="0026345B" w:rsidP="0026345B">
      <w:pPr>
        <w:numPr>
          <w:ilvl w:val="0"/>
          <w:numId w:val="5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Mantenimiento y gestión del código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Los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frecuentes y significativos facilitan el mantenimiento y la gestión del código a largo plazo.</w:t>
      </w:r>
    </w:p>
    <w:p w:rsid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Los cambios en un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deben estar relacionados entre sí y tener un propósito común. Si tienes cambios que pertenecen a diferentes aspectos o funcionalidades, considera dividirlos en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separados para mantener la claridad y la coherencia.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5. Utilizar ramas separadas y evitar cambios directos en la rama principal </w:t>
      </w:r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32"/>
          <w:szCs w:val="32"/>
          <w:lang w:eastAsia="es-AR"/>
          <w14:ligatures w14:val="none"/>
        </w:rPr>
        <w:t>(master/</w:t>
      </w:r>
      <w:proofErr w:type="spellStart"/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32"/>
          <w:szCs w:val="32"/>
          <w:lang w:eastAsia="es-AR"/>
          <w14:ligatures w14:val="none"/>
        </w:rPr>
        <w:t>main</w:t>
      </w:r>
      <w:proofErr w:type="spellEnd"/>
      <w:r w:rsidRPr="0026345B">
        <w:rPr>
          <w:rFonts w:ascii="Arial" w:eastAsia="Times New Roman" w:hAnsi="Arial" w:cs="Times New Roman"/>
          <w:b/>
          <w:bCs/>
          <w:i/>
          <w:iCs/>
          <w:color w:val="252525"/>
          <w:kern w:val="0"/>
          <w:sz w:val="32"/>
          <w:szCs w:val="32"/>
          <w:lang w:eastAsia="es-AR"/>
          <w14:ligatures w14:val="none"/>
        </w:rPr>
        <w:t>)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Esta estrategia te ayudará a mantener un flujo de trabajo organizado, facilitando la colaboración con otros desarrolladores y minimizando los riesgos de conflictos y errores.</w:t>
      </w:r>
    </w:p>
    <w:p w:rsidR="0026345B" w:rsidRPr="0026345B" w:rsidRDefault="0026345B" w:rsidP="0026345B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Evitar cambios directos a la rama principal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La rama principal, generalmente llamada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master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main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, es la rama principal de tu repositorio y se considera estable. Evitar cambios directos en esta rama ayuda a garantizar que el código en producción sea confiable y funcional. En su lugar, utiliza ramas separadas para realizar cambios y desarrollar nuevas características.</w:t>
      </w:r>
    </w:p>
    <w:p w:rsidR="0026345B" w:rsidRPr="0026345B" w:rsidRDefault="0026345B" w:rsidP="0026345B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Utilizar ramas separadas para el desarrollo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Al utilizar ramas separadas, puedes aislar los cambios y trabajar en ellos de manera independiente. Esto te permite desarrollar nuevas funciones, solucionar problemas o realizar experimentos sin afectar directamente a la rama principal. Además, trabajar en ramas separadas facilita el seguimiento de los cambios y simplifica la colaboración con otros miembros del equipo.</w:t>
      </w:r>
    </w:p>
    <w:p w:rsidR="0026345B" w:rsidRPr="0026345B" w:rsidRDefault="0026345B" w:rsidP="0026345B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Ramas con características separadas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Si estás trabajando en una función o característica específica, es recomendable crear una rama separada para su desarrollo. Esto te permite mantener el código relacionado con esa función en una rama dedicada y evitar interferencias con otros cambios en desarrollo. Al finalizar la implementación y probar la nueva función, puedes fusionar la rama de características con la rama principal utilizando una operación de fusión (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merge</w:t>
      </w:r>
      <w:proofErr w:type="spellEnd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)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o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rebase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Pr="0026345B" w:rsidRDefault="0026345B" w:rsidP="0026345B">
      <w:pPr>
        <w:numPr>
          <w:ilvl w:val="0"/>
          <w:numId w:val="6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Fusiones (</w:t>
      </w:r>
      <w:proofErr w:type="spell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merges</w:t>
      </w:r>
      <w:proofErr w:type="spellEnd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) y rebase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Una vez que hayas desarrollado y probado tus cambios en una rama separada, es importante incorporarlos 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lastRenderedPageBreak/>
        <w:t>a la rama principal de manera adecuada. Puedes utilizar la operación de fusión (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merge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) o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rebase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para integrar los cambios en la rama principal.</w:t>
      </w:r>
    </w:p>
    <w:p w:rsid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Al utilizar ramas separadas y realizar fusiones o rebase para incorporar los cambios en la rama principal, puedes mantener un flujo de trabajo organizado y minimizar los riesgos de conflictos y errores. Además, esta práctica facilita la revisión y prueba de los cambios antes de que se integren con la rama principal, lo que contribuye a la calidad y estabilidad del código.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after="120" w:line="240" w:lineRule="auto"/>
        <w:outlineLvl w:val="2"/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32"/>
          <w:szCs w:val="32"/>
          <w:lang w:eastAsia="es-AR"/>
          <w14:ligatures w14:val="none"/>
        </w:rPr>
        <w:t>6. No combine archivos binarios o generados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Evita incluir archivos binarios o generados automáticamente (por ejemplo, archivos compilados, archivos de dependencias) en tu repositorio. Estos archivos pueden causar conflictos y dificultar la colaboración en el proyecto.</w:t>
      </w:r>
    </w:p>
    <w:p w:rsidR="0026345B" w:rsidRPr="0026345B" w:rsidRDefault="0026345B" w:rsidP="0026345B">
      <w:pPr>
        <w:numPr>
          <w:ilvl w:val="0"/>
          <w:numId w:val="7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Conflictos y dificultades en la colaboración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Los archivos binarios o generados automáticamente, como archivos compilados, archivos de dependencias o archivos de construcción específicos de plataformas, tienen la característica de cambiar cada vez que se generan.</w:t>
      </w:r>
    </w:p>
    <w:p w:rsidR="0026345B" w:rsidRPr="0026345B" w:rsidRDefault="0026345B" w:rsidP="0026345B">
      <w:pPr>
        <w:numPr>
          <w:ilvl w:val="0"/>
          <w:numId w:val="7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Tamaño y rendimiento del repositorio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Los archivos binarios tienden a tener un tamaño mayor en comparación con los archivos de texto plano.</w:t>
      </w:r>
    </w:p>
    <w:p w:rsidR="0026345B" w:rsidRPr="0026345B" w:rsidRDefault="0026345B" w:rsidP="0026345B">
      <w:pPr>
        <w:numPr>
          <w:ilvl w:val="0"/>
          <w:numId w:val="7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Reproducibilidad y mantenibilidad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El propósito de utilizar un sistema de control de versiones como Git es rastrear y administrar el código fuente y los archivos relacionados. Los archivos binarios o generados automáticamente no forman parte del código fuente principal y pueden generarse nuevamente a partir del código fuente y las instrucciones de construcción adecuadas.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Para manejar adecuadamente estos archivos, siga estas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practicas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</w:t>
      </w:r>
    </w:p>
    <w:p w:rsidR="0026345B" w:rsidRPr="0026345B" w:rsidRDefault="0026345B" w:rsidP="0026345B">
      <w:pPr>
        <w:numPr>
          <w:ilvl w:val="0"/>
          <w:numId w:val="8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 xml:space="preserve">Utilizar </w:t>
      </w:r>
      <w:proofErr w:type="gramStart"/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archivos </w:t>
      </w:r>
      <w:r w:rsidRPr="0026345B">
        <w:rPr>
          <w:rFonts w:ascii="Courier New" w:eastAsia="Times New Roman" w:hAnsi="Courier New" w:cs="Courier New"/>
          <w:b/>
          <w:bCs/>
          <w:color w:val="252525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26345B">
        <w:rPr>
          <w:rFonts w:ascii="Courier New" w:eastAsia="Times New Roman" w:hAnsi="Courier New" w:cs="Courier New"/>
          <w:b/>
          <w:bCs/>
          <w:color w:val="252525"/>
          <w:kern w:val="0"/>
          <w:sz w:val="20"/>
          <w:szCs w:val="20"/>
          <w:lang w:eastAsia="es-AR"/>
          <w14:ligatures w14:val="none"/>
        </w:rPr>
        <w:t>gitignore</w:t>
      </w:r>
      <w:proofErr w:type="spellEnd"/>
      <w:proofErr w:type="gram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El archivo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gitignore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te permite especificar patrones de nombres de archivos o directorios que Git debe ignorar al realizar operaciones como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add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 o 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commit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Pr="0026345B" w:rsidRDefault="0026345B" w:rsidP="0026345B">
      <w:pPr>
        <w:numPr>
          <w:ilvl w:val="0"/>
          <w:numId w:val="8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Separar archivos generados de archivos fuente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: Almacena los archivos generados en un directorio separado y agrega ese directorio al </w:t>
      </w:r>
      <w:proofErr w:type="gram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archivo </w:t>
      </w:r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.</w:t>
      </w:r>
      <w:proofErr w:type="spellStart"/>
      <w:r w:rsidRPr="0026345B">
        <w:rPr>
          <w:rFonts w:ascii="Courier New" w:eastAsia="Times New Roman" w:hAnsi="Courier New" w:cs="Courier New"/>
          <w:color w:val="252525"/>
          <w:kern w:val="0"/>
          <w:sz w:val="20"/>
          <w:szCs w:val="20"/>
          <w:lang w:eastAsia="es-AR"/>
          <w14:ligatures w14:val="none"/>
        </w:rPr>
        <w:t>gitignore</w:t>
      </w:r>
      <w:proofErr w:type="spellEnd"/>
      <w:proofErr w:type="gram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.</w:t>
      </w:r>
    </w:p>
    <w:p w:rsidR="0026345B" w:rsidRPr="0026345B" w:rsidRDefault="0026345B" w:rsidP="0026345B">
      <w:pPr>
        <w:numPr>
          <w:ilvl w:val="0"/>
          <w:numId w:val="8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b/>
          <w:bCs/>
          <w:color w:val="252525"/>
          <w:kern w:val="0"/>
          <w:sz w:val="24"/>
          <w:szCs w:val="24"/>
          <w:lang w:eastAsia="es-AR"/>
          <w14:ligatures w14:val="none"/>
        </w:rPr>
        <w:t>Proporcionar instrucciones de construcción</w:t>
      </w: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: En lugar de incluir los archivos binarios en el repositorio, proporciona instrucciones claras sobre cómo generar esos archivos a partir del código fuente y las dependencias necesarias.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Recuerda que cada proyecto puede tener requisitos específicos, por lo que es importante evaluar el contexto y las necesidades de tu proyecto al decidir qué archivos binarios o generados automáticamente deben excluirse del repositorio.</w:t>
      </w:r>
    </w:p>
    <w:p w:rsidR="0026345B" w:rsidRPr="0026345B" w:rsidRDefault="0026345B" w:rsidP="0026345B">
      <w:pPr>
        <w:spacing w:after="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Si deseas profundizar tus conocimientos sobre Git, te invito a realizar nuestro curso "</w:t>
      </w:r>
      <w:hyperlink r:id="rId10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 xml:space="preserve">Git y GitHub: repositorio, </w:t>
        </w:r>
        <w:proofErr w:type="spellStart"/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commit</w:t>
        </w:r>
        <w:proofErr w:type="spellEnd"/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 xml:space="preserve"> y versiones</w:t>
        </w:r>
      </w:hyperlink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". Este curso, te brindará una sólida comprensión de los fundamentos de Git y GitHub. Aprenderás habilidades clave para administrar repositorios, realizar </w:t>
      </w:r>
      <w:proofErr w:type="spellStart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commits</w:t>
      </w:r>
      <w:proofErr w:type="spellEnd"/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y manejar versiones de manera efectiva.</w:t>
      </w:r>
    </w:p>
    <w:p w:rsidR="0026345B" w:rsidRPr="0026345B" w:rsidRDefault="0026345B" w:rsidP="0026345B">
      <w:pPr>
        <w:spacing w:after="240"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lastRenderedPageBreak/>
        <w:t>Además, te recomiendo que explores más sobre los errores comunes en Git. Este artículo es parte de una secuencia de cinco artículos centrados en los errores en Git:</w:t>
      </w:r>
    </w:p>
    <w:p w:rsidR="0026345B" w:rsidRPr="0026345B" w:rsidRDefault="0026345B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hyperlink r:id="rId11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Buenas pr</w:t>
        </w:r>
        <w:r w:rsidR="003F49DF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á</w:t>
        </w:r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 xml:space="preserve">cticas en </w:t>
        </w:r>
        <w:proofErr w:type="spellStart"/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git</w:t>
        </w:r>
        <w:proofErr w:type="spellEnd"/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: evitando errores</w:t>
        </w:r>
      </w:hyperlink>
    </w:p>
    <w:p w:rsidR="0026345B" w:rsidRPr="0026345B" w:rsidRDefault="0026345B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hyperlink r:id="rId12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Git: errores de comandos y repositorios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(</w:t>
      </w:r>
      <w:hyperlink r:id="rId13" w:history="1">
        <w:r w:rsidR="003F49DF"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https://www.aluracursos.com/blog/git-errores-de-comandos-y-directorios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</w:p>
    <w:p w:rsidR="003F49DF" w:rsidRDefault="0026345B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hyperlink r:id="rId14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 xml:space="preserve">Git: errores de </w:t>
        </w:r>
        <w:proofErr w:type="spellStart"/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commit</w:t>
        </w:r>
        <w:proofErr w:type="spellEnd"/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</w:p>
    <w:p w:rsidR="0026345B" w:rsidRPr="0026345B" w:rsidRDefault="003F49DF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(</w:t>
      </w:r>
      <w:hyperlink r:id="rId15" w:history="1">
        <w:r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https://www.aluracursos.com/blog/git-errores-de-commits</w:t>
        </w:r>
      </w:hyperlink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</w:p>
    <w:p w:rsidR="003F49DF" w:rsidRDefault="0026345B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hyperlink r:id="rId16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Git: Errores de fusión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</w:p>
    <w:p w:rsidR="0026345B" w:rsidRPr="0026345B" w:rsidRDefault="003F49DF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(</w:t>
      </w:r>
      <w:hyperlink r:id="rId17" w:history="1">
        <w:r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https://www.aluracursos.com/blog/errores-de-fusion</w:t>
        </w:r>
      </w:hyperlink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</w:p>
    <w:p w:rsidR="003F49DF" w:rsidRDefault="0026345B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hyperlink r:id="rId18" w:tgtFrame="_blank" w:history="1">
        <w:r w:rsidRPr="0026345B">
          <w:rPr>
            <w:rFonts w:ascii="Arial" w:eastAsia="Times New Roman" w:hAnsi="Arial" w:cs="Times New Roman"/>
            <w:color w:val="0493D4"/>
            <w:kern w:val="0"/>
            <w:sz w:val="24"/>
            <w:szCs w:val="24"/>
            <w:u w:val="single"/>
            <w:lang w:eastAsia="es-AR"/>
            <w14:ligatures w14:val="none"/>
          </w:rPr>
          <w:t>Git: Errores con el remoto</w:t>
        </w:r>
      </w:hyperlink>
      <w:r w:rsidR="003F49DF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 </w:t>
      </w:r>
    </w:p>
    <w:p w:rsidR="0026345B" w:rsidRPr="0026345B" w:rsidRDefault="003F49DF" w:rsidP="0026345B">
      <w:pPr>
        <w:numPr>
          <w:ilvl w:val="0"/>
          <w:numId w:val="9"/>
        </w:numPr>
        <w:spacing w:after="0" w:line="240" w:lineRule="auto"/>
        <w:ind w:left="1200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(</w:t>
      </w:r>
      <w:hyperlink r:id="rId19" w:history="1">
        <w:r w:rsidRPr="00E01629">
          <w:rPr>
            <w:rStyle w:val="Hipervnculo"/>
            <w:rFonts w:ascii="Arial" w:eastAsia="Times New Roman" w:hAnsi="Arial" w:cs="Times New Roman"/>
            <w:kern w:val="0"/>
            <w:sz w:val="24"/>
            <w:szCs w:val="24"/>
            <w:lang w:eastAsia="es-AR"/>
            <w14:ligatures w14:val="none"/>
          </w:rPr>
          <w:t>https://www.aluracursos.com/blog/errores-con-el-remoto?utm_source=gnarus&amp;utm_medium=timeline</w:t>
        </w:r>
      </w:hyperlink>
      <w:r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 xml:space="preserve">) </w:t>
      </w:r>
    </w:p>
    <w:p w:rsidR="003F49DF" w:rsidRDefault="003F49DF" w:rsidP="0026345B">
      <w:pPr>
        <w:spacing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</w:p>
    <w:p w:rsidR="0026345B" w:rsidRPr="0026345B" w:rsidRDefault="0026345B" w:rsidP="0026345B">
      <w:pPr>
        <w:spacing w:line="240" w:lineRule="auto"/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</w:pPr>
      <w:r w:rsidRPr="0026345B">
        <w:rPr>
          <w:rFonts w:ascii="Arial" w:eastAsia="Times New Roman" w:hAnsi="Arial" w:cs="Times New Roman"/>
          <w:color w:val="252525"/>
          <w:kern w:val="0"/>
          <w:sz w:val="24"/>
          <w:szCs w:val="24"/>
          <w:lang w:eastAsia="es-AR"/>
          <w14:ligatures w14:val="none"/>
        </w:rPr>
        <w:t>Cada artículo aborda diferentes aspectos de Git y proporciona consejos prácticos para evitar errores. Te animo a profundizar en su lectura para mejorar tu dominio de Git. ¡Disfruta aprendiendo!</w:t>
      </w:r>
    </w:p>
    <w:p w:rsidR="0026345B" w:rsidRDefault="0026345B"/>
    <w:sectPr w:rsidR="00263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07A2B"/>
    <w:multiLevelType w:val="multilevel"/>
    <w:tmpl w:val="1B32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3316F9"/>
    <w:multiLevelType w:val="multilevel"/>
    <w:tmpl w:val="2484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B3BBE"/>
    <w:multiLevelType w:val="multilevel"/>
    <w:tmpl w:val="3B4E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466E10"/>
    <w:multiLevelType w:val="multilevel"/>
    <w:tmpl w:val="66809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964FF6"/>
    <w:multiLevelType w:val="multilevel"/>
    <w:tmpl w:val="87FAE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A8158B"/>
    <w:multiLevelType w:val="multilevel"/>
    <w:tmpl w:val="32CE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316F45"/>
    <w:multiLevelType w:val="multilevel"/>
    <w:tmpl w:val="168EA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414E98"/>
    <w:multiLevelType w:val="multilevel"/>
    <w:tmpl w:val="A4C2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F1374"/>
    <w:multiLevelType w:val="multilevel"/>
    <w:tmpl w:val="16146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9894947">
    <w:abstractNumId w:val="0"/>
  </w:num>
  <w:num w:numId="2" w16cid:durableId="1694384854">
    <w:abstractNumId w:val="2"/>
  </w:num>
  <w:num w:numId="3" w16cid:durableId="374888439">
    <w:abstractNumId w:val="5"/>
  </w:num>
  <w:num w:numId="4" w16cid:durableId="37629432">
    <w:abstractNumId w:val="6"/>
  </w:num>
  <w:num w:numId="5" w16cid:durableId="1860000081">
    <w:abstractNumId w:val="3"/>
  </w:num>
  <w:num w:numId="6" w16cid:durableId="1088963724">
    <w:abstractNumId w:val="4"/>
  </w:num>
  <w:num w:numId="7" w16cid:durableId="1168909367">
    <w:abstractNumId w:val="7"/>
  </w:num>
  <w:num w:numId="8" w16cid:durableId="832834838">
    <w:abstractNumId w:val="8"/>
  </w:num>
  <w:num w:numId="9" w16cid:durableId="43798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45B"/>
    <w:rsid w:val="0026345B"/>
    <w:rsid w:val="003F49DF"/>
    <w:rsid w:val="00F15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04B42"/>
  <w15:chartTrackingRefBased/>
  <w15:docId w15:val="{8680606B-294C-4A13-B2D1-C6CEB39BC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F49D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49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75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42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3003">
                  <w:marLeft w:val="0"/>
                  <w:marRight w:val="24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93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2467898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book/en/v2" TargetMode="External"/><Relationship Id="rId13" Type="http://schemas.openxmlformats.org/officeDocument/2006/relationships/hyperlink" Target="https://www.aluracursos.com/blog/git-errores-de-comandos-y-directorios" TargetMode="External"/><Relationship Id="rId18" Type="http://schemas.openxmlformats.org/officeDocument/2006/relationships/hyperlink" Target="https://www.aluracursos.com/blog/errores-con-el-remoto?utm_source=gnarus&amp;utm_medium=timelin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-scm.com/doc" TargetMode="External"/><Relationship Id="rId12" Type="http://schemas.openxmlformats.org/officeDocument/2006/relationships/hyperlink" Target="https://www.aluracursos.com/blog/git-errores-de-comandos-y-directorios" TargetMode="External"/><Relationship Id="rId17" Type="http://schemas.openxmlformats.org/officeDocument/2006/relationships/hyperlink" Target="https://www.aluracursos.com/blog/errores-de-fu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luracursos.com/blog/errores-de-fus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-scm.com/doc" TargetMode="External"/><Relationship Id="rId11" Type="http://schemas.openxmlformats.org/officeDocument/2006/relationships/hyperlink" Target="https://www.aluracursos.com/blog/como-evitar-errores-en-git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luracursos.com/blog/git-errores-de-commits" TargetMode="External"/><Relationship Id="rId10" Type="http://schemas.openxmlformats.org/officeDocument/2006/relationships/hyperlink" Target="https://app.aluracursos.com/course/git-github-repositorio-commit-versiones/faq" TargetMode="External"/><Relationship Id="rId19" Type="http://schemas.openxmlformats.org/officeDocument/2006/relationships/hyperlink" Target="https://www.aluracursos.com/blog/errores-con-el-remoto?utm_source=gnarus&amp;utm_medium=timeli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" TargetMode="External"/><Relationship Id="rId14" Type="http://schemas.openxmlformats.org/officeDocument/2006/relationships/hyperlink" Target="https://www.aluracursos.com/blog/git-errores-de-commit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2159</Words>
  <Characters>11879</Characters>
  <Application>Microsoft Office Word</Application>
  <DocSecurity>0</DocSecurity>
  <Lines>98</Lines>
  <Paragraphs>28</Paragraphs>
  <ScaleCrop>false</ScaleCrop>
  <Company/>
  <LinksUpToDate>false</LinksUpToDate>
  <CharactersWithSpaces>14010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fabbro</dc:creator>
  <cp:keywords/>
  <dc:description/>
  <cp:lastModifiedBy>erica fabbro</cp:lastModifiedBy>
  <cp:revision>2</cp:revision>
  <dcterms:created xsi:type="dcterms:W3CDTF">2024-03-16T23:33:00Z</dcterms:created>
  <dcterms:modified xsi:type="dcterms:W3CDTF">2024-03-16T23:42:00Z</dcterms:modified>
</cp:coreProperties>
</file>