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30CB" w14:textId="77777777" w:rsidR="00B2609C" w:rsidRPr="00B2609C" w:rsidRDefault="00B2609C" w:rsidP="00B2609C">
      <w:r w:rsidRPr="00B2609C">
        <w:t>Website Project: HR Solutions Platform</w:t>
      </w:r>
      <w:r w:rsidRPr="00B2609C">
        <w:br/>
      </w:r>
      <w:r w:rsidRPr="00B2609C">
        <w:rPr>
          <w:b/>
          <w:bCs/>
        </w:rPr>
        <w:t>Project Goal:</w:t>
      </w:r>
      <w:r w:rsidRPr="00B2609C">
        <w:br/>
        <w:t>To create a comprehensive online platform that connects businesses with qualified HR professionals and talent.</w:t>
      </w:r>
      <w:r w:rsidRPr="00B2609C">
        <w:br/>
      </w:r>
      <w:r w:rsidRPr="00B2609C">
        <w:rPr>
          <w:b/>
          <w:bCs/>
        </w:rPr>
        <w:t>Key Features:</w:t>
      </w:r>
      <w:r w:rsidRPr="00B2609C">
        <w:br/>
      </w:r>
      <w:r w:rsidRPr="00B2609C">
        <w:rPr>
          <w:b/>
          <w:bCs/>
        </w:rPr>
        <w:t>1. Job Board:</w:t>
      </w:r>
    </w:p>
    <w:p w14:paraId="16B8A4CE" w14:textId="77777777" w:rsidR="00B2609C" w:rsidRPr="00B2609C" w:rsidRDefault="00B2609C" w:rsidP="00B2609C">
      <w:pPr>
        <w:numPr>
          <w:ilvl w:val="0"/>
          <w:numId w:val="9"/>
        </w:numPr>
      </w:pPr>
      <w:r w:rsidRPr="00B2609C">
        <w:rPr>
          <w:b/>
          <w:bCs/>
        </w:rPr>
        <w:t>Job Posting:</w:t>
      </w:r>
      <w:r w:rsidRPr="00B2609C">
        <w:t> Allow companies to post job openings with detailed descriptions, requirements, and compensation.</w:t>
      </w:r>
    </w:p>
    <w:p w14:paraId="44972A22" w14:textId="77777777" w:rsidR="00B2609C" w:rsidRPr="00B2609C" w:rsidRDefault="00B2609C" w:rsidP="00B2609C">
      <w:pPr>
        <w:numPr>
          <w:ilvl w:val="0"/>
          <w:numId w:val="9"/>
        </w:numPr>
      </w:pPr>
      <w:r w:rsidRPr="00B2609C">
        <w:rPr>
          <w:b/>
          <w:bCs/>
        </w:rPr>
        <w:t>Job Search:</w:t>
      </w:r>
      <w:r w:rsidRPr="00B2609C">
        <w:t> Provide a user-friendly search function for candidates to find relevant job opportunities based on keywords, location, and experience level.</w:t>
      </w:r>
    </w:p>
    <w:p w14:paraId="76383623" w14:textId="77777777" w:rsidR="00B2609C" w:rsidRPr="00B2609C" w:rsidRDefault="00B2609C" w:rsidP="00B2609C">
      <w:r w:rsidRPr="00B2609C">
        <w:rPr>
          <w:b/>
          <w:bCs/>
        </w:rPr>
        <w:t>2. Talent Database:</w:t>
      </w:r>
    </w:p>
    <w:p w14:paraId="6581CA1C" w14:textId="77777777" w:rsidR="00B2609C" w:rsidRPr="00B2609C" w:rsidRDefault="00B2609C" w:rsidP="00B2609C">
      <w:pPr>
        <w:numPr>
          <w:ilvl w:val="0"/>
          <w:numId w:val="10"/>
        </w:numPr>
      </w:pPr>
      <w:r w:rsidRPr="00B2609C">
        <w:rPr>
          <w:b/>
          <w:bCs/>
        </w:rPr>
        <w:t>Candidate Profiles:</w:t>
      </w:r>
      <w:r w:rsidRPr="00B2609C">
        <w:t> Enable candidates to create detailed profiles showcasing their skills, experience, and qualifications.</w:t>
      </w:r>
    </w:p>
    <w:p w14:paraId="3F337581" w14:textId="77777777" w:rsidR="00B2609C" w:rsidRPr="00B2609C" w:rsidRDefault="00B2609C" w:rsidP="00B2609C">
      <w:pPr>
        <w:numPr>
          <w:ilvl w:val="0"/>
          <w:numId w:val="10"/>
        </w:numPr>
      </w:pPr>
      <w:r w:rsidRPr="00B2609C">
        <w:rPr>
          <w:b/>
          <w:bCs/>
        </w:rPr>
        <w:t>Resume Uploading:</w:t>
      </w:r>
      <w:r w:rsidRPr="00B2609C">
        <w:t> Allow candidates to upload their resumes for easy access by employers.</w:t>
      </w:r>
    </w:p>
    <w:p w14:paraId="342FADD5" w14:textId="77777777" w:rsidR="00B2609C" w:rsidRPr="00B2609C" w:rsidRDefault="00B2609C" w:rsidP="00B2609C">
      <w:pPr>
        <w:numPr>
          <w:ilvl w:val="0"/>
          <w:numId w:val="10"/>
        </w:numPr>
      </w:pPr>
      <w:r w:rsidRPr="00B2609C">
        <w:rPr>
          <w:b/>
          <w:bCs/>
        </w:rPr>
        <w:t>Skills Assessment:</w:t>
      </w:r>
      <w:r w:rsidRPr="00B2609C">
        <w:t> Consider integrating tools for skills assessments to help employers identify qualified candidates.</w:t>
      </w:r>
    </w:p>
    <w:p w14:paraId="242C814C" w14:textId="77777777" w:rsidR="00B2609C" w:rsidRPr="00B2609C" w:rsidRDefault="00B2609C" w:rsidP="00B2609C">
      <w:r w:rsidRPr="00B2609C">
        <w:rPr>
          <w:b/>
          <w:bCs/>
        </w:rPr>
        <w:t>3. HR Consulting Services:</w:t>
      </w:r>
    </w:p>
    <w:p w14:paraId="5A690DEF" w14:textId="77777777" w:rsidR="00B2609C" w:rsidRPr="00B2609C" w:rsidRDefault="00B2609C" w:rsidP="00B2609C">
      <w:pPr>
        <w:numPr>
          <w:ilvl w:val="0"/>
          <w:numId w:val="11"/>
        </w:numPr>
      </w:pPr>
      <w:r w:rsidRPr="00B2609C">
        <w:rPr>
          <w:b/>
          <w:bCs/>
        </w:rPr>
        <w:t>Expert Directory:</w:t>
      </w:r>
      <w:r w:rsidRPr="00B2609C">
        <w:t> List HR consultants and advisors with specialized expertise in areas like recruitment, onboarding, employee relations, and compensation.</w:t>
      </w:r>
    </w:p>
    <w:p w14:paraId="0B48750D" w14:textId="77777777" w:rsidR="00B2609C" w:rsidRPr="00B2609C" w:rsidRDefault="00B2609C" w:rsidP="00B2609C">
      <w:pPr>
        <w:numPr>
          <w:ilvl w:val="0"/>
          <w:numId w:val="11"/>
        </w:numPr>
      </w:pPr>
      <w:r w:rsidRPr="00B2609C">
        <w:rPr>
          <w:b/>
          <w:bCs/>
        </w:rPr>
        <w:t>Consulting Requests:</w:t>
      </w:r>
      <w:r w:rsidRPr="00B2609C">
        <w:t> Allow companies to submit requests for HR consulting services and connect with suitable professionals.</w:t>
      </w:r>
    </w:p>
    <w:p w14:paraId="75BF246C" w14:textId="77777777" w:rsidR="00B2609C" w:rsidRPr="00B2609C" w:rsidRDefault="00B2609C" w:rsidP="00B2609C">
      <w:r w:rsidRPr="00B2609C">
        <w:rPr>
          <w:b/>
          <w:bCs/>
        </w:rPr>
        <w:t>4. HR Resources and Tools:</w:t>
      </w:r>
    </w:p>
    <w:p w14:paraId="40E545FC" w14:textId="77777777" w:rsidR="00B2609C" w:rsidRPr="00B2609C" w:rsidRDefault="00B2609C" w:rsidP="00B2609C">
      <w:pPr>
        <w:numPr>
          <w:ilvl w:val="0"/>
          <w:numId w:val="12"/>
        </w:numPr>
      </w:pPr>
      <w:r w:rsidRPr="00B2609C">
        <w:rPr>
          <w:b/>
          <w:bCs/>
        </w:rPr>
        <w:t>Knowledge Base:</w:t>
      </w:r>
      <w:r w:rsidRPr="00B2609C">
        <w:t> Provide a library of articles, guides, and templates on HR best practices, compliance regulations, and industry trends.</w:t>
      </w:r>
    </w:p>
    <w:p w14:paraId="36BAAD0A" w14:textId="77777777" w:rsidR="00B2609C" w:rsidRPr="00B2609C" w:rsidRDefault="00B2609C" w:rsidP="00B2609C">
      <w:pPr>
        <w:numPr>
          <w:ilvl w:val="0"/>
          <w:numId w:val="12"/>
        </w:numPr>
      </w:pPr>
      <w:r w:rsidRPr="00B2609C">
        <w:rPr>
          <w:b/>
          <w:bCs/>
        </w:rPr>
        <w:t>HR Tools:</w:t>
      </w:r>
      <w:r w:rsidRPr="00B2609C">
        <w:t> Offer tools such as applicant tracking systems, performance management software, and time and attendance tracking.</w:t>
      </w:r>
    </w:p>
    <w:p w14:paraId="328D1FF7" w14:textId="77777777" w:rsidR="00B2609C" w:rsidRPr="00B2609C" w:rsidRDefault="00B2609C" w:rsidP="00B2609C">
      <w:r w:rsidRPr="00B2609C">
        <w:rPr>
          <w:b/>
          <w:bCs/>
        </w:rPr>
        <w:t>5. Community and Networking:</w:t>
      </w:r>
    </w:p>
    <w:p w14:paraId="6B101D92" w14:textId="77777777" w:rsidR="00B2609C" w:rsidRPr="00B2609C" w:rsidRDefault="00B2609C" w:rsidP="00B2609C">
      <w:pPr>
        <w:numPr>
          <w:ilvl w:val="0"/>
          <w:numId w:val="13"/>
        </w:numPr>
      </w:pPr>
      <w:r w:rsidRPr="00B2609C">
        <w:rPr>
          <w:b/>
          <w:bCs/>
        </w:rPr>
        <w:t>Forums and Discussions:</w:t>
      </w:r>
      <w:r w:rsidRPr="00B2609C">
        <w:t> Create a space for HR professionals to discuss industry topics, share best practices, and network with peers.</w:t>
      </w:r>
    </w:p>
    <w:p w14:paraId="644B57E2" w14:textId="77777777" w:rsidR="00B2609C" w:rsidRPr="00B2609C" w:rsidRDefault="00B2609C" w:rsidP="00B2609C">
      <w:pPr>
        <w:numPr>
          <w:ilvl w:val="0"/>
          <w:numId w:val="13"/>
        </w:numPr>
      </w:pPr>
      <w:r w:rsidRPr="00B2609C">
        <w:rPr>
          <w:b/>
          <w:bCs/>
        </w:rPr>
        <w:t>Events and Webinars:</w:t>
      </w:r>
      <w:r w:rsidRPr="00B2609C">
        <w:t> Organize online events and webinars on HR-related topics to provide valuable insights and networking opportunities.</w:t>
      </w:r>
    </w:p>
    <w:p w14:paraId="39775E08" w14:textId="77777777" w:rsidR="00B2609C" w:rsidRPr="00B2609C" w:rsidRDefault="00B2609C" w:rsidP="00B2609C">
      <w:r w:rsidRPr="00B2609C">
        <w:rPr>
          <w:b/>
          <w:bCs/>
        </w:rPr>
        <w:t>Technical Considerations:</w:t>
      </w:r>
    </w:p>
    <w:p w14:paraId="335F2615" w14:textId="77777777" w:rsidR="00B2609C" w:rsidRPr="00B2609C" w:rsidRDefault="00B2609C" w:rsidP="00B2609C">
      <w:pPr>
        <w:numPr>
          <w:ilvl w:val="0"/>
          <w:numId w:val="14"/>
        </w:numPr>
      </w:pPr>
      <w:r w:rsidRPr="00B2609C">
        <w:rPr>
          <w:b/>
          <w:bCs/>
        </w:rPr>
        <w:t>Platform Choice:</w:t>
      </w:r>
      <w:r w:rsidRPr="00B2609C">
        <w:t> Consider a CMS like WordPress, Drupal, or HubSpot for flexibility and ease of use.</w:t>
      </w:r>
    </w:p>
    <w:p w14:paraId="6444D0EA" w14:textId="77777777" w:rsidR="00B2609C" w:rsidRPr="00B2609C" w:rsidRDefault="00B2609C" w:rsidP="00B2609C">
      <w:pPr>
        <w:numPr>
          <w:ilvl w:val="0"/>
          <w:numId w:val="14"/>
        </w:numPr>
      </w:pPr>
      <w:r w:rsidRPr="00B2609C">
        <w:rPr>
          <w:b/>
          <w:bCs/>
        </w:rPr>
        <w:t>Design:</w:t>
      </w:r>
      <w:r w:rsidRPr="00B2609C">
        <w:t> Create a clean and professional design that is user-friendly and visually appealing.</w:t>
      </w:r>
    </w:p>
    <w:p w14:paraId="3F0F8051" w14:textId="77777777" w:rsidR="00B2609C" w:rsidRPr="00B2609C" w:rsidRDefault="00B2609C" w:rsidP="00B2609C">
      <w:pPr>
        <w:numPr>
          <w:ilvl w:val="0"/>
          <w:numId w:val="14"/>
        </w:numPr>
      </w:pPr>
      <w:r w:rsidRPr="00B2609C">
        <w:rPr>
          <w:b/>
          <w:bCs/>
        </w:rPr>
        <w:t>Mobile Optimization:</w:t>
      </w:r>
      <w:r w:rsidRPr="00B2609C">
        <w:t> Ensure the website is fully responsive and accessible on mobile devices.</w:t>
      </w:r>
    </w:p>
    <w:p w14:paraId="50BA7F10" w14:textId="77777777" w:rsidR="00B2609C" w:rsidRPr="00B2609C" w:rsidRDefault="00B2609C" w:rsidP="00B2609C">
      <w:pPr>
        <w:numPr>
          <w:ilvl w:val="0"/>
          <w:numId w:val="14"/>
        </w:numPr>
      </w:pPr>
      <w:r w:rsidRPr="00B2609C">
        <w:rPr>
          <w:b/>
          <w:bCs/>
        </w:rPr>
        <w:lastRenderedPageBreak/>
        <w:t>Security:</w:t>
      </w:r>
      <w:r w:rsidRPr="00B2609C">
        <w:t> Implement robust security measures to protect user data and prevent unauthorized access.</w:t>
      </w:r>
    </w:p>
    <w:p w14:paraId="1DA96846" w14:textId="77777777" w:rsidR="00B2609C" w:rsidRPr="00B2609C" w:rsidRDefault="00B2609C" w:rsidP="00B2609C">
      <w:r w:rsidRPr="00B2609C">
        <w:rPr>
          <w:b/>
          <w:bCs/>
        </w:rPr>
        <w:t>Additional Features (Optional):</w:t>
      </w:r>
    </w:p>
    <w:p w14:paraId="071208A5" w14:textId="77777777" w:rsidR="00B2609C" w:rsidRPr="00B2609C" w:rsidRDefault="00B2609C" w:rsidP="00B2609C">
      <w:pPr>
        <w:numPr>
          <w:ilvl w:val="0"/>
          <w:numId w:val="15"/>
        </w:numPr>
      </w:pPr>
      <w:r w:rsidRPr="00B2609C">
        <w:rPr>
          <w:b/>
          <w:bCs/>
        </w:rPr>
        <w:t>Freelancing Marketplace:</w:t>
      </w:r>
      <w:r w:rsidRPr="00B2609C">
        <w:t> Allow HR professionals to offer their services on a freelance basis.</w:t>
      </w:r>
    </w:p>
    <w:p w14:paraId="59E252CB" w14:textId="77777777" w:rsidR="00B2609C" w:rsidRPr="00B2609C" w:rsidRDefault="00B2609C" w:rsidP="00B2609C">
      <w:pPr>
        <w:numPr>
          <w:ilvl w:val="0"/>
          <w:numId w:val="15"/>
        </w:numPr>
      </w:pPr>
      <w:r w:rsidRPr="00B2609C">
        <w:rPr>
          <w:b/>
          <w:bCs/>
        </w:rPr>
        <w:t>Employer Reviews:</w:t>
      </w:r>
      <w:r w:rsidRPr="00B2609C">
        <w:t> Enable candidates to leave reviews of their experiences with different employers.</w:t>
      </w:r>
    </w:p>
    <w:p w14:paraId="5A8F2011" w14:textId="77777777" w:rsidR="00B2609C" w:rsidRPr="00B2609C" w:rsidRDefault="00B2609C" w:rsidP="00B2609C">
      <w:pPr>
        <w:numPr>
          <w:ilvl w:val="0"/>
          <w:numId w:val="15"/>
        </w:numPr>
      </w:pPr>
      <w:r w:rsidRPr="00B2609C">
        <w:rPr>
          <w:b/>
          <w:bCs/>
        </w:rPr>
        <w:t>Integration with HRIS:</w:t>
      </w:r>
      <w:r w:rsidRPr="00B2609C">
        <w:t> Integrate with popular HR information systems to streamline the hiring process.</w:t>
      </w:r>
    </w:p>
    <w:p w14:paraId="3FCE22B6" w14:textId="77777777" w:rsidR="00B2609C" w:rsidRPr="00B2609C" w:rsidRDefault="00B2609C" w:rsidP="00B2609C">
      <w:r w:rsidRPr="00B2609C">
        <w:rPr>
          <w:b/>
          <w:bCs/>
        </w:rPr>
        <w:t>Monetization Strategies:</w:t>
      </w:r>
    </w:p>
    <w:p w14:paraId="62168797" w14:textId="77777777" w:rsidR="00B2609C" w:rsidRPr="00B2609C" w:rsidRDefault="00B2609C" w:rsidP="00B2609C">
      <w:pPr>
        <w:numPr>
          <w:ilvl w:val="0"/>
          <w:numId w:val="16"/>
        </w:numPr>
      </w:pPr>
      <w:r w:rsidRPr="00B2609C">
        <w:rPr>
          <w:b/>
          <w:bCs/>
        </w:rPr>
        <w:t>Subscription Plans:</w:t>
      </w:r>
      <w:r w:rsidRPr="00B2609C">
        <w:t> Offer premium memberships with additional features and benefits for both employers and candidates.</w:t>
      </w:r>
    </w:p>
    <w:p w14:paraId="155CA624" w14:textId="77777777" w:rsidR="00B2609C" w:rsidRPr="00B2609C" w:rsidRDefault="00B2609C" w:rsidP="00B2609C">
      <w:pPr>
        <w:numPr>
          <w:ilvl w:val="0"/>
          <w:numId w:val="16"/>
        </w:numPr>
      </w:pPr>
      <w:r w:rsidRPr="00B2609C">
        <w:rPr>
          <w:b/>
          <w:bCs/>
        </w:rPr>
        <w:t>Job Posting Fees:</w:t>
      </w:r>
      <w:r w:rsidRPr="00B2609C">
        <w:t> Charge employers a fee for posting jobs.</w:t>
      </w:r>
    </w:p>
    <w:p w14:paraId="1E5E7757" w14:textId="77777777" w:rsidR="00B2609C" w:rsidRPr="00B2609C" w:rsidRDefault="00B2609C" w:rsidP="00B2609C">
      <w:pPr>
        <w:numPr>
          <w:ilvl w:val="0"/>
          <w:numId w:val="16"/>
        </w:numPr>
      </w:pPr>
      <w:r w:rsidRPr="00B2609C">
        <w:rPr>
          <w:b/>
          <w:bCs/>
        </w:rPr>
        <w:t>Featured Listings:</w:t>
      </w:r>
      <w:r w:rsidRPr="00B2609C">
        <w:t> Allow employers to pay to have their job postings featured prominently.</w:t>
      </w:r>
    </w:p>
    <w:p w14:paraId="29150A4A" w14:textId="77777777" w:rsidR="00B2609C" w:rsidRPr="00B2609C" w:rsidRDefault="00B2609C" w:rsidP="00B2609C">
      <w:pPr>
        <w:numPr>
          <w:ilvl w:val="0"/>
          <w:numId w:val="16"/>
        </w:numPr>
      </w:pPr>
      <w:r w:rsidRPr="00B2609C">
        <w:rPr>
          <w:b/>
          <w:bCs/>
        </w:rPr>
        <w:t>Partnerships:</w:t>
      </w:r>
      <w:r w:rsidRPr="00B2609C">
        <w:t> Collaborate with HR consulting firms, training providers, and other relevant businesses.</w:t>
      </w:r>
    </w:p>
    <w:p w14:paraId="27388FE0" w14:textId="77777777" w:rsidR="00B2609C" w:rsidRPr="00B2609C" w:rsidRDefault="00B2609C" w:rsidP="00B2609C">
      <w:r w:rsidRPr="00B2609C">
        <w:t>By implementing these features and considering the technical aspects, you can create a valuable platform that connects businesses with qualified HR professionals and helps them meet their talent needs.</w:t>
      </w:r>
    </w:p>
    <w:p w14:paraId="56531E91" w14:textId="59E34158" w:rsidR="00B2609C" w:rsidRDefault="002652E4" w:rsidP="002652E4">
      <w:pPr>
        <w:jc w:val="center"/>
      </w:pPr>
      <w:r>
        <w:t>PAGES</w:t>
      </w:r>
    </w:p>
    <w:p w14:paraId="3E2C933E" w14:textId="77777777" w:rsidR="002652E4" w:rsidRPr="002652E4" w:rsidRDefault="002652E4" w:rsidP="002652E4">
      <w:pPr>
        <w:numPr>
          <w:ilvl w:val="0"/>
          <w:numId w:val="17"/>
        </w:numPr>
      </w:pPr>
      <w:r w:rsidRPr="002652E4">
        <w:rPr>
          <w:b/>
          <w:bCs/>
        </w:rPr>
        <w:t>Homepage:</w:t>
      </w:r>
      <w:r w:rsidRPr="002652E4">
        <w:t xml:space="preserve"> The main landing page.</w:t>
      </w:r>
    </w:p>
    <w:p w14:paraId="4F199195" w14:textId="77777777" w:rsidR="002652E4" w:rsidRPr="002652E4" w:rsidRDefault="002652E4" w:rsidP="002652E4">
      <w:pPr>
        <w:numPr>
          <w:ilvl w:val="0"/>
          <w:numId w:val="17"/>
        </w:numPr>
      </w:pPr>
      <w:r w:rsidRPr="002652E4">
        <w:rPr>
          <w:b/>
          <w:bCs/>
        </w:rPr>
        <w:t>About Us:</w:t>
      </w:r>
      <w:r w:rsidRPr="002652E4">
        <w:t xml:space="preserve"> Information about the company, its mission, and team.</w:t>
      </w:r>
    </w:p>
    <w:p w14:paraId="22F2D5BA" w14:textId="77777777" w:rsidR="002652E4" w:rsidRPr="002652E4" w:rsidRDefault="002652E4" w:rsidP="002652E4">
      <w:pPr>
        <w:numPr>
          <w:ilvl w:val="0"/>
          <w:numId w:val="17"/>
        </w:numPr>
      </w:pPr>
      <w:r w:rsidRPr="002652E4">
        <w:rPr>
          <w:b/>
          <w:bCs/>
        </w:rPr>
        <w:t>Services:</w:t>
      </w:r>
      <w:r w:rsidRPr="002652E4">
        <w:t xml:space="preserve"> Detailed descriptions of the HR solutions offered.</w:t>
      </w:r>
    </w:p>
    <w:p w14:paraId="58FDF6D1" w14:textId="77777777" w:rsidR="002652E4" w:rsidRPr="002652E4" w:rsidRDefault="002652E4" w:rsidP="002652E4">
      <w:pPr>
        <w:numPr>
          <w:ilvl w:val="0"/>
          <w:numId w:val="17"/>
        </w:numPr>
      </w:pPr>
      <w:r w:rsidRPr="002652E4">
        <w:rPr>
          <w:b/>
          <w:bCs/>
        </w:rPr>
        <w:t>Pricing:</w:t>
      </w:r>
      <w:r w:rsidRPr="002652E4">
        <w:t xml:space="preserve"> Information about pricing plans and packages.</w:t>
      </w:r>
    </w:p>
    <w:p w14:paraId="21F29D40" w14:textId="77777777" w:rsidR="002652E4" w:rsidRPr="002652E4" w:rsidRDefault="002652E4" w:rsidP="002652E4">
      <w:pPr>
        <w:numPr>
          <w:ilvl w:val="0"/>
          <w:numId w:val="17"/>
        </w:numPr>
      </w:pPr>
      <w:r w:rsidRPr="002652E4">
        <w:rPr>
          <w:b/>
          <w:bCs/>
        </w:rPr>
        <w:t>Contact Us:</w:t>
      </w:r>
      <w:r w:rsidRPr="002652E4">
        <w:t xml:space="preserve"> Contact information and forms.</w:t>
      </w:r>
    </w:p>
    <w:p w14:paraId="7387543F" w14:textId="77777777" w:rsidR="002652E4" w:rsidRPr="002652E4" w:rsidRDefault="002652E4" w:rsidP="002652E4">
      <w:pPr>
        <w:rPr>
          <w:b/>
          <w:bCs/>
        </w:rPr>
      </w:pPr>
      <w:r w:rsidRPr="002652E4">
        <w:rPr>
          <w:b/>
          <w:bCs/>
        </w:rPr>
        <w:t>Additional Pages:</w:t>
      </w:r>
    </w:p>
    <w:p w14:paraId="29B7F757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Blog:</w:t>
      </w:r>
      <w:r w:rsidRPr="002652E4">
        <w:t xml:space="preserve"> Articles, news, and insights related to HR.</w:t>
      </w:r>
    </w:p>
    <w:p w14:paraId="1198813A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Case Studies:</w:t>
      </w:r>
      <w:r w:rsidRPr="002652E4">
        <w:t xml:space="preserve"> Success stories and examples of the platform's effectiveness.</w:t>
      </w:r>
    </w:p>
    <w:p w14:paraId="22A23F86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FAQs:</w:t>
      </w:r>
      <w:r w:rsidRPr="002652E4">
        <w:t xml:space="preserve"> Frequently asked questions and their answers.</w:t>
      </w:r>
    </w:p>
    <w:p w14:paraId="456BCD06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Resources:</w:t>
      </w:r>
      <w:r w:rsidRPr="002652E4">
        <w:t xml:space="preserve"> Downloads, templates, and other useful materials.</w:t>
      </w:r>
    </w:p>
    <w:p w14:paraId="53A534BF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Testimonials:</w:t>
      </w:r>
      <w:r w:rsidRPr="002652E4">
        <w:t xml:space="preserve"> Customer reviews and feedback.</w:t>
      </w:r>
    </w:p>
    <w:p w14:paraId="03E56DDD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Employee Portal:</w:t>
      </w:r>
      <w:r w:rsidRPr="002652E4">
        <w:t xml:space="preserve"> A dedicated section for employees to access HR resources and information.</w:t>
      </w:r>
    </w:p>
    <w:p w14:paraId="13B46F09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Employer Portal:</w:t>
      </w:r>
      <w:r w:rsidRPr="002652E4">
        <w:t xml:space="preserve"> A dedicated section for employers to manage their HR processes.</w:t>
      </w:r>
    </w:p>
    <w:p w14:paraId="0C146525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t>Individual product or service pages:</w:t>
      </w:r>
      <w:r w:rsidRPr="002652E4">
        <w:t xml:space="preserve"> For each specific solution offered.</w:t>
      </w:r>
    </w:p>
    <w:p w14:paraId="0578EAC0" w14:textId="77777777" w:rsidR="002652E4" w:rsidRPr="002652E4" w:rsidRDefault="002652E4" w:rsidP="002652E4">
      <w:pPr>
        <w:numPr>
          <w:ilvl w:val="0"/>
          <w:numId w:val="18"/>
        </w:numPr>
      </w:pPr>
      <w:r w:rsidRPr="002652E4">
        <w:rPr>
          <w:b/>
          <w:bCs/>
        </w:rPr>
        <w:lastRenderedPageBreak/>
        <w:t xml:space="preserve">Support or Help </w:t>
      </w:r>
      <w:proofErr w:type="spellStart"/>
      <w:r w:rsidRPr="002652E4">
        <w:rPr>
          <w:b/>
          <w:bCs/>
        </w:rPr>
        <w:t>Center</w:t>
      </w:r>
      <w:proofErr w:type="spellEnd"/>
      <w:r w:rsidRPr="002652E4">
        <w:rPr>
          <w:b/>
          <w:bCs/>
        </w:rPr>
        <w:t>:</w:t>
      </w:r>
      <w:r w:rsidRPr="002652E4">
        <w:t xml:space="preserve"> A resource for troubleshooting and assistance.</w:t>
      </w:r>
    </w:p>
    <w:p w14:paraId="2DB4FE98" w14:textId="77777777" w:rsidR="002652E4" w:rsidRDefault="002652E4" w:rsidP="002652E4"/>
    <w:sectPr w:rsidR="00265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636"/>
    <w:multiLevelType w:val="multilevel"/>
    <w:tmpl w:val="E534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332A"/>
    <w:multiLevelType w:val="multilevel"/>
    <w:tmpl w:val="371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072A3"/>
    <w:multiLevelType w:val="multilevel"/>
    <w:tmpl w:val="5F9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1F22"/>
    <w:multiLevelType w:val="multilevel"/>
    <w:tmpl w:val="188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65ED1"/>
    <w:multiLevelType w:val="multilevel"/>
    <w:tmpl w:val="67F4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20AAC"/>
    <w:multiLevelType w:val="multilevel"/>
    <w:tmpl w:val="39D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A1688"/>
    <w:multiLevelType w:val="multilevel"/>
    <w:tmpl w:val="49F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30A06"/>
    <w:multiLevelType w:val="multilevel"/>
    <w:tmpl w:val="961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F054E"/>
    <w:multiLevelType w:val="multilevel"/>
    <w:tmpl w:val="5EF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D148E"/>
    <w:multiLevelType w:val="multilevel"/>
    <w:tmpl w:val="A57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3BB"/>
    <w:multiLevelType w:val="multilevel"/>
    <w:tmpl w:val="54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95256"/>
    <w:multiLevelType w:val="multilevel"/>
    <w:tmpl w:val="C4A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51575"/>
    <w:multiLevelType w:val="multilevel"/>
    <w:tmpl w:val="BA3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94E52"/>
    <w:multiLevelType w:val="multilevel"/>
    <w:tmpl w:val="D20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21EAD"/>
    <w:multiLevelType w:val="multilevel"/>
    <w:tmpl w:val="FF7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1004C"/>
    <w:multiLevelType w:val="multilevel"/>
    <w:tmpl w:val="1EB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B614F"/>
    <w:multiLevelType w:val="multilevel"/>
    <w:tmpl w:val="B4E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0080B"/>
    <w:multiLevelType w:val="multilevel"/>
    <w:tmpl w:val="821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358836">
    <w:abstractNumId w:val="7"/>
  </w:num>
  <w:num w:numId="2" w16cid:durableId="456072281">
    <w:abstractNumId w:val="3"/>
  </w:num>
  <w:num w:numId="3" w16cid:durableId="1648390019">
    <w:abstractNumId w:val="14"/>
  </w:num>
  <w:num w:numId="4" w16cid:durableId="1755281457">
    <w:abstractNumId w:val="10"/>
  </w:num>
  <w:num w:numId="5" w16cid:durableId="373432873">
    <w:abstractNumId w:val="9"/>
  </w:num>
  <w:num w:numId="6" w16cid:durableId="1110201464">
    <w:abstractNumId w:val="12"/>
  </w:num>
  <w:num w:numId="7" w16cid:durableId="2135753010">
    <w:abstractNumId w:val="13"/>
  </w:num>
  <w:num w:numId="8" w16cid:durableId="77363391">
    <w:abstractNumId w:val="16"/>
  </w:num>
  <w:num w:numId="9" w16cid:durableId="1902404000">
    <w:abstractNumId w:val="17"/>
  </w:num>
  <w:num w:numId="10" w16cid:durableId="1309162803">
    <w:abstractNumId w:val="5"/>
  </w:num>
  <w:num w:numId="11" w16cid:durableId="1926108951">
    <w:abstractNumId w:val="6"/>
  </w:num>
  <w:num w:numId="12" w16cid:durableId="543564109">
    <w:abstractNumId w:val="0"/>
  </w:num>
  <w:num w:numId="13" w16cid:durableId="756486855">
    <w:abstractNumId w:val="8"/>
  </w:num>
  <w:num w:numId="14" w16cid:durableId="1100612859">
    <w:abstractNumId w:val="2"/>
  </w:num>
  <w:num w:numId="15" w16cid:durableId="1918975385">
    <w:abstractNumId w:val="11"/>
  </w:num>
  <w:num w:numId="16" w16cid:durableId="343677581">
    <w:abstractNumId w:val="15"/>
  </w:num>
  <w:num w:numId="17" w16cid:durableId="774255809">
    <w:abstractNumId w:val="4"/>
  </w:num>
  <w:num w:numId="18" w16cid:durableId="84706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9C"/>
    <w:rsid w:val="002652E4"/>
    <w:rsid w:val="008D3094"/>
    <w:rsid w:val="00B2609C"/>
    <w:rsid w:val="00D91BA4"/>
    <w:rsid w:val="00DA73A6"/>
    <w:rsid w:val="00E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5D0B7"/>
  <w15:chartTrackingRefBased/>
  <w15:docId w15:val="{797EE302-3182-467F-BBEB-CBD41A1E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530</Words>
  <Characters>3425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djobokou</dc:creator>
  <cp:keywords/>
  <dc:description/>
  <cp:lastModifiedBy>grace djobokou</cp:lastModifiedBy>
  <cp:revision>2</cp:revision>
  <dcterms:created xsi:type="dcterms:W3CDTF">2024-09-03T10:11:00Z</dcterms:created>
  <dcterms:modified xsi:type="dcterms:W3CDTF">2024-09-05T12:34:00Z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71f4f15624d91fb2330ed4cfb7c4aff94b0569ac70e69ee538c123b5207151ae</vt:lpwstr>
  </property>
</Properties>
</file>