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1A64" w14:textId="5C484F96" w:rsidR="00C05D6B" w:rsidRDefault="009E5B86" w:rsidP="009E5B86">
      <w:pPr>
        <w:jc w:val="center"/>
        <w:rPr>
          <w:rFonts w:ascii="Times New Roman" w:hAnsi="Times New Roman" w:cs="Times New Roman"/>
          <w:b/>
          <w:bCs/>
          <w:lang w:val="en-GB"/>
        </w:rPr>
      </w:pPr>
      <w:r>
        <w:rPr>
          <w:rFonts w:ascii="Times New Roman" w:hAnsi="Times New Roman" w:cs="Times New Roman"/>
          <w:b/>
          <w:bCs/>
          <w:lang w:val="en-GB"/>
        </w:rPr>
        <w:t>PROJECT REPORT</w:t>
      </w:r>
    </w:p>
    <w:p w14:paraId="00343D26" w14:textId="77777777" w:rsidR="009E5B86" w:rsidRDefault="009E5B86" w:rsidP="009E5B86">
      <w:pPr>
        <w:jc w:val="center"/>
        <w:rPr>
          <w:rFonts w:ascii="Times New Roman" w:hAnsi="Times New Roman" w:cs="Times New Roman"/>
          <w:b/>
          <w:bCs/>
          <w:lang w:val="en-GB"/>
        </w:rPr>
      </w:pPr>
    </w:p>
    <w:p w14:paraId="01EF8679" w14:textId="1D6F8383" w:rsidR="009E5B86" w:rsidRDefault="009E5B86" w:rsidP="009E5B86">
      <w:pPr>
        <w:rPr>
          <w:rFonts w:ascii="Times New Roman" w:hAnsi="Times New Roman" w:cs="Times New Roman"/>
          <w:lang w:val="en-GB"/>
        </w:rPr>
      </w:pPr>
      <w:r>
        <w:rPr>
          <w:rFonts w:ascii="Times New Roman" w:hAnsi="Times New Roman" w:cs="Times New Roman"/>
          <w:lang w:val="en-GB"/>
        </w:rPr>
        <w:t>FAVOUR OKWUDILI      23040102006</w:t>
      </w:r>
    </w:p>
    <w:p w14:paraId="550575A5" w14:textId="77777777" w:rsidR="009E5B86" w:rsidRDefault="009E5B86" w:rsidP="009E5B86">
      <w:pPr>
        <w:rPr>
          <w:rFonts w:ascii="Times New Roman" w:hAnsi="Times New Roman" w:cs="Times New Roman"/>
          <w:lang w:val="en-GB"/>
        </w:rPr>
      </w:pPr>
      <w:r>
        <w:rPr>
          <w:rFonts w:ascii="Times New Roman" w:hAnsi="Times New Roman" w:cs="Times New Roman"/>
          <w:lang w:val="en-GB"/>
        </w:rPr>
        <w:t>AISHAT FADEKEMI GBEMISOLA ONAKOYA     22040102216</w:t>
      </w:r>
    </w:p>
    <w:p w14:paraId="200DB40D" w14:textId="7B1CB866" w:rsidR="009E5B86" w:rsidRDefault="008477FC" w:rsidP="009E5B86">
      <w:pPr>
        <w:rPr>
          <w:rFonts w:ascii="Times New Roman" w:hAnsi="Times New Roman" w:cs="Times New Roman"/>
          <w:lang w:val="en-GB"/>
        </w:rPr>
      </w:pPr>
      <w:r>
        <w:rPr>
          <w:rFonts w:ascii="Times New Roman" w:hAnsi="Times New Roman" w:cs="Times New Roman"/>
          <w:lang w:val="en-GB"/>
        </w:rPr>
        <w:t>OMAR ASLAN   22040102144</w:t>
      </w:r>
    </w:p>
    <w:p w14:paraId="0BB1505F" w14:textId="2C64FC3E" w:rsidR="008477FC" w:rsidRDefault="008477FC" w:rsidP="009E5B86">
      <w:pPr>
        <w:rPr>
          <w:rFonts w:ascii="Times New Roman" w:hAnsi="Times New Roman" w:cs="Times New Roman"/>
          <w:lang w:val="en-GB"/>
        </w:rPr>
      </w:pPr>
      <w:r>
        <w:rPr>
          <w:rFonts w:ascii="Times New Roman" w:hAnsi="Times New Roman" w:cs="Times New Roman"/>
          <w:lang w:val="en-GB"/>
        </w:rPr>
        <w:t>TAREQ GALAL   22040102184</w:t>
      </w:r>
    </w:p>
    <w:p w14:paraId="429A1BBD" w14:textId="54CDBBD6" w:rsidR="009E5B86" w:rsidRDefault="008477FC" w:rsidP="009E5B86">
      <w:pPr>
        <w:rPr>
          <w:rFonts w:ascii="Times New Roman" w:hAnsi="Times New Roman" w:cs="Times New Roman"/>
          <w:lang w:val="en-GB"/>
        </w:rPr>
      </w:pPr>
      <w:r>
        <w:rPr>
          <w:rFonts w:ascii="Times New Roman" w:hAnsi="Times New Roman" w:cs="Times New Roman"/>
          <w:lang w:val="en-GB"/>
        </w:rPr>
        <w:t>OSAMA MAHMOUND DERBALA   22040102139</w:t>
      </w:r>
    </w:p>
    <w:p w14:paraId="598DF8BE" w14:textId="7FE8CB78" w:rsidR="002A6987" w:rsidRPr="002A6987" w:rsidRDefault="002A6987" w:rsidP="009E5B86">
      <w:pPr>
        <w:rPr>
          <w:rFonts w:ascii="Times New Roman" w:hAnsi="Times New Roman" w:cs="Times New Roman"/>
          <w:b/>
          <w:bCs/>
          <w:lang w:val="en-GB"/>
        </w:rPr>
      </w:pPr>
      <w:r w:rsidRPr="002A6987">
        <w:rPr>
          <w:rFonts w:ascii="Times New Roman" w:hAnsi="Times New Roman" w:cs="Times New Roman"/>
          <w:b/>
          <w:bCs/>
          <w:lang w:val="en-GB"/>
        </w:rPr>
        <w:t>GitHub Link:</w:t>
      </w:r>
      <w:r w:rsidRPr="002A6987">
        <w:t xml:space="preserve"> </w:t>
      </w:r>
      <w:r w:rsidRPr="002A6987">
        <w:rPr>
          <w:rFonts w:ascii="Times New Roman" w:hAnsi="Times New Roman" w:cs="Times New Roman"/>
          <w:lang w:val="en-GB"/>
        </w:rPr>
        <w:t>https://github.com/missfavour97</w:t>
      </w:r>
    </w:p>
    <w:p w14:paraId="4D73D930" w14:textId="77777777" w:rsidR="009E5B86" w:rsidRPr="009E5B86" w:rsidRDefault="009E5B86" w:rsidP="009E5B86">
      <w:pPr>
        <w:rPr>
          <w:rFonts w:ascii="Times New Roman" w:hAnsi="Times New Roman" w:cs="Times New Roman"/>
          <w:b/>
          <w:bCs/>
          <w:lang w:val="en-GB"/>
        </w:rPr>
      </w:pPr>
    </w:p>
    <w:p w14:paraId="2E8D5242" w14:textId="76A58310" w:rsidR="009E5B86" w:rsidRDefault="00E4303B" w:rsidP="009E5B86">
      <w:pPr>
        <w:jc w:val="center"/>
        <w:rPr>
          <w:rFonts w:ascii="Times New Roman" w:hAnsi="Times New Roman" w:cs="Times New Roman"/>
          <w:b/>
          <w:bCs/>
        </w:rPr>
      </w:pPr>
      <w:r>
        <w:rPr>
          <w:rFonts w:ascii="Times New Roman" w:hAnsi="Times New Roman" w:cs="Times New Roman"/>
          <w:b/>
          <w:bCs/>
        </w:rPr>
        <w:t>ASYNCHRONOUS BIDIRECTIONAL HANDSHAKING SYSTEM USING POLLING</w:t>
      </w:r>
    </w:p>
    <w:p w14:paraId="4E0464C1" w14:textId="6139D2F1" w:rsidR="00E4303B" w:rsidRDefault="00E4303B" w:rsidP="00E4303B">
      <w:pPr>
        <w:rPr>
          <w:rFonts w:ascii="Times New Roman" w:hAnsi="Times New Roman" w:cs="Times New Roman"/>
        </w:rPr>
      </w:pPr>
      <w:r>
        <w:rPr>
          <w:rFonts w:ascii="Times New Roman" w:hAnsi="Times New Roman" w:cs="Times New Roman"/>
        </w:rPr>
        <w:t>INTRODUCTION:</w:t>
      </w:r>
    </w:p>
    <w:p w14:paraId="17FF26B2" w14:textId="57F21B58" w:rsidR="00E4303B" w:rsidRDefault="00E4303B" w:rsidP="00E4303B">
      <w:pPr>
        <w:rPr>
          <w:rFonts w:ascii="Times New Roman" w:hAnsi="Times New Roman" w:cs="Times New Roman"/>
          <w:b/>
          <w:bCs/>
        </w:rPr>
      </w:pPr>
      <w:r w:rsidRPr="00E4303B">
        <w:rPr>
          <w:rFonts w:ascii="Times New Roman" w:hAnsi="Times New Roman" w:cs="Times New Roman"/>
        </w:rPr>
        <w:t xml:space="preserve">This project presents a </w:t>
      </w:r>
      <w:r w:rsidRPr="00E4303B">
        <w:rPr>
          <w:rStyle w:val="Strong"/>
          <w:rFonts w:ascii="Times New Roman" w:hAnsi="Times New Roman" w:cs="Times New Roman"/>
          <w:b w:val="0"/>
          <w:bCs w:val="0"/>
        </w:rPr>
        <w:t>novel asynchronous data exchange system</w:t>
      </w:r>
      <w:r w:rsidRPr="00E4303B">
        <w:rPr>
          <w:rFonts w:ascii="Times New Roman" w:hAnsi="Times New Roman" w:cs="Times New Roman"/>
        </w:rPr>
        <w:t xml:space="preserve"> implemented using the </w:t>
      </w:r>
      <w:r w:rsidRPr="00E4303B">
        <w:rPr>
          <w:rStyle w:val="Strong"/>
          <w:rFonts w:ascii="Times New Roman" w:hAnsi="Times New Roman" w:cs="Times New Roman"/>
          <w:b w:val="0"/>
          <w:bCs w:val="0"/>
        </w:rPr>
        <w:t>DEEDS Digital Circuit Simulator</w:t>
      </w:r>
      <w:r w:rsidRPr="00E4303B">
        <w:rPr>
          <w:rFonts w:ascii="Times New Roman" w:hAnsi="Times New Roman" w:cs="Times New Roman"/>
        </w:rPr>
        <w:t xml:space="preserve">. </w:t>
      </w:r>
      <w:r w:rsidR="008B0457" w:rsidRPr="008B0457">
        <w:rPr>
          <w:rFonts w:ascii="Times New Roman" w:hAnsi="Times New Roman" w:cs="Times New Roman"/>
        </w:rPr>
        <w:t>The primary objective is to implement a reliable data transfer protocol using Asynchronous Bidirectional Handshaking and Polling techniques. This ensures that data is only transferred when both the sender (Manager) and receiver (Worker) are synchronized, preventing data loss or duplication.</w:t>
      </w:r>
      <w:r>
        <w:rPr>
          <w:rFonts w:ascii="Times New Roman" w:hAnsi="Times New Roman" w:cs="Times New Roman"/>
        </w:rPr>
        <w:t>T</w:t>
      </w:r>
      <w:r w:rsidRPr="00E4303B">
        <w:rPr>
          <w:rFonts w:ascii="Times New Roman" w:hAnsi="Times New Roman" w:cs="Times New Roman"/>
        </w:rPr>
        <w:t>he project extends and modifies the textbook examples by integrating multiple techniques</w:t>
      </w:r>
      <w:r w:rsidR="00185421">
        <w:rPr>
          <w:rFonts w:ascii="Times New Roman" w:hAnsi="Times New Roman" w:cs="Times New Roman"/>
        </w:rPr>
        <w:t xml:space="preserve"> and </w:t>
      </w:r>
      <w:r w:rsidRPr="00E4303B">
        <w:rPr>
          <w:rFonts w:ascii="Times New Roman" w:hAnsi="Times New Roman" w:cs="Times New Roman"/>
        </w:rPr>
        <w:t xml:space="preserve">introducing role-based control. All functionality is implemented using </w:t>
      </w:r>
      <w:r w:rsidRPr="00E4303B">
        <w:rPr>
          <w:rStyle w:val="Strong"/>
          <w:rFonts w:ascii="Times New Roman" w:hAnsi="Times New Roman" w:cs="Times New Roman"/>
          <w:b w:val="0"/>
          <w:bCs w:val="0"/>
        </w:rPr>
        <w:t>DMC8 assembly language</w:t>
      </w:r>
      <w:r>
        <w:rPr>
          <w:rFonts w:ascii="Times New Roman" w:hAnsi="Times New Roman" w:cs="Times New Roman"/>
          <w:b/>
          <w:bCs/>
        </w:rPr>
        <w:t>.</w:t>
      </w:r>
    </w:p>
    <w:p w14:paraId="17052720" w14:textId="54A1BBEC" w:rsidR="00185421" w:rsidRDefault="00185421" w:rsidP="00185421">
      <w:pPr>
        <w:spacing w:before="100" w:beforeAutospacing="1" w:after="100" w:afterAutospacing="1" w:line="240" w:lineRule="auto"/>
        <w:outlineLvl w:val="1"/>
        <w:rPr>
          <w:rFonts w:ascii="Times New Roman" w:eastAsia="Times New Roman" w:hAnsi="Times New Roman" w:cs="Times New Roman"/>
          <w:kern w:val="0"/>
          <w14:ligatures w14:val="none"/>
        </w:rPr>
      </w:pPr>
      <w:r w:rsidRPr="00185421">
        <w:rPr>
          <w:rFonts w:ascii="Times New Roman" w:eastAsia="Times New Roman" w:hAnsi="Times New Roman" w:cs="Times New Roman"/>
          <w:kern w:val="0"/>
          <w14:ligatures w14:val="none"/>
        </w:rPr>
        <w:t>SYSTEM ARCHITECTURE</w:t>
      </w:r>
      <w:r>
        <w:rPr>
          <w:rFonts w:ascii="Times New Roman" w:eastAsia="Times New Roman" w:hAnsi="Times New Roman" w:cs="Times New Roman"/>
          <w:kern w:val="0"/>
          <w14:ligatures w14:val="none"/>
        </w:rPr>
        <w:t xml:space="preserve">: </w:t>
      </w:r>
      <w:r w:rsidRPr="00185421">
        <w:rPr>
          <w:rFonts w:ascii="Times New Roman" w:eastAsia="Times New Roman" w:hAnsi="Times New Roman" w:cs="Times New Roman"/>
          <w:kern w:val="0"/>
          <w14:ligatures w14:val="none"/>
        </w:rPr>
        <w:t>The hardware configuration consists of two distinct DMC8 microcomputers connected via a shared data bus and dedicated control lines.</w:t>
      </w:r>
    </w:p>
    <w:p w14:paraId="50988352" w14:textId="05F2C6C5" w:rsidR="0044541E" w:rsidRDefault="0044541E" w:rsidP="0044541E">
      <w:pPr>
        <w:spacing w:before="100" w:beforeAutospacing="1" w:after="100" w:afterAutospacing="1" w:line="240" w:lineRule="auto"/>
        <w:outlineLvl w:val="2"/>
        <w:rPr>
          <w:rFonts w:ascii="Times New Roman" w:eastAsia="Times New Roman" w:hAnsi="Times New Roman" w:cs="Times New Roman"/>
          <w:kern w:val="0"/>
          <w14:ligatures w14:val="none"/>
        </w:rPr>
      </w:pPr>
      <w:r w:rsidRPr="0044541E">
        <w:rPr>
          <w:rFonts w:ascii="Times New Roman" w:eastAsia="Times New Roman" w:hAnsi="Times New Roman" w:cs="Times New Roman"/>
          <w:kern w:val="0"/>
          <w14:ligatures w14:val="none"/>
        </w:rPr>
        <w:t>HARDWARE COMPONENTS: The system consists of;</w:t>
      </w:r>
    </w:p>
    <w:p w14:paraId="24F651F9" w14:textId="568C33CA" w:rsidR="0044541E" w:rsidRDefault="0044541E" w:rsidP="0044541E">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Two independent DMC8 CPUs</w:t>
      </w:r>
    </w:p>
    <w:p w14:paraId="6678C352" w14:textId="013F00FB" w:rsidR="0044541E" w:rsidRDefault="0044541E" w:rsidP="0044541E">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shared 8-bit parallel data bus</w:t>
      </w:r>
    </w:p>
    <w:p w14:paraId="72624DF4" w14:textId="48AF8C5B" w:rsidR="0044541E" w:rsidRDefault="0044541E" w:rsidP="0044541E">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 switches connected to the Manager</w:t>
      </w:r>
    </w:p>
    <w:p w14:paraId="011F8FF9" w14:textId="494F903E" w:rsidR="0044541E" w:rsidRDefault="0044541E" w:rsidP="0044541E">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LED output connected to the Worker</w:t>
      </w:r>
    </w:p>
    <w:p w14:paraId="77239284" w14:textId="1838AD90" w:rsidR="0044541E" w:rsidRDefault="0044541E" w:rsidP="0044541E">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Two control signal</w:t>
      </w:r>
      <w:r w:rsidR="0071317F">
        <w:rPr>
          <w:rFonts w:ascii="Times New Roman" w:eastAsia="Times New Roman" w:hAnsi="Times New Roman" w:cs="Times New Roman"/>
          <w:kern w:val="0"/>
          <w14:ligatures w14:val="none"/>
        </w:rPr>
        <w:t>:</w:t>
      </w:r>
    </w:p>
    <w:p w14:paraId="7EDCFA78" w14:textId="31BCA1A3" w:rsidR="0071317F" w:rsidRPr="0071317F" w:rsidRDefault="0071317F" w:rsidP="0071317F">
      <w:pPr>
        <w:pStyle w:val="ListParagraph"/>
        <w:numPr>
          <w:ilvl w:val="1"/>
          <w:numId w:val="6"/>
        </w:num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STB(</w:t>
      </w:r>
      <w:r w:rsidR="008477FC">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trobe): </w:t>
      </w:r>
      <w:r w:rsidRPr="0071317F">
        <w:rPr>
          <w:rFonts w:ascii="Times New Roman" w:hAnsi="Times New Roman" w:cs="Times New Roman"/>
        </w:rPr>
        <w:t>Manager → Worker</w:t>
      </w:r>
    </w:p>
    <w:p w14:paraId="71E3ECA4" w14:textId="6A9792BF" w:rsidR="0071317F" w:rsidRPr="0044541E" w:rsidRDefault="0071317F" w:rsidP="0071317F">
      <w:pPr>
        <w:pStyle w:val="ListParagraph"/>
        <w:numPr>
          <w:ilvl w:val="1"/>
          <w:numId w:val="6"/>
        </w:num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ACK(</w:t>
      </w:r>
      <w:r w:rsidR="008477FC">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 xml:space="preserve">cknowledge): </w:t>
      </w:r>
      <w:r>
        <w:rPr>
          <w:rFonts w:ascii="Times New Roman" w:hAnsi="Times New Roman" w:cs="Times New Roman"/>
        </w:rPr>
        <w:t>Work</w:t>
      </w:r>
      <w:r w:rsidRPr="0071317F">
        <w:rPr>
          <w:rFonts w:ascii="Times New Roman" w:hAnsi="Times New Roman" w:cs="Times New Roman"/>
        </w:rPr>
        <w:t xml:space="preserve">er → </w:t>
      </w:r>
      <w:r>
        <w:rPr>
          <w:rFonts w:ascii="Times New Roman" w:hAnsi="Times New Roman" w:cs="Times New Roman"/>
        </w:rPr>
        <w:t>Manag</w:t>
      </w:r>
      <w:r w:rsidRPr="0071317F">
        <w:rPr>
          <w:rFonts w:ascii="Times New Roman" w:hAnsi="Times New Roman" w:cs="Times New Roman"/>
        </w:rPr>
        <w:t>er</w:t>
      </w:r>
    </w:p>
    <w:p w14:paraId="4565836E" w14:textId="358D3D3B" w:rsidR="00017559" w:rsidRPr="00017559" w:rsidRDefault="00017559" w:rsidP="00017559">
      <w:pPr>
        <w:spacing w:before="100" w:beforeAutospacing="1" w:after="100" w:afterAutospacing="1" w:line="240" w:lineRule="auto"/>
        <w:outlineLvl w:val="1"/>
        <w:rPr>
          <w:rFonts w:ascii="Times New Roman" w:eastAsia="Times New Roman" w:hAnsi="Times New Roman" w:cs="Times New Roman"/>
          <w:kern w:val="0"/>
          <w14:ligatures w14:val="none"/>
        </w:rPr>
      </w:pPr>
      <w:r w:rsidRPr="00017559">
        <w:rPr>
          <w:rFonts w:ascii="Times New Roman" w:eastAsia="Times New Roman" w:hAnsi="Times New Roman" w:cs="Times New Roman"/>
          <w:kern w:val="0"/>
          <w14:ligatures w14:val="none"/>
        </w:rPr>
        <w:t>HANDSHAKING LOGIC AND SOFTWARE IMPLEMENTATION</w:t>
      </w:r>
    </w:p>
    <w:p w14:paraId="626FEB3A" w14:textId="77777777" w:rsidR="00017559" w:rsidRPr="00017559" w:rsidRDefault="00017559" w:rsidP="00017559">
      <w:pPr>
        <w:spacing w:before="100" w:beforeAutospacing="1" w:after="100" w:afterAutospacing="1" w:line="240" w:lineRule="auto"/>
        <w:rPr>
          <w:rFonts w:ascii="Times New Roman" w:eastAsia="Times New Roman" w:hAnsi="Times New Roman" w:cs="Times New Roman"/>
          <w:kern w:val="0"/>
          <w14:ligatures w14:val="none"/>
        </w:rPr>
      </w:pPr>
      <w:r w:rsidRPr="00017559">
        <w:rPr>
          <w:rFonts w:ascii="Times New Roman" w:eastAsia="Times New Roman" w:hAnsi="Times New Roman" w:cs="Times New Roman"/>
          <w:kern w:val="0"/>
          <w14:ligatures w14:val="none"/>
        </w:rPr>
        <w:t>The project employs a "Four-Phase" handshake cycle implemented through DMC8 Assembly code.</w:t>
      </w:r>
    </w:p>
    <w:p w14:paraId="63B52320" w14:textId="041BFEE5" w:rsidR="00017559" w:rsidRPr="00017559" w:rsidRDefault="00017559" w:rsidP="000175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7559">
        <w:rPr>
          <w:rFonts w:ascii="Times New Roman" w:eastAsia="Times New Roman" w:hAnsi="Times New Roman" w:cs="Times New Roman"/>
          <w:b/>
          <w:bCs/>
          <w:kern w:val="0"/>
          <w:sz w:val="27"/>
          <w:szCs w:val="27"/>
          <w14:ligatures w14:val="none"/>
        </w:rPr>
        <w:lastRenderedPageBreak/>
        <w:t xml:space="preserve"> </w:t>
      </w:r>
      <w:r w:rsidRPr="008477FC">
        <w:rPr>
          <w:rFonts w:ascii="Times New Roman" w:eastAsia="Times New Roman" w:hAnsi="Times New Roman" w:cs="Times New Roman"/>
          <w:kern w:val="0"/>
          <w14:ligatures w14:val="none"/>
        </w:rPr>
        <w:t>Manager Operation (Polling Mode)</w:t>
      </w:r>
      <w:r w:rsidRPr="008477FC">
        <w:rPr>
          <w:rFonts w:ascii="Times New Roman" w:eastAsia="Times New Roman" w:hAnsi="Times New Roman" w:cs="Times New Roman"/>
          <w:kern w:val="0"/>
          <w14:ligatures w14:val="none"/>
        </w:rPr>
        <w:t>:</w:t>
      </w:r>
      <w:r>
        <w:rPr>
          <w:rFonts w:ascii="Times New Roman" w:eastAsia="Times New Roman" w:hAnsi="Times New Roman" w:cs="Times New Roman"/>
          <w:b/>
          <w:bCs/>
          <w:kern w:val="0"/>
          <w:sz w:val="27"/>
          <w:szCs w:val="27"/>
          <w14:ligatures w14:val="none"/>
        </w:rPr>
        <w:t xml:space="preserve"> </w:t>
      </w:r>
      <w:r w:rsidRPr="00017559">
        <w:rPr>
          <w:rFonts w:ascii="Times New Roman" w:eastAsia="Times New Roman" w:hAnsi="Times New Roman" w:cs="Times New Roman"/>
          <w:kern w:val="0"/>
          <w14:ligatures w14:val="none"/>
        </w:rPr>
        <w:t xml:space="preserve">The Manager code is designed to be proactive. It first reads the physical switches at Port IA and places that value on the bus via Port OA. It then </w:t>
      </w:r>
      <w:r w:rsidRPr="002A6987">
        <w:rPr>
          <w:rFonts w:ascii="Times New Roman" w:eastAsia="Times New Roman" w:hAnsi="Times New Roman" w:cs="Times New Roman"/>
          <w:kern w:val="0"/>
          <w14:ligatures w14:val="none"/>
        </w:rPr>
        <w:t xml:space="preserve">enters the </w:t>
      </w:r>
      <w:r w:rsidRPr="008477FC">
        <w:rPr>
          <w:rFonts w:ascii="Times New Roman" w:eastAsia="Times New Roman" w:hAnsi="Times New Roman" w:cs="Times New Roman"/>
          <w:kern w:val="0"/>
          <w14:ligatures w14:val="none"/>
        </w:rPr>
        <w:t>Polling Phase,</w:t>
      </w:r>
      <w:r w:rsidRPr="002A6987">
        <w:rPr>
          <w:rFonts w:ascii="Times New Roman" w:eastAsia="Times New Roman" w:hAnsi="Times New Roman" w:cs="Times New Roman"/>
          <w:kern w:val="0"/>
          <w14:ligatures w14:val="none"/>
        </w:rPr>
        <w:t xml:space="preserve"> where it continuously checks the ACK line (Bit 1 of Port IB) to ensure the Worker is ready.</w:t>
      </w:r>
    </w:p>
    <w:p w14:paraId="37116F59" w14:textId="77777777" w:rsidR="00017559" w:rsidRPr="00017559" w:rsidRDefault="00017559" w:rsidP="00017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77FC">
        <w:rPr>
          <w:rFonts w:ascii="Times New Roman" w:eastAsia="Times New Roman" w:hAnsi="Times New Roman" w:cs="Times New Roman"/>
          <w:kern w:val="0"/>
          <w14:ligatures w14:val="none"/>
        </w:rPr>
        <w:t>Strobe Phase:</w:t>
      </w:r>
      <w:r w:rsidRPr="00017559">
        <w:rPr>
          <w:rFonts w:ascii="Times New Roman" w:eastAsia="Times New Roman" w:hAnsi="Times New Roman" w:cs="Times New Roman"/>
          <w:kern w:val="0"/>
          <w14:ligatures w14:val="none"/>
        </w:rPr>
        <w:t xml:space="preserve"> Once the Worker is ready, the Manager sets </w:t>
      </w:r>
      <w:r w:rsidRPr="00017559">
        <w:rPr>
          <w:rFonts w:ascii="Times New Roman" w:eastAsia="Times New Roman" w:hAnsi="Times New Roman" w:cs="Times New Roman"/>
          <w:kern w:val="0"/>
          <w:sz w:val="20"/>
          <w:szCs w:val="20"/>
          <w14:ligatures w14:val="none"/>
        </w:rPr>
        <w:t>STB</w:t>
      </w:r>
      <w:r w:rsidRPr="00017559">
        <w:rPr>
          <w:rFonts w:ascii="Times New Roman" w:eastAsia="Times New Roman" w:hAnsi="Times New Roman" w:cs="Times New Roman"/>
          <w:kern w:val="0"/>
          <w14:ligatures w14:val="none"/>
        </w:rPr>
        <w:t xml:space="preserve"> high.</w:t>
      </w:r>
    </w:p>
    <w:p w14:paraId="32E97250" w14:textId="77777777" w:rsidR="00017559" w:rsidRPr="00017559" w:rsidRDefault="00017559" w:rsidP="00017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77FC">
        <w:rPr>
          <w:rFonts w:ascii="Times New Roman" w:eastAsia="Times New Roman" w:hAnsi="Times New Roman" w:cs="Times New Roman"/>
          <w:kern w:val="0"/>
          <w14:ligatures w14:val="none"/>
        </w:rPr>
        <w:t>Wait Phase:</w:t>
      </w:r>
      <w:r w:rsidRPr="00017559">
        <w:rPr>
          <w:rFonts w:ascii="Times New Roman" w:eastAsia="Times New Roman" w:hAnsi="Times New Roman" w:cs="Times New Roman"/>
          <w:kern w:val="0"/>
          <w14:ligatures w14:val="none"/>
        </w:rPr>
        <w:t xml:space="preserve"> It waits for the Worker to pull </w:t>
      </w:r>
      <w:r w:rsidRPr="00017559">
        <w:rPr>
          <w:rFonts w:ascii="Times New Roman" w:eastAsia="Times New Roman" w:hAnsi="Times New Roman" w:cs="Times New Roman"/>
          <w:kern w:val="0"/>
          <w:sz w:val="20"/>
          <w:szCs w:val="20"/>
          <w14:ligatures w14:val="none"/>
        </w:rPr>
        <w:t>ACK</w:t>
      </w:r>
      <w:r w:rsidRPr="00017559">
        <w:rPr>
          <w:rFonts w:ascii="Times New Roman" w:eastAsia="Times New Roman" w:hAnsi="Times New Roman" w:cs="Times New Roman"/>
          <w:kern w:val="0"/>
          <w14:ligatures w14:val="none"/>
        </w:rPr>
        <w:t xml:space="preserve"> high before resetting the </w:t>
      </w:r>
      <w:r w:rsidRPr="00017559">
        <w:rPr>
          <w:rFonts w:ascii="Times New Roman" w:eastAsia="Times New Roman" w:hAnsi="Times New Roman" w:cs="Times New Roman"/>
          <w:kern w:val="0"/>
          <w:sz w:val="20"/>
          <w:szCs w:val="20"/>
          <w14:ligatures w14:val="none"/>
        </w:rPr>
        <w:t>STB</w:t>
      </w:r>
      <w:r w:rsidRPr="00017559">
        <w:rPr>
          <w:rFonts w:ascii="Times New Roman" w:eastAsia="Times New Roman" w:hAnsi="Times New Roman" w:cs="Times New Roman"/>
          <w:kern w:val="0"/>
          <w14:ligatures w14:val="none"/>
        </w:rPr>
        <w:t xml:space="preserve"> line and starting a new cycle.</w:t>
      </w:r>
    </w:p>
    <w:p w14:paraId="02F4F507" w14:textId="5DC4DAB8" w:rsidR="00017559" w:rsidRPr="00017559" w:rsidRDefault="00017559" w:rsidP="000175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7FC">
        <w:rPr>
          <w:rFonts w:ascii="Times New Roman" w:eastAsia="Times New Roman" w:hAnsi="Times New Roman" w:cs="Times New Roman"/>
          <w:kern w:val="0"/>
          <w14:ligatures w14:val="none"/>
        </w:rPr>
        <w:t>Worker Operation (Listener Mode)</w:t>
      </w:r>
      <w:r w:rsidRPr="008477FC">
        <w:rPr>
          <w:rFonts w:ascii="Times New Roman" w:eastAsia="Times New Roman" w:hAnsi="Times New Roman" w:cs="Times New Roman"/>
          <w:kern w:val="0"/>
          <w14:ligatures w14:val="none"/>
        </w:rPr>
        <w:t>:</w:t>
      </w:r>
      <w:r>
        <w:rPr>
          <w:rFonts w:ascii="Times New Roman" w:eastAsia="Times New Roman" w:hAnsi="Times New Roman" w:cs="Times New Roman"/>
          <w:b/>
          <w:bCs/>
          <w:kern w:val="0"/>
          <w:sz w:val="27"/>
          <w:szCs w:val="27"/>
          <w14:ligatures w14:val="none"/>
        </w:rPr>
        <w:t xml:space="preserve"> </w:t>
      </w:r>
      <w:r w:rsidRPr="00017559">
        <w:rPr>
          <w:rFonts w:ascii="Times New Roman" w:eastAsia="Times New Roman" w:hAnsi="Times New Roman" w:cs="Times New Roman"/>
          <w:kern w:val="0"/>
          <w14:ligatures w14:val="none"/>
        </w:rPr>
        <w:t>The Worker remains in a LISTEN state, polling its Port IB (Bit 0) for the STB signal.</w:t>
      </w:r>
    </w:p>
    <w:p w14:paraId="0A68ADD7" w14:textId="77777777" w:rsidR="00017559" w:rsidRPr="00017559" w:rsidRDefault="00017559" w:rsidP="00017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77FC">
        <w:rPr>
          <w:rFonts w:ascii="Times New Roman" w:eastAsia="Times New Roman" w:hAnsi="Times New Roman" w:cs="Times New Roman"/>
          <w:kern w:val="0"/>
          <w14:ligatures w14:val="none"/>
        </w:rPr>
        <w:t>Data Capture:</w:t>
      </w:r>
      <w:r w:rsidRPr="00017559">
        <w:rPr>
          <w:rFonts w:ascii="Times New Roman" w:eastAsia="Times New Roman" w:hAnsi="Times New Roman" w:cs="Times New Roman"/>
          <w:kern w:val="0"/>
          <w14:ligatures w14:val="none"/>
        </w:rPr>
        <w:t xml:space="preserve"> Upon detecting STB, it reads the data from the bus and outputs it to the LEDs.</w:t>
      </w:r>
    </w:p>
    <w:p w14:paraId="6CE1CF98" w14:textId="77777777" w:rsidR="00017559" w:rsidRPr="00017559" w:rsidRDefault="00017559" w:rsidP="00017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77FC">
        <w:rPr>
          <w:rFonts w:ascii="Times New Roman" w:eastAsia="Times New Roman" w:hAnsi="Times New Roman" w:cs="Times New Roman"/>
          <w:kern w:val="0"/>
          <w14:ligatures w14:val="none"/>
        </w:rPr>
        <w:t>Acknowledge:</w:t>
      </w:r>
      <w:r w:rsidRPr="00017559">
        <w:rPr>
          <w:rFonts w:ascii="Times New Roman" w:eastAsia="Times New Roman" w:hAnsi="Times New Roman" w:cs="Times New Roman"/>
          <w:kern w:val="0"/>
          <w14:ligatures w14:val="none"/>
        </w:rPr>
        <w:t xml:space="preserve"> It sets ACK high to inform the Manager the task is done.</w:t>
      </w:r>
    </w:p>
    <w:p w14:paraId="2DE5FDC9" w14:textId="77777777" w:rsidR="00017559" w:rsidRDefault="00017559" w:rsidP="00017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77FC">
        <w:rPr>
          <w:rFonts w:ascii="Times New Roman" w:eastAsia="Times New Roman" w:hAnsi="Times New Roman" w:cs="Times New Roman"/>
          <w:kern w:val="0"/>
          <w14:ligatures w14:val="none"/>
        </w:rPr>
        <w:t>Release:</w:t>
      </w:r>
      <w:r w:rsidRPr="00017559">
        <w:rPr>
          <w:rFonts w:ascii="Times New Roman" w:eastAsia="Times New Roman" w:hAnsi="Times New Roman" w:cs="Times New Roman"/>
          <w:kern w:val="0"/>
          <w14:ligatures w14:val="none"/>
        </w:rPr>
        <w:t xml:space="preserve"> It waits for the Manager to drop STB before it drops its own ACK signal, completing the bidirectional loop.</w:t>
      </w:r>
    </w:p>
    <w:p w14:paraId="0661BF0B" w14:textId="7D216670" w:rsidR="002A6987" w:rsidRPr="002A6987" w:rsidRDefault="002A6987" w:rsidP="002A698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A6987">
        <w:rPr>
          <w:rFonts w:ascii="Times New Roman" w:eastAsia="Times New Roman" w:hAnsi="Times New Roman" w:cs="Times New Roman"/>
          <w:b/>
          <w:bCs/>
          <w:kern w:val="0"/>
          <w14:ligatures w14:val="none"/>
        </w:rPr>
        <w:t>Conclusion</w:t>
      </w:r>
      <w:r>
        <w:rPr>
          <w:rFonts w:ascii="Times New Roman" w:eastAsia="Times New Roman" w:hAnsi="Times New Roman" w:cs="Times New Roman"/>
          <w:b/>
          <w:bCs/>
          <w:kern w:val="0"/>
          <w14:ligatures w14:val="none"/>
        </w:rPr>
        <w:t>:</w:t>
      </w:r>
    </w:p>
    <w:p w14:paraId="62B914AE" w14:textId="0C961717" w:rsidR="002A6987" w:rsidRDefault="002A6987" w:rsidP="002A6987">
      <w:pPr>
        <w:spacing w:before="100" w:beforeAutospacing="1" w:after="100" w:afterAutospacing="1" w:line="240" w:lineRule="auto"/>
        <w:rPr>
          <w:rFonts w:ascii="Times New Roman" w:eastAsia="Times New Roman" w:hAnsi="Times New Roman" w:cs="Times New Roman"/>
          <w:kern w:val="0"/>
          <w14:ligatures w14:val="none"/>
        </w:rPr>
      </w:pPr>
      <w:r w:rsidRPr="002A6987">
        <w:rPr>
          <w:rFonts w:ascii="Times New Roman" w:eastAsia="Times New Roman" w:hAnsi="Times New Roman" w:cs="Times New Roman"/>
          <w:kern w:val="0"/>
          <w14:ligatures w14:val="none"/>
        </w:rPr>
        <w:t>Th</w:t>
      </w:r>
      <w:r w:rsidR="008477FC">
        <w:rPr>
          <w:rFonts w:ascii="Times New Roman" w:eastAsia="Times New Roman" w:hAnsi="Times New Roman" w:cs="Times New Roman"/>
          <w:kern w:val="0"/>
          <w14:ligatures w14:val="none"/>
        </w:rPr>
        <w:t>is</w:t>
      </w:r>
      <w:r w:rsidRPr="002A6987">
        <w:rPr>
          <w:rFonts w:ascii="Times New Roman" w:eastAsia="Times New Roman" w:hAnsi="Times New Roman" w:cs="Times New Roman"/>
          <w:kern w:val="0"/>
          <w14:ligatures w14:val="none"/>
        </w:rPr>
        <w:t xml:space="preserve"> project successfully demonstrates the integration of hardware and software to solve synchronization issues in digital systems. The Asynchronous Bidirectional Handshaking protocol ensures that the Manager and Worker can communicate reliably regardless of their individual execution speeds. The DEEDS simulation </w:t>
      </w:r>
      <w:r w:rsidR="008477FC" w:rsidRPr="008477FC">
        <w:rPr>
          <w:rFonts w:ascii="Times New Roman" w:hAnsi="Times New Roman" w:cs="Times New Roman"/>
        </w:rPr>
        <w:t>confirms that hardware-level handshake logic, paired with efficient assembly polling, creates a stable and scalable architecture for asynchronous data exchange.</w:t>
      </w:r>
    </w:p>
    <w:p w14:paraId="5358A72D" w14:textId="77777777" w:rsidR="002A6987" w:rsidRPr="002A6987" w:rsidRDefault="002A6987" w:rsidP="002A6987">
      <w:pPr>
        <w:spacing w:before="100" w:beforeAutospacing="1" w:after="100" w:afterAutospacing="1" w:line="240" w:lineRule="auto"/>
        <w:rPr>
          <w:rFonts w:ascii="Times New Roman" w:eastAsia="Times New Roman" w:hAnsi="Times New Roman" w:cs="Times New Roman"/>
          <w:kern w:val="0"/>
          <w14:ligatures w14:val="none"/>
        </w:rPr>
      </w:pPr>
    </w:p>
    <w:p w14:paraId="1DE1628D" w14:textId="77777777" w:rsidR="002A6987" w:rsidRPr="00017559" w:rsidRDefault="002A6987" w:rsidP="002A6987">
      <w:pPr>
        <w:spacing w:before="100" w:beforeAutospacing="1" w:after="100" w:afterAutospacing="1" w:line="240" w:lineRule="auto"/>
        <w:rPr>
          <w:rFonts w:ascii="Times New Roman" w:eastAsia="Times New Roman" w:hAnsi="Times New Roman" w:cs="Times New Roman"/>
          <w:kern w:val="0"/>
          <w14:ligatures w14:val="none"/>
        </w:rPr>
      </w:pPr>
    </w:p>
    <w:p w14:paraId="5B080F0E" w14:textId="77777777" w:rsidR="00017559" w:rsidRPr="00017559" w:rsidRDefault="00017559" w:rsidP="00017559">
      <w:pPr>
        <w:spacing w:before="100" w:beforeAutospacing="1" w:after="100" w:afterAutospacing="1" w:line="240" w:lineRule="auto"/>
        <w:ind w:left="1080"/>
        <w:outlineLvl w:val="1"/>
        <w:rPr>
          <w:rFonts w:ascii="Times New Roman" w:eastAsia="Times New Roman" w:hAnsi="Times New Roman" w:cs="Times New Roman"/>
          <w:b/>
          <w:bCs/>
          <w:kern w:val="0"/>
          <w14:ligatures w14:val="none"/>
        </w:rPr>
      </w:pPr>
    </w:p>
    <w:p w14:paraId="3E213963" w14:textId="77777777" w:rsidR="00E4303B" w:rsidRPr="00E4303B" w:rsidRDefault="00E4303B" w:rsidP="00E4303B">
      <w:pPr>
        <w:rPr>
          <w:rFonts w:ascii="Times New Roman" w:hAnsi="Times New Roman" w:cs="Times New Roman"/>
        </w:rPr>
      </w:pPr>
    </w:p>
    <w:p w14:paraId="030B6C3F" w14:textId="77777777" w:rsidR="009E5B86" w:rsidRPr="00185421" w:rsidRDefault="009E5B86" w:rsidP="00185421">
      <w:pPr>
        <w:rPr>
          <w:rFonts w:ascii="Times New Roman" w:hAnsi="Times New Roman" w:cs="Times New Roman"/>
          <w:lang w:val="en-GB"/>
        </w:rPr>
      </w:pPr>
    </w:p>
    <w:sectPr w:rsidR="009E5B86" w:rsidRPr="001854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59649" w14:textId="77777777" w:rsidR="009B1D84" w:rsidRDefault="009B1D84" w:rsidP="002A6987">
      <w:pPr>
        <w:spacing w:after="0" w:line="240" w:lineRule="auto"/>
      </w:pPr>
      <w:r>
        <w:separator/>
      </w:r>
    </w:p>
  </w:endnote>
  <w:endnote w:type="continuationSeparator" w:id="0">
    <w:p w14:paraId="3B780FD3" w14:textId="77777777" w:rsidR="009B1D84" w:rsidRDefault="009B1D84" w:rsidP="002A6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053AC" w14:textId="77777777" w:rsidR="009B1D84" w:rsidRDefault="009B1D84" w:rsidP="002A6987">
      <w:pPr>
        <w:spacing w:after="0" w:line="240" w:lineRule="auto"/>
      </w:pPr>
      <w:r>
        <w:separator/>
      </w:r>
    </w:p>
  </w:footnote>
  <w:footnote w:type="continuationSeparator" w:id="0">
    <w:p w14:paraId="7DAC3B08" w14:textId="77777777" w:rsidR="009B1D84" w:rsidRDefault="009B1D84" w:rsidP="002A6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6A07"/>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E02E2"/>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53EDA"/>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11FE0"/>
    <w:multiLevelType w:val="hybridMultilevel"/>
    <w:tmpl w:val="2E607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8767D"/>
    <w:multiLevelType w:val="hybridMultilevel"/>
    <w:tmpl w:val="D7047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9B2985"/>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745FE"/>
    <w:multiLevelType w:val="multilevel"/>
    <w:tmpl w:val="D34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21CD5"/>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E0E1F"/>
    <w:multiLevelType w:val="hybridMultilevel"/>
    <w:tmpl w:val="9A2AC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6B0552"/>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46179"/>
    <w:multiLevelType w:val="multilevel"/>
    <w:tmpl w:val="60A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A21C1"/>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86FC2"/>
    <w:multiLevelType w:val="hybridMultilevel"/>
    <w:tmpl w:val="65DAC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0E1C72"/>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80E7D"/>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626B8"/>
    <w:multiLevelType w:val="multilevel"/>
    <w:tmpl w:val="5D0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446E5"/>
    <w:multiLevelType w:val="hybridMultilevel"/>
    <w:tmpl w:val="F1C83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249261">
    <w:abstractNumId w:val="6"/>
  </w:num>
  <w:num w:numId="2" w16cid:durableId="524946069">
    <w:abstractNumId w:val="11"/>
  </w:num>
  <w:num w:numId="3" w16cid:durableId="197276655">
    <w:abstractNumId w:val="10"/>
  </w:num>
  <w:num w:numId="4" w16cid:durableId="1709529011">
    <w:abstractNumId w:val="4"/>
  </w:num>
  <w:num w:numId="5" w16cid:durableId="1022125442">
    <w:abstractNumId w:val="16"/>
  </w:num>
  <w:num w:numId="6" w16cid:durableId="1576433702">
    <w:abstractNumId w:val="2"/>
  </w:num>
  <w:num w:numId="7" w16cid:durableId="56320977">
    <w:abstractNumId w:val="3"/>
  </w:num>
  <w:num w:numId="8" w16cid:durableId="1464541870">
    <w:abstractNumId w:val="9"/>
  </w:num>
  <w:num w:numId="9" w16cid:durableId="522860812">
    <w:abstractNumId w:val="5"/>
  </w:num>
  <w:num w:numId="10" w16cid:durableId="1929265999">
    <w:abstractNumId w:val="12"/>
  </w:num>
  <w:num w:numId="11" w16cid:durableId="2064475748">
    <w:abstractNumId w:val="8"/>
  </w:num>
  <w:num w:numId="12" w16cid:durableId="58872669">
    <w:abstractNumId w:val="14"/>
  </w:num>
  <w:num w:numId="13" w16cid:durableId="157888151">
    <w:abstractNumId w:val="0"/>
  </w:num>
  <w:num w:numId="14" w16cid:durableId="953444338">
    <w:abstractNumId w:val="1"/>
  </w:num>
  <w:num w:numId="15" w16cid:durableId="319503960">
    <w:abstractNumId w:val="15"/>
  </w:num>
  <w:num w:numId="16" w16cid:durableId="208950">
    <w:abstractNumId w:val="13"/>
  </w:num>
  <w:num w:numId="17" w16cid:durableId="1410998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86"/>
    <w:rsid w:val="00017559"/>
    <w:rsid w:val="00185421"/>
    <w:rsid w:val="002A6987"/>
    <w:rsid w:val="00381209"/>
    <w:rsid w:val="0044541E"/>
    <w:rsid w:val="0071317F"/>
    <w:rsid w:val="008477FC"/>
    <w:rsid w:val="008B0457"/>
    <w:rsid w:val="00996A28"/>
    <w:rsid w:val="009B048D"/>
    <w:rsid w:val="009B1D84"/>
    <w:rsid w:val="009E5B86"/>
    <w:rsid w:val="00C03A03"/>
    <w:rsid w:val="00C05D6B"/>
    <w:rsid w:val="00DA6099"/>
    <w:rsid w:val="00E15ACC"/>
    <w:rsid w:val="00E360CD"/>
    <w:rsid w:val="00E4303B"/>
    <w:rsid w:val="00EA6034"/>
    <w:rsid w:val="00F53CD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F9DE2A7"/>
  <w15:chartTrackingRefBased/>
  <w15:docId w15:val="{69C234FF-3933-F74F-B08A-C0861E26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B86"/>
    <w:rPr>
      <w:rFonts w:eastAsiaTheme="majorEastAsia" w:cstheme="majorBidi"/>
      <w:color w:val="272727" w:themeColor="text1" w:themeTint="D8"/>
    </w:rPr>
  </w:style>
  <w:style w:type="paragraph" w:styleId="Title">
    <w:name w:val="Title"/>
    <w:basedOn w:val="Normal"/>
    <w:next w:val="Normal"/>
    <w:link w:val="TitleChar"/>
    <w:uiPriority w:val="10"/>
    <w:qFormat/>
    <w:rsid w:val="009E5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B86"/>
    <w:pPr>
      <w:spacing w:before="160"/>
      <w:jc w:val="center"/>
    </w:pPr>
    <w:rPr>
      <w:i/>
      <w:iCs/>
      <w:color w:val="404040" w:themeColor="text1" w:themeTint="BF"/>
    </w:rPr>
  </w:style>
  <w:style w:type="character" w:customStyle="1" w:styleId="QuoteChar">
    <w:name w:val="Quote Char"/>
    <w:basedOn w:val="DefaultParagraphFont"/>
    <w:link w:val="Quote"/>
    <w:uiPriority w:val="29"/>
    <w:rsid w:val="009E5B86"/>
    <w:rPr>
      <w:i/>
      <w:iCs/>
      <w:color w:val="404040" w:themeColor="text1" w:themeTint="BF"/>
    </w:rPr>
  </w:style>
  <w:style w:type="paragraph" w:styleId="ListParagraph">
    <w:name w:val="List Paragraph"/>
    <w:basedOn w:val="Normal"/>
    <w:uiPriority w:val="34"/>
    <w:qFormat/>
    <w:rsid w:val="009E5B86"/>
    <w:pPr>
      <w:ind w:left="720"/>
      <w:contextualSpacing/>
    </w:pPr>
  </w:style>
  <w:style w:type="character" w:styleId="IntenseEmphasis">
    <w:name w:val="Intense Emphasis"/>
    <w:basedOn w:val="DefaultParagraphFont"/>
    <w:uiPriority w:val="21"/>
    <w:qFormat/>
    <w:rsid w:val="009E5B86"/>
    <w:rPr>
      <w:i/>
      <w:iCs/>
      <w:color w:val="0F4761" w:themeColor="accent1" w:themeShade="BF"/>
    </w:rPr>
  </w:style>
  <w:style w:type="paragraph" w:styleId="IntenseQuote">
    <w:name w:val="Intense Quote"/>
    <w:basedOn w:val="Normal"/>
    <w:next w:val="Normal"/>
    <w:link w:val="IntenseQuoteChar"/>
    <w:uiPriority w:val="30"/>
    <w:qFormat/>
    <w:rsid w:val="009E5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B86"/>
    <w:rPr>
      <w:i/>
      <w:iCs/>
      <w:color w:val="0F4761" w:themeColor="accent1" w:themeShade="BF"/>
    </w:rPr>
  </w:style>
  <w:style w:type="character" w:styleId="IntenseReference">
    <w:name w:val="Intense Reference"/>
    <w:basedOn w:val="DefaultParagraphFont"/>
    <w:uiPriority w:val="32"/>
    <w:qFormat/>
    <w:rsid w:val="009E5B86"/>
    <w:rPr>
      <w:b/>
      <w:bCs/>
      <w:smallCaps/>
      <w:color w:val="0F4761" w:themeColor="accent1" w:themeShade="BF"/>
      <w:spacing w:val="5"/>
    </w:rPr>
  </w:style>
  <w:style w:type="character" w:styleId="Strong">
    <w:name w:val="Strong"/>
    <w:basedOn w:val="DefaultParagraphFont"/>
    <w:uiPriority w:val="22"/>
    <w:qFormat/>
    <w:rsid w:val="00E4303B"/>
    <w:rPr>
      <w:b/>
      <w:bCs/>
    </w:rPr>
  </w:style>
  <w:style w:type="paragraph" w:styleId="NormalWeb">
    <w:name w:val="Normal (Web)"/>
    <w:basedOn w:val="Normal"/>
    <w:uiPriority w:val="99"/>
    <w:unhideWhenUsed/>
    <w:rsid w:val="008B04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17559"/>
    <w:rPr>
      <w:rFonts w:ascii="Courier New" w:eastAsia="Times New Roman" w:hAnsi="Courier New" w:cs="Courier New"/>
      <w:sz w:val="20"/>
      <w:szCs w:val="20"/>
    </w:rPr>
  </w:style>
  <w:style w:type="paragraph" w:styleId="Header">
    <w:name w:val="header"/>
    <w:basedOn w:val="Normal"/>
    <w:link w:val="HeaderChar"/>
    <w:uiPriority w:val="99"/>
    <w:unhideWhenUsed/>
    <w:rsid w:val="002A6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987"/>
  </w:style>
  <w:style w:type="paragraph" w:styleId="Footer">
    <w:name w:val="footer"/>
    <w:basedOn w:val="Normal"/>
    <w:link w:val="FooterChar"/>
    <w:uiPriority w:val="99"/>
    <w:unhideWhenUsed/>
    <w:rsid w:val="002A6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DESDERIUS PUNDUKA</dc:creator>
  <cp:keywords/>
  <dc:description/>
  <cp:lastModifiedBy>Prosper Chukwuemeke  OSAIGBOVO</cp:lastModifiedBy>
  <cp:revision>1</cp:revision>
  <dcterms:created xsi:type="dcterms:W3CDTF">2026-01-01T21:47:00Z</dcterms:created>
  <dcterms:modified xsi:type="dcterms:W3CDTF">2026-01-02T17:59:00Z</dcterms:modified>
</cp:coreProperties>
</file>