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BC" w:rsidRPr="00C204A1" w:rsidRDefault="00A064BC" w:rsidP="00A064BC">
      <w:pPr>
        <w:pStyle w:val="a3"/>
        <w:numPr>
          <w:ilvl w:val="0"/>
          <w:numId w:val="1"/>
        </w:numPr>
        <w:ind w:firstLineChars="0"/>
        <w:rPr>
          <w:b/>
        </w:rPr>
      </w:pPr>
      <w:r w:rsidRPr="00C204A1">
        <w:rPr>
          <w:rFonts w:hint="eastAsia"/>
          <w:b/>
        </w:rPr>
        <w:t>上传介质</w:t>
      </w:r>
    </w:p>
    <w:p w:rsidR="000F6E0F" w:rsidRDefault="00A064BC" w:rsidP="00A064BC">
      <w:pPr>
        <w:pStyle w:val="a3"/>
        <w:ind w:left="360" w:firstLineChars="0" w:firstLine="0"/>
      </w:pPr>
      <w:r>
        <w:rPr>
          <w:rFonts w:hint="eastAsia"/>
        </w:rPr>
        <w:t>上传</w:t>
      </w:r>
      <w:r>
        <w:rPr>
          <w:rFonts w:hint="eastAsia"/>
        </w:rPr>
        <w:t>db2excel.zip</w:t>
      </w:r>
      <w:r>
        <w:rPr>
          <w:rFonts w:hint="eastAsia"/>
        </w:rPr>
        <w:t>至服务器</w:t>
      </w:r>
      <w:proofErr w:type="spellStart"/>
      <w:r>
        <w:rPr>
          <w:rFonts w:hint="eastAsia"/>
        </w:rPr>
        <w:t>nwom</w:t>
      </w:r>
      <w:proofErr w:type="spellEnd"/>
      <w:r>
        <w:rPr>
          <w:rFonts w:hint="eastAsia"/>
        </w:rPr>
        <w:t>用户（各地可能不同）的根目录下。</w:t>
      </w:r>
    </w:p>
    <w:p w:rsidR="00A064BC" w:rsidRDefault="00A064BC" w:rsidP="00A064BC">
      <w:pPr>
        <w:pStyle w:val="a3"/>
        <w:ind w:left="360" w:firstLineChars="0" w:firstLine="0"/>
      </w:pPr>
    </w:p>
    <w:p w:rsidR="00A064BC" w:rsidRPr="00C204A1" w:rsidRDefault="00A064BC" w:rsidP="00A064BC">
      <w:pPr>
        <w:pStyle w:val="a3"/>
        <w:numPr>
          <w:ilvl w:val="0"/>
          <w:numId w:val="1"/>
        </w:numPr>
        <w:ind w:firstLineChars="0"/>
        <w:rPr>
          <w:b/>
        </w:rPr>
      </w:pPr>
      <w:r w:rsidRPr="00C204A1">
        <w:rPr>
          <w:rFonts w:hint="eastAsia"/>
          <w:b/>
        </w:rPr>
        <w:t>程序解压缩</w:t>
      </w:r>
    </w:p>
    <w:p w:rsidR="00A064BC" w:rsidRPr="00867440" w:rsidRDefault="00A064BC" w:rsidP="00A064BC">
      <w:pPr>
        <w:pStyle w:val="a3"/>
        <w:ind w:left="360" w:firstLineChars="0" w:firstLine="0"/>
      </w:pPr>
      <w:r w:rsidRPr="00A064BC">
        <w:rPr>
          <w:rFonts w:hint="eastAsia"/>
        </w:rPr>
        <w:t>运行命令：</w:t>
      </w:r>
      <w:proofErr w:type="gramStart"/>
      <w:r w:rsidRPr="00867440">
        <w:rPr>
          <w:rFonts w:hint="eastAsia"/>
          <w:shd w:val="pct15" w:color="auto" w:fill="FFFFFF"/>
        </w:rPr>
        <w:t>unzip</w:t>
      </w:r>
      <w:proofErr w:type="gramEnd"/>
      <w:r w:rsidRPr="00867440">
        <w:rPr>
          <w:rFonts w:hint="eastAsia"/>
          <w:shd w:val="pct15" w:color="auto" w:fill="FFFFFF"/>
        </w:rPr>
        <w:t xml:space="preserve"> db2excel.zip</w:t>
      </w:r>
      <w:r w:rsidRPr="00867440">
        <w:rPr>
          <w:rFonts w:hint="eastAsia"/>
        </w:rPr>
        <w:t xml:space="preserve"> </w:t>
      </w:r>
    </w:p>
    <w:p w:rsidR="00A064BC" w:rsidRDefault="00A064BC" w:rsidP="00A064BC">
      <w:pPr>
        <w:pStyle w:val="a3"/>
        <w:ind w:left="360" w:firstLineChars="0" w:firstLine="0"/>
      </w:pPr>
      <w:r>
        <w:rPr>
          <w:rFonts w:hint="eastAsia"/>
        </w:rPr>
        <w:t>解压缩</w:t>
      </w:r>
      <w:r>
        <w:rPr>
          <w:rFonts w:hint="eastAsia"/>
        </w:rPr>
        <w:t>db2excel.zip</w:t>
      </w:r>
      <w:r>
        <w:rPr>
          <w:rFonts w:hint="eastAsia"/>
        </w:rPr>
        <w:t>文件，解压缩后会生成</w:t>
      </w:r>
      <w:r>
        <w:rPr>
          <w:rFonts w:hint="eastAsia"/>
        </w:rPr>
        <w:t>db2excel</w:t>
      </w:r>
      <w:r>
        <w:rPr>
          <w:rFonts w:hint="eastAsia"/>
        </w:rPr>
        <w:t>目录。</w:t>
      </w:r>
    </w:p>
    <w:p w:rsidR="000928D1" w:rsidRDefault="000928D1" w:rsidP="00A064BC">
      <w:pPr>
        <w:pStyle w:val="a3"/>
        <w:ind w:left="360" w:firstLineChars="0" w:firstLine="0"/>
      </w:pPr>
    </w:p>
    <w:p w:rsidR="000928D1" w:rsidRDefault="000928D1" w:rsidP="000928D1">
      <w:pPr>
        <w:pStyle w:val="a3"/>
        <w:numPr>
          <w:ilvl w:val="0"/>
          <w:numId w:val="1"/>
        </w:numPr>
        <w:ind w:firstLineChars="0"/>
        <w:rPr>
          <w:b/>
        </w:rPr>
      </w:pPr>
      <w:r w:rsidRPr="00C204A1">
        <w:rPr>
          <w:rFonts w:hint="eastAsia"/>
          <w:b/>
        </w:rPr>
        <w:t>建立数据质量日报存储目录</w:t>
      </w:r>
      <w:r w:rsidR="00C204A1">
        <w:rPr>
          <w:rFonts w:hint="eastAsia"/>
          <w:b/>
        </w:rPr>
        <w:t>的连接</w:t>
      </w:r>
    </w:p>
    <w:p w:rsidR="00FA6707" w:rsidRPr="00867440" w:rsidRDefault="00FA6707" w:rsidP="00FA6707">
      <w:pPr>
        <w:pStyle w:val="a3"/>
        <w:ind w:left="360" w:firstLineChars="0" w:firstLine="0"/>
      </w:pPr>
      <w:r w:rsidRPr="00867440">
        <w:rPr>
          <w:rFonts w:hint="eastAsia"/>
        </w:rPr>
        <w:t>在</w:t>
      </w:r>
      <w:r w:rsidRPr="00867440">
        <w:rPr>
          <w:rFonts w:hint="eastAsia"/>
        </w:rPr>
        <w:t>excel</w:t>
      </w:r>
      <w:r w:rsidRPr="00867440">
        <w:rPr>
          <w:rFonts w:hint="eastAsia"/>
        </w:rPr>
        <w:t>目录下建立一个文件夹连接</w:t>
      </w:r>
      <w:proofErr w:type="spellStart"/>
      <w:r w:rsidRPr="00867440">
        <w:rPr>
          <w:rFonts w:hint="eastAsia"/>
        </w:rPr>
        <w:t>DataQuality</w:t>
      </w:r>
      <w:proofErr w:type="spellEnd"/>
      <w:r w:rsidRPr="00867440">
        <w:rPr>
          <w:rFonts w:hint="eastAsia"/>
        </w:rPr>
        <w:t>，将其连接</w:t>
      </w:r>
      <w:proofErr w:type="gramStart"/>
      <w:r w:rsidRPr="00867440">
        <w:rPr>
          <w:rFonts w:hint="eastAsia"/>
        </w:rPr>
        <w:t>到网优平台</w:t>
      </w:r>
      <w:proofErr w:type="gramEnd"/>
      <w:r w:rsidRPr="00867440">
        <w:rPr>
          <w:rFonts w:hint="eastAsia"/>
        </w:rPr>
        <w:t>2.0</w:t>
      </w:r>
      <w:r w:rsidR="00867440">
        <w:rPr>
          <w:rFonts w:hint="eastAsia"/>
        </w:rPr>
        <w:t>程序所在</w:t>
      </w:r>
      <w:r w:rsidRPr="00867440">
        <w:rPr>
          <w:rFonts w:hint="eastAsia"/>
        </w:rPr>
        <w:t>目录的</w:t>
      </w:r>
      <w:r w:rsidRPr="00867440">
        <w:rPr>
          <w:rFonts w:hint="eastAsia"/>
        </w:rPr>
        <w:t>download/</w:t>
      </w:r>
      <w:r w:rsidRPr="00867440">
        <w:t xml:space="preserve"> </w:t>
      </w:r>
      <w:proofErr w:type="spellStart"/>
      <w:r w:rsidRPr="00867440">
        <w:t>DataQuality</w:t>
      </w:r>
      <w:proofErr w:type="spellEnd"/>
      <w:r w:rsidR="00867440" w:rsidRPr="00867440">
        <w:rPr>
          <w:rFonts w:hint="eastAsia"/>
        </w:rPr>
        <w:t>，命令如下：</w:t>
      </w:r>
    </w:p>
    <w:p w:rsidR="004C680A" w:rsidRPr="00867440" w:rsidRDefault="004C680A" w:rsidP="004C680A">
      <w:pPr>
        <w:pStyle w:val="a3"/>
        <w:ind w:left="360" w:firstLineChars="0" w:firstLine="0"/>
        <w:rPr>
          <w:shd w:val="pct15" w:color="auto" w:fill="FFFFFF"/>
        </w:rPr>
      </w:pPr>
      <w:proofErr w:type="spellStart"/>
      <w:proofErr w:type="gramStart"/>
      <w:r w:rsidRPr="00867440">
        <w:rPr>
          <w:rFonts w:hint="eastAsia"/>
          <w:shd w:val="pct15" w:color="auto" w:fill="FFFFFF"/>
        </w:rPr>
        <w:t>cd</w:t>
      </w:r>
      <w:proofErr w:type="spellEnd"/>
      <w:r w:rsidRPr="00867440">
        <w:rPr>
          <w:rFonts w:hint="eastAsia"/>
          <w:shd w:val="pct15" w:color="auto" w:fill="FFFFFF"/>
        </w:rPr>
        <w:t xml:space="preserve"> </w:t>
      </w:r>
      <w:r w:rsidR="00867440">
        <w:rPr>
          <w:rFonts w:hint="eastAsia"/>
          <w:shd w:val="pct15" w:color="auto" w:fill="FFFFFF"/>
        </w:rPr>
        <w:t xml:space="preserve"> </w:t>
      </w:r>
      <w:r w:rsidRPr="00867440">
        <w:rPr>
          <w:rFonts w:hint="eastAsia"/>
          <w:shd w:val="pct15" w:color="auto" w:fill="FFFFFF"/>
        </w:rPr>
        <w:t>db2excel</w:t>
      </w:r>
      <w:proofErr w:type="gramEnd"/>
      <w:r w:rsidRPr="00867440">
        <w:rPr>
          <w:rFonts w:hint="eastAsia"/>
          <w:shd w:val="pct15" w:color="auto" w:fill="FFFFFF"/>
        </w:rPr>
        <w:t>/excel</w:t>
      </w:r>
    </w:p>
    <w:p w:rsidR="004C680A" w:rsidRPr="00867440" w:rsidRDefault="004C680A" w:rsidP="004C680A">
      <w:pPr>
        <w:pStyle w:val="a3"/>
        <w:ind w:left="360" w:firstLineChars="0" w:firstLine="0"/>
        <w:rPr>
          <w:shd w:val="pct15" w:color="auto" w:fill="FFFFFF"/>
        </w:rPr>
      </w:pPr>
      <w:proofErr w:type="spellStart"/>
      <w:proofErr w:type="gramStart"/>
      <w:r w:rsidRPr="00867440">
        <w:rPr>
          <w:rFonts w:hint="eastAsia"/>
          <w:shd w:val="pct15" w:color="auto" w:fill="FFFFFF"/>
        </w:rPr>
        <w:t>ln</w:t>
      </w:r>
      <w:proofErr w:type="spellEnd"/>
      <w:r w:rsidRPr="00867440">
        <w:rPr>
          <w:rFonts w:hint="eastAsia"/>
          <w:shd w:val="pct15" w:color="auto" w:fill="FFFFFF"/>
        </w:rPr>
        <w:t xml:space="preserve"> </w:t>
      </w:r>
      <w:r w:rsidR="00867440">
        <w:rPr>
          <w:rFonts w:hint="eastAsia"/>
          <w:shd w:val="pct15" w:color="auto" w:fill="FFFFFF"/>
        </w:rPr>
        <w:t xml:space="preserve"> -</w:t>
      </w:r>
      <w:proofErr w:type="gramEnd"/>
      <w:r w:rsidRPr="00867440">
        <w:rPr>
          <w:rFonts w:hint="eastAsia"/>
          <w:shd w:val="pct15" w:color="auto" w:fill="FFFFFF"/>
        </w:rPr>
        <w:t>s</w:t>
      </w:r>
      <w:r w:rsidR="00867440">
        <w:rPr>
          <w:rFonts w:hint="eastAsia"/>
          <w:shd w:val="pct15" w:color="auto" w:fill="FFFFFF"/>
        </w:rPr>
        <w:t xml:space="preserve"> </w:t>
      </w:r>
      <w:r w:rsidRPr="00867440">
        <w:rPr>
          <w:rFonts w:hint="eastAsia"/>
          <w:shd w:val="pct15" w:color="auto" w:fill="FFFFFF"/>
        </w:rPr>
        <w:t xml:space="preserve"> </w:t>
      </w:r>
      <w:r w:rsidRPr="00867440">
        <w:rPr>
          <w:color w:val="FF0000"/>
          <w:shd w:val="pct15" w:color="auto" w:fill="FFFFFF"/>
        </w:rPr>
        <w:t>/export/home/nwom/tomcat6-nwom2/webapps/nwomv2</w:t>
      </w:r>
      <w:r w:rsidRPr="00867440">
        <w:rPr>
          <w:shd w:val="pct15" w:color="auto" w:fill="FFFFFF"/>
        </w:rPr>
        <w:t>/download/DataQuality</w:t>
      </w:r>
      <w:r w:rsidRPr="00867440">
        <w:rPr>
          <w:rFonts w:hint="eastAsia"/>
          <w:shd w:val="pct15" w:color="auto" w:fill="FFFFFF"/>
        </w:rPr>
        <w:t xml:space="preserve"> </w:t>
      </w:r>
      <w:r w:rsidR="00867440">
        <w:rPr>
          <w:rFonts w:hint="eastAsia"/>
          <w:shd w:val="pct15" w:color="auto" w:fill="FFFFFF"/>
        </w:rPr>
        <w:t xml:space="preserve"> </w:t>
      </w:r>
      <w:proofErr w:type="spellStart"/>
      <w:r w:rsidRPr="00867440">
        <w:rPr>
          <w:rFonts w:hint="eastAsia"/>
          <w:shd w:val="pct15" w:color="auto" w:fill="FFFFFF"/>
        </w:rPr>
        <w:t>DataQuality</w:t>
      </w:r>
      <w:proofErr w:type="spellEnd"/>
    </w:p>
    <w:p w:rsidR="00A064BC" w:rsidRDefault="00A064BC" w:rsidP="00A064BC">
      <w:pPr>
        <w:pStyle w:val="a3"/>
        <w:ind w:left="360" w:firstLineChars="0" w:firstLine="0"/>
      </w:pPr>
    </w:p>
    <w:p w:rsidR="00A064BC" w:rsidRPr="00C204A1" w:rsidRDefault="00A064BC" w:rsidP="00A064BC">
      <w:pPr>
        <w:pStyle w:val="a3"/>
        <w:numPr>
          <w:ilvl w:val="0"/>
          <w:numId w:val="1"/>
        </w:numPr>
        <w:ind w:firstLineChars="0"/>
        <w:rPr>
          <w:b/>
        </w:rPr>
      </w:pPr>
      <w:r w:rsidRPr="00C204A1">
        <w:rPr>
          <w:rFonts w:hint="eastAsia"/>
          <w:b/>
        </w:rPr>
        <w:t>修改配置文件</w:t>
      </w:r>
    </w:p>
    <w:p w:rsidR="00A064BC" w:rsidRDefault="00A064BC" w:rsidP="00A064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修改数据库连接信息：</w:t>
      </w:r>
    </w:p>
    <w:p w:rsidR="00A064BC" w:rsidRDefault="00A064BC" w:rsidP="00A064BC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conf</w:t>
      </w:r>
      <w:r>
        <w:rPr>
          <w:rFonts w:hint="eastAsia"/>
        </w:rPr>
        <w:t>目录下</w:t>
      </w:r>
      <w:r w:rsidRPr="00A064BC">
        <w:rPr>
          <w:shd w:val="pct15" w:color="auto" w:fill="FFFFFF"/>
        </w:rPr>
        <w:t>DbConfig.xml</w:t>
      </w:r>
      <w:r>
        <w:rPr>
          <w:rFonts w:hint="eastAsia"/>
        </w:rPr>
        <w:t>文件，将数据库连接信息修改为</w:t>
      </w:r>
      <w:proofErr w:type="gramStart"/>
      <w:r>
        <w:rPr>
          <w:rFonts w:hint="eastAsia"/>
        </w:rPr>
        <w:t>项目本地</w:t>
      </w:r>
      <w:proofErr w:type="gramEnd"/>
      <w:r>
        <w:rPr>
          <w:rFonts w:hint="eastAsia"/>
        </w:rPr>
        <w:t>实际的数据库连接信息。</w:t>
      </w:r>
    </w:p>
    <w:p w:rsidR="006C5C8E" w:rsidRDefault="006C5C8E" w:rsidP="006C5C8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赋予启动脚本执行权限</w:t>
      </w:r>
    </w:p>
    <w:p w:rsidR="006C5C8E" w:rsidRPr="006C5C8E" w:rsidRDefault="006C5C8E" w:rsidP="006C5C8E">
      <w:pPr>
        <w:ind w:left="840"/>
        <w:rPr>
          <w:shd w:val="pct15" w:color="auto" w:fill="FFFFFF"/>
        </w:rPr>
      </w:pPr>
      <w:proofErr w:type="spellStart"/>
      <w:proofErr w:type="gramStart"/>
      <w:r w:rsidRPr="006C5C8E">
        <w:rPr>
          <w:rFonts w:hint="eastAsia"/>
          <w:shd w:val="pct15" w:color="auto" w:fill="FFFFFF"/>
        </w:rPr>
        <w:t>chmod</w:t>
      </w:r>
      <w:proofErr w:type="spellEnd"/>
      <w:proofErr w:type="gramEnd"/>
      <w:r w:rsidRPr="006C5C8E">
        <w:rPr>
          <w:rFonts w:hint="eastAsia"/>
          <w:shd w:val="pct15" w:color="auto" w:fill="FFFFFF"/>
        </w:rPr>
        <w:t xml:space="preserve"> +x *.sh</w:t>
      </w:r>
    </w:p>
    <w:p w:rsidR="00A064BC" w:rsidRDefault="00A064BC" w:rsidP="00A064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修改启动脚本：</w:t>
      </w:r>
    </w:p>
    <w:p w:rsidR="00A064BC" w:rsidRDefault="00A064BC" w:rsidP="00A064BC">
      <w:pPr>
        <w:pStyle w:val="a3"/>
        <w:ind w:left="840" w:firstLineChars="0" w:firstLine="0"/>
      </w:pPr>
      <w:r>
        <w:rPr>
          <w:rFonts w:hint="eastAsia"/>
        </w:rPr>
        <w:t>修改</w:t>
      </w:r>
      <w:r>
        <w:rPr>
          <w:rFonts w:hint="eastAsia"/>
        </w:rPr>
        <w:t>bin</w:t>
      </w:r>
      <w:r>
        <w:rPr>
          <w:rFonts w:hint="eastAsia"/>
        </w:rPr>
        <w:t>目录下</w:t>
      </w:r>
      <w:r w:rsidRPr="00A064BC">
        <w:rPr>
          <w:shd w:val="pct15" w:color="auto" w:fill="FFFFFF"/>
        </w:rPr>
        <w:t>db2excel.sh</w:t>
      </w:r>
      <w:r>
        <w:rPr>
          <w:rFonts w:hint="eastAsia"/>
        </w:rPr>
        <w:t>和</w:t>
      </w:r>
      <w:r w:rsidRPr="00A064BC">
        <w:rPr>
          <w:shd w:val="pct15" w:color="auto" w:fill="FFFFFF"/>
        </w:rPr>
        <w:t>dailyReport.sh</w:t>
      </w:r>
      <w:r>
        <w:rPr>
          <w:rFonts w:hint="eastAsia"/>
        </w:rPr>
        <w:t>两个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A064BC" w:rsidRPr="00867440" w:rsidRDefault="00A064BC" w:rsidP="00A064BC">
      <w:pPr>
        <w:pStyle w:val="a3"/>
        <w:ind w:left="840" w:firstLineChars="0" w:firstLine="0"/>
        <w:rPr>
          <w:shd w:val="pct15" w:color="auto" w:fill="FFFFFF"/>
        </w:rPr>
      </w:pPr>
      <w:r>
        <w:rPr>
          <w:rFonts w:hint="eastAsia"/>
        </w:rPr>
        <w:t>修改内容为：</w:t>
      </w:r>
      <w:r w:rsidRPr="00867440">
        <w:rPr>
          <w:shd w:val="pct15" w:color="auto" w:fill="FFFFFF"/>
        </w:rPr>
        <w:t>.</w:t>
      </w:r>
      <w:r w:rsidRPr="00A03533">
        <w:rPr>
          <w:color w:val="FF0000"/>
          <w:shd w:val="pct15" w:color="auto" w:fill="FFFFFF"/>
        </w:rPr>
        <w:t xml:space="preserve"> /export/home/</w:t>
      </w:r>
      <w:proofErr w:type="spellStart"/>
      <w:r w:rsidRPr="00A03533">
        <w:rPr>
          <w:color w:val="FF0000"/>
          <w:shd w:val="pct15" w:color="auto" w:fill="FFFFFF"/>
        </w:rPr>
        <w:t>nwom</w:t>
      </w:r>
      <w:proofErr w:type="spellEnd"/>
      <w:r w:rsidRPr="00867440">
        <w:rPr>
          <w:shd w:val="pct15" w:color="auto" w:fill="FFFFFF"/>
        </w:rPr>
        <w:t>/.profile</w:t>
      </w:r>
    </w:p>
    <w:p w:rsidR="00867440" w:rsidRDefault="00A064BC" w:rsidP="00867440">
      <w:pPr>
        <w:pStyle w:val="a3"/>
        <w:ind w:left="840" w:firstLineChars="0" w:firstLine="0"/>
      </w:pPr>
      <w:r>
        <w:rPr>
          <w:rFonts w:hint="eastAsia"/>
        </w:rPr>
        <w:t>需要根据</w:t>
      </w:r>
      <w:proofErr w:type="gramStart"/>
      <w:r w:rsidRPr="00A064BC">
        <w:rPr>
          <w:rFonts w:hint="eastAsia"/>
        </w:rPr>
        <w:t>项目本地</w:t>
      </w:r>
      <w:proofErr w:type="gramEnd"/>
      <w:r w:rsidRPr="00A064BC">
        <w:rPr>
          <w:rFonts w:hint="eastAsia"/>
        </w:rPr>
        <w:t>实际</w:t>
      </w:r>
      <w:r>
        <w:rPr>
          <w:rFonts w:hint="eastAsia"/>
        </w:rPr>
        <w:t>情况修改，其作用是加载该账户的环境变量，该文件一般位于该账户的根目录下。</w:t>
      </w:r>
    </w:p>
    <w:p w:rsidR="00867440" w:rsidRDefault="00867440" w:rsidP="00867440">
      <w:pPr>
        <w:pStyle w:val="a3"/>
        <w:ind w:left="840" w:firstLineChars="0" w:firstLine="0"/>
      </w:pPr>
    </w:p>
    <w:p w:rsidR="00867440" w:rsidRPr="00A03533" w:rsidRDefault="00867440" w:rsidP="00867440">
      <w:pPr>
        <w:pStyle w:val="a3"/>
        <w:ind w:left="840" w:firstLineChars="0" w:firstLine="0"/>
        <w:rPr>
          <w:i/>
          <w:color w:val="4F81BD" w:themeColor="accent1"/>
        </w:rPr>
      </w:pPr>
      <w:r w:rsidRPr="00A03533">
        <w:rPr>
          <w:rFonts w:hint="eastAsia"/>
          <w:i/>
          <w:color w:val="4F81BD" w:themeColor="accent1"/>
        </w:rPr>
        <w:t>修改完毕后可手动运行一下脚本</w:t>
      </w:r>
      <w:r w:rsidRPr="00A03533">
        <w:rPr>
          <w:rFonts w:hint="eastAsia"/>
          <w:i/>
          <w:color w:val="4F81BD" w:themeColor="accent1"/>
        </w:rPr>
        <w:t xml:space="preserve"> dailyReport.sh</w:t>
      </w:r>
      <w:r w:rsidRPr="00A03533">
        <w:rPr>
          <w:rFonts w:hint="eastAsia"/>
          <w:i/>
          <w:color w:val="4F81BD" w:themeColor="accent1"/>
        </w:rPr>
        <w:t>，看是否能够在</w:t>
      </w:r>
      <w:r w:rsidRPr="00A03533">
        <w:rPr>
          <w:rFonts w:hint="eastAsia"/>
          <w:i/>
          <w:color w:val="4F81BD" w:themeColor="accent1"/>
        </w:rPr>
        <w:t>excel/</w:t>
      </w:r>
      <w:proofErr w:type="spellStart"/>
      <w:r w:rsidRPr="00A03533">
        <w:rPr>
          <w:rFonts w:hint="eastAsia"/>
          <w:i/>
          <w:color w:val="4F81BD" w:themeColor="accent1"/>
        </w:rPr>
        <w:t>DataQuality</w:t>
      </w:r>
      <w:proofErr w:type="spellEnd"/>
      <w:r w:rsidR="00757894" w:rsidRPr="00A03533">
        <w:rPr>
          <w:rFonts w:hint="eastAsia"/>
          <w:i/>
          <w:color w:val="4F81BD" w:themeColor="accent1"/>
        </w:rPr>
        <w:t>目录下生成数据质量日报文件，以及是否可以通过系统前台下载日报。</w:t>
      </w:r>
    </w:p>
    <w:p w:rsidR="00C204A1" w:rsidRDefault="00C204A1" w:rsidP="00A064BC">
      <w:pPr>
        <w:pStyle w:val="a3"/>
        <w:ind w:left="840" w:firstLineChars="0" w:firstLine="0"/>
      </w:pPr>
    </w:p>
    <w:p w:rsidR="00C204A1" w:rsidRDefault="00C204A1" w:rsidP="00C204A1">
      <w:pPr>
        <w:pStyle w:val="a3"/>
        <w:numPr>
          <w:ilvl w:val="0"/>
          <w:numId w:val="1"/>
        </w:numPr>
        <w:ind w:firstLineChars="0"/>
        <w:rPr>
          <w:b/>
        </w:rPr>
      </w:pPr>
      <w:r w:rsidRPr="00C204A1">
        <w:rPr>
          <w:rFonts w:hint="eastAsia"/>
          <w:b/>
        </w:rPr>
        <w:t>增加定时任务</w:t>
      </w:r>
    </w:p>
    <w:p w:rsidR="00C204A1" w:rsidRPr="00C204A1" w:rsidRDefault="00C204A1" w:rsidP="00C204A1">
      <w:pPr>
        <w:pStyle w:val="a3"/>
        <w:ind w:left="360" w:firstLineChars="0" w:firstLine="0"/>
      </w:pPr>
      <w:r w:rsidRPr="00C204A1">
        <w:rPr>
          <w:rFonts w:hint="eastAsia"/>
        </w:rPr>
        <w:t>在</w:t>
      </w:r>
      <w:proofErr w:type="spellStart"/>
      <w:r w:rsidRPr="00C204A1">
        <w:rPr>
          <w:rFonts w:hint="eastAsia"/>
        </w:rPr>
        <w:t>crontab</w:t>
      </w:r>
      <w:proofErr w:type="spellEnd"/>
      <w:r w:rsidRPr="00C204A1">
        <w:rPr>
          <w:rFonts w:hint="eastAsia"/>
        </w:rPr>
        <w:t>中增加定时任务，每天凌晨</w:t>
      </w:r>
      <w:r w:rsidRPr="00C204A1">
        <w:rPr>
          <w:rFonts w:hint="eastAsia"/>
        </w:rPr>
        <w:t>4</w:t>
      </w:r>
      <w:r w:rsidR="00867440">
        <w:rPr>
          <w:rFonts w:hint="eastAsia"/>
        </w:rPr>
        <w:t>点</w:t>
      </w:r>
      <w:r w:rsidRPr="00C204A1">
        <w:rPr>
          <w:rFonts w:hint="eastAsia"/>
        </w:rPr>
        <w:t>15</w:t>
      </w:r>
      <w:r w:rsidRPr="00C204A1">
        <w:rPr>
          <w:rFonts w:hint="eastAsia"/>
        </w:rPr>
        <w:t>分生成数据质量日报，脚本所在目录需要根据项目实际情况进行修改</w:t>
      </w:r>
    </w:p>
    <w:p w:rsidR="00C204A1" w:rsidRPr="00C204A1" w:rsidRDefault="00C204A1" w:rsidP="00C204A1">
      <w:pPr>
        <w:pStyle w:val="a3"/>
        <w:ind w:left="360" w:firstLineChars="0" w:firstLine="0"/>
        <w:rPr>
          <w:b/>
        </w:rPr>
      </w:pPr>
    </w:p>
    <w:p w:rsidR="00C204A1" w:rsidRDefault="00C204A1" w:rsidP="00C204A1">
      <w:pPr>
        <w:pStyle w:val="a3"/>
        <w:ind w:left="360" w:firstLineChars="0" w:firstLine="0"/>
        <w:rPr>
          <w:shd w:val="pct15" w:color="auto" w:fill="FFFFFF"/>
        </w:rPr>
      </w:pPr>
      <w:r w:rsidRPr="005C63DE">
        <w:rPr>
          <w:shd w:val="pct15" w:color="auto" w:fill="FFFFFF"/>
        </w:rPr>
        <w:t>15 4 * * *</w:t>
      </w:r>
      <w:r w:rsidRPr="00A03533">
        <w:rPr>
          <w:color w:val="FF0000"/>
          <w:shd w:val="pct15" w:color="auto" w:fill="FFFFFF"/>
        </w:rPr>
        <w:t xml:space="preserve"> /export/home/</w:t>
      </w:r>
      <w:proofErr w:type="spellStart"/>
      <w:r w:rsidRPr="00A03533">
        <w:rPr>
          <w:color w:val="FF0000"/>
          <w:shd w:val="pct15" w:color="auto" w:fill="FFFFFF"/>
        </w:rPr>
        <w:t>nwom</w:t>
      </w:r>
      <w:proofErr w:type="spellEnd"/>
      <w:r w:rsidRPr="00A03533">
        <w:rPr>
          <w:color w:val="FF0000"/>
          <w:shd w:val="pct15" w:color="auto" w:fill="FFFFFF"/>
        </w:rPr>
        <w:t>/</w:t>
      </w:r>
      <w:r w:rsidRPr="005C63DE">
        <w:rPr>
          <w:shd w:val="pct15" w:color="auto" w:fill="FFFFFF"/>
        </w:rPr>
        <w:t>db2excel/bin/dailyReport.sh &gt;/dev/null</w:t>
      </w:r>
    </w:p>
    <w:p w:rsidR="0068200E" w:rsidRDefault="0068200E" w:rsidP="00C204A1">
      <w:pPr>
        <w:pStyle w:val="a3"/>
        <w:ind w:left="360" w:firstLineChars="0" w:firstLine="0"/>
        <w:rPr>
          <w:shd w:val="pct15" w:color="auto" w:fill="FFFFFF"/>
        </w:rPr>
      </w:pPr>
    </w:p>
    <w:p w:rsidR="0068200E" w:rsidRDefault="0068200E" w:rsidP="00C204A1">
      <w:pPr>
        <w:pStyle w:val="a3"/>
        <w:ind w:left="360" w:firstLineChars="0" w:firstLine="0"/>
        <w:rPr>
          <w:shd w:val="pct15" w:color="auto" w:fill="FFFFFF"/>
        </w:rPr>
      </w:pPr>
    </w:p>
    <w:p w:rsidR="0068200E" w:rsidRDefault="0068200E" w:rsidP="00C204A1">
      <w:pPr>
        <w:pStyle w:val="a3"/>
        <w:ind w:left="360" w:firstLineChars="0" w:firstLine="0"/>
        <w:rPr>
          <w:shd w:val="pct15" w:color="auto" w:fill="FFFFFF"/>
        </w:rPr>
      </w:pPr>
    </w:p>
    <w:p w:rsidR="0068200E" w:rsidRPr="0068200E" w:rsidRDefault="0068200E" w:rsidP="00C204A1">
      <w:pPr>
        <w:pStyle w:val="a3"/>
        <w:ind w:left="360" w:firstLineChars="0" w:firstLine="0"/>
        <w:rPr>
          <w:b/>
        </w:rPr>
      </w:pPr>
      <w:r w:rsidRPr="0068200E">
        <w:rPr>
          <w:rFonts w:hint="eastAsia"/>
          <w:b/>
        </w:rPr>
        <w:t>附件：</w:t>
      </w:r>
      <w:r w:rsidRPr="0068200E">
        <w:rPr>
          <w:rFonts w:hint="eastAsia"/>
          <w:b/>
        </w:rPr>
        <w:t>db2excel</w:t>
      </w:r>
      <w:r w:rsidRPr="0068200E">
        <w:rPr>
          <w:rFonts w:hint="eastAsia"/>
          <w:b/>
        </w:rPr>
        <w:t>使用指南</w:t>
      </w:r>
    </w:p>
    <w:bookmarkStart w:id="0" w:name="_MON_1383134470"/>
    <w:bookmarkEnd w:id="0"/>
    <w:p w:rsidR="0068200E" w:rsidRPr="005C63DE" w:rsidRDefault="0068200E" w:rsidP="00C204A1">
      <w:pPr>
        <w:pStyle w:val="a3"/>
        <w:ind w:left="360" w:firstLineChars="0" w:firstLine="0"/>
        <w:rPr>
          <w:shd w:val="pct15" w:color="auto" w:fill="FFFFFF"/>
        </w:rPr>
      </w:pPr>
      <w:r w:rsidRPr="0068200E"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pt" o:ole="">
            <v:imagedata r:id="rId7" o:title=""/>
          </v:shape>
          <o:OLEObject Type="Embed" ProgID="Word.Document.12" ShapeID="_x0000_i1025" DrawAspect="Icon" ObjectID="_1383392233" r:id="rId8">
            <o:FieldCodes>\s</o:FieldCodes>
          </o:OLEObject>
        </w:object>
      </w:r>
    </w:p>
    <w:sectPr w:rsidR="0068200E" w:rsidRPr="005C63DE" w:rsidSect="00867440">
      <w:headerReference w:type="default" r:id="rId9"/>
      <w:pgSz w:w="11906" w:h="16838"/>
      <w:pgMar w:top="1440" w:right="424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A96" w:rsidRDefault="00A37A96" w:rsidP="0068200E">
      <w:r>
        <w:separator/>
      </w:r>
    </w:p>
  </w:endnote>
  <w:endnote w:type="continuationSeparator" w:id="0">
    <w:p w:rsidR="00A37A96" w:rsidRDefault="00A37A96" w:rsidP="00682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A96" w:rsidRDefault="00A37A96" w:rsidP="0068200E">
      <w:r>
        <w:separator/>
      </w:r>
    </w:p>
  </w:footnote>
  <w:footnote w:type="continuationSeparator" w:id="0">
    <w:p w:rsidR="00A37A96" w:rsidRDefault="00A37A96" w:rsidP="00682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200E" w:rsidRDefault="0068200E" w:rsidP="0068200E">
    <w:pPr>
      <w:pStyle w:val="a4"/>
    </w:pPr>
    <w:proofErr w:type="gramStart"/>
    <w:r>
      <w:rPr>
        <w:rFonts w:hint="eastAsia"/>
      </w:rPr>
      <w:t>网优平台</w:t>
    </w:r>
    <w:proofErr w:type="gramEnd"/>
    <w:r>
      <w:rPr>
        <w:rFonts w:hint="eastAsia"/>
      </w:rPr>
      <w:t>2.0</w:t>
    </w:r>
    <w:r>
      <w:rPr>
        <w:rFonts w:hint="eastAsia"/>
      </w:rPr>
      <w:t>数据质量日报生成程序部署说明</w:t>
    </w:r>
    <w:r>
      <w:rPr>
        <w:rFonts w:hint="eastAsia"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8A4"/>
    <w:multiLevelType w:val="hybridMultilevel"/>
    <w:tmpl w:val="EE304A9A"/>
    <w:lvl w:ilvl="0" w:tplc="8D907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4BC"/>
    <w:rsid w:val="000928D1"/>
    <w:rsid w:val="000F6E0F"/>
    <w:rsid w:val="001D288C"/>
    <w:rsid w:val="001F1469"/>
    <w:rsid w:val="004C680A"/>
    <w:rsid w:val="005C63DE"/>
    <w:rsid w:val="0068200E"/>
    <w:rsid w:val="006C5C8E"/>
    <w:rsid w:val="00712574"/>
    <w:rsid w:val="00757894"/>
    <w:rsid w:val="00867440"/>
    <w:rsid w:val="008E0A05"/>
    <w:rsid w:val="009E05AD"/>
    <w:rsid w:val="00A03533"/>
    <w:rsid w:val="00A064BC"/>
    <w:rsid w:val="00A37A96"/>
    <w:rsid w:val="00B70E58"/>
    <w:rsid w:val="00C204A1"/>
    <w:rsid w:val="00CF43E7"/>
    <w:rsid w:val="00F30A81"/>
    <w:rsid w:val="00FA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5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4B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2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200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2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200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__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2011-11-18T06:49:00Z</dcterms:created>
  <dcterms:modified xsi:type="dcterms:W3CDTF">2011-11-21T06:51:00Z</dcterms:modified>
</cp:coreProperties>
</file>