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2E6A5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3.2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</w:t>
            </w:r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“get_clip_duration”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.1</w:t>
            </w: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05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A67992" w:rsidRPr="00280125" w:rsidRDefault="00A67992" w:rsidP="00A67992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Modify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“get_timecode” add “type” parameter</w:t>
            </w: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1A764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2.2</w:t>
            </w:r>
          </w:p>
        </w:tc>
        <w:tc>
          <w:tcPr>
            <w:tcW w:w="1517" w:type="dxa"/>
            <w:vAlign w:val="center"/>
          </w:tcPr>
          <w:p w:rsidR="001A7644" w:rsidRPr="00CE4F09" w:rsidRDefault="0077435F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12-04</w:t>
            </w:r>
            <w:r w:rsidR="001A7644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77435F" w:rsidRDefault="0077435F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Delete CG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“set_rate”, “get_rate”, “set_timecode”, “get_timecode”, “play_cue_data”</w:t>
            </w:r>
          </w:p>
          <w:p w:rsidR="001A7644" w:rsidRPr="00280125" w:rsidRDefault="001A7644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CG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“get_clip_exist” get clip exist state</w:t>
            </w:r>
          </w:p>
        </w:tc>
        <w:tc>
          <w:tcPr>
            <w:tcW w:w="1751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29420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3.0</w:t>
            </w:r>
          </w:p>
        </w:tc>
        <w:tc>
          <w:tcPr>
            <w:tcW w:w="151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 w:rsidR="009D4C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3-03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-2021</w:t>
            </w:r>
          </w:p>
        </w:tc>
        <w:tc>
          <w:tcPr>
            <w:tcW w:w="4344" w:type="dxa"/>
            <w:vAlign w:val="center"/>
          </w:tcPr>
          <w:p w:rsidR="0029420B" w:rsidRDefault="0029420B" w:rsidP="0029420B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 xml:space="preserve">“key_transition”,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vAlign w:val="center"/>
          </w:tcPr>
          <w:p w:rsidR="0029420B" w:rsidRPr="00CE4F09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lastRenderedPageBreak/>
              <w:t>Sangbong, Lee</w:t>
            </w:r>
          </w:p>
        </w:tc>
      </w:tr>
      <w:tr w:rsidR="00C153F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3.1</w:t>
            </w:r>
          </w:p>
        </w:tc>
        <w:tc>
          <w:tcPr>
            <w:tcW w:w="151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03-18-2021</w:t>
            </w:r>
          </w:p>
        </w:tc>
        <w:tc>
          <w:tcPr>
            <w:tcW w:w="4344" w:type="dxa"/>
            <w:vAlign w:val="center"/>
          </w:tcPr>
          <w:p w:rsidR="00C153F4" w:rsidRDefault="00C153F4" w:rsidP="004D38F1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Element “parameter</w:t>
            </w:r>
            <w:r w:rsidR="00372005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added to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: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set_transition_type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set_key_transition_type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C153F4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get_key_transition_type</w:t>
            </w:r>
          </w:p>
        </w:tc>
        <w:tc>
          <w:tcPr>
            <w:tcW w:w="1751" w:type="dxa"/>
            <w:vAlign w:val="center"/>
          </w:tcPr>
          <w:p w:rsidR="00C153F4" w:rsidRDefault="00C153F4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Dmitry Sinitsyn</w:t>
            </w:r>
          </w:p>
        </w:tc>
      </w:tr>
      <w:tr w:rsidR="002E6A5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E6A59" w:rsidRDefault="002E6A59" w:rsidP="002E6A5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</w:p>
        </w:tc>
        <w:tc>
          <w:tcPr>
            <w:tcW w:w="1517" w:type="dxa"/>
            <w:vAlign w:val="center"/>
          </w:tcPr>
          <w:p w:rsidR="002E6A59" w:rsidRDefault="002E6A59" w:rsidP="002E6A5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9-01-2021</w:t>
            </w:r>
          </w:p>
        </w:tc>
        <w:tc>
          <w:tcPr>
            <w:tcW w:w="4344" w:type="dxa"/>
            <w:vAlign w:val="center"/>
          </w:tcPr>
          <w:p w:rsidR="002E6A59" w:rsidRDefault="002E6A59" w:rsidP="00350197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Media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set_scte35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”, “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g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et_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scte35”</w:t>
            </w:r>
          </w:p>
        </w:tc>
        <w:tc>
          <w:tcPr>
            <w:tcW w:w="1751" w:type="dxa"/>
            <w:vAlign w:val="center"/>
          </w:tcPr>
          <w:p w:rsidR="002E6A59" w:rsidRPr="00CE4F09" w:rsidRDefault="002E6A59" w:rsidP="002E6A5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2130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121306" w:rsidRDefault="00121306" w:rsidP="0012130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</w:t>
            </w:r>
          </w:p>
        </w:tc>
        <w:tc>
          <w:tcPr>
            <w:tcW w:w="2639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scte35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marker(Encoder only)</w:t>
            </w:r>
          </w:p>
        </w:tc>
        <w:tc>
          <w:tcPr>
            <w:tcW w:w="1613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DB03F3" w:rsidRPr="00E673BA" w:rsidTr="00BB2FCA">
        <w:trPr>
          <w:trHeight w:val="412"/>
        </w:trPr>
        <w:tc>
          <w:tcPr>
            <w:tcW w:w="1571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</w:t>
            </w:r>
          </w:p>
        </w:tc>
        <w:tc>
          <w:tcPr>
            <w:tcW w:w="2639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scte35 information</w:t>
            </w:r>
          </w:p>
        </w:tc>
        <w:tc>
          <w:tcPr>
            <w:tcW w:w="1613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scte35 time,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724201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Set 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content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data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value of object property of 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object property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 w:rsidR="0029420B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121306" w:rsidRPr="007A6B7A" w:rsidRDefault="00121306" w:rsidP="00B3281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scte35</w:t>
      </w:r>
      <w:r w:rsidRPr="007A6B7A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Set scte35 marker. This function use only encoder mode.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="00B3281C" w:rsidRPr="00B3281C">
        <w:rPr>
          <w:rFonts w:ascii="Tahoma" w:eastAsia="맑은 고딕" w:hAnsi="Tahoma" w:cs="Tahoma"/>
          <w:szCs w:val="20"/>
        </w:rPr>
        <w:t>Insert scte35 marker when recording.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21306" w:rsidTr="008678C0">
        <w:tc>
          <w:tcPr>
            <w:tcW w:w="1732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21306" w:rsidTr="008678C0">
        <w:tc>
          <w:tcPr>
            <w:tcW w:w="1732" w:type="dxa"/>
          </w:tcPr>
          <w:p w:rsidR="00121306" w:rsidRPr="00A005AC" w:rsidRDefault="00121306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21306" w:rsidRPr="00A005AC" w:rsidRDefault="00121306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A51B9C">
              <w:rPr>
                <w:rFonts w:ascii="Tahoma" w:eastAsia="맑은 고딕" w:hAnsi="Tahoma" w:cs="Tahoma"/>
                <w:szCs w:val="20"/>
              </w:rPr>
              <w:t>scte35</w:t>
            </w:r>
          </w:p>
        </w:tc>
        <w:tc>
          <w:tcPr>
            <w:tcW w:w="1418" w:type="dxa"/>
          </w:tcPr>
          <w:p w:rsidR="00121306" w:rsidRDefault="00121306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21306" w:rsidRDefault="00121306" w:rsidP="008678C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51B9C" w:rsidTr="008678C0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marker 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Marker event id</w:t>
            </w:r>
          </w:p>
        </w:tc>
      </w:tr>
      <w:tr w:rsidR="00A51B9C" w:rsidTr="008678C0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Scte35 start timecode</w:t>
            </w:r>
          </w:p>
        </w:tc>
      </w:tr>
      <w:tr w:rsidR="00A51B9C" w:rsidTr="008678C0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Scte35 </w:t>
            </w:r>
            <w:r>
              <w:rPr>
                <w:rFonts w:ascii="Tahoma" w:eastAsia="맑은 고딕" w:hAnsi="Tahoma" w:cs="Tahoma" w:hint="eastAsia"/>
                <w:szCs w:val="20"/>
              </w:rPr>
              <w:t>duration timecode</w:t>
            </w:r>
          </w:p>
        </w:tc>
      </w:tr>
    </w:tbl>
    <w:p w:rsidR="00121306" w:rsidRPr="007A6B7A" w:rsidRDefault="00121306" w:rsidP="00A51B9C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A51B9C">
        <w:rPr>
          <w:rFonts w:ascii="Tahoma" w:eastAsia="맑은 고딕" w:hAnsi="Tahoma" w:cs="Tahoma"/>
          <w:szCs w:val="20"/>
        </w:rPr>
        <w:t xml:space="preserve"> 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id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id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>,</w:t>
      </w:r>
      <w:r w:rsidR="00A51B9C">
        <w:rPr>
          <w:rFonts w:ascii="Tahoma" w:eastAsia="맑은 고딕" w:hAnsi="Tahoma" w:cs="Tahoma" w:hint="eastAsia"/>
          <w:szCs w:val="20"/>
        </w:rPr>
        <w:br/>
        <w:t xml:space="preserve"> 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/>
          <w:szCs w:val="20"/>
        </w:rPr>
        <w:t>time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00:</w:t>
      </w:r>
      <w:r w:rsidR="00A51B9C">
        <w:rPr>
          <w:rFonts w:ascii="Tahoma" w:eastAsia="맑은 고딕" w:hAnsi="Tahoma" w:cs="Tahoma"/>
          <w:szCs w:val="20"/>
        </w:rPr>
        <w:t>10</w:t>
      </w:r>
      <w:r w:rsidR="00A51B9C">
        <w:rPr>
          <w:rFonts w:ascii="Tahoma" w:eastAsia="맑은 고딕" w:hAnsi="Tahoma" w:cs="Tahoma" w:hint="eastAsia"/>
          <w:szCs w:val="20"/>
        </w:rPr>
        <w:t>:00:00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>,</w:t>
      </w:r>
      <w:r w:rsidR="00A51B9C">
        <w:rPr>
          <w:rFonts w:ascii="Tahoma" w:eastAsia="맑은 고딕" w:hAnsi="Tahoma" w:cs="Tahoma"/>
          <w:szCs w:val="20"/>
        </w:rPr>
        <w:br/>
      </w:r>
      <w:r w:rsidR="00A51B9C">
        <w:rPr>
          <w:rFonts w:ascii="Tahoma" w:eastAsia="맑은 고딕" w:hAnsi="Tahoma" w:cs="Tahoma" w:hint="eastAsia"/>
          <w:szCs w:val="20"/>
        </w:rPr>
        <w:t xml:space="preserve"> 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duration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00:</w:t>
      </w:r>
      <w:r w:rsidR="00A51B9C">
        <w:rPr>
          <w:rFonts w:ascii="Tahoma" w:eastAsia="맑은 고딕" w:hAnsi="Tahoma" w:cs="Tahoma"/>
          <w:szCs w:val="20"/>
        </w:rPr>
        <w:t>00</w:t>
      </w:r>
      <w:r w:rsidR="00A51B9C">
        <w:rPr>
          <w:rFonts w:ascii="Tahoma" w:eastAsia="맑은 고딕" w:hAnsi="Tahoma" w:cs="Tahoma" w:hint="eastAsia"/>
          <w:szCs w:val="20"/>
        </w:rPr>
        <w:t>:</w:t>
      </w:r>
      <w:r w:rsidR="00161F2D">
        <w:rPr>
          <w:rFonts w:ascii="Tahoma" w:eastAsia="맑은 고딕" w:hAnsi="Tahoma" w:cs="Tahoma"/>
          <w:szCs w:val="20"/>
        </w:rPr>
        <w:t>30</w:t>
      </w:r>
      <w:r w:rsidR="00A51B9C">
        <w:rPr>
          <w:rFonts w:ascii="Tahoma" w:eastAsia="맑은 고딕" w:hAnsi="Tahoma" w:cs="Tahoma" w:hint="eastAsia"/>
          <w:szCs w:val="20"/>
        </w:rPr>
        <w:t>:</w:t>
      </w:r>
      <w:r w:rsidR="00161F2D">
        <w:rPr>
          <w:rFonts w:ascii="Tahoma" w:eastAsia="맑은 고딕" w:hAnsi="Tahoma" w:cs="Tahoma"/>
          <w:szCs w:val="20"/>
        </w:rPr>
        <w:t>00</w:t>
      </w:r>
      <w:r w:rsidR="00A51B9C">
        <w:rPr>
          <w:rFonts w:ascii="Tahoma" w:eastAsia="맑은 고딕" w:hAnsi="Tahoma" w:cs="Tahoma"/>
          <w:szCs w:val="20"/>
        </w:rPr>
        <w:t>”</w:t>
      </w:r>
      <w:r w:rsidR="00A51B9C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21306" w:rsidRPr="00A51B9C" w:rsidRDefault="00121306" w:rsidP="00121306">
      <w:pPr>
        <w:rPr>
          <w:rFonts w:ascii="Tahoma" w:eastAsia="맑은 고딕" w:hAnsi="Tahoma" w:cs="Tahoma"/>
          <w:szCs w:val="20"/>
        </w:rPr>
      </w:pPr>
    </w:p>
    <w:p w:rsidR="00B659DE" w:rsidRPr="00121306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D908A3" w:rsidRPr="00D74C54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="00D908A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908A3" w:rsidTr="00923937">
        <w:tc>
          <w:tcPr>
            <w:tcW w:w="1732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908A3" w:rsidTr="00923937">
        <w:tc>
          <w:tcPr>
            <w:tcW w:w="1732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908A3" w:rsidTr="00923937">
        <w:tc>
          <w:tcPr>
            <w:tcW w:w="1732" w:type="dxa"/>
          </w:tcPr>
          <w:p w:rsidR="00D908A3" w:rsidRDefault="00923937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type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2C6B3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  <w:r w:rsidR="00D908A3">
              <w:rPr>
                <w:rFonts w:ascii="Tahoma" w:eastAsia="맑은 고딕" w:hAnsi="Tahoma" w:cs="Tahoma"/>
                <w:szCs w:val="20"/>
              </w:rPr>
              <w:t xml:space="preserve"> : play or record current timecode</w:t>
            </w:r>
          </w:p>
          <w:p w:rsidR="00D908A3" w:rsidRDefault="00D908A3" w:rsidP="00D908A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remain : play or record remain timecode</w:t>
            </w:r>
          </w:p>
        </w:tc>
      </w:tr>
      <w:tr w:rsidR="00D908A3" w:rsidTr="00923937">
        <w:tc>
          <w:tcPr>
            <w:tcW w:w="1732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duration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 w:rsidR="00E4105E">
        <w:rPr>
          <w:rFonts w:ascii="Tahoma" w:eastAsia="맑은 고딕" w:hAnsi="Tahoma" w:cs="Tahoma"/>
          <w:szCs w:val="20"/>
        </w:rPr>
        <w:br/>
        <w:t xml:space="preserve">  “</w:t>
      </w:r>
      <w:r w:rsidR="00923937">
        <w:rPr>
          <w:rFonts w:ascii="Tahoma" w:eastAsia="맑은 고딕" w:hAnsi="Tahoma" w:cs="Tahoma"/>
          <w:szCs w:val="20"/>
        </w:rPr>
        <w:t>type</w:t>
      </w:r>
      <w:r w:rsidR="00E4105E">
        <w:rPr>
          <w:rFonts w:ascii="Tahoma" w:eastAsia="맑은 고딕" w:hAnsi="Tahoma" w:cs="Tahoma"/>
          <w:szCs w:val="20"/>
        </w:rPr>
        <w:t>” : “current”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923937">
        <w:tc>
          <w:tcPr>
            <w:tcW w:w="1732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923937">
        <w:tc>
          <w:tcPr>
            <w:tcW w:w="1732" w:type="dxa"/>
          </w:tcPr>
          <w:p w:rsidR="00EA35DA" w:rsidRPr="00CA39FD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</w:p>
        </w:tc>
        <w:tc>
          <w:tcPr>
            <w:tcW w:w="1559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923937">
        <w:tc>
          <w:tcPr>
            <w:tcW w:w="1732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923937">
        <w:tc>
          <w:tcPr>
            <w:tcW w:w="1732" w:type="dxa"/>
          </w:tcPr>
          <w:p w:rsidR="00A72B05" w:rsidRPr="00CA39FD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B03F3" w:rsidRPr="00D74C54" w:rsidRDefault="00DB03F3" w:rsidP="00DB03F3">
      <w:pPr>
        <w:rPr>
          <w:rFonts w:ascii="Tahoma" w:eastAsia="맑은 고딕" w:hAnsi="Tahoma" w:cs="Tahoma"/>
          <w:szCs w:val="20"/>
        </w:rPr>
      </w:pPr>
    </w:p>
    <w:p w:rsidR="00DB03F3" w:rsidRDefault="00DB03F3" w:rsidP="00DB03F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scte35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scte35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scte35 </w:t>
      </w:r>
      <w:r w:rsidR="00B3281C">
        <w:rPr>
          <w:rFonts w:ascii="Tahoma" w:eastAsia="맑은 고딕" w:hAnsi="Tahoma" w:cs="Tahoma"/>
          <w:szCs w:val="20"/>
        </w:rPr>
        <w:t xml:space="preserve">marker </w:t>
      </w:r>
      <w:bookmarkStart w:id="0" w:name="_GoBack"/>
      <w:bookmarkEnd w:id="0"/>
      <w:r>
        <w:rPr>
          <w:rFonts w:ascii="Tahoma" w:eastAsia="맑은 고딕" w:hAnsi="Tahoma" w:cs="Tahoma"/>
          <w:szCs w:val="20"/>
        </w:rPr>
        <w:t xml:space="preserve">time &amp; </w:t>
      </w:r>
      <w:r>
        <w:rPr>
          <w:rFonts w:ascii="Tahoma" w:eastAsia="맑은 고딕" w:hAnsi="Tahoma" w:cs="Tahoma"/>
          <w:szCs w:val="20"/>
        </w:rPr>
        <w:t>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scte35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B03F3" w:rsidTr="008678C0">
        <w:tc>
          <w:tcPr>
            <w:tcW w:w="1732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B03F3" w:rsidTr="008678C0">
        <w:tc>
          <w:tcPr>
            <w:tcW w:w="1732" w:type="dxa"/>
          </w:tcPr>
          <w:p w:rsidR="00DB03F3" w:rsidRPr="00A005AC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B03F3" w:rsidRPr="00A005AC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scte35</w:t>
            </w:r>
          </w:p>
        </w:tc>
        <w:tc>
          <w:tcPr>
            <w:tcW w:w="1418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B03F3" w:rsidTr="008678C0">
        <w:tc>
          <w:tcPr>
            <w:tcW w:w="1732" w:type="dxa"/>
          </w:tcPr>
          <w:p w:rsidR="00DB03F3" w:rsidRPr="00A005AC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B03F3" w:rsidRPr="00A005AC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B03F3" w:rsidTr="008678C0">
        <w:tc>
          <w:tcPr>
            <w:tcW w:w="1732" w:type="dxa"/>
          </w:tcPr>
          <w:p w:rsidR="00DB03F3" w:rsidRDefault="00DB03F3" w:rsidP="00DB03F3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</w:t>
            </w:r>
          </w:p>
        </w:tc>
        <w:tc>
          <w:tcPr>
            <w:tcW w:w="1559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B03F3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DB03F3" w:rsidTr="008678C0">
        <w:tc>
          <w:tcPr>
            <w:tcW w:w="1732" w:type="dxa"/>
          </w:tcPr>
          <w:p w:rsidR="00DB03F3" w:rsidRPr="00CA39FD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duration</w:t>
            </w:r>
          </w:p>
        </w:tc>
        <w:tc>
          <w:tcPr>
            <w:tcW w:w="1559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B03F3" w:rsidRPr="00D74C54" w:rsidRDefault="00DB03F3" w:rsidP="00DB03F3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Set the </w:t>
      </w:r>
      <w:r w:rsidR="005A4ADD" w:rsidRPr="008D06BA">
        <w:rPr>
          <w:rFonts w:ascii="Tahoma" w:eastAsia="맑은 고딕" w:hAnsi="Tahoma" w:cs="Tahoma"/>
          <w:szCs w:val="20"/>
        </w:rPr>
        <w:t>value of object property</w:t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 of the cued template</w:t>
      </w:r>
      <w:r w:rsidR="005A4ADD" w:rsidRPr="008D06BA">
        <w:rPr>
          <w:rFonts w:ascii="Tahoma" w:eastAsia="맑은 고딕" w:hAnsi="Tahoma" w:cs="Tahoma"/>
          <w:szCs w:val="20"/>
        </w:rPr>
        <w:t>.</w:t>
      </w:r>
      <w:r w:rsidR="005A4ADD"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name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Pr="003503B7" w:rsidRDefault="003503B7" w:rsidP="005A4ADD"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054EFE" w:rsidRPr="007A6B7A" w:rsidRDefault="00054EFE" w:rsidP="005A4AD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/>
          <w:szCs w:val="20"/>
        </w:rPr>
        <w:t xml:space="preserve">  “</w:t>
      </w:r>
      <w:r w:rsidR="005A4ADD">
        <w:rPr>
          <w:rFonts w:ascii="Tahoma" w:eastAsia="맑은 고딕" w:hAnsi="Tahoma" w:cs="Tahoma" w:hint="eastAsia"/>
          <w:szCs w:val="20"/>
        </w:rPr>
        <w:t>object</w:t>
      </w:r>
      <w:r w:rsidR="005A4ADD">
        <w:rPr>
          <w:rFonts w:ascii="Tahoma" w:eastAsia="맑은 고딕" w:hAnsi="Tahoma" w:cs="Tahoma"/>
          <w:szCs w:val="20"/>
        </w:rPr>
        <w:t>_</w:t>
      </w:r>
      <w:r w:rsidR="005A4ADD">
        <w:rPr>
          <w:rFonts w:ascii="Tahoma" w:eastAsia="맑은 고딕" w:hAnsi="Tahoma" w:cs="Tahoma" w:hint="eastAsia"/>
          <w:szCs w:val="20"/>
        </w:rPr>
        <w:t>id</w:t>
      </w:r>
      <w:r w:rsidR="005A4ADD">
        <w:rPr>
          <w:rFonts w:ascii="Tahoma" w:eastAsia="맑은 고딕" w:hAnsi="Tahoma" w:cs="Tahoma"/>
          <w:szCs w:val="20"/>
        </w:rPr>
        <w:t>” : “static_text1”,</w:t>
      </w:r>
      <w:r w:rsidR="005A4ADD">
        <w:rPr>
          <w:rFonts w:ascii="Tahoma" w:eastAsia="맑은 고딕" w:hAnsi="Tahoma" w:cs="Tahoma" w:hint="eastAsia"/>
          <w:szCs w:val="20"/>
        </w:rPr>
        <w:br/>
        <w:t xml:space="preserve">  </w:t>
      </w:r>
      <w:r w:rsidR="005A4ADD">
        <w:rPr>
          <w:rFonts w:ascii="Tahoma" w:eastAsia="맑은 고딕" w:hAnsi="Tahoma" w:cs="Tahoma"/>
          <w:szCs w:val="20"/>
        </w:rPr>
        <w:t>“name”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</w:t>
      </w:r>
      <w:r w:rsidR="005A4ADD" w:rsidRPr="00B24ABD">
        <w:rPr>
          <w:rFonts w:ascii="Tahoma" w:eastAsia="맑은 고딕" w:hAnsi="Tahoma" w:cs="Tahoma"/>
          <w:szCs w:val="20"/>
        </w:rPr>
        <w:t>cg-props</w:t>
      </w:r>
      <w:r w:rsidR="005A4ADD">
        <w:rPr>
          <w:rFonts w:ascii="Tahoma" w:eastAsia="맑은 고딕" w:hAnsi="Tahoma" w:cs="Tahoma"/>
          <w:szCs w:val="20"/>
        </w:rPr>
        <w:t>::</w:t>
      </w:r>
      <w:r w:rsidR="005A4ADD" w:rsidRPr="00B24ABD">
        <w:rPr>
          <w:rFonts w:ascii="Tahoma" w:eastAsia="맑은 고딕" w:hAnsi="Tahoma" w:cs="Tahoma"/>
          <w:szCs w:val="20"/>
        </w:rPr>
        <w:t>pos-x</w:t>
      </w:r>
      <w:r w:rsidR="005A4ADD">
        <w:rPr>
          <w:rFonts w:ascii="Tahoma" w:eastAsia="맑은 고딕" w:hAnsi="Tahoma" w:cs="Tahoma"/>
          <w:szCs w:val="20"/>
        </w:rPr>
        <w:t>”,</w:t>
      </w:r>
      <w:r w:rsidR="005A4ADD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 w:hint="eastAsia"/>
          <w:szCs w:val="20"/>
        </w:rPr>
        <w:t xml:space="preserve">  </w:t>
      </w:r>
      <w:r w:rsidR="005A4ADD">
        <w:rPr>
          <w:rFonts w:ascii="Tahoma" w:eastAsia="맑은 고딕" w:hAnsi="Tahoma" w:cs="Tahoma"/>
          <w:szCs w:val="20"/>
        </w:rPr>
        <w:t>“value”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“134”</w:t>
      </w:r>
      <w:r w:rsidR="005A4ADD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Pr="001970B0" w:rsidRDefault="00054EFE" w:rsidP="00054EFE">
      <w:pPr>
        <w:rPr>
          <w:rFonts w:ascii="Tahoma" w:eastAsia="맑은 고딕" w:hAnsi="Tahoma" w:cs="Tahoma"/>
          <w:szCs w:val="20"/>
        </w:rPr>
      </w:pPr>
    </w:p>
    <w:p w:rsidR="001970B0" w:rsidRPr="0090432F" w:rsidRDefault="001970B0" w:rsidP="001970B0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content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8D06BA">
        <w:rPr>
          <w:rFonts w:ascii="Tahoma" w:eastAsia="맑은 고딕" w:hAnsi="Tahoma" w:cs="Tahoma" w:hint="eastAsia"/>
          <w:szCs w:val="20"/>
        </w:rPr>
        <w:t xml:space="preserve">Set the </w:t>
      </w:r>
      <w:r>
        <w:rPr>
          <w:rFonts w:ascii="Tahoma" w:eastAsia="맑은 고딕" w:hAnsi="Tahoma" w:cs="Tahoma"/>
          <w:szCs w:val="20"/>
        </w:rPr>
        <w:t>content</w:t>
      </w:r>
      <w:r w:rsidRPr="008D06BA">
        <w:rPr>
          <w:rFonts w:ascii="Tahoma" w:eastAsia="맑은 고딕" w:hAnsi="Tahoma" w:cs="Tahoma" w:hint="eastAsia"/>
          <w:szCs w:val="20"/>
        </w:rPr>
        <w:t xml:space="preserve"> of </w:t>
      </w:r>
      <w:r w:rsidR="003503B7">
        <w:rPr>
          <w:rFonts w:ascii="Tahoma" w:eastAsia="맑은 고딕" w:hAnsi="Tahoma" w:cs="Tahoma"/>
          <w:szCs w:val="20"/>
        </w:rPr>
        <w:t xml:space="preserve">object </w:t>
      </w:r>
      <w:r w:rsidRPr="008D06BA">
        <w:rPr>
          <w:rFonts w:ascii="Tahoma" w:eastAsia="맑은 고딕" w:hAnsi="Tahoma" w:cs="Tahoma" w:hint="eastAsia"/>
          <w:szCs w:val="20"/>
        </w:rPr>
        <w:t>the cued template</w:t>
      </w:r>
      <w:r w:rsidRPr="008D06BA">
        <w:rPr>
          <w:rFonts w:ascii="Tahoma" w:eastAsia="맑은 고딕" w:hAnsi="Tahoma" w:cs="Tahoma"/>
          <w:szCs w:val="20"/>
        </w:rPr>
        <w:t>.</w:t>
      </w:r>
      <w:r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>
        <w:rPr>
          <w:rFonts w:ascii="Tahoma" w:eastAsia="맑은 고딕" w:hAnsi="Tahoma" w:cs="Tahoma"/>
          <w:szCs w:val="20"/>
        </w:rPr>
        <w:t>string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970B0" w:rsidTr="00883090">
        <w:tc>
          <w:tcPr>
            <w:tcW w:w="1732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970B0" w:rsidTr="00883090">
        <w:tc>
          <w:tcPr>
            <w:tcW w:w="1732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970B0" w:rsidTr="00883090">
        <w:tc>
          <w:tcPr>
            <w:tcW w:w="1732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1970B0" w:rsidTr="00883090">
        <w:tc>
          <w:tcPr>
            <w:tcW w:w="1732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  <w:r w:rsidR="001970B0">
              <w:rPr>
                <w:rFonts w:ascii="Tahoma" w:eastAsia="맑은 고딕" w:hAnsi="Tahoma" w:cs="Tahoma"/>
                <w:szCs w:val="20"/>
              </w:rPr>
              <w:t xml:space="preserve"> of object property</w:t>
            </w:r>
          </w:p>
        </w:tc>
      </w:tr>
    </w:tbl>
    <w:p w:rsidR="001970B0" w:rsidRPr="007A6B7A" w:rsidRDefault="001970B0" w:rsidP="001970B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 “</w:t>
      </w:r>
      <w:r>
        <w:rPr>
          <w:rFonts w:ascii="Tahoma" w:eastAsia="맑은 고딕" w:hAnsi="Tahoma" w:cs="Tahoma" w:hint="eastAsia"/>
          <w:szCs w:val="20"/>
        </w:rPr>
        <w:t>object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 : “static_text1”,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content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title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970B0" w:rsidRPr="005A4ADD" w:rsidRDefault="001970B0" w:rsidP="001970B0">
      <w:pPr>
        <w:rPr>
          <w:rFonts w:ascii="Tahoma" w:eastAsia="맑은 고딕" w:hAnsi="Tahoma" w:cs="Tahoma"/>
          <w:szCs w:val="20"/>
        </w:rPr>
      </w:pPr>
    </w:p>
    <w:p w:rsidR="00B17028" w:rsidRPr="001970B0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="00FC7B0D" w:rsidRPr="00261315">
        <w:rPr>
          <w:rFonts w:ascii="Tahoma" w:eastAsia="맑은 고딕" w:hAnsi="Tahoma" w:cs="Tahoma"/>
          <w:szCs w:val="20"/>
        </w:rPr>
        <w:t xml:space="preserve">The </w:t>
      </w:r>
      <w:r w:rsidR="00FC7B0D" w:rsidRPr="00261315">
        <w:rPr>
          <w:rFonts w:ascii="Tahoma" w:eastAsia="맑은 고딕" w:hAnsi="Tahoma" w:cs="Tahoma" w:hint="eastAsia"/>
          <w:szCs w:val="20"/>
        </w:rPr>
        <w:t>[get_</w:t>
      </w:r>
      <w:r w:rsidR="00FC7B0D" w:rsidRPr="00261315">
        <w:rPr>
          <w:rFonts w:ascii="Tahoma" w:eastAsia="맑은 고딕" w:hAnsi="Tahoma" w:cs="Tahoma"/>
          <w:szCs w:val="20"/>
        </w:rPr>
        <w:t>data</w:t>
      </w:r>
      <w:r w:rsidR="00FC7B0D" w:rsidRPr="00261315">
        <w:rPr>
          <w:rFonts w:ascii="Tahoma" w:eastAsia="맑은 고딕" w:hAnsi="Tahoma" w:cs="Tahoma" w:hint="eastAsia"/>
          <w:szCs w:val="20"/>
        </w:rPr>
        <w:t>]</w:t>
      </w:r>
      <w:r w:rsidR="00FC7B0D" w:rsidRPr="00261315">
        <w:rPr>
          <w:rFonts w:ascii="Tahoma" w:eastAsia="맑은 고딕" w:hAnsi="Tahoma" w:cs="Tahoma"/>
          <w:szCs w:val="20"/>
        </w:rPr>
        <w:t xml:space="preserve"> command </w:t>
      </w:r>
      <w:r w:rsidR="00FC7B0D" w:rsidRPr="00261315">
        <w:rPr>
          <w:rFonts w:ascii="Tahoma" w:eastAsia="맑은 고딕" w:hAnsi="Tahoma" w:cs="Tahoma" w:hint="eastAsia"/>
          <w:szCs w:val="20"/>
        </w:rPr>
        <w:t xml:space="preserve">get </w:t>
      </w:r>
      <w:r w:rsidR="00FC7B0D">
        <w:rPr>
          <w:rFonts w:ascii="Tahoma" w:eastAsia="맑은 고딕" w:hAnsi="Tahoma" w:cs="Tahoma"/>
          <w:szCs w:val="20"/>
        </w:rPr>
        <w:t xml:space="preserve">property value </w:t>
      </w:r>
      <w:r w:rsidR="00FC7B0D"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  <w:tr w:rsidR="00FC7B0D" w:rsidTr="002471FF">
        <w:tc>
          <w:tcPr>
            <w:tcW w:w="1732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/>
          <w:szCs w:val="20"/>
        </w:rPr>
        <w:t xml:space="preserve">  “object_id: : “static_text1”,</w:t>
      </w:r>
      <w:r w:rsidR="00FC7B0D"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 w:hint="eastAsia"/>
          <w:szCs w:val="20"/>
        </w:rPr>
        <w:t xml:space="preserve">  </w:t>
      </w:r>
      <w:r w:rsidR="00FC7B0D">
        <w:rPr>
          <w:rFonts w:ascii="Tahoma" w:eastAsia="맑은 고딕" w:hAnsi="Tahoma" w:cs="Tahoma"/>
          <w:szCs w:val="20"/>
        </w:rPr>
        <w:t>“name”</w:t>
      </w:r>
      <w:r w:rsidR="00FC7B0D">
        <w:rPr>
          <w:rFonts w:ascii="Tahoma" w:eastAsia="맑은 고딕" w:hAnsi="Tahoma" w:cs="Tahoma" w:hint="eastAsia"/>
          <w:szCs w:val="20"/>
        </w:rPr>
        <w:t xml:space="preserve"> : </w:t>
      </w:r>
      <w:r w:rsidR="00FC7B0D">
        <w:rPr>
          <w:rFonts w:ascii="Tahoma" w:eastAsia="맑은 고딕" w:hAnsi="Tahoma" w:cs="Tahoma"/>
          <w:szCs w:val="20"/>
        </w:rPr>
        <w:t>“</w:t>
      </w:r>
      <w:r w:rsidR="00FC7B0D" w:rsidRPr="00B24ABD">
        <w:rPr>
          <w:rFonts w:ascii="Tahoma" w:eastAsia="맑은 고딕" w:hAnsi="Tahoma" w:cs="Tahoma"/>
          <w:szCs w:val="20"/>
        </w:rPr>
        <w:t>cg-props</w:t>
      </w:r>
      <w:r w:rsidR="00FC7B0D">
        <w:rPr>
          <w:rFonts w:ascii="Tahoma" w:eastAsia="맑은 고딕" w:hAnsi="Tahoma" w:cs="Tahoma"/>
          <w:szCs w:val="20"/>
        </w:rPr>
        <w:t>::</w:t>
      </w:r>
      <w:r w:rsidR="00FC7B0D" w:rsidRPr="00B24ABD">
        <w:rPr>
          <w:rFonts w:ascii="Tahoma" w:eastAsia="맑은 고딕" w:hAnsi="Tahoma" w:cs="Tahoma"/>
          <w:szCs w:val="20"/>
        </w:rPr>
        <w:t>pos-x</w:t>
      </w:r>
      <w:r w:rsidR="00FC7B0D">
        <w:rPr>
          <w:rFonts w:ascii="Tahoma" w:eastAsia="맑은 고딕" w:hAnsi="Tahoma" w:cs="Tahoma"/>
          <w:szCs w:val="20"/>
        </w:rPr>
        <w:t>”</w:t>
      </w:r>
      <w:r w:rsidR="00FC7B0D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787B0D" w:rsidRDefault="00787B0D" w:rsidP="00787B0D">
      <w:pPr>
        <w:rPr>
          <w:rFonts w:ascii="Tahoma" w:eastAsia="맑은 고딕" w:hAnsi="Tahoma" w:cs="Tahoma"/>
          <w:szCs w:val="20"/>
        </w:rPr>
      </w:pPr>
    </w:p>
    <w:p w:rsidR="00787B0D" w:rsidRPr="00D74C54" w:rsidRDefault="00787B0D" w:rsidP="00787B0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content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261315">
        <w:rPr>
          <w:rFonts w:ascii="Tahoma" w:eastAsia="맑은 고딕" w:hAnsi="Tahoma" w:cs="Tahoma"/>
          <w:szCs w:val="20"/>
        </w:rPr>
        <w:t xml:space="preserve">The </w:t>
      </w:r>
      <w:r w:rsidRPr="00261315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content</w:t>
      </w:r>
      <w:r w:rsidRPr="00261315">
        <w:rPr>
          <w:rFonts w:ascii="Tahoma" w:eastAsia="맑은 고딕" w:hAnsi="Tahoma" w:cs="Tahoma" w:hint="eastAsia"/>
          <w:szCs w:val="20"/>
        </w:rPr>
        <w:t>]</w:t>
      </w:r>
      <w:r w:rsidRPr="00261315">
        <w:rPr>
          <w:rFonts w:ascii="Tahoma" w:eastAsia="맑은 고딕" w:hAnsi="Tahoma" w:cs="Tahoma"/>
          <w:szCs w:val="20"/>
        </w:rPr>
        <w:t xml:space="preserve"> command </w:t>
      </w:r>
      <w:r w:rsidRPr="00261315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content </w:t>
      </w:r>
      <w:r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87B0D" w:rsidRDefault="00787B0D" w:rsidP="00787B0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“static_text1”,</w:t>
      </w:r>
      <w:r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content</w:t>
            </w:r>
          </w:p>
        </w:tc>
        <w:tc>
          <w:tcPr>
            <w:tcW w:w="1559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 of object</w:t>
            </w:r>
          </w:p>
        </w:tc>
      </w:tr>
    </w:tbl>
    <w:p w:rsidR="00787B0D" w:rsidRPr="00D74C54" w:rsidRDefault="00787B0D" w:rsidP="00787B0D">
      <w:pPr>
        <w:rPr>
          <w:rFonts w:ascii="Tahoma" w:eastAsia="맑은 고딕" w:hAnsi="Tahoma" w:cs="Tahoma"/>
          <w:szCs w:val="20"/>
        </w:rPr>
      </w:pPr>
    </w:p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7D16AC" w:rsidRDefault="007D16AC" w:rsidP="007D16AC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D16AC" w:rsidTr="00883090">
        <w:tc>
          <w:tcPr>
            <w:tcW w:w="1732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D16AC" w:rsidTr="00883090">
        <w:tc>
          <w:tcPr>
            <w:tcW w:w="1732" w:type="dxa"/>
          </w:tcPr>
          <w:p w:rsidR="007D16AC" w:rsidRPr="00CA39FD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exists</w:t>
            </w:r>
          </w:p>
        </w:tc>
        <w:tc>
          <w:tcPr>
            <w:tcW w:w="1559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14718A" w:rsidRPr="00D151C3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90432F" w:rsidRDefault="0014718A" w:rsidP="0014718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</w:t>
      </w:r>
      <w:r>
        <w:rPr>
          <w:rFonts w:ascii="Tahoma" w:eastAsia="맑은 고딕" w:hAnsi="Tahoma" w:cs="Tahoma"/>
          <w:b/>
          <w:szCs w:val="20"/>
        </w:rPr>
        <w:t>transition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>
        <w:rPr>
          <w:rFonts w:ascii="Tahoma" w:eastAsia="맑은 고딕" w:hAnsi="Tahoma" w:cs="Tahoma"/>
          <w:szCs w:val="20"/>
        </w:rPr>
        <w:t xml:space="preserve">transition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</w:t>
      </w:r>
      <w:r>
        <w:rPr>
          <w:rFonts w:ascii="Tahoma" w:eastAsia="맑은 고딕" w:hAnsi="Tahoma" w:cs="Tahoma"/>
          <w:szCs w:val="20"/>
        </w:rPr>
        <w:t>transntion</w:t>
      </w:r>
      <w:r>
        <w:rPr>
          <w:rFonts w:ascii="Tahoma" w:eastAsia="맑은 고딕" w:hAnsi="Tahoma" w:cs="Tahoma" w:hint="eastAsia"/>
          <w:szCs w:val="20"/>
        </w:rPr>
        <w:t>] command turns the key on/off</w:t>
      </w:r>
      <w:r>
        <w:rPr>
          <w:rFonts w:ascii="Tahoma" w:eastAsia="맑은 고딕" w:hAnsi="Tahoma" w:cs="Tahoma"/>
          <w:szCs w:val="20"/>
        </w:rPr>
        <w:t xml:space="preserve"> with key transition type &amp; rate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The number of key and bus parameter can be change.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14718A" w:rsidTr="002E6A59">
        <w:tc>
          <w:tcPr>
            <w:tcW w:w="1661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718A" w:rsidTr="002E6A59">
        <w:tc>
          <w:tcPr>
            <w:tcW w:w="1661" w:type="dxa"/>
          </w:tcPr>
          <w:p w:rsidR="0014718A" w:rsidRPr="00A005AC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14718A" w:rsidRPr="00A005AC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</w:t>
            </w:r>
            <w:r>
              <w:rPr>
                <w:rFonts w:ascii="Tahoma" w:eastAsia="맑은 고딕" w:hAnsi="Tahoma" w:cs="Tahoma"/>
                <w:szCs w:val="20"/>
              </w:rPr>
              <w:t>transition</w:t>
            </w:r>
          </w:p>
        </w:tc>
        <w:tc>
          <w:tcPr>
            <w:tcW w:w="1347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2E6A59">
        <w:tc>
          <w:tcPr>
            <w:tcW w:w="1661" w:type="dxa"/>
          </w:tcPr>
          <w:p w:rsidR="0014718A" w:rsidRPr="003152A9" w:rsidRDefault="0014718A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14718A" w:rsidRPr="00D53BE4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with key transition type &amp; rate.</w:t>
            </w:r>
          </w:p>
        </w:tc>
      </w:tr>
    </w:tbl>
    <w:p w:rsidR="0014718A" w:rsidRPr="007A6B7A" w:rsidRDefault="0014718A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key_transition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“output1”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“output2” : </w:t>
      </w:r>
      <w:r>
        <w:rPr>
          <w:rFonts w:ascii="Tahoma" w:eastAsia="맑은 고딕" w:hAnsi="Tahoma" w:cs="Tahoma" w:hint="eastAsia"/>
          <w:szCs w:val="20"/>
        </w:rPr>
        <w:t>true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  <w:t xml:space="preserve">          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718A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D47749" w:rsidRDefault="0014718A" w:rsidP="0014718A">
      <w:pPr>
        <w:rPr>
          <w:rFonts w:ascii="Tahoma" w:eastAsia="맑은 고딕" w:hAnsi="Tahoma" w:cs="Tahoma"/>
          <w:szCs w:val="20"/>
        </w:rPr>
      </w:pP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 w:rsidR="0014718A">
        <w:rPr>
          <w:rFonts w:ascii="Tahoma" w:eastAsia="맑은 고딕" w:hAnsi="Tahoma" w:cs="Tahoma"/>
          <w:szCs w:val="20"/>
        </w:rPr>
        <w:t xml:space="preserve">direct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28"/>
        <w:gridCol w:w="2206"/>
        <w:gridCol w:w="1303"/>
        <w:gridCol w:w="3319"/>
      </w:tblGrid>
      <w:tr w:rsidR="00664131" w:rsidTr="00883090">
        <w:tc>
          <w:tcPr>
            <w:tcW w:w="167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883090">
        <w:tc>
          <w:tcPr>
            <w:tcW w:w="167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883090">
        <w:tc>
          <w:tcPr>
            <w:tcW w:w="1672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897" w:type="dxa"/>
          </w:tcPr>
          <w:p w:rsidR="0014718A" w:rsidRDefault="00A348D0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barn</w:t>
            </w:r>
          </w:p>
        </w:tc>
        <w:tc>
          <w:tcPr>
            <w:tcW w:w="1359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iris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753612" w:rsidRPr="00734C47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  <w:tr w:rsidR="004019AA" w:rsidTr="00883090">
        <w:tc>
          <w:tcPr>
            <w:tcW w:w="1672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parameters</w:t>
            </w:r>
          </w:p>
        </w:tc>
        <w:tc>
          <w:tcPr>
            <w:tcW w:w="1897" w:type="dxa"/>
          </w:tcPr>
          <w:p w:rsidR="004019AA" w:rsidRDefault="0083737A" w:rsidP="0014718A">
            <w:pPr>
              <w:rPr>
                <w:rFonts w:ascii="Tahoma" w:eastAsia="맑은 고딕" w:hAnsi="Tahoma" w:cs="Tahoma"/>
                <w:szCs w:val="20"/>
              </w:rPr>
            </w:pPr>
            <w:r w:rsidRPr="0083737A">
              <w:rPr>
                <w:rFonts w:ascii="Tahoma" w:eastAsia="맑은 고딕" w:hAnsi="Tahoma" w:cs="Tahoma"/>
                <w:szCs w:val="20"/>
              </w:rPr>
              <w:t>Motion=In Orientation=horizontal</w:t>
            </w:r>
          </w:p>
        </w:tc>
        <w:tc>
          <w:tcPr>
            <w:tcW w:w="1359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528" w:type="dxa"/>
          </w:tcPr>
          <w:p w:rsidR="004019AA" w:rsidRDefault="00CF08D6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Optional transition parameters</w:t>
            </w:r>
          </w:p>
        </w:tc>
      </w:tr>
    </w:tbl>
    <w:p w:rsidR="006C5A6B" w:rsidRDefault="00664131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14718A">
        <w:rPr>
          <w:rFonts w:ascii="Tahoma" w:eastAsia="맑은 고딕" w:hAnsi="Tahoma" w:cs="Tahoma"/>
          <w:szCs w:val="20"/>
        </w:rPr>
        <w:t xml:space="preserve">  “</w:t>
      </w:r>
      <w:r w:rsidR="0014718A">
        <w:rPr>
          <w:rFonts w:ascii="Tahoma" w:eastAsia="맑은 고딕" w:hAnsi="Tahoma" w:cs="Tahoma" w:hint="eastAsia"/>
          <w:szCs w:val="20"/>
        </w:rPr>
        <w:t>type</w:t>
      </w:r>
      <w:r w:rsidR="0014718A">
        <w:rPr>
          <w:rFonts w:ascii="Tahoma" w:eastAsia="맑은 고딕" w:hAnsi="Tahoma" w:cs="Tahoma"/>
          <w:szCs w:val="20"/>
        </w:rPr>
        <w:t>”</w:t>
      </w:r>
      <w:r w:rsidR="0014718A">
        <w:rPr>
          <w:rFonts w:ascii="Tahoma" w:eastAsia="맑은 고딕" w:hAnsi="Tahoma" w:cs="Tahoma" w:hint="eastAsia"/>
          <w:szCs w:val="20"/>
        </w:rPr>
        <w:t xml:space="preserve"> : </w:t>
      </w:r>
      <w:r w:rsidR="0014718A">
        <w:rPr>
          <w:rFonts w:ascii="Tahoma" w:eastAsia="맑은 고딕" w:hAnsi="Tahoma" w:cs="Tahoma"/>
          <w:szCs w:val="20"/>
        </w:rPr>
        <w:t>“</w:t>
      </w:r>
      <w:r w:rsidR="006C5A6B">
        <w:rPr>
          <w:rFonts w:ascii="Tahoma" w:eastAsia="맑은 고딕" w:hAnsi="Tahoma" w:cs="Tahoma"/>
          <w:szCs w:val="20"/>
        </w:rPr>
        <w:t>barn</w:t>
      </w:r>
      <w:r w:rsidR="0014718A">
        <w:rPr>
          <w:rFonts w:ascii="Tahoma" w:eastAsia="맑은 고딕" w:hAnsi="Tahoma" w:cs="Tahoma"/>
          <w:szCs w:val="20"/>
        </w:rPr>
        <w:t>”</w:t>
      </w:r>
      <w:r w:rsidR="00B1010E">
        <w:rPr>
          <w:rFonts w:ascii="Tahoma" w:eastAsia="맑은 고딕" w:hAnsi="Tahoma" w:cs="Tahoma"/>
          <w:szCs w:val="20"/>
        </w:rPr>
        <w:t>,</w:t>
      </w:r>
    </w:p>
    <w:p w:rsidR="00664131" w:rsidRPr="007A6B7A" w:rsidRDefault="006C5A6B" w:rsidP="006C5A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“parameters”</w:t>
      </w:r>
      <w:r w:rsidR="008720FC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  <w:r w:rsidR="0014718A" w:rsidRPr="007A6B7A">
        <w:rPr>
          <w:rFonts w:ascii="Tahoma" w:eastAsia="맑은 고딕" w:hAnsi="Tahoma" w:cs="Tahoma" w:hint="eastAsia"/>
          <w:szCs w:val="20"/>
        </w:rPr>
        <w:br/>
      </w:r>
      <w:r w:rsidR="00664131" w:rsidRPr="007A6B7A">
        <w:rPr>
          <w:rFonts w:ascii="Tahoma" w:eastAsia="맑은 고딕" w:hAnsi="Tahoma" w:cs="Tahoma" w:hint="eastAsia"/>
          <w:szCs w:val="20"/>
        </w:rPr>
        <w:t>}</w:t>
      </w:r>
    </w:p>
    <w:p w:rsidR="00664131" w:rsidRPr="0014718A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83090" w:rsidTr="00FB3D44">
        <w:tc>
          <w:tcPr>
            <w:tcW w:w="1679" w:type="dxa"/>
          </w:tcPr>
          <w:p w:rsidR="00883090" w:rsidRPr="003152A9" w:rsidRDefault="000E09B2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rate</w:t>
            </w:r>
          </w:p>
        </w:tc>
        <w:tc>
          <w:tcPr>
            <w:tcW w:w="1862" w:type="dxa"/>
          </w:tcPr>
          <w:p w:rsidR="00883090" w:rsidRDefault="00883090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88309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Pr="00883090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E09B2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0D4E27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transition_type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46"/>
        <w:gridCol w:w="2206"/>
        <w:gridCol w:w="1299"/>
        <w:gridCol w:w="3305"/>
      </w:tblGrid>
      <w:tr w:rsidR="000E09B2" w:rsidTr="002E6A59">
        <w:tc>
          <w:tcPr>
            <w:tcW w:w="1672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2E6A59">
        <w:tc>
          <w:tcPr>
            <w:tcW w:w="1672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2E6A59">
        <w:tc>
          <w:tcPr>
            <w:tcW w:w="1672" w:type="dxa"/>
          </w:tcPr>
          <w:p w:rsid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5263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type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0E09B2" w:rsidRP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AC1DB7">
              <w:rPr>
                <w:rFonts w:ascii="Tahoma" w:eastAsia="맑은 고딕" w:hAnsi="Tahoma" w:cs="Tahoma" w:hint="eastAsia"/>
                <w:szCs w:val="20"/>
              </w:rPr>
              <w:t>key2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key3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key4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key5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key6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key7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97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 w:rsidRPr="00361C27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59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528" w:type="dxa"/>
          </w:tcPr>
          <w:p w:rsidR="00753612" w:rsidRDefault="000E09B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753612"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iris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0E09B2" w:rsidRPr="00734C47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</w:tbl>
    <w:p w:rsidR="003E2066" w:rsidRDefault="000E09B2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85828">
        <w:rPr>
          <w:rFonts w:ascii="Tahoma" w:eastAsia="맑은 고딕" w:hAnsi="Tahoma" w:cs="Tahoma"/>
          <w:szCs w:val="20"/>
        </w:rPr>
        <w:t>{</w:t>
      </w:r>
      <w:r w:rsidR="003E2066">
        <w:rPr>
          <w:rFonts w:ascii="Tahoma" w:eastAsia="맑은 고딕" w:hAnsi="Tahoma" w:cs="Tahoma"/>
          <w:szCs w:val="20"/>
        </w:rPr>
        <w:br/>
        <w:t xml:space="preserve">                   “</w:t>
      </w:r>
      <w:r w:rsidR="003E2066">
        <w:rPr>
          <w:rFonts w:ascii="Tahoma" w:eastAsia="맑은 고딕" w:hAnsi="Tahoma" w:cs="Tahoma" w:hint="eastAsia"/>
          <w:szCs w:val="20"/>
        </w:rPr>
        <w:t>type</w:t>
      </w:r>
      <w:r w:rsidR="003E2066">
        <w:rPr>
          <w:rFonts w:ascii="Tahoma" w:eastAsia="맑은 고딕" w:hAnsi="Tahoma" w:cs="Tahoma"/>
          <w:szCs w:val="20"/>
        </w:rPr>
        <w:t>”</w:t>
      </w:r>
      <w:r w:rsidR="003E2066">
        <w:rPr>
          <w:rFonts w:ascii="Tahoma" w:eastAsia="맑은 고딕" w:hAnsi="Tahoma" w:cs="Tahoma" w:hint="eastAsia"/>
          <w:szCs w:val="20"/>
        </w:rPr>
        <w:t xml:space="preserve"> : </w:t>
      </w:r>
      <w:r w:rsidR="003E2066">
        <w:rPr>
          <w:rFonts w:ascii="Tahoma" w:eastAsia="맑은 고딕" w:hAnsi="Tahoma" w:cs="Tahoma"/>
          <w:szCs w:val="20"/>
        </w:rPr>
        <w:t>“barn”,</w:t>
      </w:r>
    </w:p>
    <w:p w:rsidR="00385828" w:rsidRDefault="003E2066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 “parameters” 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</w:p>
    <w:p w:rsidR="004027A5" w:rsidRDefault="00385828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 w:rsidR="000E09B2"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/>
          <w:szCs w:val="20"/>
        </w:rPr>
        <w:br/>
        <w:t xml:space="preserve"> </w:t>
      </w:r>
      <w:r w:rsidR="000E09B2">
        <w:rPr>
          <w:rFonts w:ascii="Tahoma" w:eastAsia="맑은 고딕" w:hAnsi="Tahoma" w:cs="Tahoma" w:hint="eastAsia"/>
          <w:szCs w:val="20"/>
        </w:rPr>
        <w:t xml:space="preserve">         </w:t>
      </w:r>
      <w:r w:rsidR="000E09B2"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 w:hint="eastAsia"/>
          <w:szCs w:val="20"/>
        </w:rPr>
        <w:t>key2</w:t>
      </w:r>
      <w:r w:rsidR="000E09B2">
        <w:rPr>
          <w:rFonts w:ascii="Tahoma" w:eastAsia="맑은 고딕" w:hAnsi="Tahoma" w:cs="Tahoma"/>
          <w:szCs w:val="20"/>
        </w:rPr>
        <w:t>”</w:t>
      </w:r>
      <w:r w:rsidR="000E09B2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{</w:t>
      </w:r>
      <w:r w:rsidR="004027A5">
        <w:rPr>
          <w:rFonts w:ascii="Tahoma" w:eastAsia="맑은 고딕" w:hAnsi="Tahoma" w:cs="Tahoma"/>
          <w:szCs w:val="20"/>
        </w:rPr>
        <w:br/>
        <w:t xml:space="preserve">                   “</w:t>
      </w:r>
      <w:r w:rsidR="004027A5">
        <w:rPr>
          <w:rFonts w:ascii="Tahoma" w:eastAsia="맑은 고딕" w:hAnsi="Tahoma" w:cs="Tahoma" w:hint="eastAsia"/>
          <w:szCs w:val="20"/>
        </w:rPr>
        <w:t>type</w:t>
      </w:r>
      <w:r w:rsidR="004027A5">
        <w:rPr>
          <w:rFonts w:ascii="Tahoma" w:eastAsia="맑은 고딕" w:hAnsi="Tahoma" w:cs="Tahoma"/>
          <w:szCs w:val="20"/>
        </w:rPr>
        <w:t>”</w:t>
      </w:r>
      <w:r w:rsidR="004027A5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“</w:t>
      </w:r>
      <w:r w:rsidR="009A3D24">
        <w:rPr>
          <w:rFonts w:ascii="Tahoma" w:eastAsia="맑은 고딕" w:hAnsi="Tahoma" w:cs="Tahoma"/>
          <w:szCs w:val="20"/>
        </w:rPr>
        <w:t>cut</w:t>
      </w:r>
      <w:r w:rsidR="004027A5">
        <w:rPr>
          <w:rFonts w:ascii="Tahoma" w:eastAsia="맑은 고딕" w:hAnsi="Tahoma" w:cs="Tahoma"/>
          <w:szCs w:val="20"/>
        </w:rPr>
        <w:t>”,</w:t>
      </w:r>
    </w:p>
    <w:p w:rsidR="000E09B2" w:rsidRPr="007A6B7A" w:rsidRDefault="004027A5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0E09B2"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transition_rate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 rate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0E09B2" w:rsidTr="002E6A59">
        <w:tc>
          <w:tcPr>
            <w:tcW w:w="1679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2E6A59">
        <w:tc>
          <w:tcPr>
            <w:tcW w:w="1679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set_transition_rate</w:t>
            </w:r>
          </w:p>
        </w:tc>
        <w:tc>
          <w:tcPr>
            <w:tcW w:w="1365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2E6A59">
        <w:tc>
          <w:tcPr>
            <w:tcW w:w="1679" w:type="dxa"/>
          </w:tcPr>
          <w:p w:rsidR="000E09B2" w:rsidRPr="003152A9" w:rsidRDefault="000E09B2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62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365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E09B2" w:rsidRPr="007A6B7A" w:rsidRDefault="000E09B2" w:rsidP="000E09B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key4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key5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key6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key7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key8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918"/>
        <w:gridCol w:w="1353"/>
        <w:gridCol w:w="3506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  <w:tr w:rsidR="00860B88" w:rsidTr="00A53D99">
        <w:tc>
          <w:tcPr>
            <w:tcW w:w="1732" w:type="dxa"/>
          </w:tcPr>
          <w:p w:rsidR="00860B88" w:rsidRDefault="00860B8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parameters</w:t>
            </w:r>
          </w:p>
        </w:tc>
        <w:tc>
          <w:tcPr>
            <w:tcW w:w="1559" w:type="dxa"/>
          </w:tcPr>
          <w:p w:rsidR="00860B88" w:rsidRDefault="00860B88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418" w:type="dxa"/>
          </w:tcPr>
          <w:p w:rsidR="00860B88" w:rsidRDefault="005C7B01" w:rsidP="005C7B01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860B88" w:rsidRDefault="00110A82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Transition parameters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key_transition_type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DC603F" w:rsidTr="002E6A59">
        <w:tc>
          <w:tcPr>
            <w:tcW w:w="165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657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key_transition_type</w:t>
            </w:r>
          </w:p>
        </w:tc>
        <w:tc>
          <w:tcPr>
            <w:tcW w:w="1345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key_transition_type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0"/>
        <w:gridCol w:w="2330"/>
        <w:gridCol w:w="1270"/>
        <w:gridCol w:w="3196"/>
      </w:tblGrid>
      <w:tr w:rsidR="00DC603F" w:rsidTr="002E6A59">
        <w:tc>
          <w:tcPr>
            <w:tcW w:w="1732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DC603F" w:rsidRPr="00A005AC" w:rsidRDefault="00E53F7E" w:rsidP="002E6A59">
            <w:pPr>
              <w:rPr>
                <w:rFonts w:ascii="Tahoma" w:eastAsia="맑은 고딕" w:hAnsi="Tahoma" w:cs="Tahoma"/>
                <w:szCs w:val="20"/>
              </w:rPr>
            </w:pPr>
            <w:r w:rsidRPr="00E53F7E">
              <w:rPr>
                <w:rFonts w:ascii="Tahoma" w:eastAsia="맑은 고딕" w:hAnsi="Tahoma" w:cs="Tahoma"/>
                <w:szCs w:val="20"/>
              </w:rPr>
              <w:t>get_key_transition_type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2E6A59">
        <w:tc>
          <w:tcPr>
            <w:tcW w:w="1732" w:type="dxa"/>
          </w:tcPr>
          <w:p w:rsidR="00DC603F" w:rsidRPr="003152A9" w:rsidRDefault="00DC603F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207DDD"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904E24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904E2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2161D">
              <w:rPr>
                <w:rFonts w:ascii="Tahoma" w:eastAsia="맑은 고딕" w:hAnsi="Tahoma" w:cs="Tahoma"/>
                <w:szCs w:val="20"/>
              </w:rPr>
              <w:t>‘</w:t>
            </w:r>
            <w:r w:rsidR="00904E24" w:rsidRPr="00904E24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r w:rsidR="0092161D">
              <w:rPr>
                <w:rFonts w:ascii="Tahoma" w:eastAsia="맑은 고딕" w:hAnsi="Tahoma" w:cs="Tahoma"/>
                <w:szCs w:val="20"/>
              </w:rPr>
              <w:t>’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DC603F" w:rsidRDefault="00DC603F" w:rsidP="007523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cut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0D4E27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key_transition_rate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 xml:space="preserve">transition 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DC603F" w:rsidTr="002E6A59">
        <w:tc>
          <w:tcPr>
            <w:tcW w:w="165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657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key_transition_rate</w:t>
            </w:r>
          </w:p>
        </w:tc>
        <w:tc>
          <w:tcPr>
            <w:tcW w:w="1345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key_transition_rate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DC603F" w:rsidTr="002E6A59">
        <w:tc>
          <w:tcPr>
            <w:tcW w:w="1732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2E6A59">
        <w:tc>
          <w:tcPr>
            <w:tcW w:w="1732" w:type="dxa"/>
          </w:tcPr>
          <w:p w:rsidR="00DC603F" w:rsidRPr="003152A9" w:rsidRDefault="00DC603F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lastRenderedPageBreak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D93" w:rsidRDefault="00720D93" w:rsidP="009D3443">
      <w:r>
        <w:separator/>
      </w:r>
    </w:p>
  </w:endnote>
  <w:endnote w:type="continuationSeparator" w:id="0">
    <w:p w:rsidR="00720D93" w:rsidRDefault="00720D93" w:rsidP="009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D93" w:rsidRDefault="00720D93" w:rsidP="009D3443">
      <w:r>
        <w:separator/>
      </w:r>
    </w:p>
  </w:footnote>
  <w:footnote w:type="continuationSeparator" w:id="0">
    <w:p w:rsidR="00720D93" w:rsidRDefault="00720D93" w:rsidP="009D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65F4C7B0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4518E"/>
    <w:rsid w:val="00052633"/>
    <w:rsid w:val="00054EFE"/>
    <w:rsid w:val="000559C9"/>
    <w:rsid w:val="0006770B"/>
    <w:rsid w:val="000711F4"/>
    <w:rsid w:val="000A2855"/>
    <w:rsid w:val="000B6EC1"/>
    <w:rsid w:val="000D2249"/>
    <w:rsid w:val="000D4E27"/>
    <w:rsid w:val="000E09B2"/>
    <w:rsid w:val="000E1BBE"/>
    <w:rsid w:val="000F2BF5"/>
    <w:rsid w:val="00101FBB"/>
    <w:rsid w:val="00105F2F"/>
    <w:rsid w:val="0011036B"/>
    <w:rsid w:val="00110A82"/>
    <w:rsid w:val="00117E8F"/>
    <w:rsid w:val="00121306"/>
    <w:rsid w:val="00132B05"/>
    <w:rsid w:val="00142FBC"/>
    <w:rsid w:val="001434BA"/>
    <w:rsid w:val="0014718A"/>
    <w:rsid w:val="00161F2D"/>
    <w:rsid w:val="00164DDC"/>
    <w:rsid w:val="00165532"/>
    <w:rsid w:val="0017794A"/>
    <w:rsid w:val="00183D94"/>
    <w:rsid w:val="00196A6C"/>
    <w:rsid w:val="001970B0"/>
    <w:rsid w:val="001A7644"/>
    <w:rsid w:val="001C6AAF"/>
    <w:rsid w:val="001D119C"/>
    <w:rsid w:val="001D4B22"/>
    <w:rsid w:val="001F1A33"/>
    <w:rsid w:val="00207987"/>
    <w:rsid w:val="00207DDD"/>
    <w:rsid w:val="00236549"/>
    <w:rsid w:val="00237A41"/>
    <w:rsid w:val="002471FF"/>
    <w:rsid w:val="00250D50"/>
    <w:rsid w:val="002670AD"/>
    <w:rsid w:val="00280125"/>
    <w:rsid w:val="002802F5"/>
    <w:rsid w:val="0029420B"/>
    <w:rsid w:val="002A6045"/>
    <w:rsid w:val="002C6B35"/>
    <w:rsid w:val="002D04BB"/>
    <w:rsid w:val="002D3BFE"/>
    <w:rsid w:val="002E6A59"/>
    <w:rsid w:val="002F55EA"/>
    <w:rsid w:val="003152A9"/>
    <w:rsid w:val="003261A7"/>
    <w:rsid w:val="003468D8"/>
    <w:rsid w:val="00350197"/>
    <w:rsid w:val="003503B7"/>
    <w:rsid w:val="00351BBB"/>
    <w:rsid w:val="00361C27"/>
    <w:rsid w:val="003672E3"/>
    <w:rsid w:val="00372005"/>
    <w:rsid w:val="00372B3C"/>
    <w:rsid w:val="00381114"/>
    <w:rsid w:val="00385828"/>
    <w:rsid w:val="00392B20"/>
    <w:rsid w:val="003A1C01"/>
    <w:rsid w:val="003A45DB"/>
    <w:rsid w:val="003A6CD3"/>
    <w:rsid w:val="003B25AC"/>
    <w:rsid w:val="003C2115"/>
    <w:rsid w:val="003E2066"/>
    <w:rsid w:val="003E5934"/>
    <w:rsid w:val="003E7FB1"/>
    <w:rsid w:val="003F2F58"/>
    <w:rsid w:val="003F5452"/>
    <w:rsid w:val="00400729"/>
    <w:rsid w:val="004019AA"/>
    <w:rsid w:val="004027A5"/>
    <w:rsid w:val="00425001"/>
    <w:rsid w:val="004440A0"/>
    <w:rsid w:val="004448A4"/>
    <w:rsid w:val="00452CAC"/>
    <w:rsid w:val="00455562"/>
    <w:rsid w:val="00466C0E"/>
    <w:rsid w:val="0047251A"/>
    <w:rsid w:val="00482867"/>
    <w:rsid w:val="00485220"/>
    <w:rsid w:val="004900F7"/>
    <w:rsid w:val="004C612B"/>
    <w:rsid w:val="004D38F1"/>
    <w:rsid w:val="004E28FD"/>
    <w:rsid w:val="004E2F7B"/>
    <w:rsid w:val="004F7FDA"/>
    <w:rsid w:val="005062EB"/>
    <w:rsid w:val="0051055E"/>
    <w:rsid w:val="0051237C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A4ADD"/>
    <w:rsid w:val="005B0535"/>
    <w:rsid w:val="005C4FEE"/>
    <w:rsid w:val="005C7B01"/>
    <w:rsid w:val="005E0F75"/>
    <w:rsid w:val="005E2145"/>
    <w:rsid w:val="005E42B4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A78C8"/>
    <w:rsid w:val="006B0DED"/>
    <w:rsid w:val="006B4087"/>
    <w:rsid w:val="006C226B"/>
    <w:rsid w:val="006C5A6B"/>
    <w:rsid w:val="006C6DAA"/>
    <w:rsid w:val="006D496F"/>
    <w:rsid w:val="006D4B36"/>
    <w:rsid w:val="006D774D"/>
    <w:rsid w:val="006E66C4"/>
    <w:rsid w:val="00700C33"/>
    <w:rsid w:val="00703983"/>
    <w:rsid w:val="0070457A"/>
    <w:rsid w:val="0071067D"/>
    <w:rsid w:val="00720D93"/>
    <w:rsid w:val="00721C52"/>
    <w:rsid w:val="00724201"/>
    <w:rsid w:val="007301DA"/>
    <w:rsid w:val="00730673"/>
    <w:rsid w:val="00734C47"/>
    <w:rsid w:val="00752329"/>
    <w:rsid w:val="00753612"/>
    <w:rsid w:val="00761D70"/>
    <w:rsid w:val="00761E1F"/>
    <w:rsid w:val="007658CC"/>
    <w:rsid w:val="00767DE2"/>
    <w:rsid w:val="00772C86"/>
    <w:rsid w:val="0077435F"/>
    <w:rsid w:val="00787B0D"/>
    <w:rsid w:val="00797E30"/>
    <w:rsid w:val="007A6B7A"/>
    <w:rsid w:val="007B10E0"/>
    <w:rsid w:val="007C639B"/>
    <w:rsid w:val="007D16AC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3737A"/>
    <w:rsid w:val="00847523"/>
    <w:rsid w:val="00850766"/>
    <w:rsid w:val="008538DB"/>
    <w:rsid w:val="00860B88"/>
    <w:rsid w:val="00864067"/>
    <w:rsid w:val="0087152B"/>
    <w:rsid w:val="008720FC"/>
    <w:rsid w:val="00883090"/>
    <w:rsid w:val="008937EC"/>
    <w:rsid w:val="008E2521"/>
    <w:rsid w:val="008E4C21"/>
    <w:rsid w:val="00900378"/>
    <w:rsid w:val="0090432F"/>
    <w:rsid w:val="00904E24"/>
    <w:rsid w:val="00906736"/>
    <w:rsid w:val="0090745D"/>
    <w:rsid w:val="0092161D"/>
    <w:rsid w:val="00923937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A3D24"/>
    <w:rsid w:val="009B28E6"/>
    <w:rsid w:val="009B6C47"/>
    <w:rsid w:val="009B6D25"/>
    <w:rsid w:val="009C2976"/>
    <w:rsid w:val="009D1CF5"/>
    <w:rsid w:val="009D3443"/>
    <w:rsid w:val="009D4C25"/>
    <w:rsid w:val="009E6C95"/>
    <w:rsid w:val="009F61FF"/>
    <w:rsid w:val="009F77E0"/>
    <w:rsid w:val="009F78D9"/>
    <w:rsid w:val="00A005AC"/>
    <w:rsid w:val="00A20055"/>
    <w:rsid w:val="00A322DD"/>
    <w:rsid w:val="00A348D0"/>
    <w:rsid w:val="00A35F65"/>
    <w:rsid w:val="00A41446"/>
    <w:rsid w:val="00A44289"/>
    <w:rsid w:val="00A51B9C"/>
    <w:rsid w:val="00A53D99"/>
    <w:rsid w:val="00A576F0"/>
    <w:rsid w:val="00A67992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1DB7"/>
    <w:rsid w:val="00AC7F7C"/>
    <w:rsid w:val="00AF413F"/>
    <w:rsid w:val="00B1010E"/>
    <w:rsid w:val="00B10135"/>
    <w:rsid w:val="00B17028"/>
    <w:rsid w:val="00B209DA"/>
    <w:rsid w:val="00B21384"/>
    <w:rsid w:val="00B275E0"/>
    <w:rsid w:val="00B3281C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592B"/>
    <w:rsid w:val="00BA601A"/>
    <w:rsid w:val="00BB2FCA"/>
    <w:rsid w:val="00BC35A9"/>
    <w:rsid w:val="00BD0935"/>
    <w:rsid w:val="00BD1A1B"/>
    <w:rsid w:val="00BF30DC"/>
    <w:rsid w:val="00C04AE2"/>
    <w:rsid w:val="00C07581"/>
    <w:rsid w:val="00C10C8D"/>
    <w:rsid w:val="00C153F4"/>
    <w:rsid w:val="00C17131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1DAC"/>
    <w:rsid w:val="00CA39FD"/>
    <w:rsid w:val="00CC68EB"/>
    <w:rsid w:val="00CE4F09"/>
    <w:rsid w:val="00CF08D6"/>
    <w:rsid w:val="00D04991"/>
    <w:rsid w:val="00D1516A"/>
    <w:rsid w:val="00D151C3"/>
    <w:rsid w:val="00D16FD0"/>
    <w:rsid w:val="00D22DA3"/>
    <w:rsid w:val="00D25A40"/>
    <w:rsid w:val="00D4569C"/>
    <w:rsid w:val="00D47749"/>
    <w:rsid w:val="00D52AF3"/>
    <w:rsid w:val="00D53BE4"/>
    <w:rsid w:val="00D54D99"/>
    <w:rsid w:val="00D57388"/>
    <w:rsid w:val="00D732B5"/>
    <w:rsid w:val="00D74C54"/>
    <w:rsid w:val="00D74FCB"/>
    <w:rsid w:val="00D80567"/>
    <w:rsid w:val="00D908A3"/>
    <w:rsid w:val="00D90C4C"/>
    <w:rsid w:val="00D9592D"/>
    <w:rsid w:val="00DB03F3"/>
    <w:rsid w:val="00DC603F"/>
    <w:rsid w:val="00DD54E9"/>
    <w:rsid w:val="00DD77CB"/>
    <w:rsid w:val="00DE116A"/>
    <w:rsid w:val="00DF594A"/>
    <w:rsid w:val="00E13C12"/>
    <w:rsid w:val="00E21DC4"/>
    <w:rsid w:val="00E23241"/>
    <w:rsid w:val="00E31BF2"/>
    <w:rsid w:val="00E4105E"/>
    <w:rsid w:val="00E44E64"/>
    <w:rsid w:val="00E500E9"/>
    <w:rsid w:val="00E5277C"/>
    <w:rsid w:val="00E53F7E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F2C92"/>
    <w:rsid w:val="00EF783A"/>
    <w:rsid w:val="00F119D6"/>
    <w:rsid w:val="00F144AB"/>
    <w:rsid w:val="00F304E0"/>
    <w:rsid w:val="00F307E2"/>
    <w:rsid w:val="00F75E92"/>
    <w:rsid w:val="00F9110F"/>
    <w:rsid w:val="00F94C15"/>
    <w:rsid w:val="00FB3D44"/>
    <w:rsid w:val="00FB7382"/>
    <w:rsid w:val="00FC7B0D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3BAC6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3443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34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0EB2-0DE8-41B7-80DC-83DD42B0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26</Pages>
  <Words>3995</Words>
  <Characters>22778</Characters>
  <Application>Microsoft Office Word</Application>
  <DocSecurity>0</DocSecurity>
  <Lines>189</Lines>
  <Paragraphs>53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41</cp:revision>
  <dcterms:created xsi:type="dcterms:W3CDTF">2021-03-18T10:50:00Z</dcterms:created>
  <dcterms:modified xsi:type="dcterms:W3CDTF">2021-09-01T04:47:00Z</dcterms:modified>
</cp:coreProperties>
</file>