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Cadeia de Missão - Equipe Fundadora, Executiva e Consultiva (Padronizada)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Versão: Perfil Público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21/02/2026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Declaração de administração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equipe fundadora, executiva e consultiva da Mission Chain atua como administradores iniciais do protocolo, e não como detentores permanentes de autoridade centralizada. À medida que o ecossistema amadurece, a governação transita progressivamente para o DAO e para contribuidores qualificados da comunidade.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Lista da equipe canônica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Fundador Visionário e Contribuinte Primário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gestão da visão, direção criativa, alinhamento estratégico fundamental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Originador da visão fundadora e da identidade inicial do ecossistema da Mission Chain. Contribuiu com capital inicial, contribuições estratégicas e apoio à construção da comunidade na fase de formação.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Membro Fundador e Diretor Executivo (CEO)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Estratégia global, alinhamento de execução, coordenação de liderança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Lidera a coerência estratégica e a coordenação internacional da Cadeia de Missão, preservando os princípios de contribuição em primeiro lugar e de descentralização em primeiro lugar do projeto.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João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Chefe de Treinamento e Desenvolvimento de Lideranças; CEO Regional - Mercado Africano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Desenvolvimento de liderança, capacitação, expansão regional africana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Supervisiona estruturas de formação, desenvolvimento de liderança operacional e crescimento estratégico do ecossistema nos mercados africanos.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Heitor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Presidente - Gestão e Expansão de Mercado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Operações de expansão internacional, integração de gestão, dimensionamento de mercado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Apoia o desenvolvimento do mercado multirregional e o dimensionamento organizacional por meio de liderança operacional transfronteiriça e expansão da comunidade.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Diretor de Tecnologia (CTO) - Diretor de Aplicações Principais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Arquitetura central, padrões de engenharia, confiabilidade e escalabilidade da plataforma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Lidera o protocolo principal e a arquitetura de aplicativos com ênfase na integridade do código, segurança e robustez técnica de longo prazo.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Chefe da Equipe de Tecnologia e Desenvolvimento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entrega de DApp, coordenação global de engenharia, execução de integração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gerencia equipes de desenvolvimento distribuídas e garante entrega técnica coerente em todas as camadas de produtos da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Diretor de Mídia Social (Global)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Estratégia global de crescimento social, sistemas de conteúdo, execução de campanhas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lidera o crescimento digital orientado ao desempenho, governança de conteúdo em nível de plataforma e iniciativas mensuráveis ​​de expansão da comunidade.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Chefe de Relações Internacionais e Desenvolvimento de Negócios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Âmbito: Parcerias estratégicas, alianças transfronteiriças, relações institucionais externas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Desenvolve parcerias internacionais e canais de desenvolvimento de negócios alinhados ao roteiro estratégico de longo prazo da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Diretor de Marketing (CMO) - África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Estratégia narrativa regional, adoção pelo mercado, ativação comunitária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Lidera o marketing focado na África e a adoção do ecossistema por meio de crescimento liderado pela comunidade e comunicações alinhadas à missão.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Função: Assessor Especial - Estratégia e Desenvolvimento Comunitário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Escopo: Estratégia de governança, interface setor público/comunidade, alinhamento de impacto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Resumo do perfil: Aconselha sobre estruturas de crescimento centradas na comunidade e construção de confiança a longo prazo em ecossistemas multiculturais.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Política de dados de contato e perfil (versão pública)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Para divulgação externa/pública, Mission Chain deve publicar: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Função oficial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Região (nível de cidade/país)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Canal oficial de contato da empresa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Endereços residenciais pessoais e números de telefone privados devem ser mantidos apenas em registros internos de conformidade.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Nota de alinhamento de governança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Todos os membros da equipe operam sob a mesma filosofia de protocolo: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contribuição sobre a extração,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administração do controle centralizado,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governação transparente baseada em regras sobre autoridade discricionária.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