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i/>
          <w:sz w:val="26"/>
          <w:szCs w:val="26"/>
        </w:rPr>
      </w:pPr>
      <w:r>
        <w:rPr>
          <w:b/>
          <w:i/>
          <w:sz w:val="26"/>
          <w:szCs w:val="26"/>
          <w:rtl w:val="0"/>
        </w:rPr>
        <w:t xml:space="preserve">_Enumeration</w:t>
      </w:r>
      <w:r>
        <w:rPr>
          <w:b/>
          <w:i/>
          <w:sz w:val="26"/>
          <w:szCs w:val="26"/>
          <w:rtl w:val="0"/>
        </w:rPr>
        <w:t xml:space="preserve"> des tokens leurs modèles et leurs attributs:</w:t>
      </w:r>
      <w:r>
        <w:rPr>
          <w:b/>
          <w:i/>
          <w:sz w:val="26"/>
          <w:szCs w:val="26"/>
        </w:rPr>
      </w:r>
      <w:r>
        <w:rPr>
          <w:b/>
          <w:i/>
          <w:sz w:val="26"/>
          <w:szCs w:val="26"/>
        </w:rPr>
      </w:r>
    </w:p>
    <w:p>
      <w:pPr>
        <w:pBdr/>
        <w:spacing/>
        <w:ind/>
        <w:rPr>
          <w:b/>
          <w:i/>
          <w:sz w:val="26"/>
          <w:szCs w:val="26"/>
        </w:rPr>
      </w:pPr>
      <w:r>
        <w:rPr>
          <w:rtl w:val="0"/>
        </w:rPr>
      </w:r>
      <w:r>
        <w:rPr>
          <w:b/>
          <w:i/>
          <w:sz w:val="26"/>
          <w:szCs w:val="26"/>
        </w:rPr>
      </w:r>
      <w:r>
        <w:rPr>
          <w:b/>
          <w:i/>
          <w:sz w:val="26"/>
          <w:szCs w:val="26"/>
        </w:rPr>
      </w:r>
    </w:p>
    <w:tbl>
      <w:tblPr>
        <w:tblStyle w:val="853"/>
        <w:tblW w:w="104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855"/>
        <w:gridCol w:w="3585"/>
        <w:tblGridChange w:id="0">
          <w:tblGrid>
            <w:gridCol w:w="3000"/>
            <w:gridCol w:w="3855"/>
            <w:gridCol w:w="358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TOKENS</w:t>
            </w:r>
            <w:r>
              <w:rPr>
                <w:rFonts w:ascii="Times New Roman" w:hAnsi="Times New Roman" w:eastAsia="Times New Roman" w:cs="Times New Roman"/>
                <w:b/>
              </w:rPr>
            </w:r>
            <w:r>
              <w:rPr>
                <w:rFonts w:ascii="Times New Roman" w:hAnsi="Times New Roman" w:eastAsia="Times New Roman" w:cs="Times New Roman"/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MODELS</w:t>
            </w:r>
            <w:r>
              <w:rPr>
                <w:rFonts w:ascii="Times New Roman" w:hAnsi="Times New Roman" w:eastAsia="Times New Roman" w:cs="Times New Roman"/>
                <w:b/>
              </w:rPr>
            </w:r>
            <w:r>
              <w:rPr>
                <w:rFonts w:ascii="Times New Roman" w:hAnsi="Times New Roman" w:eastAsia="Times New Roman" w:cs="Times New Roman"/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ATTRIBUTS</w:t>
            </w:r>
            <w:r>
              <w:rPr>
                <w:rFonts w:ascii="Times New Roman" w:hAnsi="Times New Roman" w:eastAsia="Times New Roman" w:cs="Times New Roman"/>
                <w:b/>
              </w:rPr>
            </w:r>
            <w:r>
              <w:rPr>
                <w:rFonts w:ascii="Times New Roman" w:hAnsi="Times New Roman" w:eastAsia="Times New Roman" w:cs="Times New Roman"/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FIN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EOF | \0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PV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;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IF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if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THEN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then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ELSE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else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END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end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REPEAT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repeat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UNTIL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until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rtl w:val="0"/>
              </w:rPr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ID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lettre((“_”)?(lettre | chiffre))*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NOM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READ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read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rtl w:val="0"/>
              </w:rPr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WRITE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write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rtl w:val="0"/>
              </w:rPr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OPREL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&lt; | =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COPREL </w:t>
            </w:r>
            <w:r>
              <w:rPr>
                <w:rFonts w:ascii="Nova Mono" w:hAnsi="Nova Mono" w:eastAsia="Nova Mono" w:cs="Nova Mono"/>
                <w:b/>
                <w:i/>
                <w:color w:val="212529"/>
                <w:sz w:val="24"/>
                <w:szCs w:val="24"/>
                <w:highlight w:val="white"/>
                <w:rtl w:val="0"/>
              </w:rPr>
              <w:t xml:space="preserve">∈{INF, </w:t>
            </w:r>
            <w:r>
              <w:rPr>
                <w:rFonts w:ascii="Roboto" w:hAnsi="Roboto" w:eastAsia="Roboto" w:cs="Roboto"/>
                <w:b/>
                <w:i/>
                <w:color w:val="212529"/>
                <w:sz w:val="24"/>
                <w:szCs w:val="24"/>
                <w:highlight w:val="white"/>
                <w:rtl w:val="0"/>
              </w:rPr>
              <w:t xml:space="preserve">EGAL</w:t>
            </w:r>
            <w:r>
              <w:rPr>
                <w:rFonts w:ascii="Roboto" w:hAnsi="Roboto" w:eastAsia="Roboto" w:cs="Roboto"/>
                <w:b/>
                <w:i/>
                <w:color w:val="212529"/>
                <w:sz w:val="24"/>
                <w:szCs w:val="24"/>
                <w:highlight w:val="white"/>
                <w:rtl w:val="0"/>
              </w:rPr>
              <w:t xml:space="preserve">}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OPADD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+ | -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COPADD </w:t>
            </w:r>
            <w:r>
              <w:rPr>
                <w:rFonts w:ascii="Nova Mono" w:hAnsi="Nova Mono" w:eastAsia="Nova Mono" w:cs="Nova Mono"/>
                <w:b/>
                <w:i/>
                <w:color w:val="212529"/>
                <w:sz w:val="24"/>
                <w:szCs w:val="24"/>
                <w:highlight w:val="white"/>
                <w:rtl w:val="0"/>
              </w:rPr>
              <w:t xml:space="preserve">∈{PLUS, MOINS}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OPMUL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* | /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COPMUL</w:t>
            </w:r>
            <w:r>
              <w:rPr>
                <w:b/>
                <w:i/>
                <w:rtl w:val="0"/>
              </w:rPr>
              <w:t xml:space="preserve"> </w:t>
            </w:r>
            <w:r>
              <w:rPr>
                <w:rFonts w:ascii="Nova Mono" w:hAnsi="Nova Mono" w:eastAsia="Nova Mono" w:cs="Nova Mono"/>
                <w:b/>
                <w:i/>
                <w:color w:val="212529"/>
                <w:sz w:val="24"/>
                <w:szCs w:val="24"/>
                <w:highlight w:val="white"/>
                <w:rtl w:val="0"/>
              </w:rPr>
              <w:t xml:space="preserve">∈{PROD, DIV}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PARG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(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rtl w:val="0"/>
              </w:rPr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PARD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)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rtl w:val="0"/>
              </w:rPr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ENTIER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chiffre+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b/>
                <w:i/>
                <w:rtl w:val="0"/>
              </w:rPr>
              <w:t xml:space="preserve">VAL 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AFFECT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:=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  <w:i/>
              </w:rPr>
            </w:pPr>
            <w:r>
              <w:rPr>
                <w:rtl w:val="0"/>
              </w:rPr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</w:tbl>
    <w:p>
      <w:pPr>
        <w:pBdr/>
        <w:spacing/>
        <w:ind/>
        <w:rPr>
          <w:b/>
          <w:i/>
          <w:sz w:val="26"/>
          <w:szCs w:val="26"/>
        </w:rPr>
      </w:pPr>
      <w:r>
        <w:rPr>
          <w:rtl w:val="0"/>
        </w:rPr>
      </w:r>
      <w:r>
        <w:rPr>
          <w:b/>
          <w:i/>
          <w:sz w:val="26"/>
          <w:szCs w:val="26"/>
        </w:rPr>
      </w:r>
      <w:r>
        <w:rPr>
          <w:b/>
          <w:i/>
          <w:sz w:val="26"/>
          <w:szCs w:val="26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Dans ce tableau, lettre et chiffre désignent, respectivement, l'expression régulière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[A – Za –z] et [0 – 9].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h="16834" w:orient="portrait" w:w="11909"/>
      <w:pgMar w:top="1440" w:right="1440" w:bottom="1440" w:left="85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5040102010807070707"/>
  </w:font>
  <w:font w:name="Times New Roman">
    <w:panose1 w:val="02020603050405020304"/>
  </w:font>
  <w:font w:name="Nova Mono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fr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Table Grid"/>
    <w:basedOn w:val="67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Table Grid Light"/>
    <w:basedOn w:val="6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1"/>
    <w:basedOn w:val="6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2"/>
    <w:basedOn w:val="6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Plain Table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Plain Table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1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2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3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 - Accent 4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5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6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1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2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3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 4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5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6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1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2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3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 4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5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6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9">
    <w:name w:val="Heading 7"/>
    <w:basedOn w:val="843"/>
    <w:next w:val="843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3"/>
    <w:next w:val="843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3"/>
    <w:next w:val="843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84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85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3">
    <w:name w:val="Title Char"/>
    <w:basedOn w:val="802"/>
    <w:link w:val="85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Subtitle Char"/>
    <w:basedOn w:val="802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3"/>
    <w:next w:val="843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2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7">
    <w:name w:val="List Paragraph"/>
    <w:basedOn w:val="843"/>
    <w:uiPriority w:val="34"/>
    <w:qFormat/>
    <w:pPr>
      <w:pBdr/>
      <w:spacing/>
      <w:ind w:left="720"/>
      <w:contextualSpacing w:val="true"/>
    </w:pPr>
  </w:style>
  <w:style w:type="character" w:styleId="818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9">
    <w:name w:val="Intense Quote"/>
    <w:basedOn w:val="843"/>
    <w:next w:val="843"/>
    <w:link w:val="82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0">
    <w:name w:val="Intense Quote Char"/>
    <w:basedOn w:val="802"/>
    <w:link w:val="81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1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2">
    <w:name w:val="No Spacing"/>
    <w:basedOn w:val="843"/>
    <w:uiPriority w:val="1"/>
    <w:qFormat/>
    <w:pPr>
      <w:pBdr/>
      <w:spacing w:after="0" w:line="240" w:lineRule="auto"/>
      <w:ind/>
    </w:pPr>
  </w:style>
  <w:style w:type="character" w:styleId="823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43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Header Char"/>
    <w:basedOn w:val="802"/>
    <w:link w:val="828"/>
    <w:uiPriority w:val="99"/>
    <w:pPr>
      <w:pBdr/>
      <w:spacing/>
      <w:ind/>
    </w:pPr>
  </w:style>
  <w:style w:type="paragraph" w:styleId="830">
    <w:name w:val="Footer"/>
    <w:basedOn w:val="843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Footer Char"/>
    <w:basedOn w:val="802"/>
    <w:link w:val="830"/>
    <w:uiPriority w:val="99"/>
    <w:pPr>
      <w:pBdr/>
      <w:spacing/>
      <w:ind/>
    </w:pPr>
  </w:style>
  <w:style w:type="paragraph" w:styleId="832">
    <w:name w:val="Caption"/>
    <w:basedOn w:val="843"/>
    <w:next w:val="8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43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02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43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02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pPr>
      <w:pBdr/>
      <w:spacing/>
      <w:ind/>
    </w:pPr>
  </w:style>
  <w:style w:type="table" w:styleId="844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5">
    <w:name w:val="Heading 1"/>
    <w:basedOn w:val="843"/>
    <w:next w:val="843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846">
    <w:name w:val="Heading 2"/>
    <w:basedOn w:val="843"/>
    <w:next w:val="843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847">
    <w:name w:val="Heading 3"/>
    <w:basedOn w:val="843"/>
    <w:next w:val="843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848">
    <w:name w:val="Heading 4"/>
    <w:basedOn w:val="843"/>
    <w:next w:val="843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849">
    <w:name w:val="Heading 5"/>
    <w:basedOn w:val="843"/>
    <w:next w:val="843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850">
    <w:name w:val="Heading 6"/>
    <w:basedOn w:val="843"/>
    <w:next w:val="843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851">
    <w:name w:val="Title"/>
    <w:basedOn w:val="843"/>
    <w:next w:val="843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852">
    <w:name w:val="Subtitle"/>
    <w:basedOn w:val="843"/>
    <w:next w:val="843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53">
    <w:name w:val="StGen0"/>
    <w:basedOn w:val="844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2024-12-30T09:15:14Z</dcterms:modified>
</cp:coreProperties>
</file>