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B9DC68" w14:textId="77777777" w:rsidR="00D25DBA" w:rsidRPr="006833F0" w:rsidRDefault="00D97122">
      <w:pPr>
        <w:rPr>
          <w:rFonts w:ascii="Garamond" w:hAnsi="Garamond"/>
          <w:b/>
        </w:rPr>
      </w:pPr>
      <w:r w:rsidRPr="006833F0">
        <w:rPr>
          <w:rFonts w:ascii="Garamond" w:hAnsi="Garamond"/>
          <w:b/>
        </w:rPr>
        <w:t>BAILEY GLOSSARY WORDS</w:t>
      </w:r>
    </w:p>
    <w:p w14:paraId="60495E51" w14:textId="77777777" w:rsidR="000947AC" w:rsidRPr="006833F0" w:rsidRDefault="00A22D66" w:rsidP="000A4B61">
      <w:pPr>
        <w:rPr>
          <w:rFonts w:ascii="Garamond" w:hAnsi="Garamond"/>
          <w:b/>
          <w:u w:val="single"/>
        </w:rPr>
      </w:pPr>
      <w:r w:rsidRPr="006833F0">
        <w:rPr>
          <w:rFonts w:ascii="Garamond" w:hAnsi="Garamond"/>
          <w:b/>
          <w:u w:val="single"/>
        </w:rPr>
        <w:t xml:space="preserve">1. </w:t>
      </w:r>
      <w:r w:rsidR="000A4B61" w:rsidRPr="006833F0">
        <w:rPr>
          <w:rFonts w:ascii="Garamond" w:hAnsi="Garamond"/>
          <w:b/>
          <w:u w:val="single"/>
        </w:rPr>
        <w:t>Phrases and terms:</w:t>
      </w:r>
    </w:p>
    <w:p w14:paraId="79B42FC6" w14:textId="77777777" w:rsidR="00757F57" w:rsidRPr="006833F0" w:rsidRDefault="00757F57" w:rsidP="006833F0">
      <w:pPr>
        <w:numPr>
          <w:ilvl w:val="0"/>
          <w:numId w:val="31"/>
        </w:numPr>
        <w:ind w:left="360"/>
        <w:rPr>
          <w:rFonts w:ascii="Garamond" w:hAnsi="Garamond"/>
          <w:b/>
        </w:rPr>
      </w:pPr>
      <w:r w:rsidRPr="006833F0">
        <w:rPr>
          <w:rFonts w:ascii="Garamond" w:hAnsi="Garamond"/>
          <w:b/>
        </w:rPr>
        <w:t xml:space="preserve">Arm babies </w:t>
      </w:r>
      <w:r w:rsidRPr="006833F0">
        <w:rPr>
          <w:rFonts w:ascii="Garamond" w:hAnsi="Garamond"/>
        </w:rPr>
        <w:t>(pg. 13): babies small enough to carry in your arms.</w:t>
      </w:r>
      <w:r w:rsidRPr="006833F0">
        <w:rPr>
          <w:rFonts w:ascii="Garamond" w:hAnsi="Garamond"/>
          <w:b/>
        </w:rPr>
        <w:t xml:space="preserve"> </w:t>
      </w:r>
    </w:p>
    <w:p w14:paraId="1099C3C8" w14:textId="77777777" w:rsidR="00757F57" w:rsidRPr="006833F0" w:rsidRDefault="00757F57" w:rsidP="006833F0">
      <w:pPr>
        <w:rPr>
          <w:rFonts w:ascii="Garamond" w:hAnsi="Garamond"/>
          <w:b/>
        </w:rPr>
      </w:pPr>
    </w:p>
    <w:p w14:paraId="75F88514" w14:textId="77777777" w:rsidR="00757F57" w:rsidRPr="006833F0" w:rsidRDefault="00757F57" w:rsidP="006833F0">
      <w:pPr>
        <w:numPr>
          <w:ilvl w:val="0"/>
          <w:numId w:val="31"/>
        </w:numPr>
        <w:ind w:left="360"/>
        <w:rPr>
          <w:rFonts w:ascii="Garamond" w:hAnsi="Garamond"/>
          <w:b/>
        </w:rPr>
      </w:pPr>
      <w:proofErr w:type="spellStart"/>
      <w:r w:rsidRPr="006833F0">
        <w:rPr>
          <w:rFonts w:ascii="Garamond" w:hAnsi="Garamond"/>
          <w:b/>
        </w:rPr>
        <w:t>Bacca</w:t>
      </w:r>
      <w:proofErr w:type="spellEnd"/>
      <w:r w:rsidRPr="006833F0">
        <w:rPr>
          <w:rFonts w:ascii="Garamond" w:hAnsi="Garamond"/>
          <w:b/>
        </w:rPr>
        <w:t xml:space="preserve"> chunk </w:t>
      </w:r>
      <w:r w:rsidRPr="006833F0">
        <w:rPr>
          <w:rFonts w:ascii="Garamond" w:hAnsi="Garamond"/>
        </w:rPr>
        <w:t>(pg. 82): “a large log that would burn all day” usually placed in the back of the chimney</w:t>
      </w:r>
      <w:r w:rsidRPr="006833F0">
        <w:rPr>
          <w:rFonts w:ascii="Garamond" w:hAnsi="Garamond"/>
          <w:b/>
        </w:rPr>
        <w:t xml:space="preserve">. </w:t>
      </w:r>
    </w:p>
    <w:p w14:paraId="5A163DA9" w14:textId="77777777" w:rsidR="00757F57" w:rsidRPr="006833F0" w:rsidRDefault="00757F57" w:rsidP="006833F0">
      <w:pPr>
        <w:rPr>
          <w:rFonts w:ascii="Garamond" w:hAnsi="Garamond"/>
          <w:b/>
        </w:rPr>
      </w:pPr>
    </w:p>
    <w:p w14:paraId="22485DBB" w14:textId="77777777" w:rsidR="00757F57" w:rsidRPr="006833F0" w:rsidRDefault="00757F57" w:rsidP="006833F0">
      <w:pPr>
        <w:numPr>
          <w:ilvl w:val="0"/>
          <w:numId w:val="31"/>
        </w:numPr>
        <w:ind w:left="360"/>
        <w:rPr>
          <w:rFonts w:ascii="Garamond" w:hAnsi="Garamond"/>
        </w:rPr>
      </w:pPr>
      <w:proofErr w:type="gramStart"/>
      <w:r w:rsidRPr="006833F0">
        <w:rPr>
          <w:rFonts w:ascii="Garamond" w:hAnsi="Garamond"/>
          <w:b/>
        </w:rPr>
        <w:t>Chawed</w:t>
      </w:r>
      <w:r w:rsidR="006833F0" w:rsidRPr="006833F0">
        <w:rPr>
          <w:rFonts w:ascii="Garamond" w:hAnsi="Garamond"/>
        </w:rPr>
        <w:t>(</w:t>
      </w:r>
      <w:proofErr w:type="gramEnd"/>
      <w:r w:rsidR="006833F0" w:rsidRPr="006833F0">
        <w:rPr>
          <w:rFonts w:ascii="Garamond" w:hAnsi="Garamond"/>
        </w:rPr>
        <w:t>pg</w:t>
      </w:r>
      <w:r w:rsidR="006833F0">
        <w:rPr>
          <w:rFonts w:ascii="Garamond" w:hAnsi="Garamond"/>
        </w:rPr>
        <w:t>.</w:t>
      </w:r>
      <w:r w:rsidR="006833F0" w:rsidRPr="006833F0">
        <w:rPr>
          <w:rFonts w:ascii="Garamond" w:hAnsi="Garamond"/>
        </w:rPr>
        <w:t xml:space="preserve"> 120)</w:t>
      </w:r>
      <w:r w:rsidR="006833F0">
        <w:rPr>
          <w:rFonts w:ascii="Garamond" w:hAnsi="Garamond"/>
        </w:rPr>
        <w:t>:</w:t>
      </w:r>
      <w:r w:rsidRPr="006833F0">
        <w:rPr>
          <w:rFonts w:ascii="Garamond" w:hAnsi="Garamond"/>
          <w:b/>
        </w:rPr>
        <w:t xml:space="preserve"> </w:t>
      </w:r>
      <w:r w:rsidRPr="006833F0">
        <w:rPr>
          <w:rFonts w:ascii="Garamond" w:hAnsi="Garamond"/>
        </w:rPr>
        <w:t>gossiped about. “The news got around the community that they’d found Cousin Charles and what bad shape he had been in and Grandma and Mama and all the old people chawed on that bone all day</w:t>
      </w:r>
      <w:r w:rsidR="006833F0">
        <w:rPr>
          <w:rFonts w:ascii="Garamond" w:hAnsi="Garamond"/>
        </w:rPr>
        <w:t>.</w:t>
      </w:r>
      <w:r w:rsidRPr="006833F0">
        <w:rPr>
          <w:rFonts w:ascii="Garamond" w:hAnsi="Garamond"/>
        </w:rPr>
        <w:t xml:space="preserve">” </w:t>
      </w:r>
    </w:p>
    <w:p w14:paraId="4D408089" w14:textId="77777777" w:rsidR="00757F57" w:rsidRPr="006833F0" w:rsidRDefault="00757F57" w:rsidP="006833F0">
      <w:pPr>
        <w:rPr>
          <w:rFonts w:ascii="Garamond" w:hAnsi="Garamond"/>
        </w:rPr>
      </w:pPr>
    </w:p>
    <w:p w14:paraId="3E8FEB0D" w14:textId="77777777" w:rsidR="00757F57" w:rsidRPr="006833F0" w:rsidRDefault="00757F57" w:rsidP="006833F0">
      <w:pPr>
        <w:numPr>
          <w:ilvl w:val="0"/>
          <w:numId w:val="31"/>
        </w:numPr>
        <w:ind w:left="360"/>
        <w:rPr>
          <w:rFonts w:ascii="Garamond" w:hAnsi="Garamond"/>
        </w:rPr>
      </w:pPr>
      <w:proofErr w:type="spellStart"/>
      <w:r w:rsidRPr="006833F0">
        <w:rPr>
          <w:rFonts w:ascii="Garamond" w:hAnsi="Garamond"/>
          <w:b/>
        </w:rPr>
        <w:t>Dayclean</w:t>
      </w:r>
      <w:proofErr w:type="spellEnd"/>
      <w:r w:rsidRPr="006833F0">
        <w:rPr>
          <w:rFonts w:ascii="Garamond" w:hAnsi="Garamond"/>
          <w:b/>
        </w:rPr>
        <w:t xml:space="preserve"> </w:t>
      </w:r>
      <w:r w:rsidRPr="006833F0">
        <w:rPr>
          <w:rFonts w:ascii="Garamond" w:hAnsi="Garamond"/>
        </w:rPr>
        <w:t xml:space="preserve">(pg. 1): dawn - “when the day is new and the world is made fresh again.” </w:t>
      </w:r>
    </w:p>
    <w:p w14:paraId="32391F0D" w14:textId="77777777" w:rsidR="00757F57" w:rsidRPr="006833F0" w:rsidRDefault="00757F57" w:rsidP="006833F0">
      <w:pPr>
        <w:rPr>
          <w:rFonts w:ascii="Garamond" w:hAnsi="Garamond"/>
        </w:rPr>
      </w:pPr>
    </w:p>
    <w:p w14:paraId="5468FA95" w14:textId="77777777" w:rsidR="00757F57" w:rsidRPr="006833F0" w:rsidRDefault="00757F57" w:rsidP="006833F0">
      <w:pPr>
        <w:numPr>
          <w:ilvl w:val="0"/>
          <w:numId w:val="31"/>
        </w:numPr>
        <w:ind w:left="360"/>
        <w:rPr>
          <w:rFonts w:ascii="Garamond" w:hAnsi="Garamond"/>
        </w:rPr>
      </w:pPr>
      <w:r w:rsidRPr="006833F0">
        <w:rPr>
          <w:rFonts w:ascii="Garamond" w:hAnsi="Garamond"/>
          <w:b/>
        </w:rPr>
        <w:t xml:space="preserve">Draggers </w:t>
      </w:r>
      <w:r w:rsidRPr="006833F0">
        <w:rPr>
          <w:rFonts w:ascii="Garamond" w:hAnsi="Garamond"/>
        </w:rPr>
        <w:t xml:space="preserve">(pg. 239): men did not throw out old </w:t>
      </w:r>
      <w:proofErr w:type="gramStart"/>
      <w:r w:rsidRPr="006833F0">
        <w:rPr>
          <w:rFonts w:ascii="Garamond" w:hAnsi="Garamond"/>
        </w:rPr>
        <w:t>shoes,</w:t>
      </w:r>
      <w:proofErr w:type="gramEnd"/>
      <w:r w:rsidRPr="006833F0">
        <w:rPr>
          <w:rFonts w:ascii="Garamond" w:hAnsi="Garamond"/>
        </w:rPr>
        <w:t xml:space="preserve"> they cut the heels off and made them into slip-ons for fishing. Cornelia noticed the same practice in Africa (pg. 302).</w:t>
      </w:r>
    </w:p>
    <w:p w14:paraId="5A61FD32" w14:textId="77777777" w:rsidR="00757F57" w:rsidRPr="006833F0" w:rsidRDefault="00757F57" w:rsidP="006833F0">
      <w:pPr>
        <w:rPr>
          <w:rFonts w:ascii="Garamond" w:hAnsi="Garamond"/>
          <w:b/>
        </w:rPr>
      </w:pPr>
    </w:p>
    <w:p w14:paraId="7C3B438C" w14:textId="77777777" w:rsidR="00757F57" w:rsidRPr="006833F0" w:rsidRDefault="00757F57" w:rsidP="006833F0">
      <w:pPr>
        <w:numPr>
          <w:ilvl w:val="0"/>
          <w:numId w:val="31"/>
        </w:numPr>
        <w:ind w:left="360"/>
        <w:rPr>
          <w:rFonts w:ascii="Garamond" w:hAnsi="Garamond"/>
          <w:b/>
        </w:rPr>
      </w:pPr>
      <w:r w:rsidRPr="006833F0">
        <w:rPr>
          <w:rFonts w:ascii="Garamond" w:hAnsi="Garamond"/>
          <w:b/>
        </w:rPr>
        <w:t xml:space="preserve">Dusk-dark </w:t>
      </w:r>
      <w:r w:rsidRPr="006833F0">
        <w:rPr>
          <w:rFonts w:ascii="Garamond" w:hAnsi="Garamond"/>
        </w:rPr>
        <w:t>(pg. 17): just after sunset – “a time of day some people in Africa consider sacred. Night was coming and day was going and anything could happen at that moment because you’re between two worlds.”</w:t>
      </w:r>
    </w:p>
    <w:p w14:paraId="089B50A4" w14:textId="77777777" w:rsidR="00757F57" w:rsidRPr="006833F0" w:rsidRDefault="00757F57" w:rsidP="006833F0">
      <w:pPr>
        <w:rPr>
          <w:rFonts w:ascii="Garamond" w:hAnsi="Garamond"/>
        </w:rPr>
      </w:pPr>
    </w:p>
    <w:p w14:paraId="497163F1" w14:textId="77777777" w:rsidR="00757F57" w:rsidRPr="006833F0" w:rsidRDefault="00757F57" w:rsidP="006833F0">
      <w:pPr>
        <w:numPr>
          <w:ilvl w:val="0"/>
          <w:numId w:val="31"/>
        </w:numPr>
        <w:ind w:left="360"/>
        <w:rPr>
          <w:rFonts w:ascii="Garamond" w:hAnsi="Garamond"/>
        </w:rPr>
      </w:pPr>
      <w:r w:rsidRPr="006833F0">
        <w:rPr>
          <w:rFonts w:ascii="Garamond" w:hAnsi="Garamond"/>
          <w:b/>
        </w:rPr>
        <w:t xml:space="preserve">For day </w:t>
      </w:r>
      <w:r w:rsidRPr="006833F0">
        <w:rPr>
          <w:rFonts w:ascii="Garamond" w:hAnsi="Garamond"/>
        </w:rPr>
        <w:t>(pg. 112):</w:t>
      </w:r>
      <w:r w:rsidRPr="006833F0">
        <w:rPr>
          <w:rFonts w:ascii="Garamond" w:hAnsi="Garamond"/>
          <w:b/>
        </w:rPr>
        <w:t xml:space="preserve"> </w:t>
      </w:r>
      <w:r w:rsidRPr="006833F0">
        <w:rPr>
          <w:rFonts w:ascii="Garamond" w:hAnsi="Garamond"/>
        </w:rPr>
        <w:t>before day</w:t>
      </w:r>
      <w:proofErr w:type="gramStart"/>
      <w:r w:rsidRPr="006833F0">
        <w:rPr>
          <w:rFonts w:ascii="Garamond" w:hAnsi="Garamond"/>
        </w:rPr>
        <w:t>;</w:t>
      </w:r>
      <w:proofErr w:type="gramEnd"/>
      <w:r w:rsidRPr="006833F0">
        <w:rPr>
          <w:rFonts w:ascii="Garamond" w:hAnsi="Garamond"/>
        </w:rPr>
        <w:t xml:space="preserve"> between 4-5:00 AM. They went to watch the sunrise at </w:t>
      </w:r>
      <w:proofErr w:type="spellStart"/>
      <w:r w:rsidRPr="006833F0">
        <w:rPr>
          <w:rFonts w:ascii="Garamond" w:hAnsi="Garamond"/>
        </w:rPr>
        <w:t>Cabretta</w:t>
      </w:r>
      <w:proofErr w:type="spellEnd"/>
      <w:r w:rsidRPr="006833F0">
        <w:rPr>
          <w:rFonts w:ascii="Garamond" w:hAnsi="Garamond"/>
        </w:rPr>
        <w:t xml:space="preserve"> beach.</w:t>
      </w:r>
    </w:p>
    <w:p w14:paraId="1E13EF84" w14:textId="77777777" w:rsidR="00757F57" w:rsidRPr="006833F0" w:rsidRDefault="00757F57" w:rsidP="006833F0">
      <w:pPr>
        <w:rPr>
          <w:rFonts w:ascii="Garamond" w:hAnsi="Garamond"/>
          <w:b/>
        </w:rPr>
      </w:pPr>
    </w:p>
    <w:p w14:paraId="7DD8620E" w14:textId="77777777" w:rsidR="00757F57" w:rsidRPr="006833F0" w:rsidRDefault="00757F57" w:rsidP="006833F0">
      <w:pPr>
        <w:numPr>
          <w:ilvl w:val="0"/>
          <w:numId w:val="31"/>
        </w:numPr>
        <w:ind w:left="360"/>
        <w:rPr>
          <w:rFonts w:ascii="Garamond" w:hAnsi="Garamond"/>
        </w:rPr>
      </w:pPr>
      <w:r w:rsidRPr="006833F0">
        <w:rPr>
          <w:rFonts w:ascii="Garamond" w:hAnsi="Garamond"/>
          <w:b/>
        </w:rPr>
        <w:t xml:space="preserve">“From piddle (pillar) to post” </w:t>
      </w:r>
      <w:r w:rsidR="00FD43F9" w:rsidRPr="006833F0">
        <w:rPr>
          <w:rFonts w:ascii="Garamond" w:hAnsi="Garamond"/>
          <w:b/>
        </w:rPr>
        <w:t>(</w:t>
      </w:r>
      <w:r w:rsidR="00FD43F9" w:rsidRPr="006833F0">
        <w:rPr>
          <w:rFonts w:ascii="Garamond" w:hAnsi="Garamond"/>
        </w:rPr>
        <w:t xml:space="preserve">pg. 175): </w:t>
      </w:r>
      <w:r w:rsidRPr="006833F0">
        <w:rPr>
          <w:rFonts w:ascii="Garamond" w:hAnsi="Garamond"/>
        </w:rPr>
        <w:t>from one place to another without stop – the kind of curse Miss Franc</w:t>
      </w:r>
      <w:r w:rsidR="00FD43F9" w:rsidRPr="006833F0">
        <w:rPr>
          <w:rFonts w:ascii="Garamond" w:hAnsi="Garamond"/>
        </w:rPr>
        <w:t>es put on Mr. James Spaulding.</w:t>
      </w:r>
    </w:p>
    <w:p w14:paraId="7136C1BF" w14:textId="77777777" w:rsidR="00757F57" w:rsidRPr="006833F0" w:rsidRDefault="00757F57" w:rsidP="006833F0">
      <w:pPr>
        <w:rPr>
          <w:rFonts w:ascii="Garamond" w:hAnsi="Garamond"/>
        </w:rPr>
      </w:pPr>
    </w:p>
    <w:p w14:paraId="5CB3B698" w14:textId="77777777" w:rsidR="00757F57" w:rsidRPr="006833F0" w:rsidRDefault="00757F57" w:rsidP="006833F0">
      <w:pPr>
        <w:numPr>
          <w:ilvl w:val="0"/>
          <w:numId w:val="31"/>
        </w:numPr>
        <w:ind w:left="360"/>
        <w:rPr>
          <w:rFonts w:ascii="Garamond" w:hAnsi="Garamond"/>
          <w:b/>
        </w:rPr>
      </w:pPr>
      <w:proofErr w:type="spellStart"/>
      <w:r w:rsidRPr="006833F0">
        <w:rPr>
          <w:rFonts w:ascii="Garamond" w:hAnsi="Garamond"/>
          <w:b/>
        </w:rPr>
        <w:t>Kiff</w:t>
      </w:r>
      <w:proofErr w:type="spellEnd"/>
      <w:r w:rsidRPr="006833F0">
        <w:rPr>
          <w:rFonts w:ascii="Garamond" w:hAnsi="Garamond"/>
          <w:b/>
        </w:rPr>
        <w:t xml:space="preserve"> </w:t>
      </w:r>
      <w:r w:rsidRPr="006833F0">
        <w:rPr>
          <w:rFonts w:ascii="Garamond" w:hAnsi="Garamond"/>
        </w:rPr>
        <w:t xml:space="preserve">(pg. 228): A term for the homes - “the old people would leave to go to their own </w:t>
      </w:r>
      <w:proofErr w:type="spellStart"/>
      <w:r w:rsidRPr="006833F0">
        <w:rPr>
          <w:rFonts w:ascii="Garamond" w:hAnsi="Garamond"/>
        </w:rPr>
        <w:t>kiff</w:t>
      </w:r>
      <w:proofErr w:type="spellEnd"/>
      <w:r w:rsidRPr="006833F0">
        <w:rPr>
          <w:rFonts w:ascii="Garamond" w:hAnsi="Garamond"/>
        </w:rPr>
        <w:t>, their own house…”</w:t>
      </w:r>
    </w:p>
    <w:p w14:paraId="7570C8F2" w14:textId="77777777" w:rsidR="00757F57" w:rsidRPr="006833F0" w:rsidRDefault="00757F57" w:rsidP="006833F0">
      <w:pPr>
        <w:rPr>
          <w:rFonts w:ascii="Garamond" w:hAnsi="Garamond"/>
          <w:b/>
        </w:rPr>
      </w:pPr>
    </w:p>
    <w:p w14:paraId="02D9E30E" w14:textId="77777777" w:rsidR="00757F57" w:rsidRPr="006833F0" w:rsidRDefault="00757F57" w:rsidP="006833F0">
      <w:pPr>
        <w:numPr>
          <w:ilvl w:val="0"/>
          <w:numId w:val="31"/>
        </w:numPr>
        <w:ind w:left="360"/>
        <w:rPr>
          <w:rFonts w:ascii="Garamond" w:hAnsi="Garamond"/>
          <w:b/>
        </w:rPr>
      </w:pPr>
      <w:r w:rsidRPr="006833F0">
        <w:rPr>
          <w:rFonts w:ascii="Garamond" w:hAnsi="Garamond"/>
          <w:b/>
        </w:rPr>
        <w:t xml:space="preserve">“Kitty-by-the-door” </w:t>
      </w:r>
      <w:r w:rsidRPr="006833F0">
        <w:rPr>
          <w:rFonts w:ascii="Garamond" w:hAnsi="Garamond"/>
        </w:rPr>
        <w:t>(pg. 42): Colloquialism for “I’m finished with it. It’s done. Leave it alone.”</w:t>
      </w:r>
    </w:p>
    <w:p w14:paraId="7BE83C5D" w14:textId="77777777" w:rsidR="00757F57" w:rsidRPr="006833F0" w:rsidRDefault="00757F57" w:rsidP="006833F0">
      <w:pPr>
        <w:rPr>
          <w:rFonts w:ascii="Garamond" w:hAnsi="Garamond"/>
          <w:b/>
        </w:rPr>
      </w:pPr>
    </w:p>
    <w:p w14:paraId="1760C968" w14:textId="77777777" w:rsidR="000A4B61" w:rsidRPr="006833F0" w:rsidRDefault="000A4B61" w:rsidP="006833F0">
      <w:pPr>
        <w:numPr>
          <w:ilvl w:val="0"/>
          <w:numId w:val="31"/>
        </w:numPr>
        <w:ind w:left="360"/>
        <w:rPr>
          <w:rFonts w:ascii="Garamond" w:hAnsi="Garamond"/>
        </w:rPr>
      </w:pPr>
      <w:r w:rsidRPr="006833F0">
        <w:rPr>
          <w:rFonts w:ascii="Garamond" w:hAnsi="Garamond"/>
          <w:b/>
        </w:rPr>
        <w:t xml:space="preserve">Mike and Charlie </w:t>
      </w:r>
      <w:r w:rsidRPr="006833F0">
        <w:rPr>
          <w:rFonts w:ascii="Garamond" w:hAnsi="Garamond"/>
        </w:rPr>
        <w:t>(pg. 43): “our right foot and our left foot” – probably came from two Irishmen. “The Irish and the black people got along well.” “Most white people looked down on them (the Irish).”</w:t>
      </w:r>
    </w:p>
    <w:p w14:paraId="771B4A82" w14:textId="77777777" w:rsidR="000A4B61" w:rsidRPr="006833F0" w:rsidRDefault="000A4B61" w:rsidP="006833F0">
      <w:pPr>
        <w:rPr>
          <w:rFonts w:ascii="Garamond" w:hAnsi="Garamond"/>
          <w:b/>
        </w:rPr>
      </w:pPr>
    </w:p>
    <w:p w14:paraId="6D06521D" w14:textId="77777777" w:rsidR="00757F57" w:rsidRPr="006833F0" w:rsidRDefault="00757F57" w:rsidP="006833F0">
      <w:pPr>
        <w:numPr>
          <w:ilvl w:val="0"/>
          <w:numId w:val="31"/>
        </w:numPr>
        <w:ind w:left="360"/>
        <w:rPr>
          <w:rFonts w:ascii="Garamond" w:hAnsi="Garamond"/>
        </w:rPr>
      </w:pPr>
      <w:r w:rsidRPr="006833F0">
        <w:rPr>
          <w:rFonts w:ascii="Garamond" w:hAnsi="Garamond"/>
          <w:b/>
        </w:rPr>
        <w:t>“</w:t>
      </w:r>
      <w:r w:rsidRPr="006833F0">
        <w:rPr>
          <w:rFonts w:ascii="Garamond" w:hAnsi="Garamond"/>
          <w:b/>
          <w:i/>
        </w:rPr>
        <w:t>Money talks and bullshit walks”</w:t>
      </w:r>
      <w:r w:rsidRPr="006833F0">
        <w:rPr>
          <w:rFonts w:ascii="Garamond" w:hAnsi="Garamond"/>
          <w:b/>
        </w:rPr>
        <w:t xml:space="preserve"> </w:t>
      </w:r>
      <w:r w:rsidRPr="006833F0">
        <w:rPr>
          <w:rFonts w:ascii="Garamond" w:hAnsi="Garamond"/>
        </w:rPr>
        <w:t xml:space="preserve">(pg. 263): </w:t>
      </w:r>
      <w:proofErr w:type="spellStart"/>
      <w:r w:rsidRPr="006833F0">
        <w:rPr>
          <w:rFonts w:ascii="Garamond" w:hAnsi="Garamond"/>
        </w:rPr>
        <w:t>Sapelo</w:t>
      </w:r>
      <w:proofErr w:type="spellEnd"/>
      <w:r w:rsidRPr="006833F0">
        <w:rPr>
          <w:rFonts w:ascii="Garamond" w:hAnsi="Garamond"/>
        </w:rPr>
        <w:t xml:space="preserve"> speak for the idea that cheap talk will get you nowhere, while money will persuade people to do as you like. </w:t>
      </w:r>
    </w:p>
    <w:p w14:paraId="26890A2A" w14:textId="77777777" w:rsidR="00757F57" w:rsidRPr="006833F0" w:rsidRDefault="00757F57" w:rsidP="006833F0">
      <w:pPr>
        <w:rPr>
          <w:rFonts w:ascii="Garamond" w:hAnsi="Garamond"/>
          <w:b/>
        </w:rPr>
      </w:pPr>
    </w:p>
    <w:p w14:paraId="7257A8D3" w14:textId="77777777" w:rsidR="006833F0" w:rsidRPr="006833F0" w:rsidRDefault="000A4B61" w:rsidP="006833F0">
      <w:pPr>
        <w:numPr>
          <w:ilvl w:val="0"/>
          <w:numId w:val="31"/>
        </w:numPr>
        <w:ind w:left="360"/>
        <w:rPr>
          <w:rFonts w:ascii="Garamond" w:hAnsi="Garamond"/>
          <w:b/>
        </w:rPr>
      </w:pPr>
      <w:r w:rsidRPr="006833F0">
        <w:rPr>
          <w:rFonts w:ascii="Garamond" w:hAnsi="Garamond"/>
          <w:b/>
        </w:rPr>
        <w:t xml:space="preserve">“More than one way to skin a cat”: </w:t>
      </w:r>
      <w:r w:rsidRPr="006833F0">
        <w:rPr>
          <w:rFonts w:ascii="Garamond" w:hAnsi="Garamond"/>
        </w:rPr>
        <w:t>(pg 226) Sayin</w:t>
      </w:r>
      <w:r w:rsidR="00750BA6">
        <w:rPr>
          <w:rFonts w:ascii="Garamond" w:hAnsi="Garamond"/>
        </w:rPr>
        <w:t xml:space="preserve">g used by the people of </w:t>
      </w:r>
      <w:proofErr w:type="spellStart"/>
      <w:r w:rsidR="00750BA6">
        <w:rPr>
          <w:rFonts w:ascii="Garamond" w:hAnsi="Garamond"/>
        </w:rPr>
        <w:t>Sapelo</w:t>
      </w:r>
      <w:proofErr w:type="spellEnd"/>
      <w:r w:rsidR="00750BA6">
        <w:rPr>
          <w:rFonts w:ascii="Garamond" w:hAnsi="Garamond"/>
        </w:rPr>
        <w:t xml:space="preserve"> </w:t>
      </w:r>
      <w:r w:rsidRPr="006833F0">
        <w:rPr>
          <w:rFonts w:ascii="Garamond" w:hAnsi="Garamond"/>
        </w:rPr>
        <w:t xml:space="preserve">referring to the idea that you can go at things from many different directions, as long as you get what you want done. </w:t>
      </w:r>
    </w:p>
    <w:p w14:paraId="27F49001" w14:textId="77777777" w:rsidR="000A4B61" w:rsidRPr="006833F0" w:rsidRDefault="000A4B61" w:rsidP="006833F0">
      <w:pPr>
        <w:rPr>
          <w:rFonts w:ascii="Garamond" w:hAnsi="Garamond"/>
          <w:b/>
        </w:rPr>
      </w:pPr>
    </w:p>
    <w:p w14:paraId="6C4538D3" w14:textId="77777777" w:rsidR="00757F57" w:rsidRPr="006833F0" w:rsidRDefault="000A4B61" w:rsidP="006833F0">
      <w:pPr>
        <w:numPr>
          <w:ilvl w:val="0"/>
          <w:numId w:val="31"/>
        </w:numPr>
        <w:ind w:left="360"/>
        <w:rPr>
          <w:rFonts w:ascii="Garamond" w:hAnsi="Garamond"/>
          <w:b/>
        </w:rPr>
      </w:pPr>
      <w:r w:rsidRPr="006833F0">
        <w:rPr>
          <w:rFonts w:ascii="Garamond" w:hAnsi="Garamond"/>
          <w:b/>
        </w:rPr>
        <w:t xml:space="preserve">One come, one go </w:t>
      </w:r>
      <w:r w:rsidRPr="006833F0">
        <w:rPr>
          <w:rFonts w:ascii="Garamond" w:hAnsi="Garamond"/>
        </w:rPr>
        <w:t>(pg</w:t>
      </w:r>
      <w:r w:rsidR="006833F0">
        <w:rPr>
          <w:rFonts w:ascii="Garamond" w:hAnsi="Garamond"/>
        </w:rPr>
        <w:t>.</w:t>
      </w:r>
      <w:r w:rsidRPr="006833F0">
        <w:rPr>
          <w:rFonts w:ascii="Garamond" w:hAnsi="Garamond"/>
        </w:rPr>
        <w:t xml:space="preserve"> 250): “We have a saying on </w:t>
      </w:r>
      <w:proofErr w:type="spellStart"/>
      <w:r w:rsidRPr="006833F0">
        <w:rPr>
          <w:rFonts w:ascii="Garamond" w:hAnsi="Garamond"/>
        </w:rPr>
        <w:t>Sapelo</w:t>
      </w:r>
      <w:proofErr w:type="spellEnd"/>
      <w:r w:rsidRPr="006833F0">
        <w:rPr>
          <w:rFonts w:ascii="Garamond" w:hAnsi="Garamond"/>
        </w:rPr>
        <w:t xml:space="preserve">, “One come, one go,” and it has always been that way here.” </w:t>
      </w:r>
      <w:proofErr w:type="spellStart"/>
      <w:r w:rsidRPr="006833F0">
        <w:rPr>
          <w:rFonts w:ascii="Garamond" w:hAnsi="Garamond"/>
        </w:rPr>
        <w:t>Sapelo</w:t>
      </w:r>
      <w:proofErr w:type="spellEnd"/>
      <w:r w:rsidRPr="006833F0">
        <w:rPr>
          <w:rFonts w:ascii="Garamond" w:hAnsi="Garamond"/>
        </w:rPr>
        <w:t xml:space="preserve"> saying that as one family member passes away,</w:t>
      </w:r>
      <w:r w:rsidR="006833F0">
        <w:rPr>
          <w:rFonts w:ascii="Garamond" w:hAnsi="Garamond"/>
        </w:rPr>
        <w:t xml:space="preserve"> another one is on the way</w:t>
      </w:r>
      <w:r w:rsidRPr="006833F0">
        <w:rPr>
          <w:rFonts w:ascii="Garamond" w:hAnsi="Garamond"/>
        </w:rPr>
        <w:t>.</w:t>
      </w:r>
    </w:p>
    <w:p w14:paraId="36A1D4EA" w14:textId="77777777" w:rsidR="00757F57" w:rsidRPr="006833F0" w:rsidRDefault="00757F57" w:rsidP="006833F0">
      <w:pPr>
        <w:rPr>
          <w:rFonts w:ascii="Garamond" w:hAnsi="Garamond"/>
          <w:b/>
        </w:rPr>
      </w:pPr>
    </w:p>
    <w:p w14:paraId="7971DBF6" w14:textId="77777777" w:rsidR="00757F57" w:rsidRPr="006833F0" w:rsidRDefault="00757F57" w:rsidP="006833F0">
      <w:pPr>
        <w:numPr>
          <w:ilvl w:val="0"/>
          <w:numId w:val="31"/>
        </w:numPr>
        <w:ind w:left="360"/>
        <w:rPr>
          <w:rFonts w:ascii="Garamond" w:hAnsi="Garamond"/>
          <w:b/>
        </w:rPr>
      </w:pPr>
      <w:r w:rsidRPr="006833F0">
        <w:rPr>
          <w:rFonts w:ascii="Garamond" w:hAnsi="Garamond"/>
          <w:b/>
        </w:rPr>
        <w:t xml:space="preserve">Other side </w:t>
      </w:r>
      <w:r w:rsidRPr="006833F0">
        <w:rPr>
          <w:rFonts w:ascii="Garamond" w:hAnsi="Garamond"/>
        </w:rPr>
        <w:t xml:space="preserve">(pg. 278): mainland – the </w:t>
      </w:r>
      <w:proofErr w:type="spellStart"/>
      <w:r w:rsidRPr="006833F0">
        <w:rPr>
          <w:rFonts w:ascii="Garamond" w:hAnsi="Garamond"/>
        </w:rPr>
        <w:t>Geechee</w:t>
      </w:r>
      <w:proofErr w:type="spellEnd"/>
      <w:r w:rsidRPr="006833F0">
        <w:rPr>
          <w:rFonts w:ascii="Garamond" w:hAnsi="Garamond"/>
        </w:rPr>
        <w:t xml:space="preserve"> had to “look t</w:t>
      </w:r>
      <w:r w:rsidR="006833F0">
        <w:rPr>
          <w:rFonts w:ascii="Garamond" w:hAnsi="Garamond"/>
        </w:rPr>
        <w:t xml:space="preserve">o the other side for everything; </w:t>
      </w:r>
      <w:r w:rsidRPr="006833F0">
        <w:rPr>
          <w:rFonts w:ascii="Garamond" w:hAnsi="Garamond"/>
        </w:rPr>
        <w:t>for school and for jobs later on.”</w:t>
      </w:r>
    </w:p>
    <w:p w14:paraId="20106D19" w14:textId="77777777" w:rsidR="00757F57" w:rsidRPr="006833F0" w:rsidRDefault="00757F57" w:rsidP="006833F0">
      <w:pPr>
        <w:rPr>
          <w:rFonts w:ascii="Garamond" w:hAnsi="Garamond"/>
          <w:b/>
        </w:rPr>
      </w:pPr>
    </w:p>
    <w:p w14:paraId="31360DF5" w14:textId="77777777" w:rsidR="000A4B61" w:rsidRPr="006833F0" w:rsidRDefault="00757F57" w:rsidP="006833F0">
      <w:pPr>
        <w:numPr>
          <w:ilvl w:val="0"/>
          <w:numId w:val="31"/>
        </w:numPr>
        <w:ind w:left="360"/>
        <w:rPr>
          <w:rFonts w:ascii="Garamond" w:hAnsi="Garamond"/>
        </w:rPr>
      </w:pPr>
      <w:r w:rsidRPr="006833F0">
        <w:rPr>
          <w:rFonts w:ascii="Garamond" w:hAnsi="Garamond"/>
          <w:b/>
        </w:rPr>
        <w:t xml:space="preserve">Outside Kids </w:t>
      </w:r>
      <w:r w:rsidRPr="006833F0">
        <w:rPr>
          <w:rFonts w:ascii="Garamond" w:hAnsi="Garamond"/>
        </w:rPr>
        <w:t>(p</w:t>
      </w:r>
      <w:r w:rsidR="006833F0" w:rsidRPr="006833F0">
        <w:rPr>
          <w:rFonts w:ascii="Garamond" w:hAnsi="Garamond"/>
        </w:rPr>
        <w:t>g</w:t>
      </w:r>
      <w:r w:rsidRPr="006833F0">
        <w:rPr>
          <w:rFonts w:ascii="Garamond" w:hAnsi="Garamond"/>
        </w:rPr>
        <w:t>. 243):</w:t>
      </w:r>
      <w:r w:rsidRPr="006833F0">
        <w:rPr>
          <w:rFonts w:ascii="Garamond" w:hAnsi="Garamond"/>
          <w:b/>
        </w:rPr>
        <w:t xml:space="preserve"> </w:t>
      </w:r>
      <w:r w:rsidRPr="006833F0">
        <w:rPr>
          <w:rFonts w:ascii="Garamond" w:hAnsi="Garamond"/>
        </w:rPr>
        <w:t>Illegitimate children - “They been condemning her for years for some of the things she was doing and all those outside kids she had.”</w:t>
      </w:r>
    </w:p>
    <w:p w14:paraId="01C23A7D" w14:textId="77777777" w:rsidR="000A4B61" w:rsidRPr="006833F0" w:rsidRDefault="000A4B61" w:rsidP="006833F0">
      <w:pPr>
        <w:rPr>
          <w:rFonts w:ascii="Garamond" w:hAnsi="Garamond"/>
          <w:b/>
        </w:rPr>
      </w:pPr>
    </w:p>
    <w:p w14:paraId="134A6FA8" w14:textId="77777777" w:rsidR="00FD43F9" w:rsidRPr="006833F0" w:rsidRDefault="00FD43F9" w:rsidP="006833F0">
      <w:pPr>
        <w:numPr>
          <w:ilvl w:val="0"/>
          <w:numId w:val="31"/>
        </w:numPr>
        <w:ind w:left="360"/>
        <w:rPr>
          <w:rFonts w:ascii="Garamond" w:hAnsi="Garamond"/>
        </w:rPr>
      </w:pPr>
      <w:proofErr w:type="gramStart"/>
      <w:r w:rsidRPr="006833F0">
        <w:rPr>
          <w:rFonts w:ascii="Garamond" w:hAnsi="Garamond"/>
          <w:b/>
        </w:rPr>
        <w:t>Po-Jo’s</w:t>
      </w:r>
      <w:proofErr w:type="gramEnd"/>
      <w:r w:rsidRPr="006833F0">
        <w:rPr>
          <w:rFonts w:ascii="Garamond" w:hAnsi="Garamond"/>
          <w:b/>
        </w:rPr>
        <w:t xml:space="preserve"> </w:t>
      </w:r>
      <w:r w:rsidRPr="006833F0">
        <w:rPr>
          <w:rFonts w:ascii="Garamond" w:hAnsi="Garamond"/>
        </w:rPr>
        <w:t>(pg. 20):</w:t>
      </w:r>
      <w:r w:rsidRPr="006833F0">
        <w:rPr>
          <w:rFonts w:ascii="Garamond" w:hAnsi="Garamond"/>
          <w:b/>
        </w:rPr>
        <w:t xml:space="preserve"> </w:t>
      </w:r>
      <w:r w:rsidRPr="006833F0">
        <w:rPr>
          <w:rFonts w:ascii="Garamond" w:hAnsi="Garamond"/>
        </w:rPr>
        <w:t>tall blue heron “stalking the marsh… “</w:t>
      </w:r>
      <w:proofErr w:type="spellStart"/>
      <w:proofErr w:type="gramStart"/>
      <w:r w:rsidRPr="006833F0">
        <w:rPr>
          <w:rFonts w:ascii="Garamond" w:hAnsi="Garamond"/>
        </w:rPr>
        <w:t>po</w:t>
      </w:r>
      <w:proofErr w:type="spellEnd"/>
      <w:proofErr w:type="gramEnd"/>
      <w:r w:rsidRPr="006833F0">
        <w:rPr>
          <w:rFonts w:ascii="Garamond" w:hAnsi="Garamond"/>
        </w:rPr>
        <w:t>” because they were so skinny they looked poor, and “</w:t>
      </w:r>
      <w:proofErr w:type="spellStart"/>
      <w:r w:rsidRPr="006833F0">
        <w:rPr>
          <w:rFonts w:ascii="Garamond" w:hAnsi="Garamond"/>
        </w:rPr>
        <w:t>jo</w:t>
      </w:r>
      <w:proofErr w:type="spellEnd"/>
      <w:r w:rsidRPr="006833F0">
        <w:rPr>
          <w:rFonts w:ascii="Garamond" w:hAnsi="Garamond"/>
        </w:rPr>
        <w:t>” like they were an everyday working Joe.”</w:t>
      </w:r>
    </w:p>
    <w:p w14:paraId="29AA33E3" w14:textId="77777777" w:rsidR="00FD43F9" w:rsidRPr="006833F0" w:rsidRDefault="00FD43F9" w:rsidP="006833F0">
      <w:pPr>
        <w:rPr>
          <w:rFonts w:ascii="Garamond" w:hAnsi="Garamond"/>
          <w:b/>
        </w:rPr>
      </w:pPr>
    </w:p>
    <w:p w14:paraId="01954A42" w14:textId="77777777" w:rsidR="00757F57" w:rsidRPr="006833F0" w:rsidRDefault="00757F57" w:rsidP="006833F0">
      <w:pPr>
        <w:numPr>
          <w:ilvl w:val="0"/>
          <w:numId w:val="31"/>
        </w:numPr>
        <w:ind w:left="360"/>
        <w:rPr>
          <w:rFonts w:ascii="Garamond" w:hAnsi="Garamond"/>
          <w:b/>
        </w:rPr>
      </w:pPr>
      <w:r w:rsidRPr="006833F0">
        <w:rPr>
          <w:rFonts w:ascii="Garamond" w:hAnsi="Garamond"/>
          <w:b/>
        </w:rPr>
        <w:t xml:space="preserve">Praise house </w:t>
      </w:r>
      <w:r w:rsidRPr="006833F0">
        <w:rPr>
          <w:rFonts w:ascii="Garamond" w:hAnsi="Garamond"/>
        </w:rPr>
        <w:t>(pg. 331):</w:t>
      </w:r>
      <w:r w:rsidRPr="006833F0">
        <w:rPr>
          <w:rFonts w:ascii="Garamond" w:hAnsi="Garamond"/>
          <w:b/>
        </w:rPr>
        <w:t xml:space="preserve"> </w:t>
      </w:r>
      <w:r w:rsidRPr="006833F0">
        <w:rPr>
          <w:rFonts w:ascii="Garamond" w:hAnsi="Garamond"/>
        </w:rPr>
        <w:t>small, wooden house for praying when they could not go to church.</w:t>
      </w:r>
    </w:p>
    <w:p w14:paraId="574E81B1" w14:textId="77777777" w:rsidR="00FF4A2E" w:rsidRPr="006833F0" w:rsidRDefault="00FF4A2E" w:rsidP="006833F0">
      <w:pPr>
        <w:rPr>
          <w:rFonts w:ascii="Garamond" w:hAnsi="Garamond"/>
          <w:b/>
        </w:rPr>
      </w:pPr>
    </w:p>
    <w:p w14:paraId="79D25A96" w14:textId="77777777" w:rsidR="000A4B61" w:rsidRPr="006833F0" w:rsidRDefault="000A4B61" w:rsidP="006833F0">
      <w:pPr>
        <w:numPr>
          <w:ilvl w:val="0"/>
          <w:numId w:val="31"/>
        </w:numPr>
        <w:ind w:left="360"/>
        <w:rPr>
          <w:rFonts w:ascii="Garamond" w:hAnsi="Garamond"/>
        </w:rPr>
      </w:pPr>
      <w:proofErr w:type="spellStart"/>
      <w:r w:rsidRPr="006833F0">
        <w:rPr>
          <w:rFonts w:ascii="Garamond" w:hAnsi="Garamond"/>
          <w:b/>
        </w:rPr>
        <w:t>P'tui</w:t>
      </w:r>
      <w:proofErr w:type="spellEnd"/>
      <w:r w:rsidRPr="006833F0">
        <w:rPr>
          <w:rFonts w:ascii="Garamond" w:hAnsi="Garamond"/>
          <w:b/>
        </w:rPr>
        <w:t xml:space="preserve"> </w:t>
      </w:r>
      <w:r w:rsidRPr="006833F0">
        <w:rPr>
          <w:rFonts w:ascii="Garamond" w:hAnsi="Garamond"/>
        </w:rPr>
        <w:t>(pg. 132): A word that women would say to children who were eavesdropping their conversations. They spit chewed up wads of tobacco at the children eyes as they said "</w:t>
      </w:r>
      <w:proofErr w:type="spellStart"/>
      <w:r w:rsidRPr="006833F0">
        <w:rPr>
          <w:rFonts w:ascii="Garamond" w:hAnsi="Garamond"/>
        </w:rPr>
        <w:t>p'tui</w:t>
      </w:r>
      <w:proofErr w:type="spellEnd"/>
      <w:r w:rsidRPr="006833F0">
        <w:rPr>
          <w:rFonts w:ascii="Garamond" w:hAnsi="Garamond"/>
        </w:rPr>
        <w:t>!"</w:t>
      </w:r>
    </w:p>
    <w:p w14:paraId="15EA1864" w14:textId="77777777" w:rsidR="000A4B61" w:rsidRPr="006833F0" w:rsidRDefault="000A4B61" w:rsidP="006833F0">
      <w:pPr>
        <w:rPr>
          <w:rFonts w:ascii="Garamond" w:hAnsi="Garamond"/>
          <w:b/>
        </w:rPr>
      </w:pPr>
    </w:p>
    <w:p w14:paraId="50B67D62" w14:textId="77777777" w:rsidR="00757F57" w:rsidRPr="006833F0" w:rsidRDefault="00757F57" w:rsidP="006833F0">
      <w:pPr>
        <w:numPr>
          <w:ilvl w:val="0"/>
          <w:numId w:val="31"/>
        </w:numPr>
        <w:ind w:left="360"/>
        <w:rPr>
          <w:rFonts w:ascii="Garamond" w:hAnsi="Garamond"/>
        </w:rPr>
      </w:pPr>
      <w:r w:rsidRPr="006833F0">
        <w:rPr>
          <w:rFonts w:ascii="Garamond" w:hAnsi="Garamond"/>
          <w:b/>
        </w:rPr>
        <w:t xml:space="preserve">Rank Sinner </w:t>
      </w:r>
      <w:r w:rsidR="00FD43F9" w:rsidRPr="006833F0">
        <w:rPr>
          <w:rFonts w:ascii="Garamond" w:hAnsi="Garamond"/>
          <w:b/>
        </w:rPr>
        <w:t>(</w:t>
      </w:r>
      <w:r w:rsidR="00FD43F9" w:rsidRPr="006833F0">
        <w:rPr>
          <w:rFonts w:ascii="Garamond" w:hAnsi="Garamond"/>
        </w:rPr>
        <w:t xml:space="preserve">pg. 172): </w:t>
      </w:r>
      <w:r w:rsidRPr="006833F0">
        <w:rPr>
          <w:rFonts w:ascii="Garamond" w:hAnsi="Garamond"/>
        </w:rPr>
        <w:t xml:space="preserve">someone who doesn’t follow the wishes of the elders of the church, such as not </w:t>
      </w:r>
      <w:r w:rsidR="006833F0">
        <w:rPr>
          <w:rFonts w:ascii="Garamond" w:hAnsi="Garamond"/>
        </w:rPr>
        <w:t xml:space="preserve">getting baptized like </w:t>
      </w:r>
      <w:proofErr w:type="spellStart"/>
      <w:r w:rsidR="006833F0">
        <w:rPr>
          <w:rFonts w:ascii="Garamond" w:hAnsi="Garamond"/>
        </w:rPr>
        <w:t>Asberry</w:t>
      </w:r>
      <w:proofErr w:type="spellEnd"/>
      <w:r w:rsidR="006833F0">
        <w:rPr>
          <w:rFonts w:ascii="Garamond" w:hAnsi="Garamond"/>
        </w:rPr>
        <w:t>,</w:t>
      </w:r>
      <w:r w:rsidR="00FD43F9" w:rsidRPr="006833F0">
        <w:rPr>
          <w:rFonts w:ascii="Garamond" w:hAnsi="Garamond"/>
        </w:rPr>
        <w:t xml:space="preserve"> </w:t>
      </w:r>
      <w:r w:rsidRPr="006833F0">
        <w:rPr>
          <w:rFonts w:ascii="Garamond" w:hAnsi="Garamond"/>
        </w:rPr>
        <w:t>“</w:t>
      </w:r>
      <w:r w:rsidR="006833F0">
        <w:rPr>
          <w:rFonts w:ascii="Garamond" w:hAnsi="Garamond"/>
        </w:rPr>
        <w:t xml:space="preserve">… </w:t>
      </w:r>
      <w:r w:rsidRPr="006833F0">
        <w:rPr>
          <w:rFonts w:ascii="Garamond" w:hAnsi="Garamond"/>
        </w:rPr>
        <w:t>to the old people, that made him a rank sinner.”</w:t>
      </w:r>
    </w:p>
    <w:p w14:paraId="03F4F644" w14:textId="77777777" w:rsidR="00757F57" w:rsidRPr="006833F0" w:rsidRDefault="00757F57" w:rsidP="006833F0">
      <w:pPr>
        <w:rPr>
          <w:rFonts w:ascii="Garamond" w:hAnsi="Garamond"/>
          <w:b/>
        </w:rPr>
      </w:pPr>
    </w:p>
    <w:p w14:paraId="67984420" w14:textId="77777777" w:rsidR="000A4B61" w:rsidRPr="006833F0" w:rsidRDefault="000A4B61" w:rsidP="006833F0">
      <w:pPr>
        <w:numPr>
          <w:ilvl w:val="0"/>
          <w:numId w:val="31"/>
        </w:numPr>
        <w:ind w:left="360"/>
        <w:rPr>
          <w:rFonts w:ascii="Garamond" w:hAnsi="Garamond"/>
          <w:b/>
        </w:rPr>
      </w:pPr>
      <w:proofErr w:type="spellStart"/>
      <w:r w:rsidRPr="006833F0">
        <w:rPr>
          <w:rFonts w:ascii="Garamond" w:hAnsi="Garamond"/>
          <w:b/>
        </w:rPr>
        <w:t>Seddity</w:t>
      </w:r>
      <w:proofErr w:type="spellEnd"/>
      <w:r w:rsidRPr="006833F0">
        <w:rPr>
          <w:rFonts w:ascii="Garamond" w:hAnsi="Garamond"/>
          <w:b/>
        </w:rPr>
        <w:t xml:space="preserve"> </w:t>
      </w:r>
      <w:r w:rsidRPr="006833F0">
        <w:rPr>
          <w:rFonts w:ascii="Garamond" w:hAnsi="Garamond"/>
        </w:rPr>
        <w:t>(pg. 322): more sedate, “careful to dot your i’s and cross your t’s.”</w:t>
      </w:r>
      <w:r w:rsidRPr="006833F0">
        <w:rPr>
          <w:rFonts w:ascii="Garamond" w:hAnsi="Garamond"/>
          <w:b/>
        </w:rPr>
        <w:t xml:space="preserve"> </w:t>
      </w:r>
    </w:p>
    <w:p w14:paraId="577A6D05" w14:textId="77777777" w:rsidR="000A4B61" w:rsidRPr="006833F0" w:rsidRDefault="000A4B61" w:rsidP="006833F0">
      <w:pPr>
        <w:rPr>
          <w:rFonts w:ascii="Garamond" w:hAnsi="Garamond"/>
          <w:b/>
        </w:rPr>
      </w:pPr>
    </w:p>
    <w:p w14:paraId="0EB53A27" w14:textId="77777777" w:rsidR="00951F6E" w:rsidRPr="006833F0" w:rsidRDefault="000A4B61" w:rsidP="000A4B61">
      <w:pPr>
        <w:numPr>
          <w:ilvl w:val="0"/>
          <w:numId w:val="31"/>
        </w:numPr>
        <w:ind w:left="360"/>
        <w:rPr>
          <w:rFonts w:ascii="Garamond" w:hAnsi="Garamond"/>
        </w:rPr>
      </w:pPr>
      <w:proofErr w:type="spellStart"/>
      <w:r w:rsidRPr="006833F0">
        <w:rPr>
          <w:rFonts w:ascii="Garamond" w:hAnsi="Garamond"/>
          <w:b/>
        </w:rPr>
        <w:t>Watchnight</w:t>
      </w:r>
      <w:proofErr w:type="spellEnd"/>
      <w:r w:rsidRPr="006833F0">
        <w:rPr>
          <w:rFonts w:ascii="Garamond" w:hAnsi="Garamond"/>
          <w:b/>
        </w:rPr>
        <w:t xml:space="preserve"> </w:t>
      </w:r>
      <w:r w:rsidRPr="006833F0">
        <w:rPr>
          <w:rFonts w:ascii="Garamond" w:hAnsi="Garamond"/>
        </w:rPr>
        <w:t>(pg. 321): New Year’s Eve church ceremony, “watching the passing of the old year and the birth of a new one.” The one night where a broomstick could be brought into the church to sound out the rhythm of the religious shouts (more upbeat and faster than the Buzzard Lope).</w:t>
      </w:r>
      <w:r w:rsidR="00757F57" w:rsidRPr="006833F0">
        <w:rPr>
          <w:rFonts w:ascii="Garamond" w:hAnsi="Garamond"/>
        </w:rPr>
        <w:t xml:space="preserve"> “[It] reminds me a lot like our </w:t>
      </w:r>
      <w:proofErr w:type="spellStart"/>
      <w:r w:rsidR="00757F57" w:rsidRPr="006833F0">
        <w:rPr>
          <w:rFonts w:ascii="Garamond" w:hAnsi="Garamond"/>
        </w:rPr>
        <w:t>Geechee</w:t>
      </w:r>
      <w:proofErr w:type="spellEnd"/>
      <w:r w:rsidR="00757F57" w:rsidRPr="006833F0">
        <w:rPr>
          <w:rFonts w:ascii="Garamond" w:hAnsi="Garamond"/>
        </w:rPr>
        <w:t xml:space="preserve"> saying, ‘One go, one come,’ except instead of referring to one of your loved ones dying and one being born, you’re watching the passage of the old year and the birth of a new one. So it’s a natural time to reflect on my people’s past and future on </w:t>
      </w:r>
      <w:proofErr w:type="spellStart"/>
      <w:r w:rsidR="00757F57" w:rsidRPr="006833F0">
        <w:rPr>
          <w:rFonts w:ascii="Garamond" w:hAnsi="Garamond"/>
        </w:rPr>
        <w:t>Sapelo</w:t>
      </w:r>
      <w:proofErr w:type="spellEnd"/>
      <w:r w:rsidR="00757F57" w:rsidRPr="006833F0">
        <w:rPr>
          <w:rFonts w:ascii="Garamond" w:hAnsi="Garamond"/>
        </w:rPr>
        <w:t>.”</w:t>
      </w:r>
    </w:p>
    <w:p w14:paraId="59849BC5" w14:textId="77777777" w:rsidR="000A4B61" w:rsidRPr="006833F0" w:rsidRDefault="000A4B61" w:rsidP="00A22D66">
      <w:pPr>
        <w:rPr>
          <w:rFonts w:ascii="Garamond" w:hAnsi="Garamond"/>
          <w:b/>
        </w:rPr>
      </w:pPr>
    </w:p>
    <w:p w14:paraId="4F58B7D9" w14:textId="77777777" w:rsidR="00A22D66" w:rsidRPr="006833F0" w:rsidRDefault="000A4B61" w:rsidP="00A22D66">
      <w:pPr>
        <w:rPr>
          <w:rFonts w:ascii="Garamond" w:hAnsi="Garamond"/>
          <w:b/>
          <w:u w:val="single"/>
        </w:rPr>
      </w:pPr>
      <w:r w:rsidRPr="006833F0">
        <w:rPr>
          <w:rFonts w:ascii="Garamond" w:hAnsi="Garamond"/>
          <w:b/>
          <w:u w:val="single"/>
        </w:rPr>
        <w:t xml:space="preserve">2. </w:t>
      </w:r>
      <w:r w:rsidR="00A22D66" w:rsidRPr="006833F0">
        <w:rPr>
          <w:rFonts w:ascii="Garamond" w:hAnsi="Garamond"/>
          <w:b/>
          <w:u w:val="single"/>
        </w:rPr>
        <w:t>Subsistence</w:t>
      </w:r>
      <w:r w:rsidR="000C4755" w:rsidRPr="006833F0">
        <w:rPr>
          <w:rFonts w:ascii="Garamond" w:hAnsi="Garamond"/>
          <w:b/>
          <w:u w:val="single"/>
        </w:rPr>
        <w:t xml:space="preserve"> (subsistence strategies: hunting, fishing, horticulture</w:t>
      </w:r>
      <w:r w:rsidR="006833F0" w:rsidRPr="006833F0">
        <w:rPr>
          <w:rFonts w:ascii="Garamond" w:hAnsi="Garamond"/>
          <w:b/>
          <w:u w:val="single"/>
        </w:rPr>
        <w:t>, garden</w:t>
      </w:r>
      <w:r w:rsidR="000C4755" w:rsidRPr="006833F0">
        <w:rPr>
          <w:rFonts w:ascii="Garamond" w:hAnsi="Garamond"/>
          <w:b/>
          <w:u w:val="single"/>
        </w:rPr>
        <w:t>)</w:t>
      </w:r>
    </w:p>
    <w:p w14:paraId="1991CD29" w14:textId="77777777" w:rsidR="006833F0" w:rsidRPr="006833F0" w:rsidRDefault="00E11F33" w:rsidP="006833F0">
      <w:pPr>
        <w:pStyle w:val="ListParagraph"/>
        <w:numPr>
          <w:ilvl w:val="0"/>
          <w:numId w:val="25"/>
        </w:numPr>
        <w:ind w:left="360"/>
        <w:rPr>
          <w:rFonts w:ascii="Garamond" w:hAnsi="Garamond"/>
        </w:rPr>
      </w:pPr>
      <w:proofErr w:type="spellStart"/>
      <w:r w:rsidRPr="006833F0">
        <w:rPr>
          <w:rFonts w:ascii="Garamond" w:hAnsi="Garamond"/>
          <w:b/>
        </w:rPr>
        <w:t>Fistbuster</w:t>
      </w:r>
      <w:proofErr w:type="spellEnd"/>
      <w:r w:rsidRPr="006833F0">
        <w:rPr>
          <w:rFonts w:ascii="Garamond" w:hAnsi="Garamond"/>
        </w:rPr>
        <w:t xml:space="preserve"> (pg. 172): small watermelons that Miss Frances would give Cornelia and </w:t>
      </w:r>
      <w:proofErr w:type="spellStart"/>
      <w:r w:rsidRPr="006833F0">
        <w:rPr>
          <w:rFonts w:ascii="Garamond" w:hAnsi="Garamond"/>
        </w:rPr>
        <w:t>Asberry</w:t>
      </w:r>
      <w:proofErr w:type="spellEnd"/>
      <w:r w:rsidRPr="006833F0">
        <w:rPr>
          <w:rFonts w:ascii="Garamond" w:hAnsi="Garamond"/>
        </w:rPr>
        <w:t xml:space="preserve">. “They’re the ones that stay out in your field and don’t grow. You hit them with your fist and they bust open and that’s why they’re called </w:t>
      </w:r>
      <w:proofErr w:type="spellStart"/>
      <w:r w:rsidRPr="006833F0">
        <w:rPr>
          <w:rFonts w:ascii="Garamond" w:hAnsi="Garamond"/>
        </w:rPr>
        <w:t>fistbusters</w:t>
      </w:r>
      <w:proofErr w:type="spellEnd"/>
      <w:r w:rsidRPr="006833F0">
        <w:rPr>
          <w:rFonts w:ascii="Garamond" w:hAnsi="Garamond"/>
        </w:rPr>
        <w:t>.”</w:t>
      </w:r>
    </w:p>
    <w:p w14:paraId="097862C2" w14:textId="77777777" w:rsidR="00E11F33" w:rsidRPr="006833F0" w:rsidRDefault="00E11F33" w:rsidP="006833F0">
      <w:pPr>
        <w:rPr>
          <w:rFonts w:ascii="Garamond" w:hAnsi="Garamond"/>
        </w:rPr>
      </w:pPr>
    </w:p>
    <w:p w14:paraId="6A715D2D" w14:textId="77777777" w:rsidR="00E11F33" w:rsidRPr="006833F0" w:rsidRDefault="00E11F33" w:rsidP="006833F0">
      <w:pPr>
        <w:pStyle w:val="ListParagraph"/>
        <w:numPr>
          <w:ilvl w:val="0"/>
          <w:numId w:val="25"/>
        </w:numPr>
        <w:ind w:left="360"/>
        <w:rPr>
          <w:rFonts w:ascii="Garamond" w:hAnsi="Garamond"/>
        </w:rPr>
      </w:pPr>
      <w:r w:rsidRPr="006833F0">
        <w:rPr>
          <w:rFonts w:ascii="Garamond" w:hAnsi="Garamond"/>
          <w:b/>
        </w:rPr>
        <w:t xml:space="preserve">Gathered food: </w:t>
      </w:r>
      <w:r w:rsidRPr="006833F0">
        <w:rPr>
          <w:rFonts w:ascii="Garamond" w:hAnsi="Garamond"/>
        </w:rPr>
        <w:t>sparkle berries, black berries, persimmons</w:t>
      </w:r>
      <w:r w:rsidR="006833F0">
        <w:rPr>
          <w:rFonts w:ascii="Garamond" w:hAnsi="Garamond"/>
        </w:rPr>
        <w:t xml:space="preserve"> (pg. 185): </w:t>
      </w:r>
      <w:r w:rsidRPr="006833F0">
        <w:rPr>
          <w:rFonts w:ascii="Garamond" w:hAnsi="Garamond"/>
        </w:rPr>
        <w:t xml:space="preserve">a sweet, tomato-like fruit that Cornelia’s father would find while working and bring home to his children during the week. Nuts like pecans. </w:t>
      </w:r>
    </w:p>
    <w:p w14:paraId="1A108A1A" w14:textId="77777777" w:rsidR="006833F0" w:rsidRPr="006833F0" w:rsidRDefault="006833F0" w:rsidP="006833F0">
      <w:pPr>
        <w:rPr>
          <w:rFonts w:ascii="Garamond" w:hAnsi="Garamond"/>
        </w:rPr>
      </w:pPr>
    </w:p>
    <w:p w14:paraId="078EB980" w14:textId="77777777" w:rsidR="006833F0" w:rsidRPr="006833F0" w:rsidRDefault="00757F57" w:rsidP="006833F0">
      <w:pPr>
        <w:pStyle w:val="ListParagraph"/>
        <w:numPr>
          <w:ilvl w:val="0"/>
          <w:numId w:val="25"/>
        </w:numPr>
        <w:ind w:left="360"/>
        <w:rPr>
          <w:rFonts w:ascii="Garamond" w:hAnsi="Garamond"/>
        </w:rPr>
      </w:pPr>
      <w:r w:rsidRPr="006833F0">
        <w:rPr>
          <w:rFonts w:ascii="Garamond" w:hAnsi="Garamond"/>
          <w:b/>
        </w:rPr>
        <w:t>Hunted (includes fishing, trapping, etc) food</w:t>
      </w:r>
      <w:r w:rsidRPr="006833F0">
        <w:rPr>
          <w:rFonts w:ascii="Garamond" w:hAnsi="Garamond"/>
        </w:rPr>
        <w:t>: blue crabs, clams (</w:t>
      </w:r>
      <w:r w:rsidR="00A22D66" w:rsidRPr="006833F0">
        <w:rPr>
          <w:rFonts w:ascii="Garamond" w:hAnsi="Garamond"/>
        </w:rPr>
        <w:t>the tough part used for bait</w:t>
      </w:r>
      <w:r w:rsidRPr="006833F0">
        <w:rPr>
          <w:rFonts w:ascii="Garamond" w:hAnsi="Garamond"/>
        </w:rPr>
        <w:t>), croaker</w:t>
      </w:r>
      <w:r w:rsidR="00A22D66" w:rsidRPr="006833F0">
        <w:rPr>
          <w:rFonts w:ascii="Garamond" w:hAnsi="Garamond"/>
        </w:rPr>
        <w:t>, smoked mullet</w:t>
      </w:r>
      <w:r w:rsidR="00A22D66" w:rsidRPr="006833F0">
        <w:rPr>
          <w:rFonts w:ascii="Garamond" w:hAnsi="Garamond"/>
          <w:b/>
        </w:rPr>
        <w:t xml:space="preserve">, </w:t>
      </w:r>
      <w:r w:rsidR="00A22D66" w:rsidRPr="006833F0">
        <w:rPr>
          <w:rFonts w:ascii="Garamond" w:hAnsi="Garamond"/>
        </w:rPr>
        <w:t>gator</w:t>
      </w:r>
      <w:r w:rsidRPr="006833F0">
        <w:rPr>
          <w:rFonts w:ascii="Garamond" w:hAnsi="Garamond"/>
        </w:rPr>
        <w:t>. Birds: gannets.</w:t>
      </w:r>
    </w:p>
    <w:p w14:paraId="096F23DE" w14:textId="77777777" w:rsidR="00757F57" w:rsidRPr="006833F0" w:rsidRDefault="00757F57" w:rsidP="006833F0">
      <w:pPr>
        <w:rPr>
          <w:rFonts w:ascii="Garamond" w:hAnsi="Garamond"/>
        </w:rPr>
      </w:pPr>
    </w:p>
    <w:p w14:paraId="07BFB040" w14:textId="77777777" w:rsidR="006833F0" w:rsidRPr="006833F0" w:rsidRDefault="006833F0" w:rsidP="006833F0">
      <w:pPr>
        <w:pStyle w:val="ListParagraph"/>
        <w:numPr>
          <w:ilvl w:val="0"/>
          <w:numId w:val="25"/>
        </w:numPr>
        <w:ind w:left="360"/>
        <w:rPr>
          <w:rFonts w:ascii="Garamond" w:hAnsi="Garamond"/>
        </w:rPr>
      </w:pPr>
      <w:r w:rsidRPr="006833F0">
        <w:rPr>
          <w:rFonts w:ascii="Garamond" w:hAnsi="Garamond"/>
          <w:b/>
        </w:rPr>
        <w:t>Moonshine</w:t>
      </w:r>
      <w:r w:rsidRPr="006833F0">
        <w:rPr>
          <w:rFonts w:ascii="Garamond" w:hAnsi="Garamond"/>
        </w:rPr>
        <w:t xml:space="preserve"> (pg. 41, 44): illicitly distilled liquor, especially corn liquor distilled chiefly in rural areas of the southern U.S. Sold by the women of </w:t>
      </w:r>
      <w:proofErr w:type="spellStart"/>
      <w:r w:rsidRPr="006833F0">
        <w:rPr>
          <w:rFonts w:ascii="Garamond" w:hAnsi="Garamond"/>
        </w:rPr>
        <w:t>Sapelo</w:t>
      </w:r>
      <w:proofErr w:type="spellEnd"/>
      <w:r w:rsidRPr="006833F0">
        <w:rPr>
          <w:rFonts w:ascii="Garamond" w:hAnsi="Garamond"/>
        </w:rPr>
        <w:t xml:space="preserve"> to make extra money. “…</w:t>
      </w:r>
      <w:proofErr w:type="gramStart"/>
      <w:r w:rsidRPr="006833F0">
        <w:rPr>
          <w:rFonts w:ascii="Garamond" w:hAnsi="Garamond"/>
        </w:rPr>
        <w:t>some</w:t>
      </w:r>
      <w:proofErr w:type="gramEnd"/>
      <w:r w:rsidRPr="006833F0">
        <w:rPr>
          <w:rFonts w:ascii="Garamond" w:hAnsi="Garamond"/>
        </w:rPr>
        <w:t xml:space="preserve"> guys with the timber company stopped by to buy a drink of Mama’s moonshine.” Also made </w:t>
      </w:r>
      <w:r w:rsidRPr="006833F0">
        <w:rPr>
          <w:rFonts w:ascii="Garamond" w:hAnsi="Garamond"/>
          <w:b/>
        </w:rPr>
        <w:t>palm wine</w:t>
      </w:r>
      <w:r w:rsidRPr="006833F0">
        <w:rPr>
          <w:rFonts w:ascii="Garamond" w:hAnsi="Garamond"/>
        </w:rPr>
        <w:t>, “The palm wine looked and tasted exactly like the mash we used to use for making moonshine…” (</w:t>
      </w:r>
      <w:proofErr w:type="gramStart"/>
      <w:r w:rsidRPr="006833F0">
        <w:rPr>
          <w:rFonts w:ascii="Garamond" w:hAnsi="Garamond"/>
        </w:rPr>
        <w:t>pg</w:t>
      </w:r>
      <w:proofErr w:type="gramEnd"/>
      <w:r w:rsidRPr="006833F0">
        <w:rPr>
          <w:rFonts w:ascii="Garamond" w:hAnsi="Garamond"/>
        </w:rPr>
        <w:t>. 309)</w:t>
      </w:r>
      <w:r>
        <w:rPr>
          <w:rFonts w:ascii="Garamond" w:hAnsi="Garamond"/>
        </w:rPr>
        <w:t>.</w:t>
      </w:r>
    </w:p>
    <w:p w14:paraId="5FD94E5B" w14:textId="77777777" w:rsidR="006833F0" w:rsidRPr="006833F0" w:rsidRDefault="006833F0" w:rsidP="006833F0">
      <w:pPr>
        <w:rPr>
          <w:rFonts w:ascii="Garamond" w:hAnsi="Garamond"/>
        </w:rPr>
      </w:pPr>
    </w:p>
    <w:p w14:paraId="2E9FE15C" w14:textId="77777777" w:rsidR="006833F0" w:rsidRPr="006833F0" w:rsidRDefault="00A22D66" w:rsidP="006833F0">
      <w:pPr>
        <w:pStyle w:val="ListParagraph"/>
        <w:numPr>
          <w:ilvl w:val="0"/>
          <w:numId w:val="44"/>
        </w:numPr>
        <w:rPr>
          <w:rFonts w:ascii="Garamond" w:hAnsi="Garamond"/>
        </w:rPr>
      </w:pPr>
      <w:r w:rsidRPr="006833F0">
        <w:rPr>
          <w:rFonts w:ascii="Garamond" w:hAnsi="Garamond"/>
          <w:b/>
        </w:rPr>
        <w:t>Plants grown</w:t>
      </w:r>
      <w:r w:rsidR="000C4755" w:rsidRPr="006833F0">
        <w:rPr>
          <w:rFonts w:ascii="Garamond" w:hAnsi="Garamond"/>
        </w:rPr>
        <w:t>: water</w:t>
      </w:r>
      <w:r w:rsidRPr="006833F0">
        <w:rPr>
          <w:rFonts w:ascii="Garamond" w:hAnsi="Garamond"/>
        </w:rPr>
        <w:t xml:space="preserve">melon, collard greens, rice, onions, sweet potatoes, potatoes, corn (to eat on the cob, for grits and moonshine), peanuts, okra, squash, pumpkin, </w:t>
      </w:r>
      <w:r w:rsidRPr="006833F0">
        <w:rPr>
          <w:rFonts w:ascii="Garamond" w:hAnsi="Garamond"/>
          <w:b/>
        </w:rPr>
        <w:t>red peas</w:t>
      </w:r>
      <w:r w:rsidRPr="006833F0">
        <w:rPr>
          <w:rFonts w:ascii="Garamond" w:hAnsi="Garamond"/>
        </w:rPr>
        <w:t xml:space="preserve">, lima beans. </w:t>
      </w:r>
    </w:p>
    <w:p w14:paraId="46955A44" w14:textId="77777777" w:rsidR="00FA4D07" w:rsidRPr="006833F0" w:rsidRDefault="00FA4D07" w:rsidP="006833F0">
      <w:pPr>
        <w:rPr>
          <w:rFonts w:ascii="Garamond" w:hAnsi="Garamond"/>
        </w:rPr>
      </w:pPr>
    </w:p>
    <w:p w14:paraId="6AB4C65B" w14:textId="77777777" w:rsidR="006833F0" w:rsidRPr="006833F0" w:rsidRDefault="00BC2822" w:rsidP="006833F0">
      <w:pPr>
        <w:pStyle w:val="ListParagraph"/>
        <w:numPr>
          <w:ilvl w:val="0"/>
          <w:numId w:val="33"/>
        </w:numPr>
        <w:ind w:left="360"/>
        <w:rPr>
          <w:rFonts w:ascii="Garamond" w:hAnsi="Garamond"/>
        </w:rPr>
      </w:pPr>
      <w:r w:rsidRPr="006833F0">
        <w:rPr>
          <w:rFonts w:ascii="Garamond" w:hAnsi="Garamond"/>
          <w:b/>
        </w:rPr>
        <w:t>Rice Cake</w:t>
      </w:r>
      <w:r w:rsidRPr="006833F0">
        <w:rPr>
          <w:rFonts w:ascii="Garamond" w:hAnsi="Garamond"/>
        </w:rPr>
        <w:t xml:space="preserve"> (pg. 135.): A food prepared by </w:t>
      </w:r>
      <w:proofErr w:type="spellStart"/>
      <w:r w:rsidRPr="006833F0">
        <w:rPr>
          <w:rFonts w:ascii="Garamond" w:hAnsi="Garamond"/>
        </w:rPr>
        <w:t>Bilali’s</w:t>
      </w:r>
      <w:proofErr w:type="spellEnd"/>
      <w:r w:rsidRPr="006833F0">
        <w:rPr>
          <w:rFonts w:ascii="Garamond" w:hAnsi="Garamond"/>
        </w:rPr>
        <w:t xml:space="preserve"> wife Phoebe on certain religious days. It was a combination of honey and rice made into a paste and then a cake. </w:t>
      </w:r>
      <w:r w:rsidR="00D14587">
        <w:rPr>
          <w:rFonts w:ascii="Garamond" w:hAnsi="Garamond"/>
        </w:rPr>
        <w:t>"R</w:t>
      </w:r>
      <w:r w:rsidRPr="006833F0">
        <w:rPr>
          <w:rFonts w:ascii="Garamond" w:hAnsi="Garamond"/>
        </w:rPr>
        <w:t xml:space="preserve">ice cake" in </w:t>
      </w:r>
      <w:r w:rsidR="00D14587">
        <w:rPr>
          <w:rFonts w:ascii="Garamond" w:hAnsi="Garamond"/>
        </w:rPr>
        <w:t>Cornelia’s</w:t>
      </w:r>
      <w:r w:rsidRPr="006833F0">
        <w:rPr>
          <w:rFonts w:ascii="Garamond" w:hAnsi="Garamond"/>
        </w:rPr>
        <w:t xml:space="preserve"> family was the crusty rice in the bottom of the pot after a meal was prepared and was highly sought after within her family.</w:t>
      </w:r>
    </w:p>
    <w:p w14:paraId="342A813A" w14:textId="77777777" w:rsidR="000C4755" w:rsidRPr="006833F0" w:rsidRDefault="000C4755" w:rsidP="006833F0">
      <w:pPr>
        <w:rPr>
          <w:rFonts w:ascii="Garamond" w:hAnsi="Garamond"/>
        </w:rPr>
      </w:pPr>
    </w:p>
    <w:p w14:paraId="5DAC64B0" w14:textId="77777777" w:rsidR="006833F0" w:rsidRPr="006833F0" w:rsidRDefault="006833F0" w:rsidP="006833F0">
      <w:pPr>
        <w:pStyle w:val="ListParagraph"/>
        <w:numPr>
          <w:ilvl w:val="0"/>
          <w:numId w:val="33"/>
        </w:numPr>
        <w:ind w:left="360"/>
        <w:rPr>
          <w:rFonts w:ascii="Garamond" w:hAnsi="Garamond"/>
        </w:rPr>
      </w:pPr>
      <w:r w:rsidRPr="006833F0">
        <w:rPr>
          <w:rFonts w:ascii="Garamond" w:hAnsi="Garamond"/>
          <w:b/>
        </w:rPr>
        <w:t>Sea Island Cotton</w:t>
      </w:r>
      <w:r w:rsidRPr="006833F0">
        <w:rPr>
          <w:rFonts w:ascii="Garamond" w:hAnsi="Garamond"/>
        </w:rPr>
        <w:t xml:space="preserve"> (pg.131): A long-stapled and fine cotton fiber that produced the softest cotton of its time. The Spalding Plantation owner, Thomas Spalding, first cultivated Sea Island </w:t>
      </w:r>
      <w:proofErr w:type="gramStart"/>
      <w:r w:rsidRPr="006833F0">
        <w:rPr>
          <w:rFonts w:ascii="Garamond" w:hAnsi="Garamond"/>
        </w:rPr>
        <w:t>Cotton</w:t>
      </w:r>
      <w:proofErr w:type="gramEnd"/>
      <w:r w:rsidRPr="006833F0">
        <w:rPr>
          <w:rFonts w:ascii="Garamond" w:hAnsi="Garamond"/>
        </w:rPr>
        <w:t>.</w:t>
      </w:r>
    </w:p>
    <w:p w14:paraId="399F8CE1" w14:textId="77777777" w:rsidR="006833F0" w:rsidRPr="006833F0" w:rsidRDefault="006833F0" w:rsidP="006833F0">
      <w:pPr>
        <w:ind w:left="360"/>
        <w:rPr>
          <w:rFonts w:ascii="Garamond" w:hAnsi="Garamond"/>
        </w:rPr>
      </w:pPr>
    </w:p>
    <w:p w14:paraId="38EC5E84" w14:textId="77777777" w:rsidR="00A22D66" w:rsidRPr="006833F0" w:rsidRDefault="001E3B57" w:rsidP="006833F0">
      <w:pPr>
        <w:pStyle w:val="ListParagraph"/>
        <w:numPr>
          <w:ilvl w:val="0"/>
          <w:numId w:val="33"/>
        </w:numPr>
        <w:ind w:left="360"/>
        <w:rPr>
          <w:rFonts w:ascii="Garamond" w:hAnsi="Garamond"/>
        </w:rPr>
      </w:pPr>
      <w:r w:rsidRPr="006833F0">
        <w:rPr>
          <w:rFonts w:ascii="Garamond" w:hAnsi="Garamond"/>
          <w:b/>
        </w:rPr>
        <w:t>Seven Sisters Rose</w:t>
      </w:r>
      <w:r w:rsidR="00FD43F9" w:rsidRPr="006833F0">
        <w:rPr>
          <w:rFonts w:ascii="Garamond" w:hAnsi="Garamond"/>
        </w:rPr>
        <w:t xml:space="preserve"> </w:t>
      </w:r>
      <w:r w:rsidRPr="006833F0">
        <w:rPr>
          <w:rFonts w:ascii="Garamond" w:hAnsi="Garamond"/>
        </w:rPr>
        <w:t>(p</w:t>
      </w:r>
      <w:r w:rsidR="00FD43F9" w:rsidRPr="006833F0">
        <w:rPr>
          <w:rFonts w:ascii="Garamond" w:hAnsi="Garamond"/>
        </w:rPr>
        <w:t>g</w:t>
      </w:r>
      <w:r w:rsidRPr="006833F0">
        <w:rPr>
          <w:rFonts w:ascii="Garamond" w:hAnsi="Garamond"/>
        </w:rPr>
        <w:t>. 111)</w:t>
      </w:r>
      <w:r w:rsidR="00FD43F9" w:rsidRPr="006833F0">
        <w:rPr>
          <w:rFonts w:ascii="Garamond" w:hAnsi="Garamond"/>
        </w:rPr>
        <w:t>:</w:t>
      </w:r>
      <w:r w:rsidRPr="006833F0">
        <w:rPr>
          <w:rFonts w:ascii="Garamond" w:hAnsi="Garamond"/>
        </w:rPr>
        <w:t xml:space="preserve"> small </w:t>
      </w:r>
      <w:r w:rsidR="00FD43F9" w:rsidRPr="006833F0">
        <w:rPr>
          <w:rFonts w:ascii="Garamond" w:hAnsi="Garamond"/>
        </w:rPr>
        <w:t xml:space="preserve">pink </w:t>
      </w:r>
      <w:r w:rsidRPr="006833F0">
        <w:rPr>
          <w:rFonts w:ascii="Garamond" w:hAnsi="Garamond"/>
        </w:rPr>
        <w:t xml:space="preserve">rosebuds that grow in clusters of seven, named after </w:t>
      </w:r>
      <w:proofErr w:type="spellStart"/>
      <w:r w:rsidRPr="006833F0">
        <w:rPr>
          <w:rFonts w:ascii="Garamond" w:hAnsi="Garamond"/>
        </w:rPr>
        <w:t>Bilali’s</w:t>
      </w:r>
      <w:proofErr w:type="spellEnd"/>
      <w:r w:rsidRPr="006833F0">
        <w:rPr>
          <w:rFonts w:ascii="Garamond" w:hAnsi="Garamond"/>
        </w:rPr>
        <w:t xml:space="preserve"> seven daughters; Bailey and her siblings planted the flower in front of their house to improve its looks.</w:t>
      </w:r>
    </w:p>
    <w:p w14:paraId="5EF2D26E" w14:textId="77777777" w:rsidR="00A22D66" w:rsidRPr="006833F0" w:rsidRDefault="00A22D66" w:rsidP="00A22D66">
      <w:pPr>
        <w:rPr>
          <w:rFonts w:ascii="Garamond" w:hAnsi="Garamond"/>
        </w:rPr>
      </w:pPr>
    </w:p>
    <w:p w14:paraId="247FB60E" w14:textId="77777777" w:rsidR="006833F0" w:rsidRDefault="006833F0" w:rsidP="00E11F33">
      <w:pPr>
        <w:rPr>
          <w:rFonts w:ascii="Garamond" w:hAnsi="Garamond"/>
          <w:b/>
          <w:u w:val="single"/>
        </w:rPr>
      </w:pPr>
    </w:p>
    <w:p w14:paraId="527806BC" w14:textId="77777777" w:rsidR="00E11F33" w:rsidRPr="006833F0" w:rsidRDefault="000A4B61" w:rsidP="00E11F33">
      <w:pPr>
        <w:rPr>
          <w:rFonts w:ascii="Garamond" w:hAnsi="Garamond"/>
          <w:u w:val="single"/>
        </w:rPr>
      </w:pPr>
      <w:r w:rsidRPr="006833F0">
        <w:rPr>
          <w:rFonts w:ascii="Garamond" w:hAnsi="Garamond"/>
          <w:b/>
          <w:u w:val="single"/>
        </w:rPr>
        <w:t>3</w:t>
      </w:r>
      <w:r w:rsidR="00A22D66" w:rsidRPr="006833F0">
        <w:rPr>
          <w:rFonts w:ascii="Garamond" w:hAnsi="Garamond"/>
          <w:b/>
          <w:u w:val="single"/>
        </w:rPr>
        <w:t xml:space="preserve">. </w:t>
      </w:r>
      <w:r w:rsidR="006F67BA" w:rsidRPr="006833F0">
        <w:rPr>
          <w:rFonts w:ascii="Garamond" w:hAnsi="Garamond"/>
          <w:b/>
          <w:u w:val="single"/>
        </w:rPr>
        <w:t>Race Relations</w:t>
      </w:r>
      <w:r w:rsidR="00FA4D07" w:rsidRPr="006833F0">
        <w:rPr>
          <w:rFonts w:ascii="Garamond" w:hAnsi="Garamond"/>
          <w:b/>
          <w:u w:val="single"/>
        </w:rPr>
        <w:t>:</w:t>
      </w:r>
      <w:r w:rsidR="00A22D66" w:rsidRPr="006833F0">
        <w:rPr>
          <w:rFonts w:ascii="Garamond" w:hAnsi="Garamond"/>
          <w:u w:val="single"/>
        </w:rPr>
        <w:t xml:space="preserve"> </w:t>
      </w:r>
    </w:p>
    <w:p w14:paraId="61A7375B" w14:textId="77777777" w:rsidR="00E11F33" w:rsidRPr="006833F0" w:rsidRDefault="00E11F33" w:rsidP="006833F0">
      <w:pPr>
        <w:pStyle w:val="ListParagraph"/>
        <w:numPr>
          <w:ilvl w:val="0"/>
          <w:numId w:val="26"/>
        </w:numPr>
        <w:ind w:left="360"/>
        <w:rPr>
          <w:rFonts w:ascii="Garamond" w:hAnsi="Garamond"/>
        </w:rPr>
      </w:pPr>
      <w:r w:rsidRPr="006833F0">
        <w:rPr>
          <w:rFonts w:ascii="Garamond" w:hAnsi="Garamond"/>
          <w:b/>
        </w:rPr>
        <w:t>Buckra man</w:t>
      </w:r>
      <w:r w:rsidRPr="006833F0">
        <w:rPr>
          <w:rFonts w:ascii="Garamond" w:hAnsi="Garamond"/>
        </w:rPr>
        <w:t xml:space="preserve"> (pg</w:t>
      </w:r>
      <w:r w:rsidR="006833F0">
        <w:rPr>
          <w:rFonts w:ascii="Garamond" w:hAnsi="Garamond"/>
        </w:rPr>
        <w:t>.</w:t>
      </w:r>
      <w:r w:rsidRPr="006833F0">
        <w:rPr>
          <w:rFonts w:ascii="Garamond" w:hAnsi="Garamond"/>
        </w:rPr>
        <w:t xml:space="preserve"> 92): “the kind of white man who tries to mess in your business and control your life”- Papa works for one of these. “’Buckra’ came from a West African word used to describe a white man who surrounds </w:t>
      </w:r>
      <w:r w:rsidRPr="006833F0">
        <w:rPr>
          <w:rFonts w:ascii="Garamond" w:hAnsi="Garamond"/>
        </w:rPr>
        <w:lastRenderedPageBreak/>
        <w:t>or governs.”</w:t>
      </w:r>
      <w:r w:rsidR="006833F0">
        <w:rPr>
          <w:rFonts w:ascii="Garamond" w:hAnsi="Garamond"/>
        </w:rPr>
        <w:t xml:space="preserve"> Used to r</w:t>
      </w:r>
      <w:r w:rsidRPr="006833F0">
        <w:rPr>
          <w:rFonts w:ascii="Garamond" w:hAnsi="Garamond"/>
        </w:rPr>
        <w:t xml:space="preserve">efer to </w:t>
      </w:r>
      <w:proofErr w:type="spellStart"/>
      <w:r w:rsidRPr="006833F0">
        <w:rPr>
          <w:rFonts w:ascii="Garamond" w:hAnsi="Garamond"/>
        </w:rPr>
        <w:t>Cap’n</w:t>
      </w:r>
      <w:proofErr w:type="spellEnd"/>
      <w:r w:rsidRPr="006833F0">
        <w:rPr>
          <w:rFonts w:ascii="Garamond" w:hAnsi="Garamond"/>
        </w:rPr>
        <w:t xml:space="preserve"> Frank, island manager for Richard Reynolds, owner of the lumber mill. (</w:t>
      </w:r>
      <w:proofErr w:type="gramStart"/>
      <w:r w:rsidRPr="006833F0">
        <w:rPr>
          <w:rFonts w:ascii="Garamond" w:hAnsi="Garamond"/>
        </w:rPr>
        <w:t>pg</w:t>
      </w:r>
      <w:proofErr w:type="gramEnd"/>
      <w:r w:rsidRPr="006833F0">
        <w:rPr>
          <w:rFonts w:ascii="Garamond" w:hAnsi="Garamond"/>
        </w:rPr>
        <w:t xml:space="preserve"> 210) Also referred to the marine biologists from UGA - “Good lord, more buckra coming over to the island,” Grandma was saying.”</w:t>
      </w:r>
    </w:p>
    <w:p w14:paraId="67038ED3" w14:textId="77777777" w:rsidR="00E11F33" w:rsidRPr="006833F0" w:rsidRDefault="00E11F33" w:rsidP="006833F0">
      <w:pPr>
        <w:rPr>
          <w:rFonts w:ascii="Garamond" w:hAnsi="Garamond"/>
        </w:rPr>
      </w:pPr>
    </w:p>
    <w:p w14:paraId="0E8B1CA8" w14:textId="77777777" w:rsidR="00E11F33" w:rsidRPr="006833F0" w:rsidRDefault="00E11F33" w:rsidP="006833F0">
      <w:pPr>
        <w:pStyle w:val="ListParagraph"/>
        <w:numPr>
          <w:ilvl w:val="0"/>
          <w:numId w:val="26"/>
        </w:numPr>
        <w:ind w:left="360"/>
        <w:rPr>
          <w:rFonts w:ascii="Garamond" w:hAnsi="Garamond"/>
        </w:rPr>
      </w:pPr>
      <w:r w:rsidRPr="006833F0">
        <w:rPr>
          <w:rFonts w:ascii="Garamond" w:hAnsi="Garamond"/>
          <w:b/>
        </w:rPr>
        <w:t>Company Boat</w:t>
      </w:r>
      <w:r w:rsidRPr="006833F0">
        <w:rPr>
          <w:rFonts w:ascii="Garamond" w:hAnsi="Garamond"/>
        </w:rPr>
        <w:t xml:space="preserve"> (pg. 256</w:t>
      </w:r>
      <w:r w:rsidR="00750BA6">
        <w:rPr>
          <w:rFonts w:ascii="Garamond" w:hAnsi="Garamond"/>
        </w:rPr>
        <w:t>-257</w:t>
      </w:r>
      <w:r w:rsidRPr="006833F0">
        <w:rPr>
          <w:rFonts w:ascii="Garamond" w:hAnsi="Garamond"/>
        </w:rPr>
        <w:t>): “used as a club to keep you in line. Almost no one had a boat of their own, you couldn’t afford one, and if you couldn’t ride the company boat to the mainland and back, you were marooned on the island.” You could also be ordered off the</w:t>
      </w:r>
      <w:r w:rsidR="00750BA6">
        <w:rPr>
          <w:rFonts w:ascii="Garamond" w:hAnsi="Garamond"/>
        </w:rPr>
        <w:t xml:space="preserve"> island as </w:t>
      </w:r>
      <w:proofErr w:type="spellStart"/>
      <w:r w:rsidR="00750BA6">
        <w:rPr>
          <w:rFonts w:ascii="Garamond" w:hAnsi="Garamond"/>
        </w:rPr>
        <w:t>Asberry</w:t>
      </w:r>
      <w:proofErr w:type="spellEnd"/>
      <w:r w:rsidR="00750BA6">
        <w:rPr>
          <w:rFonts w:ascii="Garamond" w:hAnsi="Garamond"/>
        </w:rPr>
        <w:t xml:space="preserve"> was</w:t>
      </w:r>
      <w:r w:rsidRPr="006833F0">
        <w:rPr>
          <w:rFonts w:ascii="Garamond" w:hAnsi="Garamond"/>
        </w:rPr>
        <w:t xml:space="preserve">. </w:t>
      </w:r>
      <w:r w:rsidR="00D14587">
        <w:rPr>
          <w:rFonts w:ascii="Garamond" w:hAnsi="Garamond"/>
        </w:rPr>
        <w:t>Also see Tarpon.</w:t>
      </w:r>
    </w:p>
    <w:p w14:paraId="09D71102" w14:textId="77777777" w:rsidR="00E11F33" w:rsidRPr="006833F0" w:rsidRDefault="00E11F33" w:rsidP="006833F0">
      <w:pPr>
        <w:rPr>
          <w:rFonts w:ascii="Garamond" w:hAnsi="Garamond"/>
        </w:rPr>
      </w:pPr>
    </w:p>
    <w:p w14:paraId="1AB42124" w14:textId="77777777" w:rsidR="005B0D50" w:rsidRPr="006833F0" w:rsidRDefault="00FA4D07" w:rsidP="006833F0">
      <w:pPr>
        <w:pStyle w:val="ListParagraph"/>
        <w:numPr>
          <w:ilvl w:val="0"/>
          <w:numId w:val="26"/>
        </w:numPr>
        <w:ind w:left="360"/>
        <w:rPr>
          <w:rFonts w:ascii="Garamond" w:hAnsi="Garamond"/>
        </w:rPr>
      </w:pPr>
      <w:r w:rsidRPr="006833F0">
        <w:rPr>
          <w:rFonts w:ascii="Garamond" w:hAnsi="Garamond"/>
          <w:b/>
        </w:rPr>
        <w:t xml:space="preserve">Electricity </w:t>
      </w:r>
      <w:r w:rsidRPr="006833F0">
        <w:rPr>
          <w:rFonts w:ascii="Garamond" w:hAnsi="Garamond"/>
        </w:rPr>
        <w:t>(pg. 21</w:t>
      </w:r>
      <w:r w:rsidR="00750BA6">
        <w:rPr>
          <w:rFonts w:ascii="Garamond" w:hAnsi="Garamond"/>
        </w:rPr>
        <w:t xml:space="preserve">, </w:t>
      </w:r>
      <w:r w:rsidR="00750BA6" w:rsidRPr="006833F0">
        <w:rPr>
          <w:rFonts w:ascii="Garamond" w:hAnsi="Garamond"/>
        </w:rPr>
        <w:t>267</w:t>
      </w:r>
      <w:r w:rsidRPr="006833F0">
        <w:rPr>
          <w:rFonts w:ascii="Garamond" w:hAnsi="Garamond"/>
        </w:rPr>
        <w:t xml:space="preserve">): “nobody on </w:t>
      </w:r>
      <w:proofErr w:type="spellStart"/>
      <w:r w:rsidRPr="006833F0">
        <w:rPr>
          <w:rFonts w:ascii="Garamond" w:hAnsi="Garamond"/>
        </w:rPr>
        <w:t>Sapelo</w:t>
      </w:r>
      <w:proofErr w:type="spellEnd"/>
      <w:r w:rsidRPr="006833F0">
        <w:rPr>
          <w:rFonts w:ascii="Garamond" w:hAnsi="Garamond"/>
        </w:rPr>
        <w:t xml:space="preserve"> who was black </w:t>
      </w:r>
      <w:r w:rsidR="00750BA6">
        <w:rPr>
          <w:rFonts w:ascii="Garamond" w:hAnsi="Garamond"/>
        </w:rPr>
        <w:t>had electricity back then.” U</w:t>
      </w:r>
      <w:r w:rsidRPr="006833F0">
        <w:rPr>
          <w:rFonts w:ascii="Garamond" w:hAnsi="Garamond"/>
        </w:rPr>
        <w:t xml:space="preserve">sed to control the </w:t>
      </w:r>
      <w:proofErr w:type="spellStart"/>
      <w:r w:rsidRPr="006833F0">
        <w:rPr>
          <w:rFonts w:ascii="Garamond" w:hAnsi="Garamond"/>
        </w:rPr>
        <w:t>Geechee</w:t>
      </w:r>
      <w:proofErr w:type="spellEnd"/>
      <w:r w:rsidRPr="006833F0">
        <w:rPr>
          <w:rFonts w:ascii="Garamond" w:hAnsi="Garamond"/>
        </w:rPr>
        <w:t xml:space="preserve"> on </w:t>
      </w:r>
      <w:proofErr w:type="spellStart"/>
      <w:r w:rsidRPr="006833F0">
        <w:rPr>
          <w:rFonts w:ascii="Garamond" w:hAnsi="Garamond"/>
        </w:rPr>
        <w:t>Sapelo</w:t>
      </w:r>
      <w:proofErr w:type="spellEnd"/>
      <w:r w:rsidRPr="006833F0">
        <w:rPr>
          <w:rFonts w:ascii="Garamond" w:hAnsi="Garamond"/>
        </w:rPr>
        <w:t xml:space="preserve">. </w:t>
      </w:r>
      <w:proofErr w:type="gramStart"/>
      <w:r w:rsidRPr="006833F0">
        <w:rPr>
          <w:rFonts w:ascii="Garamond" w:hAnsi="Garamond"/>
        </w:rPr>
        <w:t xml:space="preserve">Decisions on who should get it were made by </w:t>
      </w:r>
      <w:proofErr w:type="spellStart"/>
      <w:r w:rsidRPr="006833F0">
        <w:rPr>
          <w:rFonts w:ascii="Garamond" w:hAnsi="Garamond"/>
        </w:rPr>
        <w:t>Cap’n</w:t>
      </w:r>
      <w:proofErr w:type="spellEnd"/>
      <w:r w:rsidRPr="006833F0">
        <w:rPr>
          <w:rFonts w:ascii="Garamond" w:hAnsi="Garamond"/>
        </w:rPr>
        <w:t xml:space="preserve"> Frank</w:t>
      </w:r>
      <w:proofErr w:type="gramEnd"/>
      <w:r w:rsidRPr="006833F0">
        <w:rPr>
          <w:rFonts w:ascii="Garamond" w:hAnsi="Garamond"/>
        </w:rPr>
        <w:t>. “It was a private system and they didn’t have to give you electricity. They gave it to who they wanted to give it to.” So the coming of Georgia Power was a great equalizer. “Two years before man walked on the moon (1969), Papa had finally gotten electricity.”</w:t>
      </w:r>
    </w:p>
    <w:p w14:paraId="0B682A63" w14:textId="77777777" w:rsidR="002207A1" w:rsidRPr="006833F0" w:rsidRDefault="002207A1" w:rsidP="006833F0">
      <w:pPr>
        <w:rPr>
          <w:rFonts w:ascii="Garamond" w:hAnsi="Garamond"/>
        </w:rPr>
      </w:pPr>
    </w:p>
    <w:p w14:paraId="362ED64E" w14:textId="77777777" w:rsidR="00E11F33" w:rsidRPr="006833F0" w:rsidRDefault="00E11F33" w:rsidP="006833F0">
      <w:pPr>
        <w:pStyle w:val="ListParagraph"/>
        <w:numPr>
          <w:ilvl w:val="0"/>
          <w:numId w:val="26"/>
        </w:numPr>
        <w:ind w:left="360"/>
        <w:rPr>
          <w:rFonts w:ascii="Garamond" w:hAnsi="Garamond"/>
        </w:rPr>
      </w:pPr>
      <w:r w:rsidRPr="006833F0">
        <w:rPr>
          <w:rFonts w:ascii="Garamond" w:hAnsi="Garamond"/>
          <w:b/>
        </w:rPr>
        <w:t>High morals</w:t>
      </w:r>
      <w:r w:rsidRPr="006833F0">
        <w:rPr>
          <w:rFonts w:ascii="Garamond" w:hAnsi="Garamond"/>
        </w:rPr>
        <w:t xml:space="preserve"> (pg</w:t>
      </w:r>
      <w:r w:rsidR="006833F0">
        <w:rPr>
          <w:rFonts w:ascii="Garamond" w:hAnsi="Garamond"/>
        </w:rPr>
        <w:t>.</w:t>
      </w:r>
      <w:r w:rsidRPr="006833F0">
        <w:rPr>
          <w:rFonts w:ascii="Garamond" w:hAnsi="Garamond"/>
        </w:rPr>
        <w:t xml:space="preserve"> 99): people “who did not tattletale on their fellow man to the white man”- something the people of Hog Hammock did not have, as they liked to tell </w:t>
      </w:r>
      <w:proofErr w:type="spellStart"/>
      <w:r w:rsidRPr="006833F0">
        <w:rPr>
          <w:rFonts w:ascii="Garamond" w:hAnsi="Garamond"/>
        </w:rPr>
        <w:t>Cap’n</w:t>
      </w:r>
      <w:proofErr w:type="spellEnd"/>
      <w:r w:rsidRPr="006833F0">
        <w:rPr>
          <w:rFonts w:ascii="Garamond" w:hAnsi="Garamond"/>
        </w:rPr>
        <w:t xml:space="preserve"> Frank everything.</w:t>
      </w:r>
    </w:p>
    <w:p w14:paraId="3DE04CF9" w14:textId="77777777" w:rsidR="00E11F33" w:rsidRPr="006833F0" w:rsidRDefault="00E11F33" w:rsidP="006833F0">
      <w:pPr>
        <w:rPr>
          <w:rFonts w:ascii="Garamond" w:hAnsi="Garamond"/>
          <w:b/>
        </w:rPr>
      </w:pPr>
    </w:p>
    <w:p w14:paraId="60F5AFBE" w14:textId="77777777" w:rsidR="00E11F33" w:rsidRPr="006833F0" w:rsidRDefault="00E11F33" w:rsidP="006833F0">
      <w:pPr>
        <w:pStyle w:val="ListParagraph"/>
        <w:numPr>
          <w:ilvl w:val="0"/>
          <w:numId w:val="26"/>
        </w:numPr>
        <w:ind w:left="360"/>
        <w:rPr>
          <w:rFonts w:ascii="Garamond" w:hAnsi="Garamond"/>
        </w:rPr>
      </w:pPr>
      <w:r w:rsidRPr="006833F0">
        <w:rPr>
          <w:rFonts w:ascii="Garamond" w:hAnsi="Garamond"/>
          <w:b/>
        </w:rPr>
        <w:t>Literacy</w:t>
      </w:r>
      <w:r w:rsidRPr="006833F0">
        <w:rPr>
          <w:rFonts w:ascii="Garamond" w:hAnsi="Garamond"/>
        </w:rPr>
        <w:t xml:space="preserve"> (pg. 123): “illegal to teach any black person considered to be a slave to read or write.”</w:t>
      </w:r>
    </w:p>
    <w:p w14:paraId="4C63EA35" w14:textId="77777777" w:rsidR="00E11F33" w:rsidRPr="006833F0" w:rsidRDefault="00E11F33" w:rsidP="006833F0">
      <w:pPr>
        <w:rPr>
          <w:rFonts w:ascii="Garamond" w:hAnsi="Garamond"/>
        </w:rPr>
      </w:pPr>
    </w:p>
    <w:p w14:paraId="301CD975" w14:textId="77777777" w:rsidR="00E11F33" w:rsidRPr="006833F0" w:rsidRDefault="00E11F33" w:rsidP="006833F0">
      <w:pPr>
        <w:pStyle w:val="ListParagraph"/>
        <w:numPr>
          <w:ilvl w:val="0"/>
          <w:numId w:val="26"/>
        </w:numPr>
        <w:ind w:left="360"/>
        <w:rPr>
          <w:rFonts w:ascii="Garamond" w:hAnsi="Garamond"/>
        </w:rPr>
      </w:pPr>
      <w:r w:rsidRPr="006833F0">
        <w:rPr>
          <w:rFonts w:ascii="Garamond" w:hAnsi="Garamond"/>
          <w:b/>
        </w:rPr>
        <w:t>Miss Hazel’s Café</w:t>
      </w:r>
      <w:r w:rsidRPr="006833F0">
        <w:rPr>
          <w:rFonts w:ascii="Garamond" w:hAnsi="Garamond"/>
        </w:rPr>
        <w:t xml:space="preserve"> (pg</w:t>
      </w:r>
      <w:r w:rsidR="00750BA6">
        <w:rPr>
          <w:rFonts w:ascii="Garamond" w:hAnsi="Garamond"/>
        </w:rPr>
        <w:t>.</w:t>
      </w:r>
      <w:r w:rsidRPr="006833F0">
        <w:rPr>
          <w:rFonts w:ascii="Garamond" w:hAnsi="Garamond"/>
        </w:rPr>
        <w:t xml:space="preserve"> 223): “There was Miss Hazel’s Café, a black-run café.” A café in St. Simons where Cornelia could go – other places were segregated. </w:t>
      </w:r>
    </w:p>
    <w:p w14:paraId="5DCF2E0D" w14:textId="77777777" w:rsidR="00E11F33" w:rsidRPr="006833F0" w:rsidRDefault="00E11F33" w:rsidP="00E11F33">
      <w:pPr>
        <w:ind w:left="360"/>
        <w:rPr>
          <w:rFonts w:ascii="Garamond" w:hAnsi="Garamond"/>
        </w:rPr>
      </w:pPr>
    </w:p>
    <w:p w14:paraId="70268CAD" w14:textId="77777777" w:rsidR="00E11F33" w:rsidRPr="006833F0" w:rsidRDefault="00E11F33" w:rsidP="006833F0">
      <w:pPr>
        <w:pStyle w:val="ListParagraph"/>
        <w:numPr>
          <w:ilvl w:val="0"/>
          <w:numId w:val="26"/>
        </w:numPr>
        <w:ind w:left="360"/>
        <w:rPr>
          <w:rFonts w:ascii="Garamond" w:hAnsi="Garamond"/>
        </w:rPr>
      </w:pPr>
      <w:r w:rsidRPr="006833F0">
        <w:rPr>
          <w:rFonts w:ascii="Garamond" w:hAnsi="Garamond"/>
          <w:b/>
        </w:rPr>
        <w:t>Rules for Black people</w:t>
      </w:r>
      <w:r w:rsidRPr="006833F0">
        <w:rPr>
          <w:rFonts w:ascii="Garamond" w:hAnsi="Garamond"/>
        </w:rPr>
        <w:t>: A black man couldn’t curse in the front of a white man (pg. 99). Couldn’t yell at a white man (pg. 113). Slaves were forbidden to use drums (pg 304). Black men could not pick their own names (pg. 108).</w:t>
      </w:r>
    </w:p>
    <w:p w14:paraId="11EFAE87" w14:textId="77777777" w:rsidR="00D265E4" w:rsidRPr="006833F0" w:rsidRDefault="00D265E4" w:rsidP="006833F0">
      <w:pPr>
        <w:pStyle w:val="ListParagraph"/>
        <w:ind w:left="360"/>
        <w:rPr>
          <w:rFonts w:ascii="Garamond" w:hAnsi="Garamond"/>
        </w:rPr>
      </w:pPr>
    </w:p>
    <w:p w14:paraId="33073740" w14:textId="77777777" w:rsidR="00E11F33" w:rsidRPr="006833F0" w:rsidRDefault="00E11F33" w:rsidP="006833F0">
      <w:pPr>
        <w:pStyle w:val="ListParagraph"/>
        <w:numPr>
          <w:ilvl w:val="0"/>
          <w:numId w:val="26"/>
        </w:numPr>
        <w:ind w:left="360"/>
        <w:rPr>
          <w:rFonts w:ascii="Garamond" w:hAnsi="Garamond"/>
        </w:rPr>
      </w:pPr>
      <w:r w:rsidRPr="006833F0">
        <w:rPr>
          <w:rFonts w:ascii="Garamond" w:hAnsi="Garamond"/>
          <w:b/>
        </w:rPr>
        <w:t>Segregation</w:t>
      </w:r>
      <w:r w:rsidRPr="006833F0">
        <w:rPr>
          <w:rFonts w:ascii="Garamond" w:hAnsi="Garamond"/>
        </w:rPr>
        <w:t xml:space="preserve"> (pg. 246): hospitals were still segregated in the “mid-sixties.” The Civil Rights Act of 1964 ended racial segregation in schools, at the workplace and by facilities t</w:t>
      </w:r>
      <w:r w:rsidR="00750BA6">
        <w:rPr>
          <w:rFonts w:ascii="Garamond" w:hAnsi="Garamond"/>
        </w:rPr>
        <w:t xml:space="preserve">hat served the general public; </w:t>
      </w:r>
      <w:r w:rsidRPr="006833F0">
        <w:rPr>
          <w:rFonts w:ascii="Garamond" w:hAnsi="Garamond"/>
        </w:rPr>
        <w:t>this would have included hospitals but did not have an immediate impact, especially in the South, which resisted desegregation.</w:t>
      </w:r>
    </w:p>
    <w:p w14:paraId="36DF73A8" w14:textId="77777777" w:rsidR="00E11F33" w:rsidRPr="006833F0" w:rsidRDefault="00E11F33" w:rsidP="006833F0">
      <w:pPr>
        <w:rPr>
          <w:rFonts w:ascii="Garamond" w:hAnsi="Garamond"/>
        </w:rPr>
      </w:pPr>
    </w:p>
    <w:p w14:paraId="3564D2F7" w14:textId="77777777" w:rsidR="00D265E4" w:rsidRPr="006833F0" w:rsidRDefault="00D265E4" w:rsidP="006833F0">
      <w:pPr>
        <w:pStyle w:val="ListParagraph"/>
        <w:numPr>
          <w:ilvl w:val="0"/>
          <w:numId w:val="26"/>
        </w:numPr>
        <w:ind w:left="360"/>
        <w:rPr>
          <w:rFonts w:ascii="Garamond" w:hAnsi="Garamond"/>
        </w:rPr>
      </w:pPr>
      <w:r w:rsidRPr="006833F0">
        <w:rPr>
          <w:rFonts w:ascii="Garamond" w:hAnsi="Garamond"/>
          <w:b/>
        </w:rPr>
        <w:t>Slaveholder</w:t>
      </w:r>
      <w:r w:rsidRPr="006833F0">
        <w:rPr>
          <w:rFonts w:ascii="Garamond" w:hAnsi="Garamond"/>
        </w:rPr>
        <w:t xml:space="preserve"> (pg. 331): Cornelia prefers the term to slave owner because she does not like the idea of them being owned by someone else.</w:t>
      </w:r>
    </w:p>
    <w:p w14:paraId="77FE2CE3" w14:textId="77777777" w:rsidR="00D265E4" w:rsidRPr="006833F0" w:rsidRDefault="00D265E4" w:rsidP="006833F0">
      <w:pPr>
        <w:pStyle w:val="ListParagraph"/>
        <w:ind w:left="360"/>
        <w:rPr>
          <w:rFonts w:ascii="Garamond" w:hAnsi="Garamond"/>
        </w:rPr>
      </w:pPr>
    </w:p>
    <w:p w14:paraId="6D0CF487" w14:textId="77777777" w:rsidR="00E11F33" w:rsidRPr="006833F0" w:rsidRDefault="00D265E4" w:rsidP="006833F0">
      <w:pPr>
        <w:pStyle w:val="ListParagraph"/>
        <w:numPr>
          <w:ilvl w:val="0"/>
          <w:numId w:val="26"/>
        </w:numPr>
        <w:ind w:left="360"/>
        <w:rPr>
          <w:rFonts w:ascii="Garamond" w:hAnsi="Garamond"/>
        </w:rPr>
      </w:pPr>
      <w:r w:rsidRPr="006833F0">
        <w:rPr>
          <w:rFonts w:ascii="Garamond" w:hAnsi="Garamond"/>
          <w:b/>
        </w:rPr>
        <w:t>Slave Trade</w:t>
      </w:r>
      <w:r w:rsidRPr="006833F0">
        <w:rPr>
          <w:rFonts w:ascii="Garamond" w:hAnsi="Garamond"/>
        </w:rPr>
        <w:t xml:space="preserve"> (pg. 310): Slaveholders in Georgia and South Carolina paid more for slaves from rice growing areas in West Africa like Sierra Leone. These slaves built the rice plantations on the coastal areas in these states.</w:t>
      </w:r>
    </w:p>
    <w:p w14:paraId="250DC6D2" w14:textId="77777777" w:rsidR="00D265E4" w:rsidRPr="006833F0" w:rsidRDefault="00D265E4" w:rsidP="00E11F33">
      <w:pPr>
        <w:ind w:left="360"/>
        <w:rPr>
          <w:rFonts w:ascii="Garamond" w:hAnsi="Garamond"/>
        </w:rPr>
      </w:pPr>
    </w:p>
    <w:p w14:paraId="1C912FCC" w14:textId="77777777" w:rsidR="00E11F33" w:rsidRPr="006833F0" w:rsidRDefault="00E11F33" w:rsidP="006833F0">
      <w:pPr>
        <w:pStyle w:val="ListParagraph"/>
        <w:numPr>
          <w:ilvl w:val="0"/>
          <w:numId w:val="26"/>
        </w:numPr>
        <w:ind w:left="360"/>
        <w:rPr>
          <w:rFonts w:ascii="Garamond" w:hAnsi="Garamond"/>
        </w:rPr>
      </w:pPr>
      <w:r w:rsidRPr="006833F0">
        <w:rPr>
          <w:rFonts w:ascii="Garamond" w:hAnsi="Garamond"/>
          <w:b/>
        </w:rPr>
        <w:t>Tarpon</w:t>
      </w:r>
      <w:r w:rsidRPr="006833F0">
        <w:rPr>
          <w:rFonts w:ascii="Garamond" w:hAnsi="Garamond"/>
        </w:rPr>
        <w:t xml:space="preserve"> (pg 155): An old shrimp boat </w:t>
      </w:r>
      <w:r w:rsidR="006833F0" w:rsidRPr="006833F0">
        <w:rPr>
          <w:rFonts w:ascii="Garamond" w:hAnsi="Garamond"/>
        </w:rPr>
        <w:t xml:space="preserve">that Richard Reynolds owned </w:t>
      </w:r>
      <w:r w:rsidRPr="006833F0">
        <w:rPr>
          <w:rFonts w:ascii="Garamond" w:hAnsi="Garamond"/>
        </w:rPr>
        <w:t xml:space="preserve">that did not carry more than 25 people. </w:t>
      </w:r>
      <w:r w:rsidR="006833F0" w:rsidRPr="006833F0">
        <w:rPr>
          <w:rFonts w:ascii="Garamond" w:hAnsi="Garamond"/>
        </w:rPr>
        <w:t xml:space="preserve">Had segregated cabins, and was the only way for children to attend school on the mainland. </w:t>
      </w:r>
      <w:r w:rsidRPr="006833F0">
        <w:rPr>
          <w:rFonts w:ascii="Garamond" w:hAnsi="Garamond"/>
        </w:rPr>
        <w:t>“The Tarpon had to make a lot of trips for Anniversary Sunday.” (</w:t>
      </w:r>
      <w:proofErr w:type="gramStart"/>
      <w:r w:rsidRPr="006833F0">
        <w:rPr>
          <w:rFonts w:ascii="Garamond" w:hAnsi="Garamond"/>
        </w:rPr>
        <w:t>pg</w:t>
      </w:r>
      <w:proofErr w:type="gramEnd"/>
      <w:r w:rsidR="006833F0">
        <w:rPr>
          <w:rFonts w:ascii="Garamond" w:hAnsi="Garamond"/>
        </w:rPr>
        <w:t>.</w:t>
      </w:r>
      <w:r w:rsidRPr="006833F0">
        <w:rPr>
          <w:rFonts w:ascii="Garamond" w:hAnsi="Garamond"/>
        </w:rPr>
        <w:t xml:space="preserve"> 219) “You had to go to mainland for school and the only boat that went back and forth on a regular basis was the Tarpon.” </w:t>
      </w:r>
    </w:p>
    <w:p w14:paraId="08E35FDB" w14:textId="77777777" w:rsidR="0042455B" w:rsidRPr="006833F0" w:rsidRDefault="0042455B" w:rsidP="006833F0">
      <w:pPr>
        <w:rPr>
          <w:rFonts w:ascii="Garamond" w:hAnsi="Garamond"/>
        </w:rPr>
      </w:pPr>
    </w:p>
    <w:p w14:paraId="15E1179F" w14:textId="77777777" w:rsidR="006833F0" w:rsidRDefault="0042455B" w:rsidP="006833F0">
      <w:pPr>
        <w:pStyle w:val="ListParagraph"/>
        <w:numPr>
          <w:ilvl w:val="0"/>
          <w:numId w:val="26"/>
        </w:numPr>
        <w:ind w:left="360"/>
        <w:rPr>
          <w:rFonts w:ascii="Garamond" w:hAnsi="Garamond"/>
        </w:rPr>
      </w:pPr>
      <w:r w:rsidRPr="006833F0">
        <w:rPr>
          <w:rFonts w:ascii="Garamond" w:hAnsi="Garamond"/>
          <w:b/>
        </w:rPr>
        <w:t>White blood</w:t>
      </w:r>
      <w:r w:rsidRPr="006833F0">
        <w:rPr>
          <w:rFonts w:ascii="Garamond" w:hAnsi="Garamond"/>
        </w:rPr>
        <w:t xml:space="preserve"> (pg. 282): “within a generation after </w:t>
      </w:r>
      <w:proofErr w:type="spellStart"/>
      <w:r w:rsidRPr="006833F0">
        <w:rPr>
          <w:rFonts w:ascii="Garamond" w:hAnsi="Garamond"/>
        </w:rPr>
        <w:t>Bilali</w:t>
      </w:r>
      <w:proofErr w:type="spellEnd"/>
      <w:r w:rsidRPr="006833F0">
        <w:rPr>
          <w:rFonts w:ascii="Garamond" w:hAnsi="Garamond"/>
        </w:rPr>
        <w:t xml:space="preserve"> came to </w:t>
      </w:r>
      <w:proofErr w:type="spellStart"/>
      <w:r w:rsidRPr="006833F0">
        <w:rPr>
          <w:rFonts w:ascii="Garamond" w:hAnsi="Garamond"/>
        </w:rPr>
        <w:t>Sapelo</w:t>
      </w:r>
      <w:proofErr w:type="spellEnd"/>
      <w:r w:rsidRPr="006833F0">
        <w:rPr>
          <w:rFonts w:ascii="Garamond" w:hAnsi="Garamond"/>
        </w:rPr>
        <w:t>, some white blood got in the family and it would have had to come from a plantation owner or overseer or a visitor to the island.” Some would blame the light skin on Indians</w:t>
      </w:r>
      <w:r w:rsidR="00E11F33" w:rsidRPr="006833F0">
        <w:rPr>
          <w:rFonts w:ascii="Garamond" w:hAnsi="Garamond"/>
        </w:rPr>
        <w:t>,</w:t>
      </w:r>
      <w:r w:rsidRPr="006833F0">
        <w:rPr>
          <w:rFonts w:ascii="Garamond" w:hAnsi="Garamond"/>
        </w:rPr>
        <w:t xml:space="preserve"> even though there </w:t>
      </w:r>
      <w:proofErr w:type="gramStart"/>
      <w:r w:rsidRPr="006833F0">
        <w:rPr>
          <w:rFonts w:ascii="Garamond" w:hAnsi="Garamond"/>
        </w:rPr>
        <w:t>were</w:t>
      </w:r>
      <w:proofErr w:type="gramEnd"/>
      <w:r w:rsidRPr="006833F0">
        <w:rPr>
          <w:rFonts w:ascii="Garamond" w:hAnsi="Garamond"/>
        </w:rPr>
        <w:t xml:space="preserve"> no Indians left by the time the slaves got there</w:t>
      </w:r>
      <w:r w:rsidR="00E11F33" w:rsidRPr="006833F0">
        <w:rPr>
          <w:rFonts w:ascii="Garamond" w:hAnsi="Garamond"/>
        </w:rPr>
        <w:t>, rather than admit to white ancestry</w:t>
      </w:r>
      <w:r w:rsidRPr="006833F0">
        <w:rPr>
          <w:rFonts w:ascii="Garamond" w:hAnsi="Garamond"/>
        </w:rPr>
        <w:t>.</w:t>
      </w:r>
    </w:p>
    <w:p w14:paraId="7753F80A" w14:textId="77777777" w:rsidR="006833F0" w:rsidRPr="006833F0" w:rsidRDefault="006833F0" w:rsidP="006833F0">
      <w:pPr>
        <w:rPr>
          <w:rFonts w:ascii="Garamond" w:hAnsi="Garamond"/>
        </w:rPr>
      </w:pPr>
    </w:p>
    <w:p w14:paraId="6B5F8A32" w14:textId="77777777" w:rsidR="00A22D66" w:rsidRPr="006833F0" w:rsidRDefault="000E614A" w:rsidP="00A22D66">
      <w:pPr>
        <w:rPr>
          <w:rFonts w:ascii="Garamond" w:hAnsi="Garamond"/>
          <w:b/>
          <w:u w:val="single"/>
        </w:rPr>
      </w:pPr>
      <w:r w:rsidRPr="006833F0">
        <w:rPr>
          <w:rFonts w:ascii="Garamond" w:hAnsi="Garamond"/>
          <w:b/>
          <w:u w:val="single"/>
        </w:rPr>
        <w:t>4</w:t>
      </w:r>
      <w:r w:rsidR="00A22D66" w:rsidRPr="006833F0">
        <w:rPr>
          <w:rFonts w:ascii="Garamond" w:hAnsi="Garamond"/>
          <w:b/>
          <w:u w:val="single"/>
        </w:rPr>
        <w:t>. Places:</w:t>
      </w:r>
    </w:p>
    <w:p w14:paraId="4B459607" w14:textId="77777777" w:rsidR="00E11F33" w:rsidRPr="006833F0" w:rsidRDefault="00E11F33" w:rsidP="006833F0">
      <w:pPr>
        <w:pStyle w:val="ListParagraph"/>
        <w:numPr>
          <w:ilvl w:val="0"/>
          <w:numId w:val="27"/>
        </w:numPr>
        <w:ind w:left="360"/>
        <w:rPr>
          <w:rFonts w:ascii="Garamond" w:hAnsi="Garamond"/>
        </w:rPr>
      </w:pPr>
      <w:r w:rsidRPr="006833F0">
        <w:rPr>
          <w:rFonts w:ascii="Garamond" w:hAnsi="Garamond"/>
          <w:b/>
        </w:rPr>
        <w:t>Aunt Lena’s ditch</w:t>
      </w:r>
      <w:r w:rsidRPr="006833F0">
        <w:rPr>
          <w:rFonts w:ascii="Garamond" w:hAnsi="Garamond"/>
        </w:rPr>
        <w:t xml:space="preserve"> – (p</w:t>
      </w:r>
      <w:r w:rsidR="006833F0" w:rsidRPr="006833F0">
        <w:rPr>
          <w:rFonts w:ascii="Garamond" w:hAnsi="Garamond"/>
        </w:rPr>
        <w:t>g</w:t>
      </w:r>
      <w:r w:rsidRPr="006833F0">
        <w:rPr>
          <w:rFonts w:ascii="Garamond" w:hAnsi="Garamond"/>
        </w:rPr>
        <w:t xml:space="preserve">.113) drainage ditch that separates the North and South Ends, named after a lady who fell in; considered the Mason-Dixie line of </w:t>
      </w:r>
      <w:proofErr w:type="spellStart"/>
      <w:r w:rsidRPr="006833F0">
        <w:rPr>
          <w:rFonts w:ascii="Garamond" w:hAnsi="Garamond"/>
        </w:rPr>
        <w:t>Sapelo</w:t>
      </w:r>
      <w:proofErr w:type="spellEnd"/>
      <w:r w:rsidRPr="006833F0">
        <w:rPr>
          <w:rFonts w:ascii="Garamond" w:hAnsi="Garamond"/>
        </w:rPr>
        <w:t xml:space="preserve">. People to the north of it were more independent. To the </w:t>
      </w:r>
      <w:r w:rsidRPr="006833F0">
        <w:rPr>
          <w:rFonts w:ascii="Garamond" w:hAnsi="Garamond"/>
        </w:rPr>
        <w:lastRenderedPageBreak/>
        <w:t xml:space="preserve">south lay Hog </w:t>
      </w:r>
      <w:proofErr w:type="gramStart"/>
      <w:r w:rsidRPr="006833F0">
        <w:rPr>
          <w:rFonts w:ascii="Garamond" w:hAnsi="Garamond"/>
        </w:rPr>
        <w:t>Hammock which</w:t>
      </w:r>
      <w:proofErr w:type="gramEnd"/>
      <w:r w:rsidRPr="006833F0">
        <w:rPr>
          <w:rFonts w:ascii="Garamond" w:hAnsi="Garamond"/>
        </w:rPr>
        <w:t xml:space="preserve"> was closer to the Big House and therefore more “used to being around the white man.” “…</w:t>
      </w:r>
      <w:proofErr w:type="gramStart"/>
      <w:r w:rsidRPr="006833F0">
        <w:rPr>
          <w:rFonts w:ascii="Garamond" w:hAnsi="Garamond"/>
        </w:rPr>
        <w:t>we</w:t>
      </w:r>
      <w:proofErr w:type="gramEnd"/>
      <w:r w:rsidRPr="006833F0">
        <w:rPr>
          <w:rFonts w:ascii="Garamond" w:hAnsi="Garamond"/>
        </w:rPr>
        <w:t xml:space="preserve"> had our own little civil war going on </w:t>
      </w:r>
      <w:proofErr w:type="spellStart"/>
      <w:r w:rsidRPr="006833F0">
        <w:rPr>
          <w:rFonts w:ascii="Garamond" w:hAnsi="Garamond"/>
        </w:rPr>
        <w:t>Sapelo</w:t>
      </w:r>
      <w:proofErr w:type="spellEnd"/>
      <w:r w:rsidRPr="006833F0">
        <w:rPr>
          <w:rFonts w:ascii="Garamond" w:hAnsi="Garamond"/>
        </w:rPr>
        <w:t xml:space="preserve">. It was </w:t>
      </w:r>
      <w:proofErr w:type="gramStart"/>
      <w:r w:rsidRPr="006833F0">
        <w:rPr>
          <w:rFonts w:ascii="Garamond" w:hAnsi="Garamond"/>
        </w:rPr>
        <w:t>North</w:t>
      </w:r>
      <w:proofErr w:type="gramEnd"/>
      <w:r w:rsidRPr="006833F0">
        <w:rPr>
          <w:rFonts w:ascii="Garamond" w:hAnsi="Garamond"/>
        </w:rPr>
        <w:t xml:space="preserve"> against the south again and we even had our own Mason-Dixon Line at Aunt Lena’s ditch.”</w:t>
      </w:r>
    </w:p>
    <w:p w14:paraId="479959BE" w14:textId="77777777" w:rsidR="00E11F33" w:rsidRPr="006833F0" w:rsidRDefault="00E11F33" w:rsidP="006833F0">
      <w:pPr>
        <w:rPr>
          <w:rFonts w:ascii="Garamond" w:hAnsi="Garamond"/>
        </w:rPr>
      </w:pPr>
    </w:p>
    <w:p w14:paraId="6114A7A3" w14:textId="77777777" w:rsidR="00E11F33" w:rsidRPr="006833F0" w:rsidRDefault="00E11F33" w:rsidP="006833F0">
      <w:pPr>
        <w:pStyle w:val="ListParagraph"/>
        <w:numPr>
          <w:ilvl w:val="0"/>
          <w:numId w:val="27"/>
        </w:numPr>
        <w:ind w:left="360"/>
        <w:rPr>
          <w:rFonts w:ascii="Garamond" w:hAnsi="Garamond"/>
        </w:rPr>
      </w:pPr>
      <w:r w:rsidRPr="006833F0">
        <w:rPr>
          <w:rFonts w:ascii="Garamond" w:hAnsi="Garamond"/>
          <w:b/>
        </w:rPr>
        <w:t>Behavior</w:t>
      </w:r>
      <w:r w:rsidRPr="006833F0">
        <w:rPr>
          <w:rFonts w:ascii="Garamond" w:hAnsi="Garamond"/>
        </w:rPr>
        <w:t xml:space="preserve"> (pg. 137): A place where many rebellious slaves hid near the cemetery on </w:t>
      </w:r>
      <w:proofErr w:type="spellStart"/>
      <w:r w:rsidRPr="006833F0">
        <w:rPr>
          <w:rFonts w:ascii="Garamond" w:hAnsi="Garamond"/>
        </w:rPr>
        <w:t>Sapelo</w:t>
      </w:r>
      <w:proofErr w:type="spellEnd"/>
      <w:r w:rsidRPr="006833F0">
        <w:rPr>
          <w:rFonts w:ascii="Garamond" w:hAnsi="Garamond"/>
        </w:rPr>
        <w:t xml:space="preserve">. The area became known as "Behavior." The term for the location honors the independent streak in the slaves willing to exercise their beliefs against slavery through rebellion. The cemetery is also called Behavior Cemetery. </w:t>
      </w:r>
    </w:p>
    <w:p w14:paraId="706FFB58" w14:textId="77777777" w:rsidR="00E11F33" w:rsidRPr="006833F0" w:rsidRDefault="00E11F33" w:rsidP="006833F0">
      <w:pPr>
        <w:rPr>
          <w:rFonts w:ascii="Garamond" w:hAnsi="Garamond"/>
        </w:rPr>
      </w:pPr>
    </w:p>
    <w:p w14:paraId="130A44B9" w14:textId="77777777" w:rsidR="00E11F33" w:rsidRPr="006833F0" w:rsidRDefault="00E11F33" w:rsidP="006833F0">
      <w:pPr>
        <w:pStyle w:val="ListParagraph"/>
        <w:numPr>
          <w:ilvl w:val="0"/>
          <w:numId w:val="27"/>
        </w:numPr>
        <w:ind w:left="360"/>
        <w:rPr>
          <w:rFonts w:ascii="Garamond" w:hAnsi="Garamond"/>
        </w:rPr>
      </w:pPr>
      <w:r w:rsidRPr="006833F0">
        <w:rPr>
          <w:rFonts w:ascii="Garamond" w:hAnsi="Garamond"/>
          <w:b/>
        </w:rPr>
        <w:t>Belle Marsh</w:t>
      </w:r>
      <w:r w:rsidRPr="006833F0">
        <w:rPr>
          <w:rFonts w:ascii="Garamond" w:hAnsi="Garamond"/>
        </w:rPr>
        <w:t xml:space="preserve"> (pg. 10): Where Cornelia lived with her family till they were forced to relocate to Hog Hammock. It had been in the family since 1885. </w:t>
      </w:r>
    </w:p>
    <w:p w14:paraId="0BFB3A76" w14:textId="77777777" w:rsidR="00E11F33" w:rsidRPr="006833F0" w:rsidRDefault="00E11F33" w:rsidP="006833F0">
      <w:pPr>
        <w:rPr>
          <w:rFonts w:ascii="Garamond" w:hAnsi="Garamond"/>
        </w:rPr>
      </w:pPr>
    </w:p>
    <w:p w14:paraId="3FFE7EC2" w14:textId="77777777" w:rsidR="00E11F33" w:rsidRPr="006833F0" w:rsidRDefault="00E11F33" w:rsidP="006833F0">
      <w:pPr>
        <w:pStyle w:val="ListParagraph"/>
        <w:numPr>
          <w:ilvl w:val="0"/>
          <w:numId w:val="27"/>
        </w:numPr>
        <w:ind w:left="360"/>
        <w:rPr>
          <w:rFonts w:ascii="Garamond" w:hAnsi="Garamond"/>
        </w:rPr>
      </w:pPr>
      <w:proofErr w:type="spellStart"/>
      <w:r w:rsidRPr="006833F0">
        <w:rPr>
          <w:rFonts w:ascii="Garamond" w:hAnsi="Garamond"/>
          <w:b/>
        </w:rPr>
        <w:t>Bunce</w:t>
      </w:r>
      <w:proofErr w:type="spellEnd"/>
      <w:r w:rsidRPr="006833F0">
        <w:rPr>
          <w:rFonts w:ascii="Garamond" w:hAnsi="Garamond"/>
          <w:b/>
        </w:rPr>
        <w:t xml:space="preserve"> Island</w:t>
      </w:r>
      <w:r w:rsidRPr="006833F0">
        <w:rPr>
          <w:rFonts w:ascii="Garamond" w:hAnsi="Garamond"/>
        </w:rPr>
        <w:t xml:space="preserve"> (pg. 315): Shipping post on the Sierra Leone River from where slave ships picked up African slaves bound for America. Visiting here is extremely emotional for Cornelia and she feels the pain of her enslaved ancestors. “Walking around </w:t>
      </w:r>
      <w:proofErr w:type="spellStart"/>
      <w:r w:rsidRPr="006833F0">
        <w:rPr>
          <w:rFonts w:ascii="Garamond" w:hAnsi="Garamond"/>
        </w:rPr>
        <w:t>Bunce</w:t>
      </w:r>
      <w:proofErr w:type="spellEnd"/>
      <w:r w:rsidRPr="006833F0">
        <w:rPr>
          <w:rFonts w:ascii="Garamond" w:hAnsi="Garamond"/>
        </w:rPr>
        <w:t xml:space="preserve"> Island, I had the most horrible feelings. I was walking on the ground where many of my people had come from and everywhere I turned, I could feel their presence.”</w:t>
      </w:r>
    </w:p>
    <w:p w14:paraId="2151B3AB" w14:textId="77777777" w:rsidR="00E11F33" w:rsidRPr="006833F0" w:rsidRDefault="00E11F33" w:rsidP="006833F0">
      <w:pPr>
        <w:rPr>
          <w:rFonts w:ascii="Garamond" w:hAnsi="Garamond"/>
        </w:rPr>
      </w:pPr>
    </w:p>
    <w:p w14:paraId="56665CC5" w14:textId="77777777" w:rsidR="00750BA6" w:rsidRDefault="00E11F33" w:rsidP="00E11F33">
      <w:pPr>
        <w:pStyle w:val="ListParagraph"/>
        <w:numPr>
          <w:ilvl w:val="0"/>
          <w:numId w:val="27"/>
        </w:numPr>
        <w:ind w:left="360"/>
        <w:rPr>
          <w:rFonts w:ascii="Garamond" w:hAnsi="Garamond"/>
        </w:rPr>
      </w:pPr>
      <w:proofErr w:type="spellStart"/>
      <w:r w:rsidRPr="00750BA6">
        <w:rPr>
          <w:rFonts w:ascii="Garamond" w:hAnsi="Garamond"/>
          <w:b/>
        </w:rPr>
        <w:t>Cabretta</w:t>
      </w:r>
      <w:proofErr w:type="spellEnd"/>
      <w:r w:rsidRPr="00750BA6">
        <w:rPr>
          <w:rFonts w:ascii="Garamond" w:hAnsi="Garamond"/>
          <w:b/>
        </w:rPr>
        <w:t xml:space="preserve"> Beach</w:t>
      </w:r>
      <w:r w:rsidRPr="00750BA6">
        <w:rPr>
          <w:rFonts w:ascii="Garamond" w:hAnsi="Garamond"/>
        </w:rPr>
        <w:t xml:space="preserve"> (pg. 112): where they went to watch sunrise. This is also where Michael drowned. </w:t>
      </w:r>
    </w:p>
    <w:p w14:paraId="3001CD81" w14:textId="77777777" w:rsidR="00E11F33" w:rsidRPr="00750BA6" w:rsidRDefault="00E11F33" w:rsidP="00750BA6">
      <w:pPr>
        <w:rPr>
          <w:rFonts w:ascii="Garamond" w:hAnsi="Garamond"/>
        </w:rPr>
      </w:pPr>
    </w:p>
    <w:p w14:paraId="5035A2D5" w14:textId="77777777" w:rsidR="00E11F33" w:rsidRPr="006833F0" w:rsidRDefault="00E11F33" w:rsidP="006833F0">
      <w:pPr>
        <w:pStyle w:val="ListParagraph"/>
        <w:numPr>
          <w:ilvl w:val="0"/>
          <w:numId w:val="27"/>
        </w:numPr>
        <w:ind w:left="360"/>
        <w:rPr>
          <w:rFonts w:ascii="Garamond" w:hAnsi="Garamond"/>
        </w:rPr>
      </w:pPr>
      <w:r w:rsidRPr="006833F0">
        <w:rPr>
          <w:rFonts w:ascii="Garamond" w:hAnsi="Garamond"/>
          <w:b/>
        </w:rPr>
        <w:t>Hanging Bull</w:t>
      </w:r>
      <w:r w:rsidRPr="006833F0">
        <w:rPr>
          <w:rFonts w:ascii="Garamond" w:hAnsi="Garamond"/>
        </w:rPr>
        <w:t xml:space="preserve"> (pg. 136): A young black man was called a bull during slavery. This was the place a young slave was hung (lynched). It was the site of a slave community. </w:t>
      </w:r>
    </w:p>
    <w:p w14:paraId="34B49E78" w14:textId="77777777" w:rsidR="00E11F33" w:rsidRPr="006833F0" w:rsidRDefault="00E11F33" w:rsidP="006833F0">
      <w:pPr>
        <w:rPr>
          <w:rFonts w:ascii="Garamond" w:hAnsi="Garamond"/>
        </w:rPr>
      </w:pPr>
    </w:p>
    <w:p w14:paraId="10303A50" w14:textId="77777777" w:rsidR="00E11F33" w:rsidRPr="006833F0" w:rsidRDefault="00E11F33" w:rsidP="006833F0">
      <w:pPr>
        <w:pStyle w:val="ListParagraph"/>
        <w:numPr>
          <w:ilvl w:val="0"/>
          <w:numId w:val="27"/>
        </w:numPr>
        <w:ind w:left="360"/>
        <w:rPr>
          <w:rFonts w:ascii="Garamond" w:hAnsi="Garamond"/>
        </w:rPr>
      </w:pPr>
      <w:bookmarkStart w:id="0" w:name="_GoBack"/>
      <w:r w:rsidRPr="006833F0">
        <w:rPr>
          <w:rFonts w:ascii="Garamond" w:hAnsi="Garamond"/>
          <w:b/>
        </w:rPr>
        <w:t>Ibo</w:t>
      </w:r>
      <w:bookmarkEnd w:id="0"/>
      <w:r w:rsidRPr="006833F0">
        <w:rPr>
          <w:rFonts w:ascii="Garamond" w:hAnsi="Garamond"/>
          <w:b/>
        </w:rPr>
        <w:t xml:space="preserve"> Landing, St Simons</w:t>
      </w:r>
      <w:r w:rsidRPr="006833F0">
        <w:rPr>
          <w:rFonts w:ascii="Garamond" w:hAnsi="Garamond"/>
        </w:rPr>
        <w:t xml:space="preserve"> (pg. 280): See Ibo under stories below. </w:t>
      </w:r>
    </w:p>
    <w:p w14:paraId="2539C4F0" w14:textId="77777777" w:rsidR="00E11F33" w:rsidRPr="006833F0" w:rsidRDefault="00E11F33" w:rsidP="006833F0">
      <w:pPr>
        <w:rPr>
          <w:rFonts w:ascii="Garamond" w:hAnsi="Garamond"/>
        </w:rPr>
      </w:pPr>
    </w:p>
    <w:p w14:paraId="3444F5AB" w14:textId="77777777" w:rsidR="005B0D50" w:rsidRPr="006833F0" w:rsidRDefault="00A22D66" w:rsidP="006833F0">
      <w:pPr>
        <w:pStyle w:val="ListParagraph"/>
        <w:numPr>
          <w:ilvl w:val="0"/>
          <w:numId w:val="27"/>
        </w:numPr>
        <w:ind w:left="360"/>
        <w:rPr>
          <w:rFonts w:ascii="Garamond" w:hAnsi="Garamond"/>
        </w:rPr>
      </w:pPr>
      <w:r w:rsidRPr="006833F0">
        <w:rPr>
          <w:rFonts w:ascii="Garamond" w:hAnsi="Garamond"/>
          <w:b/>
        </w:rPr>
        <w:t xml:space="preserve">Sea Islands </w:t>
      </w:r>
      <w:r w:rsidRPr="006833F0">
        <w:rPr>
          <w:rFonts w:ascii="Garamond" w:hAnsi="Garamond"/>
        </w:rPr>
        <w:t>(pg. 2):</w:t>
      </w:r>
      <w:r w:rsidRPr="006833F0">
        <w:rPr>
          <w:rFonts w:ascii="Garamond" w:hAnsi="Garamond"/>
          <w:b/>
        </w:rPr>
        <w:t xml:space="preserve"> </w:t>
      </w:r>
      <w:r w:rsidRPr="006833F0">
        <w:rPr>
          <w:rFonts w:ascii="Garamond" w:hAnsi="Garamond"/>
        </w:rPr>
        <w:t xml:space="preserve">“a chain of islands hugging the coastlines of South Carolina, Georgia and northern Florida on the Eastern Seaboard.” These barrier islands could be flooded and drained to grow rice and cotton. The environments were similar to the West African coast. They are home to the </w:t>
      </w:r>
      <w:proofErr w:type="spellStart"/>
      <w:r w:rsidRPr="006833F0">
        <w:rPr>
          <w:rFonts w:ascii="Garamond" w:hAnsi="Garamond"/>
        </w:rPr>
        <w:t>Geechee</w:t>
      </w:r>
      <w:proofErr w:type="spellEnd"/>
      <w:r w:rsidRPr="006833F0">
        <w:rPr>
          <w:rFonts w:ascii="Garamond" w:hAnsi="Garamond"/>
        </w:rPr>
        <w:t xml:space="preserve"> (</w:t>
      </w:r>
      <w:proofErr w:type="spellStart"/>
      <w:r w:rsidRPr="006833F0">
        <w:rPr>
          <w:rFonts w:ascii="Garamond" w:hAnsi="Garamond"/>
        </w:rPr>
        <w:t>Kissi</w:t>
      </w:r>
      <w:proofErr w:type="spellEnd"/>
      <w:r w:rsidRPr="006833F0">
        <w:rPr>
          <w:rFonts w:ascii="Garamond" w:hAnsi="Garamond"/>
        </w:rPr>
        <w:t>) and Gullah (</w:t>
      </w:r>
      <w:proofErr w:type="spellStart"/>
      <w:r w:rsidRPr="006833F0">
        <w:rPr>
          <w:rFonts w:ascii="Garamond" w:hAnsi="Garamond"/>
        </w:rPr>
        <w:t>Gola</w:t>
      </w:r>
      <w:proofErr w:type="spellEnd"/>
      <w:r w:rsidRPr="006833F0">
        <w:rPr>
          <w:rFonts w:ascii="Garamond" w:hAnsi="Garamond"/>
        </w:rPr>
        <w:t xml:space="preserve">) people from Sierra Leone, Senegal, and Liberia. </w:t>
      </w:r>
    </w:p>
    <w:p w14:paraId="549169BA" w14:textId="77777777" w:rsidR="00A22D66" w:rsidRPr="006833F0" w:rsidRDefault="00A22D66" w:rsidP="006833F0">
      <w:pPr>
        <w:rPr>
          <w:rFonts w:ascii="Garamond" w:hAnsi="Garamond"/>
          <w:b/>
        </w:rPr>
      </w:pPr>
    </w:p>
    <w:p w14:paraId="6991DEC8" w14:textId="77777777" w:rsidR="00A22D66" w:rsidRPr="006833F0" w:rsidRDefault="00A22D66" w:rsidP="006833F0">
      <w:pPr>
        <w:pStyle w:val="ListParagraph"/>
        <w:numPr>
          <w:ilvl w:val="0"/>
          <w:numId w:val="27"/>
        </w:numPr>
        <w:ind w:left="360"/>
        <w:rPr>
          <w:rFonts w:ascii="Garamond" w:hAnsi="Garamond"/>
        </w:rPr>
      </w:pPr>
      <w:r w:rsidRPr="006833F0">
        <w:rPr>
          <w:rFonts w:ascii="Garamond" w:hAnsi="Garamond"/>
        </w:rPr>
        <w:t>“</w:t>
      </w:r>
      <w:r w:rsidR="00930D46" w:rsidRPr="006833F0">
        <w:rPr>
          <w:rFonts w:ascii="Garamond" w:hAnsi="Garamond"/>
          <w:b/>
        </w:rPr>
        <w:t>T</w:t>
      </w:r>
      <w:r w:rsidRPr="006833F0">
        <w:rPr>
          <w:rFonts w:ascii="Garamond" w:hAnsi="Garamond"/>
          <w:b/>
        </w:rPr>
        <w:t>he Bluff</w:t>
      </w:r>
      <w:r w:rsidR="00E11F33" w:rsidRPr="006833F0">
        <w:rPr>
          <w:rFonts w:ascii="Garamond" w:hAnsi="Garamond"/>
        </w:rPr>
        <w:t>”</w:t>
      </w:r>
      <w:r w:rsidRPr="006833F0">
        <w:rPr>
          <w:rFonts w:ascii="Garamond" w:hAnsi="Garamond"/>
        </w:rPr>
        <w:t xml:space="preserve"> </w:t>
      </w:r>
      <w:r w:rsidR="00E11F33" w:rsidRPr="006833F0">
        <w:rPr>
          <w:rFonts w:ascii="Garamond" w:hAnsi="Garamond"/>
        </w:rPr>
        <w:t>(pg. 60):</w:t>
      </w:r>
      <w:r w:rsidRPr="006833F0">
        <w:rPr>
          <w:rFonts w:ascii="Garamond" w:hAnsi="Garamond"/>
        </w:rPr>
        <w:t xml:space="preserve"> formally called Raccoon bluff, the place where everything was</w:t>
      </w:r>
      <w:r w:rsidR="00930D46" w:rsidRPr="006833F0">
        <w:rPr>
          <w:rFonts w:ascii="Garamond" w:hAnsi="Garamond"/>
        </w:rPr>
        <w:t xml:space="preserve"> -</w:t>
      </w:r>
      <w:r w:rsidRPr="006833F0">
        <w:rPr>
          <w:rFonts w:ascii="Garamond" w:hAnsi="Garamond"/>
        </w:rPr>
        <w:t>your relative</w:t>
      </w:r>
      <w:r w:rsidR="00930D46" w:rsidRPr="006833F0">
        <w:rPr>
          <w:rFonts w:ascii="Garamond" w:hAnsi="Garamond"/>
        </w:rPr>
        <w:t>s, the school and the church</w:t>
      </w:r>
      <w:r w:rsidRPr="006833F0">
        <w:rPr>
          <w:rFonts w:ascii="Garamond" w:hAnsi="Garamond"/>
        </w:rPr>
        <w:t>.</w:t>
      </w:r>
    </w:p>
    <w:p w14:paraId="1C1C932C" w14:textId="77777777" w:rsidR="00A22D66" w:rsidRPr="006833F0" w:rsidRDefault="00A22D66" w:rsidP="006833F0">
      <w:pPr>
        <w:rPr>
          <w:rFonts w:ascii="Garamond" w:hAnsi="Garamond"/>
        </w:rPr>
      </w:pPr>
    </w:p>
    <w:p w14:paraId="0F46C3C6" w14:textId="77777777" w:rsidR="002207A1" w:rsidRPr="006833F0" w:rsidRDefault="00A22D66" w:rsidP="006833F0">
      <w:pPr>
        <w:pStyle w:val="ListParagraph"/>
        <w:numPr>
          <w:ilvl w:val="0"/>
          <w:numId w:val="27"/>
        </w:numPr>
        <w:ind w:left="360"/>
        <w:rPr>
          <w:rFonts w:ascii="Garamond" w:hAnsi="Garamond"/>
        </w:rPr>
      </w:pPr>
      <w:r w:rsidRPr="006833F0">
        <w:rPr>
          <w:rFonts w:ascii="Garamond" w:hAnsi="Garamond"/>
        </w:rPr>
        <w:t>“</w:t>
      </w:r>
      <w:r w:rsidRPr="006833F0">
        <w:rPr>
          <w:rFonts w:ascii="Garamond" w:hAnsi="Garamond"/>
          <w:b/>
        </w:rPr>
        <w:t>The Highway</w:t>
      </w:r>
      <w:r w:rsidR="00E11F33" w:rsidRPr="006833F0">
        <w:rPr>
          <w:rFonts w:ascii="Garamond" w:hAnsi="Garamond"/>
        </w:rPr>
        <w:t xml:space="preserve">” </w:t>
      </w:r>
      <w:r w:rsidRPr="006833F0">
        <w:rPr>
          <w:rFonts w:ascii="Garamond" w:hAnsi="Garamond"/>
        </w:rPr>
        <w:t>(p</w:t>
      </w:r>
      <w:r w:rsidR="00E11F33" w:rsidRPr="006833F0">
        <w:rPr>
          <w:rFonts w:ascii="Garamond" w:hAnsi="Garamond"/>
        </w:rPr>
        <w:t>g</w:t>
      </w:r>
      <w:r w:rsidRPr="006833F0">
        <w:rPr>
          <w:rFonts w:ascii="Garamond" w:hAnsi="Garamond"/>
        </w:rPr>
        <w:t>. 106)</w:t>
      </w:r>
      <w:r w:rsidR="00E11F33" w:rsidRPr="006833F0">
        <w:rPr>
          <w:rFonts w:ascii="Garamond" w:hAnsi="Garamond"/>
        </w:rPr>
        <w:t>:</w:t>
      </w:r>
      <w:r w:rsidRPr="006833F0">
        <w:rPr>
          <w:rFonts w:ascii="Garamond" w:hAnsi="Garamond"/>
        </w:rPr>
        <w:t xml:space="preserve"> dirt road that went from the North End down to the community.</w:t>
      </w:r>
    </w:p>
    <w:p w14:paraId="28D12CAB" w14:textId="77777777" w:rsidR="001E3B57" w:rsidRPr="006833F0" w:rsidRDefault="001E3B57" w:rsidP="001E3B57">
      <w:pPr>
        <w:pStyle w:val="ListParagraph"/>
        <w:rPr>
          <w:rFonts w:ascii="Garamond" w:hAnsi="Garamond"/>
        </w:rPr>
      </w:pPr>
    </w:p>
    <w:p w14:paraId="7BAB5643" w14:textId="77777777" w:rsidR="00A22D66" w:rsidRPr="006833F0" w:rsidRDefault="000E614A" w:rsidP="00A22D66">
      <w:pPr>
        <w:rPr>
          <w:rFonts w:ascii="Garamond" w:hAnsi="Garamond"/>
          <w:b/>
          <w:u w:val="single"/>
        </w:rPr>
      </w:pPr>
      <w:r w:rsidRPr="006833F0">
        <w:rPr>
          <w:rFonts w:ascii="Garamond" w:hAnsi="Garamond"/>
          <w:b/>
          <w:u w:val="single"/>
        </w:rPr>
        <w:t>5</w:t>
      </w:r>
      <w:r w:rsidR="00A22D66" w:rsidRPr="006833F0">
        <w:rPr>
          <w:rFonts w:ascii="Garamond" w:hAnsi="Garamond"/>
          <w:b/>
          <w:u w:val="single"/>
        </w:rPr>
        <w:t>. Herbal Remedies:</w:t>
      </w:r>
    </w:p>
    <w:p w14:paraId="771946BE" w14:textId="77777777" w:rsidR="00E11F33" w:rsidRPr="006833F0" w:rsidRDefault="00E11F33" w:rsidP="006833F0">
      <w:pPr>
        <w:pStyle w:val="ListParagraph"/>
        <w:numPr>
          <w:ilvl w:val="0"/>
          <w:numId w:val="28"/>
        </w:numPr>
        <w:ind w:left="360"/>
        <w:rPr>
          <w:rFonts w:ascii="Garamond" w:hAnsi="Garamond"/>
          <w:color w:val="222222"/>
          <w:shd w:val="clear" w:color="auto" w:fill="FFFFFF"/>
        </w:rPr>
      </w:pPr>
      <w:r w:rsidRPr="006833F0">
        <w:rPr>
          <w:rFonts w:ascii="Garamond" w:hAnsi="Garamond"/>
          <w:b/>
          <w:color w:val="222222"/>
          <w:shd w:val="clear" w:color="auto" w:fill="FFFFFF"/>
        </w:rPr>
        <w:t>Bathing burns in milk</w:t>
      </w:r>
      <w:r w:rsidRPr="006833F0">
        <w:rPr>
          <w:rFonts w:ascii="Garamond" w:hAnsi="Garamond"/>
          <w:color w:val="222222"/>
          <w:shd w:val="clear" w:color="auto" w:fill="FFFFFF"/>
        </w:rPr>
        <w:t xml:space="preserve"> (pg. 243): “the old people always said that the hottest fire that you can have is a lightning fire, and that the only thing that will pull the heat out from it is milk.” Milk for surface burns is a home remedy; it is believed that the fat content in the milk soothes and heals the burn. </w:t>
      </w:r>
      <w:r w:rsidR="00750BA6">
        <w:rPr>
          <w:rFonts w:ascii="Garamond" w:hAnsi="Garamond"/>
          <w:color w:val="222222"/>
          <w:shd w:val="clear" w:color="auto" w:fill="FFFFFF"/>
        </w:rPr>
        <w:t>Not</w:t>
      </w:r>
      <w:r w:rsidRPr="006833F0">
        <w:rPr>
          <w:rFonts w:ascii="Garamond" w:hAnsi="Garamond"/>
          <w:color w:val="222222"/>
          <w:shd w:val="clear" w:color="auto" w:fill="FFFFFF"/>
        </w:rPr>
        <w:t xml:space="preserve"> for 3</w:t>
      </w:r>
      <w:r w:rsidRPr="006833F0">
        <w:rPr>
          <w:rFonts w:ascii="Garamond" w:hAnsi="Garamond"/>
          <w:color w:val="222222"/>
          <w:shd w:val="clear" w:color="auto" w:fill="FFFFFF"/>
          <w:vertAlign w:val="superscript"/>
        </w:rPr>
        <w:t>rd</w:t>
      </w:r>
      <w:r w:rsidR="00750BA6">
        <w:rPr>
          <w:rFonts w:ascii="Garamond" w:hAnsi="Garamond"/>
          <w:color w:val="222222"/>
          <w:shd w:val="clear" w:color="auto" w:fill="FFFFFF"/>
        </w:rPr>
        <w:t>/</w:t>
      </w:r>
      <w:r w:rsidRPr="006833F0">
        <w:rPr>
          <w:rFonts w:ascii="Garamond" w:hAnsi="Garamond"/>
          <w:color w:val="222222"/>
          <w:shd w:val="clear" w:color="auto" w:fill="FFFFFF"/>
        </w:rPr>
        <w:t>4</w:t>
      </w:r>
      <w:r w:rsidRPr="006833F0">
        <w:rPr>
          <w:rFonts w:ascii="Garamond" w:hAnsi="Garamond"/>
          <w:color w:val="222222"/>
          <w:shd w:val="clear" w:color="auto" w:fill="FFFFFF"/>
          <w:vertAlign w:val="superscript"/>
        </w:rPr>
        <w:t>th</w:t>
      </w:r>
      <w:r w:rsidRPr="006833F0">
        <w:rPr>
          <w:rFonts w:ascii="Garamond" w:hAnsi="Garamond"/>
          <w:color w:val="222222"/>
          <w:shd w:val="clear" w:color="auto" w:fill="FFFFFF"/>
        </w:rPr>
        <w:t xml:space="preserve"> degree burns!</w:t>
      </w:r>
    </w:p>
    <w:p w14:paraId="1FBBD159" w14:textId="77777777" w:rsidR="00E11F33" w:rsidRPr="006833F0" w:rsidRDefault="00E11F33" w:rsidP="006833F0">
      <w:pPr>
        <w:rPr>
          <w:rFonts w:ascii="Garamond" w:hAnsi="Garamond"/>
          <w:color w:val="222222"/>
          <w:shd w:val="clear" w:color="auto" w:fill="FFFFFF"/>
        </w:rPr>
      </w:pPr>
    </w:p>
    <w:p w14:paraId="035B1396" w14:textId="77777777" w:rsidR="00E11F33" w:rsidRPr="006833F0" w:rsidRDefault="00750BA6" w:rsidP="006833F0">
      <w:pPr>
        <w:pStyle w:val="ListParagraph"/>
        <w:numPr>
          <w:ilvl w:val="0"/>
          <w:numId w:val="28"/>
        </w:numPr>
        <w:ind w:left="360"/>
        <w:rPr>
          <w:rFonts w:ascii="Garamond" w:hAnsi="Garamond"/>
        </w:rPr>
      </w:pPr>
      <w:r>
        <w:rPr>
          <w:rFonts w:ascii="Garamond" w:hAnsi="Garamond"/>
          <w:b/>
        </w:rPr>
        <w:t>Beauty</w:t>
      </w:r>
      <w:r w:rsidR="00A22D66" w:rsidRPr="006833F0">
        <w:rPr>
          <w:rFonts w:ascii="Garamond" w:hAnsi="Garamond"/>
          <w:b/>
        </w:rPr>
        <w:t>berry bush</w:t>
      </w:r>
      <w:r w:rsidR="00A22D66" w:rsidRPr="006833F0">
        <w:rPr>
          <w:rFonts w:ascii="Garamond" w:hAnsi="Garamond"/>
        </w:rPr>
        <w:t xml:space="preserve"> (pg. 11-12): plant with bright purple berries in fall whose leaves were crushed and mixed with vinegar to bring a fever down.</w:t>
      </w:r>
    </w:p>
    <w:p w14:paraId="580B0335" w14:textId="77777777" w:rsidR="00E11F33" w:rsidRPr="006833F0" w:rsidRDefault="00E11F33" w:rsidP="006833F0">
      <w:pPr>
        <w:rPr>
          <w:rFonts w:ascii="Garamond" w:hAnsi="Garamond"/>
          <w:b/>
        </w:rPr>
      </w:pPr>
    </w:p>
    <w:p w14:paraId="3986FE6B" w14:textId="77777777" w:rsidR="00A22D66" w:rsidRPr="006833F0" w:rsidRDefault="00E11F33" w:rsidP="006833F0">
      <w:pPr>
        <w:pStyle w:val="ListParagraph"/>
        <w:numPr>
          <w:ilvl w:val="0"/>
          <w:numId w:val="28"/>
        </w:numPr>
        <w:ind w:left="360"/>
        <w:rPr>
          <w:rFonts w:ascii="Garamond" w:hAnsi="Garamond"/>
        </w:rPr>
      </w:pPr>
      <w:r w:rsidRPr="006833F0">
        <w:rPr>
          <w:rFonts w:ascii="Garamond" w:hAnsi="Garamond"/>
          <w:b/>
        </w:rPr>
        <w:t>Binders</w:t>
      </w:r>
      <w:r w:rsidRPr="006833F0">
        <w:rPr>
          <w:rFonts w:ascii="Garamond" w:hAnsi="Garamond"/>
        </w:rPr>
        <w:t xml:space="preserve"> (pg. 77): "the new baby would wear binders to strengthen its back" a method of wrapping up a baby to stabilize its back.</w:t>
      </w:r>
    </w:p>
    <w:p w14:paraId="0ADB1382" w14:textId="77777777" w:rsidR="00A22D66" w:rsidRPr="006833F0" w:rsidRDefault="00A22D66" w:rsidP="006833F0">
      <w:pPr>
        <w:rPr>
          <w:rFonts w:ascii="Garamond" w:hAnsi="Garamond"/>
          <w:b/>
        </w:rPr>
      </w:pPr>
    </w:p>
    <w:p w14:paraId="11882464" w14:textId="77777777" w:rsidR="00E11F33" w:rsidRPr="006833F0" w:rsidRDefault="00E11F33" w:rsidP="006833F0">
      <w:pPr>
        <w:pStyle w:val="ListParagraph"/>
        <w:numPr>
          <w:ilvl w:val="0"/>
          <w:numId w:val="28"/>
        </w:numPr>
        <w:ind w:left="360"/>
        <w:rPr>
          <w:rFonts w:ascii="Garamond" w:hAnsi="Garamond"/>
        </w:rPr>
      </w:pPr>
      <w:r w:rsidRPr="006833F0">
        <w:rPr>
          <w:rFonts w:ascii="Garamond" w:hAnsi="Garamond"/>
          <w:b/>
        </w:rPr>
        <w:t>Life Everlasting</w:t>
      </w:r>
      <w:r w:rsidRPr="006833F0">
        <w:rPr>
          <w:rFonts w:ascii="Garamond" w:hAnsi="Garamond"/>
        </w:rPr>
        <w:t xml:space="preserve"> (p 202): type of tea made from a plant found in the woods on </w:t>
      </w:r>
      <w:proofErr w:type="spellStart"/>
      <w:r w:rsidRPr="006833F0">
        <w:rPr>
          <w:rFonts w:ascii="Garamond" w:hAnsi="Garamond"/>
        </w:rPr>
        <w:t>Sapelo</w:t>
      </w:r>
      <w:proofErr w:type="spellEnd"/>
      <w:r w:rsidRPr="006833F0">
        <w:rPr>
          <w:rFonts w:ascii="Garamond" w:hAnsi="Garamond"/>
        </w:rPr>
        <w:t xml:space="preserve">. "Life Everlasting's got tiny, little leaves that turn </w:t>
      </w:r>
      <w:proofErr w:type="spellStart"/>
      <w:r w:rsidRPr="006833F0">
        <w:rPr>
          <w:rFonts w:ascii="Garamond" w:hAnsi="Garamond"/>
        </w:rPr>
        <w:t>kinda</w:t>
      </w:r>
      <w:proofErr w:type="spellEnd"/>
      <w:r w:rsidRPr="006833F0">
        <w:rPr>
          <w:rFonts w:ascii="Garamond" w:hAnsi="Garamond"/>
        </w:rPr>
        <w:t xml:space="preserve"> silver-gray in the fall, when it's ready for you to pick it, and little white blossoms on the top." Used for everyday drinking (like coffee except in the evening) or for healing bad colds. A man from Nigeria recognized the plant on </w:t>
      </w:r>
      <w:proofErr w:type="spellStart"/>
      <w:r w:rsidRPr="006833F0">
        <w:rPr>
          <w:rFonts w:ascii="Garamond" w:hAnsi="Garamond"/>
        </w:rPr>
        <w:t>Sapelo</w:t>
      </w:r>
      <w:proofErr w:type="spellEnd"/>
      <w:r w:rsidRPr="006833F0">
        <w:rPr>
          <w:rFonts w:ascii="Garamond" w:hAnsi="Garamond"/>
        </w:rPr>
        <w:t xml:space="preserve"> – they call it “never die” (pg. 327). This kind of knowledge of the healing properties of plants is called </w:t>
      </w:r>
      <w:proofErr w:type="spellStart"/>
      <w:r w:rsidRPr="006833F0">
        <w:rPr>
          <w:rFonts w:ascii="Garamond" w:hAnsi="Garamond"/>
        </w:rPr>
        <w:t>ethnobotanical</w:t>
      </w:r>
      <w:proofErr w:type="spellEnd"/>
      <w:r w:rsidRPr="006833F0">
        <w:rPr>
          <w:rFonts w:ascii="Garamond" w:hAnsi="Garamond"/>
        </w:rPr>
        <w:t xml:space="preserve"> knowledge.</w:t>
      </w:r>
    </w:p>
    <w:p w14:paraId="2EE8D2B7" w14:textId="77777777" w:rsidR="00E11F33" w:rsidRPr="006833F0" w:rsidRDefault="00E11F33" w:rsidP="006833F0">
      <w:pPr>
        <w:rPr>
          <w:rFonts w:ascii="Garamond" w:hAnsi="Garamond"/>
          <w:b/>
        </w:rPr>
      </w:pPr>
    </w:p>
    <w:p w14:paraId="34E88DC6" w14:textId="77777777" w:rsidR="00E11F33" w:rsidRPr="006833F0" w:rsidRDefault="00E11F33" w:rsidP="006833F0">
      <w:pPr>
        <w:pStyle w:val="ListParagraph"/>
        <w:numPr>
          <w:ilvl w:val="0"/>
          <w:numId w:val="28"/>
        </w:numPr>
        <w:ind w:left="360"/>
        <w:rPr>
          <w:rFonts w:ascii="Garamond" w:hAnsi="Garamond"/>
        </w:rPr>
      </w:pPr>
      <w:r w:rsidRPr="006833F0">
        <w:rPr>
          <w:rFonts w:ascii="Garamond" w:hAnsi="Garamond"/>
          <w:b/>
        </w:rPr>
        <w:t>Mullein</w:t>
      </w:r>
      <w:r w:rsidRPr="006833F0">
        <w:rPr>
          <w:rFonts w:ascii="Garamond" w:hAnsi="Garamond"/>
        </w:rPr>
        <w:t xml:space="preserve"> (pg. 201): "a plant with big, light green fuzzy leaves". Typically used to wrap an injury to help heal</w:t>
      </w:r>
      <w:r w:rsidR="006833F0">
        <w:rPr>
          <w:rFonts w:ascii="Garamond" w:hAnsi="Garamond"/>
        </w:rPr>
        <w:t xml:space="preserve"> it</w:t>
      </w:r>
      <w:r w:rsidRPr="006833F0">
        <w:rPr>
          <w:rFonts w:ascii="Garamond" w:hAnsi="Garamond"/>
        </w:rPr>
        <w:t>.</w:t>
      </w:r>
    </w:p>
    <w:p w14:paraId="5893AFDB" w14:textId="77777777" w:rsidR="00E11F33" w:rsidRPr="006833F0" w:rsidRDefault="00E11F33" w:rsidP="006833F0">
      <w:pPr>
        <w:rPr>
          <w:rFonts w:ascii="Garamond" w:hAnsi="Garamond"/>
          <w:b/>
        </w:rPr>
      </w:pPr>
    </w:p>
    <w:p w14:paraId="34CE56FA" w14:textId="77777777" w:rsidR="00291B07" w:rsidRPr="006833F0" w:rsidRDefault="00A22D66" w:rsidP="006833F0">
      <w:pPr>
        <w:pStyle w:val="ListParagraph"/>
        <w:numPr>
          <w:ilvl w:val="0"/>
          <w:numId w:val="28"/>
        </w:numPr>
        <w:ind w:left="360"/>
        <w:rPr>
          <w:rFonts w:ascii="Garamond" w:hAnsi="Garamond"/>
        </w:rPr>
      </w:pPr>
      <w:r w:rsidRPr="006833F0">
        <w:rPr>
          <w:rFonts w:ascii="Garamond" w:hAnsi="Garamond"/>
          <w:b/>
        </w:rPr>
        <w:t>Pennyroyal</w:t>
      </w:r>
      <w:r w:rsidR="00E11F33" w:rsidRPr="006833F0">
        <w:rPr>
          <w:rFonts w:ascii="Garamond" w:hAnsi="Garamond"/>
        </w:rPr>
        <w:t xml:space="preserve"> (</w:t>
      </w:r>
      <w:r w:rsidRPr="006833F0">
        <w:rPr>
          <w:rFonts w:ascii="Garamond" w:hAnsi="Garamond"/>
        </w:rPr>
        <w:t>pg 75</w:t>
      </w:r>
      <w:r w:rsidR="00E11F33" w:rsidRPr="006833F0">
        <w:rPr>
          <w:rFonts w:ascii="Garamond" w:hAnsi="Garamond"/>
        </w:rPr>
        <w:t>):</w:t>
      </w:r>
      <w:r w:rsidRPr="006833F0">
        <w:rPr>
          <w:rFonts w:ascii="Garamond" w:hAnsi="Garamond"/>
        </w:rPr>
        <w:t xml:space="preserve"> "She gave Ada a soothing cup of pennyroyal tea" an herb thought to improve a woman's pain or discomfort during labor</w:t>
      </w:r>
    </w:p>
    <w:p w14:paraId="6AEB764E" w14:textId="77777777" w:rsidR="00FA4D07" w:rsidRPr="006833F0" w:rsidRDefault="00FA4D07" w:rsidP="006833F0">
      <w:pPr>
        <w:rPr>
          <w:rFonts w:ascii="Garamond" w:hAnsi="Garamond"/>
        </w:rPr>
      </w:pPr>
    </w:p>
    <w:p w14:paraId="66268518" w14:textId="77777777" w:rsidR="00FA4D07" w:rsidRPr="006833F0" w:rsidRDefault="00FA4D07" w:rsidP="006833F0">
      <w:pPr>
        <w:pStyle w:val="ListParagraph"/>
        <w:numPr>
          <w:ilvl w:val="0"/>
          <w:numId w:val="28"/>
        </w:numPr>
        <w:ind w:left="360"/>
        <w:rPr>
          <w:rFonts w:ascii="Garamond" w:hAnsi="Garamond"/>
        </w:rPr>
      </w:pPr>
      <w:r w:rsidRPr="006833F0">
        <w:rPr>
          <w:rFonts w:ascii="Garamond" w:hAnsi="Garamond"/>
          <w:b/>
        </w:rPr>
        <w:t>Poultice</w:t>
      </w:r>
      <w:r w:rsidRPr="006833F0">
        <w:rPr>
          <w:rFonts w:ascii="Garamond" w:hAnsi="Garamond"/>
        </w:rPr>
        <w:t xml:space="preserve"> </w:t>
      </w:r>
      <w:r w:rsidR="00E11F33" w:rsidRPr="006833F0">
        <w:rPr>
          <w:rFonts w:ascii="Garamond" w:hAnsi="Garamond"/>
        </w:rPr>
        <w:t xml:space="preserve">(pg. 201): </w:t>
      </w:r>
      <w:r w:rsidRPr="006833F0">
        <w:rPr>
          <w:rFonts w:ascii="Garamond" w:hAnsi="Garamond"/>
        </w:rPr>
        <w:t>a soft, moist mass of material, typically of plant material or flour, applied to the body to relieve soreness and inflammation and kept in place</w:t>
      </w:r>
      <w:r w:rsidR="00291B07" w:rsidRPr="006833F0">
        <w:rPr>
          <w:rFonts w:ascii="Garamond" w:hAnsi="Garamond"/>
        </w:rPr>
        <w:t xml:space="preserve"> with a cloth, e.g. collard greens soaked in vinegar were used for a headache.</w:t>
      </w:r>
    </w:p>
    <w:p w14:paraId="6ECCE62C" w14:textId="77777777" w:rsidR="00291B07" w:rsidRPr="006833F0" w:rsidRDefault="00291B07" w:rsidP="006833F0">
      <w:pPr>
        <w:rPr>
          <w:rFonts w:ascii="Garamond" w:hAnsi="Garamond"/>
        </w:rPr>
      </w:pPr>
    </w:p>
    <w:p w14:paraId="45A71ADF" w14:textId="77777777" w:rsidR="00291B07" w:rsidRPr="006833F0" w:rsidRDefault="00291B07" w:rsidP="006833F0">
      <w:pPr>
        <w:pStyle w:val="ListParagraph"/>
        <w:numPr>
          <w:ilvl w:val="0"/>
          <w:numId w:val="28"/>
        </w:numPr>
        <w:ind w:left="360"/>
        <w:rPr>
          <w:rFonts w:ascii="Garamond" w:hAnsi="Garamond"/>
        </w:rPr>
      </w:pPr>
      <w:r w:rsidRPr="006833F0">
        <w:rPr>
          <w:rFonts w:ascii="Garamond" w:hAnsi="Garamond"/>
          <w:b/>
        </w:rPr>
        <w:t>Sassafras</w:t>
      </w:r>
      <w:r w:rsidRPr="006833F0">
        <w:rPr>
          <w:rFonts w:ascii="Garamond" w:hAnsi="Garamond"/>
        </w:rPr>
        <w:t xml:space="preserve"> (pg. 202): used for measles.</w:t>
      </w:r>
    </w:p>
    <w:p w14:paraId="36BEC4A3" w14:textId="77777777" w:rsidR="00291B07" w:rsidRPr="006833F0" w:rsidRDefault="00291B07" w:rsidP="006833F0">
      <w:pPr>
        <w:rPr>
          <w:rFonts w:ascii="Garamond" w:hAnsi="Garamond"/>
        </w:rPr>
      </w:pPr>
    </w:p>
    <w:p w14:paraId="4F8A8312" w14:textId="77777777" w:rsidR="009B607C" w:rsidRPr="006833F0" w:rsidRDefault="00291B07" w:rsidP="006833F0">
      <w:pPr>
        <w:pStyle w:val="ListParagraph"/>
        <w:numPr>
          <w:ilvl w:val="0"/>
          <w:numId w:val="28"/>
        </w:numPr>
        <w:ind w:left="360"/>
        <w:rPr>
          <w:rFonts w:ascii="Garamond" w:hAnsi="Garamond"/>
        </w:rPr>
      </w:pPr>
      <w:r w:rsidRPr="006833F0">
        <w:rPr>
          <w:rFonts w:ascii="Garamond" w:hAnsi="Garamond"/>
          <w:b/>
        </w:rPr>
        <w:t>Spanish Moss</w:t>
      </w:r>
      <w:r w:rsidRPr="006833F0">
        <w:rPr>
          <w:rFonts w:ascii="Garamond" w:hAnsi="Garamond"/>
        </w:rPr>
        <w:t xml:space="preserve"> (pg. 202): boiled for asthma and also burned in a smoke bucket to chase mosquitoes away.</w:t>
      </w:r>
    </w:p>
    <w:p w14:paraId="0FD32BEC" w14:textId="77777777" w:rsidR="000C4755" w:rsidRPr="006833F0" w:rsidRDefault="000C4755" w:rsidP="006833F0">
      <w:pPr>
        <w:rPr>
          <w:rFonts w:ascii="Garamond" w:hAnsi="Garamond"/>
          <w:color w:val="222222"/>
          <w:shd w:val="clear" w:color="auto" w:fill="FFFFFF"/>
        </w:rPr>
      </w:pPr>
    </w:p>
    <w:p w14:paraId="3348C32B" w14:textId="77777777" w:rsidR="009B607C" w:rsidRPr="006833F0" w:rsidRDefault="000C4755" w:rsidP="006833F0">
      <w:pPr>
        <w:pStyle w:val="ListParagraph"/>
        <w:numPr>
          <w:ilvl w:val="0"/>
          <w:numId w:val="28"/>
        </w:numPr>
        <w:ind w:left="360"/>
        <w:rPr>
          <w:rFonts w:ascii="Garamond" w:hAnsi="Garamond"/>
        </w:rPr>
      </w:pPr>
      <w:r w:rsidRPr="006833F0">
        <w:rPr>
          <w:rFonts w:ascii="Garamond" w:hAnsi="Garamond"/>
          <w:b/>
        </w:rPr>
        <w:t>Stamper</w:t>
      </w:r>
      <w:r w:rsidR="00E11F33" w:rsidRPr="006833F0">
        <w:rPr>
          <w:rFonts w:ascii="Garamond" w:hAnsi="Garamond"/>
        </w:rPr>
        <w:t xml:space="preserve"> (probably distemper) (p</w:t>
      </w:r>
      <w:r w:rsidR="006833F0" w:rsidRPr="006833F0">
        <w:rPr>
          <w:rFonts w:ascii="Garamond" w:hAnsi="Garamond"/>
        </w:rPr>
        <w:t>g.</w:t>
      </w:r>
      <w:r w:rsidR="00E11F33" w:rsidRPr="006833F0">
        <w:rPr>
          <w:rFonts w:ascii="Garamond" w:hAnsi="Garamond"/>
        </w:rPr>
        <w:t xml:space="preserve"> 205):</w:t>
      </w:r>
      <w:r w:rsidRPr="006833F0">
        <w:rPr>
          <w:rFonts w:ascii="Garamond" w:hAnsi="Garamond"/>
        </w:rPr>
        <w:t xml:space="preserve"> when a dog's legs "would get weak and they couldn't walk...you buried the dog."  Also a practice in Africa – to bury someone to heal them (pg. 306). </w:t>
      </w:r>
      <w:r w:rsidR="00757F57" w:rsidRPr="006833F0">
        <w:rPr>
          <w:rFonts w:ascii="Garamond" w:hAnsi="Garamond"/>
        </w:rPr>
        <w:t xml:space="preserve">The sand was believed to have special healing powers through the power of the Earth (mainly because “that’s where you came from and that’s what you were </w:t>
      </w:r>
      <w:proofErr w:type="spellStart"/>
      <w:r w:rsidR="00757F57" w:rsidRPr="006833F0">
        <w:rPr>
          <w:rFonts w:ascii="Garamond" w:hAnsi="Garamond"/>
        </w:rPr>
        <w:t>gonna</w:t>
      </w:r>
      <w:proofErr w:type="spellEnd"/>
      <w:r w:rsidR="00757F57" w:rsidRPr="006833F0">
        <w:rPr>
          <w:rFonts w:ascii="Garamond" w:hAnsi="Garamond"/>
        </w:rPr>
        <w:t xml:space="preserve"> go back to”). “You just stay wit’ her, and that sand pull the affliction out of her limbs.”</w:t>
      </w:r>
    </w:p>
    <w:p w14:paraId="09741893" w14:textId="77777777" w:rsidR="00A22D66" w:rsidRPr="006833F0" w:rsidRDefault="00A22D66" w:rsidP="00A22D66">
      <w:pPr>
        <w:rPr>
          <w:rFonts w:ascii="Garamond" w:hAnsi="Garamond"/>
        </w:rPr>
      </w:pPr>
    </w:p>
    <w:p w14:paraId="45DF6B9C" w14:textId="77777777" w:rsidR="00FA4D07" w:rsidRPr="006833F0" w:rsidRDefault="000E614A" w:rsidP="00A22D66">
      <w:pPr>
        <w:rPr>
          <w:rFonts w:ascii="Garamond" w:hAnsi="Garamond"/>
          <w:b/>
          <w:u w:val="single"/>
        </w:rPr>
      </w:pPr>
      <w:r w:rsidRPr="006833F0">
        <w:rPr>
          <w:rFonts w:ascii="Garamond" w:hAnsi="Garamond"/>
          <w:b/>
          <w:u w:val="single"/>
        </w:rPr>
        <w:t>6</w:t>
      </w:r>
      <w:r w:rsidR="00A22D66" w:rsidRPr="006833F0">
        <w:rPr>
          <w:rFonts w:ascii="Garamond" w:hAnsi="Garamond"/>
          <w:b/>
          <w:u w:val="single"/>
        </w:rPr>
        <w:t>. People:</w:t>
      </w:r>
      <w:r w:rsidR="005B0D50" w:rsidRPr="006833F0">
        <w:rPr>
          <w:rFonts w:ascii="Garamond" w:hAnsi="Garamond"/>
          <w:b/>
          <w:u w:val="single"/>
        </w:rPr>
        <w:t xml:space="preserve"> </w:t>
      </w:r>
    </w:p>
    <w:p w14:paraId="27301FF5" w14:textId="77777777" w:rsidR="00291B07" w:rsidRPr="006833F0" w:rsidRDefault="00FA4D07" w:rsidP="006833F0">
      <w:pPr>
        <w:pStyle w:val="ListParagraph"/>
        <w:numPr>
          <w:ilvl w:val="0"/>
          <w:numId w:val="29"/>
        </w:numPr>
        <w:ind w:left="360"/>
        <w:rPr>
          <w:rFonts w:ascii="Garamond" w:hAnsi="Garamond"/>
        </w:rPr>
      </w:pPr>
      <w:proofErr w:type="spellStart"/>
      <w:r w:rsidRPr="006833F0">
        <w:rPr>
          <w:rFonts w:ascii="Garamond" w:hAnsi="Garamond"/>
          <w:b/>
        </w:rPr>
        <w:t>Bilali</w:t>
      </w:r>
      <w:proofErr w:type="spellEnd"/>
      <w:r w:rsidRPr="006833F0">
        <w:rPr>
          <w:rFonts w:ascii="Garamond" w:hAnsi="Garamond"/>
          <w:b/>
        </w:rPr>
        <w:t xml:space="preserve"> </w:t>
      </w:r>
      <w:r w:rsidRPr="006833F0">
        <w:rPr>
          <w:rFonts w:ascii="Garamond" w:hAnsi="Garamond"/>
        </w:rPr>
        <w:t>(pg. 1):</w:t>
      </w:r>
      <w:r w:rsidRPr="006833F0">
        <w:rPr>
          <w:rFonts w:ascii="Garamond" w:hAnsi="Garamond"/>
          <w:b/>
        </w:rPr>
        <w:t xml:space="preserve"> </w:t>
      </w:r>
      <w:r w:rsidRPr="006833F0">
        <w:rPr>
          <w:rFonts w:ascii="Garamond" w:hAnsi="Garamond"/>
        </w:rPr>
        <w:t xml:space="preserve">“the most famous and powerful of all Africans who lived on this island during slavery days,” and Cornelia’s ancestor – also related to almost everyone on </w:t>
      </w:r>
      <w:proofErr w:type="spellStart"/>
      <w:r w:rsidRPr="006833F0">
        <w:rPr>
          <w:rFonts w:ascii="Garamond" w:hAnsi="Garamond"/>
        </w:rPr>
        <w:t>Sapelo</w:t>
      </w:r>
      <w:proofErr w:type="spellEnd"/>
      <w:r w:rsidRPr="006833F0">
        <w:rPr>
          <w:rFonts w:ascii="Garamond" w:hAnsi="Garamond"/>
        </w:rPr>
        <w:t xml:space="preserve">. He wore a cap like a Turkish fez to pray, kneeling on his prayer mat, to the east (towards Mecca and Africa). Probably born around 1760 in Gambia or Guinea and sold by other Africans into slavery. The name </w:t>
      </w:r>
      <w:proofErr w:type="spellStart"/>
      <w:r w:rsidRPr="006833F0">
        <w:rPr>
          <w:rFonts w:ascii="Garamond" w:hAnsi="Garamond"/>
        </w:rPr>
        <w:t>Bilali</w:t>
      </w:r>
      <w:proofErr w:type="spellEnd"/>
      <w:r w:rsidRPr="006833F0">
        <w:rPr>
          <w:rFonts w:ascii="Garamond" w:hAnsi="Garamond"/>
        </w:rPr>
        <w:t xml:space="preserve"> means “the first Muezzin” in Mandingo – a term used for the “crier who calls the faithful to prayer” from the mosque’s minaret. Probably brought with his family to </w:t>
      </w:r>
      <w:proofErr w:type="spellStart"/>
      <w:r w:rsidRPr="006833F0">
        <w:rPr>
          <w:rFonts w:ascii="Garamond" w:hAnsi="Garamond"/>
        </w:rPr>
        <w:t>Sapelo</w:t>
      </w:r>
      <w:proofErr w:type="spellEnd"/>
      <w:r w:rsidRPr="006833F0">
        <w:rPr>
          <w:rFonts w:ascii="Garamond" w:hAnsi="Garamond"/>
        </w:rPr>
        <w:t xml:space="preserve"> in 1802 from the Bahamas by Spalding. He could read and write Arabic. His journal (in Arabic) was written in ink made of pokeweed berries or prickly pear cactus and is in the UGA library. He died around 1855 in his nineties  - he was known locally as the “old man” and was close to Spalding (pg. 285-290). </w:t>
      </w:r>
    </w:p>
    <w:p w14:paraId="7C46BD23" w14:textId="77777777" w:rsidR="00291B07" w:rsidRPr="006833F0" w:rsidRDefault="00291B07" w:rsidP="006833F0">
      <w:pPr>
        <w:rPr>
          <w:rFonts w:ascii="Garamond" w:hAnsi="Garamond"/>
          <w:b/>
        </w:rPr>
      </w:pPr>
    </w:p>
    <w:p w14:paraId="40D2DE54" w14:textId="77777777" w:rsidR="00E11F33" w:rsidRPr="006833F0" w:rsidRDefault="00E11F33" w:rsidP="006833F0">
      <w:pPr>
        <w:pStyle w:val="ListParagraph"/>
        <w:numPr>
          <w:ilvl w:val="0"/>
          <w:numId w:val="29"/>
        </w:numPr>
        <w:ind w:left="360"/>
        <w:rPr>
          <w:rFonts w:ascii="Garamond" w:hAnsi="Garamond"/>
        </w:rPr>
      </w:pPr>
      <w:proofErr w:type="spellStart"/>
      <w:r w:rsidRPr="006833F0">
        <w:rPr>
          <w:rFonts w:ascii="Garamond" w:hAnsi="Garamond"/>
          <w:b/>
        </w:rPr>
        <w:t>Cap’n</w:t>
      </w:r>
      <w:proofErr w:type="spellEnd"/>
      <w:r w:rsidRPr="006833F0">
        <w:rPr>
          <w:rFonts w:ascii="Garamond" w:hAnsi="Garamond"/>
          <w:b/>
        </w:rPr>
        <w:t xml:space="preserve"> Frank or Frank Durant</w:t>
      </w:r>
      <w:r w:rsidRPr="006833F0">
        <w:rPr>
          <w:rFonts w:ascii="Garamond" w:hAnsi="Garamond"/>
        </w:rPr>
        <w:t xml:space="preserve"> (pg</w:t>
      </w:r>
      <w:r w:rsidR="006833F0">
        <w:rPr>
          <w:rFonts w:ascii="Garamond" w:hAnsi="Garamond"/>
        </w:rPr>
        <w:t>.</w:t>
      </w:r>
      <w:r w:rsidRPr="006833F0">
        <w:rPr>
          <w:rFonts w:ascii="Garamond" w:hAnsi="Garamond"/>
        </w:rPr>
        <w:t xml:space="preserve"> 93, 97): the “Buckra” man that Papa works for and “the island manager for Richard Reynolds.” </w:t>
      </w:r>
      <w:proofErr w:type="spellStart"/>
      <w:r w:rsidRPr="006833F0">
        <w:rPr>
          <w:rFonts w:ascii="Garamond" w:hAnsi="Garamond"/>
        </w:rPr>
        <w:t>Cap’n</w:t>
      </w:r>
      <w:proofErr w:type="spellEnd"/>
      <w:r w:rsidRPr="006833F0">
        <w:rPr>
          <w:rFonts w:ascii="Garamond" w:hAnsi="Garamond"/>
        </w:rPr>
        <w:t xml:space="preserve"> Frank is generally referred to in negative terms in the book. He is the one that forced Cornelia’s dad to move from Belle Marsh to Hog Hammock. (</w:t>
      </w:r>
      <w:proofErr w:type="gramStart"/>
      <w:r w:rsidRPr="006833F0">
        <w:rPr>
          <w:rFonts w:ascii="Garamond" w:hAnsi="Garamond"/>
        </w:rPr>
        <w:t>pg</w:t>
      </w:r>
      <w:proofErr w:type="gramEnd"/>
      <w:r w:rsidRPr="006833F0">
        <w:rPr>
          <w:rFonts w:ascii="Garamond" w:hAnsi="Garamond"/>
        </w:rPr>
        <w:t xml:space="preserve">. 225) “Frank was tall and quiet and smelled like Ben </w:t>
      </w:r>
      <w:proofErr w:type="spellStart"/>
      <w:r w:rsidRPr="006833F0">
        <w:rPr>
          <w:rFonts w:ascii="Garamond" w:hAnsi="Garamond"/>
        </w:rPr>
        <w:t>Hur</w:t>
      </w:r>
      <w:proofErr w:type="spellEnd"/>
      <w:r w:rsidRPr="006833F0">
        <w:rPr>
          <w:rFonts w:ascii="Garamond" w:hAnsi="Garamond"/>
        </w:rPr>
        <w:t xml:space="preserve"> cologne, </w:t>
      </w:r>
      <w:proofErr w:type="gramStart"/>
      <w:r w:rsidRPr="006833F0">
        <w:rPr>
          <w:rFonts w:ascii="Garamond" w:hAnsi="Garamond"/>
        </w:rPr>
        <w:t>Arid</w:t>
      </w:r>
      <w:proofErr w:type="gramEnd"/>
      <w:r w:rsidRPr="006833F0">
        <w:rPr>
          <w:rFonts w:ascii="Garamond" w:hAnsi="Garamond"/>
        </w:rPr>
        <w:t xml:space="preserve"> deodorant and Juicy Fruit chewing gum.”</w:t>
      </w:r>
    </w:p>
    <w:p w14:paraId="74A804AB" w14:textId="77777777" w:rsidR="00E11F33" w:rsidRPr="006833F0" w:rsidRDefault="00E11F33" w:rsidP="00E11F33">
      <w:pPr>
        <w:rPr>
          <w:rFonts w:ascii="Garamond" w:hAnsi="Garamond"/>
        </w:rPr>
      </w:pPr>
    </w:p>
    <w:p w14:paraId="6CC81140" w14:textId="77777777" w:rsidR="00E11F33" w:rsidRPr="006833F0" w:rsidRDefault="00E11F33" w:rsidP="006833F0">
      <w:pPr>
        <w:pStyle w:val="ListParagraph"/>
        <w:numPr>
          <w:ilvl w:val="0"/>
          <w:numId w:val="29"/>
        </w:numPr>
        <w:ind w:left="360"/>
        <w:rPr>
          <w:rFonts w:ascii="Garamond" w:hAnsi="Garamond"/>
        </w:rPr>
      </w:pPr>
      <w:r w:rsidRPr="006833F0">
        <w:rPr>
          <w:rFonts w:ascii="Garamond" w:hAnsi="Garamond"/>
          <w:b/>
        </w:rPr>
        <w:t>Dr. Buzzard</w:t>
      </w:r>
      <w:r w:rsidRPr="006833F0">
        <w:rPr>
          <w:rFonts w:ascii="Garamond" w:hAnsi="Garamond"/>
        </w:rPr>
        <w:t xml:space="preserve"> (pg</w:t>
      </w:r>
      <w:r w:rsidR="006833F0">
        <w:rPr>
          <w:rFonts w:ascii="Garamond" w:hAnsi="Garamond"/>
        </w:rPr>
        <w:t>.</w:t>
      </w:r>
      <w:r w:rsidRPr="006833F0">
        <w:rPr>
          <w:rFonts w:ascii="Garamond" w:hAnsi="Garamond"/>
        </w:rPr>
        <w:t xml:space="preserve"> 146): Spiritual being whom you consulted and looked to for help. “Just like you didn’t ask God for revenge, that’s what Dr. Buzzard was for, you didn’t ask God for money, because money, according to the preacher, was the root of all evil.” (</w:t>
      </w:r>
      <w:proofErr w:type="gramStart"/>
      <w:r w:rsidRPr="006833F0">
        <w:rPr>
          <w:rFonts w:ascii="Garamond" w:hAnsi="Garamond"/>
        </w:rPr>
        <w:t>pg</w:t>
      </w:r>
      <w:proofErr w:type="gramEnd"/>
      <w:r w:rsidRPr="006833F0">
        <w:rPr>
          <w:rFonts w:ascii="Garamond" w:hAnsi="Garamond"/>
        </w:rPr>
        <w:t>. 181) “</w:t>
      </w:r>
      <w:proofErr w:type="gramStart"/>
      <w:r w:rsidRPr="006833F0">
        <w:rPr>
          <w:rFonts w:ascii="Garamond" w:hAnsi="Garamond"/>
        </w:rPr>
        <w:t>the</w:t>
      </w:r>
      <w:proofErr w:type="gramEnd"/>
      <w:r w:rsidRPr="006833F0">
        <w:rPr>
          <w:rFonts w:ascii="Garamond" w:hAnsi="Garamond"/>
        </w:rPr>
        <w:t xml:space="preserve"> root doctor you could find on some of [the] islands who [has] mysterious powers that make him immune to . . . poison.” (</w:t>
      </w:r>
      <w:proofErr w:type="gramStart"/>
      <w:r w:rsidRPr="006833F0">
        <w:rPr>
          <w:rFonts w:ascii="Garamond" w:hAnsi="Garamond"/>
        </w:rPr>
        <w:t>pg</w:t>
      </w:r>
      <w:proofErr w:type="gramEnd"/>
      <w:r w:rsidRPr="006833F0">
        <w:rPr>
          <w:rFonts w:ascii="Garamond" w:hAnsi="Garamond"/>
        </w:rPr>
        <w:t xml:space="preserve"> 187): the root doctor. “The conjurer, the worker of black magic. He could put a spell on you and do you bodily harm. He could lift a spell off you. He could even turn a spell around and throw it back on the one that put it on you to begin with.” People believe almost equally in God, Dr. Buzzard, and the </w:t>
      </w:r>
      <w:proofErr w:type="spellStart"/>
      <w:r w:rsidRPr="006833F0">
        <w:rPr>
          <w:rFonts w:ascii="Garamond" w:hAnsi="Garamond"/>
        </w:rPr>
        <w:t>Bolito</w:t>
      </w:r>
      <w:proofErr w:type="spellEnd"/>
      <w:r w:rsidRPr="006833F0">
        <w:rPr>
          <w:rFonts w:ascii="Garamond" w:hAnsi="Garamond"/>
        </w:rPr>
        <w:t xml:space="preserve"> Man. </w:t>
      </w:r>
    </w:p>
    <w:p w14:paraId="524AAB47" w14:textId="77777777" w:rsidR="00E11F33" w:rsidRPr="006833F0" w:rsidRDefault="00E11F33" w:rsidP="006833F0">
      <w:pPr>
        <w:rPr>
          <w:rFonts w:ascii="Garamond" w:hAnsi="Garamond"/>
        </w:rPr>
      </w:pPr>
    </w:p>
    <w:p w14:paraId="15999358" w14:textId="77777777" w:rsidR="00E11F33" w:rsidRPr="006833F0" w:rsidRDefault="00E11F33" w:rsidP="006833F0">
      <w:pPr>
        <w:pStyle w:val="ListParagraph"/>
        <w:numPr>
          <w:ilvl w:val="0"/>
          <w:numId w:val="29"/>
        </w:numPr>
        <w:ind w:left="360"/>
        <w:rPr>
          <w:rFonts w:ascii="Garamond" w:hAnsi="Garamond"/>
          <w:b/>
        </w:rPr>
      </w:pPr>
      <w:r w:rsidRPr="006833F0">
        <w:rPr>
          <w:rFonts w:ascii="Garamond" w:hAnsi="Garamond"/>
          <w:b/>
        </w:rPr>
        <w:t>Howard Coffin</w:t>
      </w:r>
      <w:r w:rsidRPr="006833F0">
        <w:rPr>
          <w:rFonts w:ascii="Garamond" w:hAnsi="Garamond"/>
        </w:rPr>
        <w:t xml:space="preserve"> (pg. 57): 2</w:t>
      </w:r>
      <w:r w:rsidRPr="006833F0">
        <w:rPr>
          <w:rFonts w:ascii="Garamond" w:hAnsi="Garamond"/>
          <w:vertAlign w:val="superscript"/>
        </w:rPr>
        <w:t>nd</w:t>
      </w:r>
      <w:r w:rsidRPr="006833F0">
        <w:rPr>
          <w:rFonts w:ascii="Garamond" w:hAnsi="Garamond"/>
        </w:rPr>
        <w:t xml:space="preserve"> owner. Wealthy Detroit auto engineer who owned </w:t>
      </w:r>
      <w:proofErr w:type="spellStart"/>
      <w:r w:rsidRPr="006833F0">
        <w:rPr>
          <w:rFonts w:ascii="Garamond" w:hAnsi="Garamond"/>
        </w:rPr>
        <w:t>Sapelo</w:t>
      </w:r>
      <w:proofErr w:type="spellEnd"/>
      <w:r w:rsidRPr="006833F0">
        <w:rPr>
          <w:rFonts w:ascii="Garamond" w:hAnsi="Garamond"/>
        </w:rPr>
        <w:t xml:space="preserve"> from 1912-1934. He rebuilt the Big House. 200 people worked for him. Generally liked (pg. 262). Former presidents Calvin Coolidge and Herbert Hoover as well as aviator Charles Lindbergh were guests in the home. </w:t>
      </w:r>
    </w:p>
    <w:p w14:paraId="3FB6548F" w14:textId="77777777" w:rsidR="00E11F33" w:rsidRPr="006833F0" w:rsidRDefault="00E11F33" w:rsidP="006833F0">
      <w:pPr>
        <w:rPr>
          <w:rFonts w:ascii="Garamond" w:hAnsi="Garamond"/>
          <w:b/>
        </w:rPr>
      </w:pPr>
    </w:p>
    <w:p w14:paraId="50D6D7A0" w14:textId="77777777" w:rsidR="00E11F33" w:rsidRPr="006833F0" w:rsidRDefault="00E11F33" w:rsidP="006833F0">
      <w:pPr>
        <w:pStyle w:val="ListParagraph"/>
        <w:numPr>
          <w:ilvl w:val="0"/>
          <w:numId w:val="29"/>
        </w:numPr>
        <w:ind w:left="360"/>
        <w:rPr>
          <w:rFonts w:ascii="Garamond" w:hAnsi="Garamond"/>
        </w:rPr>
      </w:pPr>
      <w:r w:rsidRPr="006833F0">
        <w:rPr>
          <w:rFonts w:ascii="Garamond" w:hAnsi="Garamond"/>
          <w:b/>
        </w:rPr>
        <w:t>John Newton</w:t>
      </w:r>
      <w:r w:rsidRPr="006833F0">
        <w:rPr>
          <w:rFonts w:ascii="Garamond" w:hAnsi="Garamond"/>
        </w:rPr>
        <w:t xml:space="preserve"> (pg. 329-330): English slave trader turned clergyman who wrote Amazing Grace. “Could that song have actually come from the heart of a man that dealt in human souls and flesh?” “Everybody loves that song. We sang it all the time when I was growing up. The words cut to the depths of your very soul, especially </w:t>
      </w:r>
      <w:r w:rsidRPr="006833F0">
        <w:rPr>
          <w:rFonts w:ascii="Garamond" w:hAnsi="Garamond"/>
        </w:rPr>
        <w:lastRenderedPageBreak/>
        <w:t>the part that says, ‘Amazing Grace, how sweet the sound, that saved a wretch like me. I once was lost and now am found, was blind but now I see.’ My heart lifts as we sing it.”</w:t>
      </w:r>
    </w:p>
    <w:p w14:paraId="5D1B019F" w14:textId="77777777" w:rsidR="00E11F33" w:rsidRPr="006833F0" w:rsidRDefault="00E11F33" w:rsidP="006833F0">
      <w:pPr>
        <w:rPr>
          <w:rFonts w:ascii="Garamond" w:hAnsi="Garamond"/>
        </w:rPr>
      </w:pPr>
    </w:p>
    <w:p w14:paraId="701A0B33" w14:textId="77777777" w:rsidR="00E11F33" w:rsidRPr="006833F0" w:rsidRDefault="00E11F33" w:rsidP="006833F0">
      <w:pPr>
        <w:pStyle w:val="ListParagraph"/>
        <w:numPr>
          <w:ilvl w:val="0"/>
          <w:numId w:val="29"/>
        </w:numPr>
        <w:ind w:left="360"/>
        <w:rPr>
          <w:rFonts w:ascii="Garamond" w:hAnsi="Garamond"/>
        </w:rPr>
      </w:pPr>
      <w:r w:rsidRPr="006833F0">
        <w:rPr>
          <w:rFonts w:ascii="Garamond" w:hAnsi="Garamond"/>
          <w:b/>
        </w:rPr>
        <w:t>Katie Underwood</w:t>
      </w:r>
      <w:r w:rsidRPr="006833F0">
        <w:rPr>
          <w:rFonts w:ascii="Garamond" w:hAnsi="Garamond"/>
        </w:rPr>
        <w:t xml:space="preserve"> (pg. 73): Midwife - a person whose job it was to assist in the delivery of babies. Being a midwife was considered “a highly honored position” and midwives “birthed babies” of both black and white women. One of the </w:t>
      </w:r>
      <w:proofErr w:type="gramStart"/>
      <w:r w:rsidRPr="006833F0">
        <w:rPr>
          <w:rFonts w:ascii="Garamond" w:hAnsi="Garamond"/>
        </w:rPr>
        <w:t>ferry boats</w:t>
      </w:r>
      <w:proofErr w:type="gramEnd"/>
      <w:r w:rsidRPr="006833F0">
        <w:rPr>
          <w:rFonts w:ascii="Garamond" w:hAnsi="Garamond"/>
        </w:rPr>
        <w:t xml:space="preserve"> is named after her.</w:t>
      </w:r>
    </w:p>
    <w:p w14:paraId="322C8695" w14:textId="77777777" w:rsidR="00E11F33" w:rsidRPr="006833F0" w:rsidRDefault="00E11F33" w:rsidP="006833F0">
      <w:pPr>
        <w:rPr>
          <w:rFonts w:ascii="Garamond" w:hAnsi="Garamond"/>
          <w:b/>
        </w:rPr>
      </w:pPr>
    </w:p>
    <w:p w14:paraId="7133E10F" w14:textId="77777777" w:rsidR="00E11F33" w:rsidRPr="006833F0" w:rsidRDefault="00E11F33" w:rsidP="006833F0">
      <w:pPr>
        <w:pStyle w:val="ListParagraph"/>
        <w:numPr>
          <w:ilvl w:val="0"/>
          <w:numId w:val="29"/>
        </w:numPr>
        <w:ind w:left="360"/>
        <w:rPr>
          <w:rFonts w:ascii="Garamond" w:hAnsi="Garamond"/>
        </w:rPr>
      </w:pPr>
      <w:r w:rsidRPr="006833F0">
        <w:rPr>
          <w:rFonts w:ascii="Garamond" w:hAnsi="Garamond"/>
          <w:b/>
        </w:rPr>
        <w:t>Lorenzo Turner</w:t>
      </w:r>
      <w:r w:rsidRPr="006833F0">
        <w:rPr>
          <w:rFonts w:ascii="Garamond" w:hAnsi="Garamond"/>
        </w:rPr>
        <w:t xml:space="preserve"> (pg. 312): African American professor who first documented the similarities between Gullah/</w:t>
      </w:r>
      <w:proofErr w:type="spellStart"/>
      <w:r w:rsidRPr="006833F0">
        <w:rPr>
          <w:rFonts w:ascii="Garamond" w:hAnsi="Garamond"/>
        </w:rPr>
        <w:t>Geechee</w:t>
      </w:r>
      <w:proofErr w:type="spellEnd"/>
      <w:r w:rsidRPr="006833F0">
        <w:rPr>
          <w:rFonts w:ascii="Garamond" w:hAnsi="Garamond"/>
        </w:rPr>
        <w:t xml:space="preserve"> and West African culture and language in the 1930s, e.g. the </w:t>
      </w:r>
      <w:proofErr w:type="spellStart"/>
      <w:r w:rsidRPr="006833F0">
        <w:rPr>
          <w:rFonts w:ascii="Garamond" w:hAnsi="Garamond"/>
        </w:rPr>
        <w:t>Mende</w:t>
      </w:r>
      <w:proofErr w:type="spellEnd"/>
      <w:r w:rsidRPr="006833F0">
        <w:rPr>
          <w:rFonts w:ascii="Garamond" w:hAnsi="Garamond"/>
        </w:rPr>
        <w:t xml:space="preserve"> funeral song that refers to the heart not yet being cool after death – a term familiar to the </w:t>
      </w:r>
      <w:proofErr w:type="spellStart"/>
      <w:r w:rsidRPr="006833F0">
        <w:rPr>
          <w:rFonts w:ascii="Garamond" w:hAnsi="Garamond"/>
        </w:rPr>
        <w:t>Geechee</w:t>
      </w:r>
      <w:proofErr w:type="spellEnd"/>
      <w:r w:rsidRPr="006833F0">
        <w:rPr>
          <w:rFonts w:ascii="Garamond" w:hAnsi="Garamond"/>
        </w:rPr>
        <w:t xml:space="preserve">. </w:t>
      </w:r>
    </w:p>
    <w:p w14:paraId="6E4E01F8" w14:textId="77777777" w:rsidR="00E11F33" w:rsidRPr="006833F0" w:rsidRDefault="00E11F33" w:rsidP="006833F0">
      <w:pPr>
        <w:rPr>
          <w:rFonts w:ascii="Garamond" w:hAnsi="Garamond"/>
        </w:rPr>
      </w:pPr>
    </w:p>
    <w:p w14:paraId="41AE7B4F" w14:textId="77777777" w:rsidR="00E11F33" w:rsidRPr="006833F0" w:rsidRDefault="00E11F33" w:rsidP="006833F0">
      <w:pPr>
        <w:pStyle w:val="ListParagraph"/>
        <w:numPr>
          <w:ilvl w:val="0"/>
          <w:numId w:val="29"/>
        </w:numPr>
        <w:ind w:left="360"/>
        <w:rPr>
          <w:rFonts w:ascii="Garamond" w:hAnsi="Garamond"/>
        </w:rPr>
      </w:pPr>
      <w:r w:rsidRPr="006833F0">
        <w:rPr>
          <w:rFonts w:ascii="Garamond" w:hAnsi="Garamond"/>
          <w:b/>
        </w:rPr>
        <w:t>Mama Lizzie</w:t>
      </w:r>
      <w:r w:rsidRPr="006833F0">
        <w:rPr>
          <w:rFonts w:ascii="Garamond" w:hAnsi="Garamond"/>
        </w:rPr>
        <w:t xml:space="preserve"> (pg. 41): known for selling moonshine at her house and being a root worker (not good root). (</w:t>
      </w:r>
      <w:proofErr w:type="gramStart"/>
      <w:r w:rsidRPr="006833F0">
        <w:rPr>
          <w:rFonts w:ascii="Garamond" w:hAnsi="Garamond"/>
        </w:rPr>
        <w:t>pg</w:t>
      </w:r>
      <w:proofErr w:type="gramEnd"/>
      <w:r w:rsidRPr="006833F0">
        <w:rPr>
          <w:rFonts w:ascii="Garamond" w:hAnsi="Garamond"/>
        </w:rPr>
        <w:t xml:space="preserve"> 191): the main worker of root in recent history on </w:t>
      </w:r>
      <w:proofErr w:type="spellStart"/>
      <w:r w:rsidRPr="006833F0">
        <w:rPr>
          <w:rFonts w:ascii="Garamond" w:hAnsi="Garamond"/>
        </w:rPr>
        <w:t>Sapelo</w:t>
      </w:r>
      <w:proofErr w:type="spellEnd"/>
      <w:r w:rsidRPr="006833F0">
        <w:rPr>
          <w:rFonts w:ascii="Garamond" w:hAnsi="Garamond"/>
        </w:rPr>
        <w:t xml:space="preserve"> Island. “If you wanted to put an evil spell on somebody, you’d go see Mama Lizzie and she would mix you up a magic potion…Her potions would poison you but they weren’t any of the normal kind of poison that you could get your hands on.” Mama Lizzie had very dark skin and red eyes, characteristic of root workers. </w:t>
      </w:r>
    </w:p>
    <w:p w14:paraId="5DBD550C" w14:textId="77777777" w:rsidR="00E11F33" w:rsidRPr="006833F0" w:rsidRDefault="00E11F33" w:rsidP="006833F0">
      <w:pPr>
        <w:rPr>
          <w:rFonts w:ascii="Garamond" w:hAnsi="Garamond"/>
        </w:rPr>
      </w:pPr>
    </w:p>
    <w:p w14:paraId="437494E9" w14:textId="77777777" w:rsidR="00E11F33" w:rsidRPr="006833F0" w:rsidRDefault="00E11F33" w:rsidP="006833F0">
      <w:pPr>
        <w:pStyle w:val="ListParagraph"/>
        <w:numPr>
          <w:ilvl w:val="0"/>
          <w:numId w:val="29"/>
        </w:numPr>
        <w:ind w:left="360"/>
        <w:rPr>
          <w:rFonts w:ascii="Garamond" w:hAnsi="Garamond"/>
        </w:rPr>
      </w:pPr>
      <w:r w:rsidRPr="006833F0">
        <w:rPr>
          <w:rFonts w:ascii="Garamond" w:hAnsi="Garamond"/>
          <w:b/>
        </w:rPr>
        <w:t>Richard (Dick) Reynolds</w:t>
      </w:r>
      <w:r w:rsidRPr="006833F0">
        <w:rPr>
          <w:rFonts w:ascii="Garamond" w:hAnsi="Garamond"/>
        </w:rPr>
        <w:t xml:space="preserve"> Jr. (pg 97): 3</w:t>
      </w:r>
      <w:r w:rsidRPr="006833F0">
        <w:rPr>
          <w:rFonts w:ascii="Garamond" w:hAnsi="Garamond"/>
          <w:vertAlign w:val="superscript"/>
        </w:rPr>
        <w:t>rd</w:t>
      </w:r>
      <w:r w:rsidRPr="006833F0">
        <w:rPr>
          <w:rFonts w:ascii="Garamond" w:hAnsi="Garamond"/>
        </w:rPr>
        <w:t xml:space="preserve"> owner. Owned the lumber mill and the boss of </w:t>
      </w:r>
      <w:proofErr w:type="spellStart"/>
      <w:r w:rsidRPr="006833F0">
        <w:rPr>
          <w:rFonts w:ascii="Garamond" w:hAnsi="Garamond"/>
        </w:rPr>
        <w:t>Cap’n</w:t>
      </w:r>
      <w:proofErr w:type="spellEnd"/>
      <w:r w:rsidRPr="006833F0">
        <w:rPr>
          <w:rFonts w:ascii="Garamond" w:hAnsi="Garamond"/>
        </w:rPr>
        <w:t xml:space="preserve"> Frank. Son of R.J. Reynolds, founder of the R.J. Reynolds Tobacco Company, bought </w:t>
      </w:r>
      <w:proofErr w:type="spellStart"/>
      <w:r w:rsidRPr="006833F0">
        <w:rPr>
          <w:rFonts w:ascii="Garamond" w:hAnsi="Garamond"/>
        </w:rPr>
        <w:t>Sapelo</w:t>
      </w:r>
      <w:proofErr w:type="spellEnd"/>
      <w:r w:rsidRPr="006833F0">
        <w:rPr>
          <w:rFonts w:ascii="Garamond" w:hAnsi="Garamond"/>
        </w:rPr>
        <w:t xml:space="preserve"> from Coffin during the Depression. See Chapter 26 for more on him. The Big House on </w:t>
      </w:r>
      <w:proofErr w:type="spellStart"/>
      <w:r w:rsidRPr="006833F0">
        <w:rPr>
          <w:rFonts w:ascii="Garamond" w:hAnsi="Garamond"/>
        </w:rPr>
        <w:t>Sapelo</w:t>
      </w:r>
      <w:proofErr w:type="spellEnd"/>
      <w:r w:rsidRPr="006833F0">
        <w:rPr>
          <w:rFonts w:ascii="Garamond" w:hAnsi="Garamond"/>
        </w:rPr>
        <w:t xml:space="preserve"> is now called Reynolds Mansion. He is the one that knew Eugene </w:t>
      </w:r>
      <w:proofErr w:type="spellStart"/>
      <w:r w:rsidRPr="006833F0">
        <w:rPr>
          <w:rFonts w:ascii="Garamond" w:hAnsi="Garamond"/>
        </w:rPr>
        <w:t>Odum</w:t>
      </w:r>
      <w:proofErr w:type="spellEnd"/>
      <w:r w:rsidRPr="006833F0">
        <w:rPr>
          <w:rFonts w:ascii="Garamond" w:hAnsi="Garamond"/>
        </w:rPr>
        <w:t xml:space="preserve"> and invited UGA to do research on </w:t>
      </w:r>
      <w:proofErr w:type="spellStart"/>
      <w:r w:rsidRPr="006833F0">
        <w:rPr>
          <w:rFonts w:ascii="Garamond" w:hAnsi="Garamond"/>
        </w:rPr>
        <w:t>Sapelo</w:t>
      </w:r>
      <w:proofErr w:type="spellEnd"/>
      <w:r w:rsidRPr="006833F0">
        <w:rPr>
          <w:rFonts w:ascii="Garamond" w:hAnsi="Garamond"/>
        </w:rPr>
        <w:t>.</w:t>
      </w:r>
    </w:p>
    <w:p w14:paraId="6A818988" w14:textId="77777777" w:rsidR="00E11F33" w:rsidRPr="006833F0" w:rsidRDefault="00E11F33" w:rsidP="006833F0">
      <w:pPr>
        <w:rPr>
          <w:rFonts w:ascii="Garamond" w:hAnsi="Garamond"/>
        </w:rPr>
      </w:pPr>
    </w:p>
    <w:p w14:paraId="06860CE9" w14:textId="77777777" w:rsidR="00E11F33" w:rsidRPr="006833F0" w:rsidRDefault="00E11F33" w:rsidP="006833F0">
      <w:pPr>
        <w:pStyle w:val="ListParagraph"/>
        <w:numPr>
          <w:ilvl w:val="0"/>
          <w:numId w:val="29"/>
        </w:numPr>
        <w:ind w:left="360"/>
        <w:rPr>
          <w:rFonts w:ascii="Garamond" w:hAnsi="Garamond"/>
        </w:rPr>
      </w:pPr>
      <w:r w:rsidRPr="006833F0">
        <w:rPr>
          <w:rFonts w:ascii="Garamond" w:hAnsi="Garamond"/>
          <w:b/>
        </w:rPr>
        <w:t>Sampson Hogg</w:t>
      </w:r>
      <w:r w:rsidRPr="006833F0">
        <w:rPr>
          <w:rFonts w:ascii="Garamond" w:hAnsi="Garamond"/>
        </w:rPr>
        <w:t xml:space="preserve"> (p</w:t>
      </w:r>
      <w:r w:rsidR="006833F0" w:rsidRPr="006833F0">
        <w:rPr>
          <w:rFonts w:ascii="Garamond" w:hAnsi="Garamond"/>
        </w:rPr>
        <w:t>g</w:t>
      </w:r>
      <w:r w:rsidRPr="006833F0">
        <w:rPr>
          <w:rFonts w:ascii="Garamond" w:hAnsi="Garamond"/>
        </w:rPr>
        <w:t>. 108): Slave descendant of Bailey who “founded” Hog Hammock. He was in charge of raising hogs. “When freedom came, black people got to pick their own names for the first time. A lot of people did not want to take the name of their former slaveholder and some of them named themselves based on the task they did during slavery.”</w:t>
      </w:r>
    </w:p>
    <w:p w14:paraId="5FAA0CB3" w14:textId="77777777" w:rsidR="00E11F33" w:rsidRPr="006833F0" w:rsidRDefault="00E11F33" w:rsidP="006833F0">
      <w:pPr>
        <w:rPr>
          <w:rFonts w:ascii="Garamond" w:hAnsi="Garamond"/>
        </w:rPr>
      </w:pPr>
    </w:p>
    <w:p w14:paraId="19B628DD" w14:textId="77777777" w:rsidR="00FA4D07" w:rsidRPr="006833F0" w:rsidRDefault="000947AC" w:rsidP="006833F0">
      <w:pPr>
        <w:pStyle w:val="ListParagraph"/>
        <w:numPr>
          <w:ilvl w:val="0"/>
          <w:numId w:val="29"/>
        </w:numPr>
        <w:ind w:left="360"/>
        <w:rPr>
          <w:rFonts w:ascii="Garamond" w:hAnsi="Garamond"/>
          <w:b/>
        </w:rPr>
      </w:pPr>
      <w:r w:rsidRPr="006833F0">
        <w:rPr>
          <w:rFonts w:ascii="Garamond" w:hAnsi="Garamond"/>
          <w:b/>
        </w:rPr>
        <w:t xml:space="preserve">Thomas Spalding </w:t>
      </w:r>
      <w:r w:rsidRPr="006833F0">
        <w:rPr>
          <w:rFonts w:ascii="Garamond" w:hAnsi="Garamond"/>
        </w:rPr>
        <w:t>(pg. 130): 1</w:t>
      </w:r>
      <w:r w:rsidRPr="006833F0">
        <w:rPr>
          <w:rFonts w:ascii="Garamond" w:hAnsi="Garamond"/>
          <w:vertAlign w:val="superscript"/>
        </w:rPr>
        <w:t>st</w:t>
      </w:r>
      <w:r w:rsidRPr="006833F0">
        <w:rPr>
          <w:rFonts w:ascii="Garamond" w:hAnsi="Garamond"/>
        </w:rPr>
        <w:t xml:space="preserve"> </w:t>
      </w:r>
      <w:r w:rsidR="00E11F33" w:rsidRPr="006833F0">
        <w:rPr>
          <w:rFonts w:ascii="Garamond" w:hAnsi="Garamond"/>
        </w:rPr>
        <w:t xml:space="preserve">slave </w:t>
      </w:r>
      <w:r w:rsidRPr="006833F0">
        <w:rPr>
          <w:rFonts w:ascii="Garamond" w:hAnsi="Garamond"/>
        </w:rPr>
        <w:t>owner</w:t>
      </w:r>
      <w:r w:rsidR="00E11F33" w:rsidRPr="006833F0">
        <w:rPr>
          <w:rFonts w:ascii="Garamond" w:hAnsi="Garamond"/>
        </w:rPr>
        <w:t xml:space="preserve"> on </w:t>
      </w:r>
      <w:proofErr w:type="spellStart"/>
      <w:r w:rsidR="00E11F33" w:rsidRPr="006833F0">
        <w:rPr>
          <w:rFonts w:ascii="Garamond" w:hAnsi="Garamond"/>
        </w:rPr>
        <w:t>Sapelo</w:t>
      </w:r>
      <w:proofErr w:type="spellEnd"/>
      <w:r w:rsidRPr="006833F0">
        <w:rPr>
          <w:rFonts w:ascii="Garamond" w:hAnsi="Garamond"/>
        </w:rPr>
        <w:t xml:space="preserve">. A wealthy Georgia state legislator who bought </w:t>
      </w:r>
      <w:proofErr w:type="spellStart"/>
      <w:r w:rsidRPr="006833F0">
        <w:rPr>
          <w:rFonts w:ascii="Garamond" w:hAnsi="Garamond"/>
        </w:rPr>
        <w:t>Sapelo</w:t>
      </w:r>
      <w:proofErr w:type="spellEnd"/>
      <w:r w:rsidRPr="006833F0">
        <w:rPr>
          <w:rFonts w:ascii="Garamond" w:hAnsi="Garamond"/>
        </w:rPr>
        <w:t xml:space="preserve"> in the early 19th century, had 500 slaves, grew Sea Island cotton, kinder to slaves than others according to some but not to Grandma. Spalding opp</w:t>
      </w:r>
      <w:r w:rsidR="00E11F33" w:rsidRPr="006833F0">
        <w:rPr>
          <w:rFonts w:ascii="Garamond" w:hAnsi="Garamond"/>
        </w:rPr>
        <w:t>osed the abolishment of slavery.</w:t>
      </w:r>
    </w:p>
    <w:p w14:paraId="7C4A6718" w14:textId="77777777" w:rsidR="00930D46" w:rsidRPr="006833F0" w:rsidRDefault="00930D46" w:rsidP="00930D46">
      <w:pPr>
        <w:rPr>
          <w:rFonts w:ascii="Garamond" w:hAnsi="Garamond"/>
        </w:rPr>
      </w:pPr>
    </w:p>
    <w:p w14:paraId="4D62087E" w14:textId="77777777" w:rsidR="00BC2822" w:rsidRPr="006833F0" w:rsidRDefault="00930D46" w:rsidP="00930D46">
      <w:pPr>
        <w:rPr>
          <w:rFonts w:ascii="Garamond" w:hAnsi="Garamond"/>
          <w:u w:val="single"/>
        </w:rPr>
      </w:pPr>
      <w:r w:rsidRPr="006833F0">
        <w:rPr>
          <w:rFonts w:ascii="Garamond" w:hAnsi="Garamond"/>
          <w:b/>
          <w:u w:val="single"/>
        </w:rPr>
        <w:t>7. Traditions</w:t>
      </w:r>
      <w:r w:rsidRPr="006833F0">
        <w:rPr>
          <w:rFonts w:ascii="Garamond" w:hAnsi="Garamond"/>
          <w:u w:val="single"/>
        </w:rPr>
        <w:t xml:space="preserve"> </w:t>
      </w:r>
      <w:r w:rsidR="00BC2822" w:rsidRPr="006833F0">
        <w:rPr>
          <w:rFonts w:ascii="Garamond" w:hAnsi="Garamond"/>
          <w:b/>
          <w:u w:val="single"/>
        </w:rPr>
        <w:t xml:space="preserve">and </w:t>
      </w:r>
      <w:r w:rsidR="00757F57" w:rsidRPr="006833F0">
        <w:rPr>
          <w:rFonts w:ascii="Garamond" w:hAnsi="Garamond"/>
          <w:b/>
          <w:u w:val="single"/>
        </w:rPr>
        <w:t xml:space="preserve">Cosmological </w:t>
      </w:r>
      <w:r w:rsidR="00BC2822" w:rsidRPr="006833F0">
        <w:rPr>
          <w:rFonts w:ascii="Garamond" w:hAnsi="Garamond"/>
          <w:b/>
          <w:u w:val="single"/>
        </w:rPr>
        <w:t>beliefs:</w:t>
      </w:r>
    </w:p>
    <w:p w14:paraId="44EC9E84" w14:textId="77777777" w:rsidR="00E11F33" w:rsidRPr="006833F0" w:rsidRDefault="00E11F33" w:rsidP="006833F0">
      <w:pPr>
        <w:pStyle w:val="ListParagraph"/>
        <w:numPr>
          <w:ilvl w:val="0"/>
          <w:numId w:val="34"/>
        </w:numPr>
        <w:ind w:left="360"/>
        <w:rPr>
          <w:rFonts w:ascii="Garamond" w:hAnsi="Garamond"/>
        </w:rPr>
      </w:pPr>
      <w:proofErr w:type="spellStart"/>
      <w:r w:rsidRPr="006833F0">
        <w:rPr>
          <w:rFonts w:ascii="Garamond" w:hAnsi="Garamond"/>
          <w:b/>
        </w:rPr>
        <w:t>Bolito</w:t>
      </w:r>
      <w:proofErr w:type="spellEnd"/>
      <w:r w:rsidRPr="006833F0">
        <w:rPr>
          <w:rFonts w:ascii="Garamond" w:hAnsi="Garamond"/>
        </w:rPr>
        <w:t xml:space="preserve"> (pg. 145): A number chance game that most everyone played to try and win money. You picked a number and sent it off to the mainland and if you won, someone would deliver money to you. “</w:t>
      </w:r>
      <w:proofErr w:type="spellStart"/>
      <w:r w:rsidRPr="006833F0">
        <w:rPr>
          <w:rFonts w:ascii="Garamond" w:hAnsi="Garamond"/>
        </w:rPr>
        <w:t>Bolito</w:t>
      </w:r>
      <w:proofErr w:type="spellEnd"/>
      <w:r w:rsidRPr="006833F0">
        <w:rPr>
          <w:rFonts w:ascii="Garamond" w:hAnsi="Garamond"/>
        </w:rPr>
        <w:t xml:space="preserve"> was big on the coast, child, not just on the island, when I was growing up in the 1950s.” </w:t>
      </w:r>
    </w:p>
    <w:p w14:paraId="448A1880" w14:textId="77777777" w:rsidR="00E11F33" w:rsidRPr="006833F0" w:rsidRDefault="00E11F33" w:rsidP="006833F0">
      <w:pPr>
        <w:pStyle w:val="ListParagraph"/>
        <w:numPr>
          <w:ilvl w:val="1"/>
          <w:numId w:val="34"/>
        </w:numPr>
        <w:ind w:left="1080"/>
        <w:rPr>
          <w:rFonts w:ascii="Garamond" w:hAnsi="Garamond"/>
        </w:rPr>
      </w:pPr>
      <w:proofErr w:type="spellStart"/>
      <w:r w:rsidRPr="006833F0">
        <w:rPr>
          <w:rFonts w:ascii="Garamond" w:hAnsi="Garamond"/>
          <w:b/>
        </w:rPr>
        <w:t>Sunyboy</w:t>
      </w:r>
      <w:proofErr w:type="spellEnd"/>
      <w:r w:rsidRPr="006833F0">
        <w:rPr>
          <w:rFonts w:ascii="Garamond" w:hAnsi="Garamond"/>
        </w:rPr>
        <w:t xml:space="preserve"> (pg. 149): Cartoon in the Pittsburgh Courier that Aunt Mary and Aunt Annie Mae used to get </w:t>
      </w:r>
      <w:proofErr w:type="spellStart"/>
      <w:r w:rsidRPr="006833F0">
        <w:rPr>
          <w:rFonts w:ascii="Garamond" w:hAnsi="Garamond"/>
        </w:rPr>
        <w:t>Bolito</w:t>
      </w:r>
      <w:proofErr w:type="spellEnd"/>
      <w:r w:rsidRPr="006833F0">
        <w:rPr>
          <w:rFonts w:ascii="Garamond" w:hAnsi="Garamond"/>
        </w:rPr>
        <w:t xml:space="preserve"> numbers. “Aunt Mary would say, ‘</w:t>
      </w:r>
      <w:proofErr w:type="spellStart"/>
      <w:r w:rsidRPr="006833F0">
        <w:rPr>
          <w:rFonts w:ascii="Garamond" w:hAnsi="Garamond"/>
        </w:rPr>
        <w:t>Sunyboy’s</w:t>
      </w:r>
      <w:proofErr w:type="spellEnd"/>
      <w:r w:rsidRPr="006833F0">
        <w:rPr>
          <w:rFonts w:ascii="Garamond" w:hAnsi="Garamond"/>
        </w:rPr>
        <w:t xml:space="preserve"> talking to that guy over there and if I’m not mistaken, that looks like a six coming out of his mouth. A whole lot of sixes coming off his tongue.’ </w:t>
      </w:r>
    </w:p>
    <w:p w14:paraId="00DACB95" w14:textId="77777777" w:rsidR="00E11F33" w:rsidRPr="006833F0" w:rsidRDefault="00E11F33" w:rsidP="006833F0">
      <w:pPr>
        <w:pStyle w:val="ListParagraph"/>
        <w:numPr>
          <w:ilvl w:val="1"/>
          <w:numId w:val="34"/>
        </w:numPr>
        <w:ind w:left="1080"/>
        <w:rPr>
          <w:rFonts w:ascii="Garamond" w:hAnsi="Garamond"/>
        </w:rPr>
      </w:pPr>
      <w:r w:rsidRPr="006833F0">
        <w:rPr>
          <w:rFonts w:ascii="Garamond" w:hAnsi="Garamond"/>
          <w:b/>
        </w:rPr>
        <w:t>The Dream Book</w:t>
      </w:r>
      <w:r w:rsidRPr="006833F0">
        <w:rPr>
          <w:rFonts w:ascii="Garamond" w:hAnsi="Garamond"/>
        </w:rPr>
        <w:t xml:space="preserve"> (pg. 149): An alphabetical dictionary of dreams with numbers beside them, used to get </w:t>
      </w:r>
      <w:proofErr w:type="spellStart"/>
      <w:r w:rsidRPr="006833F0">
        <w:rPr>
          <w:rFonts w:ascii="Garamond" w:hAnsi="Garamond"/>
        </w:rPr>
        <w:t>Bolito</w:t>
      </w:r>
      <w:proofErr w:type="spellEnd"/>
      <w:r w:rsidRPr="006833F0">
        <w:rPr>
          <w:rFonts w:ascii="Garamond" w:hAnsi="Garamond"/>
        </w:rPr>
        <w:t xml:space="preserve"> numbers. “It’s a little, thin paper-back book you could get off the mainland, in the five-and-dime or the drugstore and the ladies would buy one of those and keep it for life.”</w:t>
      </w:r>
    </w:p>
    <w:p w14:paraId="64C0C7E0" w14:textId="77777777" w:rsidR="00E11F33" w:rsidRPr="006833F0" w:rsidRDefault="00E11F33" w:rsidP="006833F0">
      <w:pPr>
        <w:rPr>
          <w:rFonts w:ascii="Garamond" w:hAnsi="Garamond"/>
        </w:rPr>
      </w:pPr>
    </w:p>
    <w:p w14:paraId="52C0D7C8" w14:textId="77777777" w:rsidR="00E11F33" w:rsidRPr="00750BA6" w:rsidRDefault="00E11F33" w:rsidP="006833F0">
      <w:pPr>
        <w:pStyle w:val="ListParagraph"/>
        <w:numPr>
          <w:ilvl w:val="0"/>
          <w:numId w:val="34"/>
        </w:numPr>
        <w:ind w:left="360"/>
        <w:rPr>
          <w:rFonts w:ascii="Garamond" w:hAnsi="Garamond"/>
        </w:rPr>
      </w:pPr>
      <w:r w:rsidRPr="006833F0">
        <w:rPr>
          <w:rFonts w:ascii="Garamond" w:hAnsi="Garamond"/>
          <w:b/>
        </w:rPr>
        <w:t>Buzzard Lope</w:t>
      </w:r>
      <w:r w:rsidRPr="006833F0">
        <w:rPr>
          <w:rFonts w:ascii="Garamond" w:hAnsi="Garamond"/>
        </w:rPr>
        <w:t xml:space="preserve"> (pg. 178): a complicated “celebration, done in a circle, to the beat of a stick.”</w:t>
      </w:r>
      <w:r w:rsidR="00750BA6">
        <w:rPr>
          <w:rFonts w:ascii="Garamond" w:hAnsi="Garamond"/>
        </w:rPr>
        <w:t xml:space="preserve"> </w:t>
      </w:r>
      <w:r w:rsidRPr="00750BA6">
        <w:rPr>
          <w:rFonts w:ascii="Garamond" w:hAnsi="Garamond"/>
        </w:rPr>
        <w:t xml:space="preserve">A dance done around a handkerchief with friends and family imitating a buzzard stalking their prey. Said to have originated when a slave died on the field. Other slaves were not allowed to stop to remove the body and the buzzards got to him (pg. 182). Even though the men acted the part of the buzzard, “they weren’t the buzzard; they were the prey” (pg. 183). </w:t>
      </w:r>
    </w:p>
    <w:p w14:paraId="4B22FF2E" w14:textId="77777777" w:rsidR="00E11F33" w:rsidRPr="006833F0" w:rsidRDefault="00E11F33" w:rsidP="006833F0">
      <w:pPr>
        <w:rPr>
          <w:rFonts w:ascii="Garamond" w:hAnsi="Garamond"/>
        </w:rPr>
      </w:pPr>
    </w:p>
    <w:p w14:paraId="18A4544A" w14:textId="77777777" w:rsidR="00E11F33" w:rsidRPr="006833F0" w:rsidRDefault="00E11F33" w:rsidP="006833F0">
      <w:pPr>
        <w:pStyle w:val="ListParagraph"/>
        <w:numPr>
          <w:ilvl w:val="0"/>
          <w:numId w:val="34"/>
        </w:numPr>
        <w:ind w:left="360"/>
        <w:rPr>
          <w:rFonts w:ascii="Garamond" w:hAnsi="Garamond"/>
        </w:rPr>
      </w:pPr>
      <w:r w:rsidRPr="006833F0">
        <w:rPr>
          <w:rFonts w:ascii="Garamond" w:hAnsi="Garamond"/>
          <w:b/>
        </w:rPr>
        <w:t>Calling the Rain</w:t>
      </w:r>
      <w:r w:rsidRPr="006833F0">
        <w:rPr>
          <w:rFonts w:ascii="Garamond" w:hAnsi="Garamond"/>
        </w:rPr>
        <w:t xml:space="preserve"> (p</w:t>
      </w:r>
      <w:r w:rsidR="00750BA6">
        <w:rPr>
          <w:rFonts w:ascii="Garamond" w:hAnsi="Garamond"/>
        </w:rPr>
        <w:t>g.</w:t>
      </w:r>
      <w:r w:rsidRPr="006833F0">
        <w:rPr>
          <w:rFonts w:ascii="Garamond" w:hAnsi="Garamond"/>
        </w:rPr>
        <w:t xml:space="preserve"> 152): The true, god-given purpose of frogs was to call the rain. This is where their croaking would be a sign that rain was to come. The other purpose of frogs was feeding them a dime for the </w:t>
      </w:r>
      <w:proofErr w:type="spellStart"/>
      <w:r w:rsidRPr="006833F0">
        <w:rPr>
          <w:rFonts w:ascii="Garamond" w:hAnsi="Garamond"/>
        </w:rPr>
        <w:lastRenderedPageBreak/>
        <w:t>Bolito</w:t>
      </w:r>
      <w:proofErr w:type="spellEnd"/>
      <w:r w:rsidRPr="006833F0">
        <w:rPr>
          <w:rFonts w:ascii="Garamond" w:hAnsi="Garamond"/>
        </w:rPr>
        <w:t xml:space="preserve"> Man, but eating frogs was never thought to be an option. After extensive rainfall, the elders would complain that they had enough rain, and the frogs should quiet down.</w:t>
      </w:r>
    </w:p>
    <w:p w14:paraId="734266C8" w14:textId="77777777" w:rsidR="00E11F33" w:rsidRPr="006833F0" w:rsidRDefault="00E11F33" w:rsidP="006833F0">
      <w:pPr>
        <w:rPr>
          <w:rFonts w:ascii="Garamond" w:hAnsi="Garamond"/>
        </w:rPr>
      </w:pPr>
    </w:p>
    <w:p w14:paraId="556E06EF" w14:textId="77777777" w:rsidR="00E11F33" w:rsidRPr="006833F0" w:rsidRDefault="00E11F33" w:rsidP="006833F0">
      <w:pPr>
        <w:pStyle w:val="ListParagraph"/>
        <w:numPr>
          <w:ilvl w:val="0"/>
          <w:numId w:val="34"/>
        </w:numPr>
        <w:ind w:left="360"/>
        <w:rPr>
          <w:rFonts w:ascii="Garamond" w:hAnsi="Garamond"/>
        </w:rPr>
      </w:pPr>
      <w:r w:rsidRPr="006833F0">
        <w:rPr>
          <w:rFonts w:ascii="Garamond" w:hAnsi="Garamond"/>
          <w:b/>
        </w:rPr>
        <w:t>Cleansing</w:t>
      </w:r>
      <w:r w:rsidRPr="006833F0">
        <w:rPr>
          <w:rFonts w:ascii="Garamond" w:hAnsi="Garamond"/>
        </w:rPr>
        <w:t xml:space="preserve"> (pg. 163): process of getting yourself ready for baptism through study, prayer, and good behavior, which all led up to a spiritual dream indicating you were ready for baptism. “So you started the process of cleansing yourself. You’d study and you’d pray, and everything led up to your having a special, spiritual dream that meant you were ready to become a member of the church.”</w:t>
      </w:r>
    </w:p>
    <w:p w14:paraId="790CD776" w14:textId="77777777" w:rsidR="00E11F33" w:rsidRPr="006833F0" w:rsidRDefault="00E11F33" w:rsidP="006833F0">
      <w:pPr>
        <w:rPr>
          <w:rFonts w:ascii="Garamond" w:hAnsi="Garamond"/>
        </w:rPr>
      </w:pPr>
    </w:p>
    <w:p w14:paraId="7CB2C57F" w14:textId="77777777" w:rsidR="00E11F33" w:rsidRPr="006833F0" w:rsidRDefault="00E11F33" w:rsidP="006833F0">
      <w:pPr>
        <w:pStyle w:val="ListParagraph"/>
        <w:numPr>
          <w:ilvl w:val="0"/>
          <w:numId w:val="34"/>
        </w:numPr>
        <w:ind w:left="360"/>
        <w:rPr>
          <w:rFonts w:ascii="Garamond" w:hAnsi="Garamond"/>
          <w:b/>
        </w:rPr>
      </w:pPr>
      <w:r w:rsidRPr="006833F0">
        <w:rPr>
          <w:rFonts w:ascii="Garamond" w:hAnsi="Garamond"/>
          <w:b/>
        </w:rPr>
        <w:t>Curse (</w:t>
      </w:r>
      <w:r w:rsidRPr="006833F0">
        <w:rPr>
          <w:rFonts w:ascii="Garamond" w:hAnsi="Garamond"/>
        </w:rPr>
        <w:t xml:space="preserve">pg. 169): a very real threat on </w:t>
      </w:r>
      <w:proofErr w:type="spellStart"/>
      <w:r w:rsidRPr="006833F0">
        <w:rPr>
          <w:rFonts w:ascii="Garamond" w:hAnsi="Garamond"/>
        </w:rPr>
        <w:t>Sapelo</w:t>
      </w:r>
      <w:proofErr w:type="spellEnd"/>
      <w:r w:rsidRPr="006833F0">
        <w:rPr>
          <w:rFonts w:ascii="Garamond" w:hAnsi="Garamond"/>
        </w:rPr>
        <w:t>, which derived its power from the giver of the curse, mostly given by women, Grandma frequently put these on papa – “I’m not talking about cussing, plain ordinary cussing. I’m talking about the curse.”</w:t>
      </w:r>
    </w:p>
    <w:p w14:paraId="714F8E3F" w14:textId="77777777" w:rsidR="00E11F33" w:rsidRPr="006833F0" w:rsidRDefault="00E11F33" w:rsidP="006833F0">
      <w:pPr>
        <w:numPr>
          <w:ilvl w:val="1"/>
          <w:numId w:val="34"/>
        </w:numPr>
        <w:ind w:left="1080"/>
        <w:rPr>
          <w:rFonts w:ascii="Garamond" w:hAnsi="Garamond"/>
        </w:rPr>
      </w:pPr>
      <w:r w:rsidRPr="006833F0">
        <w:rPr>
          <w:rFonts w:ascii="Garamond" w:hAnsi="Garamond"/>
          <w:b/>
        </w:rPr>
        <w:t>Dog Finger (</w:t>
      </w:r>
      <w:r w:rsidRPr="006833F0">
        <w:rPr>
          <w:rFonts w:ascii="Garamond" w:hAnsi="Garamond"/>
        </w:rPr>
        <w:t>pg. 170): the finger next to the thumb, used to give curses – “Every time Papa would make Grandma mad, she would curse Papa and wag her finger at him. And it wasn’t just any finger either – it was the pointer finger, the one next to the thumb, and we called it ‘the dog finger…’”</w:t>
      </w:r>
    </w:p>
    <w:p w14:paraId="1411037F" w14:textId="77777777" w:rsidR="00E11F33" w:rsidRPr="006833F0" w:rsidRDefault="00E11F33" w:rsidP="006833F0">
      <w:pPr>
        <w:ind w:left="720"/>
        <w:rPr>
          <w:rFonts w:ascii="Garamond" w:hAnsi="Garamond"/>
        </w:rPr>
      </w:pPr>
    </w:p>
    <w:p w14:paraId="6BBFD54F" w14:textId="77777777" w:rsidR="00E11F33" w:rsidRPr="006833F0" w:rsidRDefault="00E11F33" w:rsidP="006833F0">
      <w:pPr>
        <w:pStyle w:val="ListParagraph"/>
        <w:numPr>
          <w:ilvl w:val="0"/>
          <w:numId w:val="34"/>
        </w:numPr>
        <w:ind w:left="360"/>
        <w:rPr>
          <w:rFonts w:ascii="Garamond" w:hAnsi="Garamond"/>
        </w:rPr>
      </w:pPr>
      <w:r w:rsidRPr="006833F0">
        <w:rPr>
          <w:rFonts w:ascii="Garamond" w:hAnsi="Garamond"/>
          <w:b/>
        </w:rPr>
        <w:t>Death</w:t>
      </w:r>
      <w:r w:rsidRPr="006833F0">
        <w:rPr>
          <w:rFonts w:ascii="Garamond" w:hAnsi="Garamond"/>
        </w:rPr>
        <w:t xml:space="preserve">: </w:t>
      </w:r>
    </w:p>
    <w:p w14:paraId="39671E0D" w14:textId="77777777" w:rsidR="00E11F33" w:rsidRPr="006833F0" w:rsidRDefault="00E11F33" w:rsidP="006833F0">
      <w:pPr>
        <w:pStyle w:val="ListParagraph"/>
        <w:numPr>
          <w:ilvl w:val="1"/>
          <w:numId w:val="34"/>
        </w:numPr>
        <w:ind w:left="1080"/>
        <w:rPr>
          <w:rFonts w:ascii="Garamond" w:hAnsi="Garamond"/>
        </w:rPr>
      </w:pPr>
      <w:r w:rsidRPr="006833F0">
        <w:rPr>
          <w:rFonts w:ascii="Garamond" w:hAnsi="Garamond"/>
          <w:b/>
        </w:rPr>
        <w:t>Signs of death</w:t>
      </w:r>
      <w:r w:rsidRPr="006833F0">
        <w:rPr>
          <w:rFonts w:ascii="Garamond" w:hAnsi="Garamond"/>
        </w:rPr>
        <w:t>: (pg. 9): screech owl hooting – “sure sign of death” (also pg. 119)</w:t>
      </w:r>
      <w:proofErr w:type="gramStart"/>
      <w:r w:rsidRPr="006833F0">
        <w:rPr>
          <w:rFonts w:ascii="Garamond" w:hAnsi="Garamond"/>
        </w:rPr>
        <w:t>;</w:t>
      </w:r>
      <w:proofErr w:type="gramEnd"/>
      <w:r w:rsidRPr="006833F0">
        <w:rPr>
          <w:rFonts w:ascii="Garamond" w:hAnsi="Garamond"/>
        </w:rPr>
        <w:t xml:space="preserve"> (pg. 228): rooster crowing at wrong time, crows flying towards cemetery, dreams. Killing a white chicken kept spirits away (pg. 232). </w:t>
      </w:r>
    </w:p>
    <w:p w14:paraId="43F8B75B" w14:textId="77777777" w:rsidR="00E11F33" w:rsidRPr="006833F0" w:rsidRDefault="00E11F33" w:rsidP="006833F0">
      <w:pPr>
        <w:pStyle w:val="ListParagraph"/>
        <w:numPr>
          <w:ilvl w:val="1"/>
          <w:numId w:val="34"/>
        </w:numPr>
        <w:ind w:left="1080"/>
        <w:rPr>
          <w:rFonts w:ascii="Garamond" w:hAnsi="Garamond"/>
        </w:rPr>
      </w:pPr>
      <w:r w:rsidRPr="006833F0">
        <w:rPr>
          <w:rFonts w:ascii="Garamond" w:hAnsi="Garamond"/>
          <w:b/>
        </w:rPr>
        <w:t>Body</w:t>
      </w:r>
      <w:r w:rsidRPr="006833F0">
        <w:rPr>
          <w:rFonts w:ascii="Garamond" w:hAnsi="Garamond"/>
        </w:rPr>
        <w:t xml:space="preserve"> (pg. 31): When a person dies the body is the part of the being goes to the grave, also known as the physical part. This belief was inherited from ancestors in from Africa.</w:t>
      </w:r>
    </w:p>
    <w:p w14:paraId="379F07B5" w14:textId="77777777" w:rsidR="00E11F33" w:rsidRPr="006833F0" w:rsidRDefault="00E11F33" w:rsidP="006833F0">
      <w:pPr>
        <w:pStyle w:val="ListParagraph"/>
        <w:numPr>
          <w:ilvl w:val="1"/>
          <w:numId w:val="34"/>
        </w:numPr>
        <w:ind w:left="1080"/>
        <w:rPr>
          <w:rFonts w:ascii="Garamond" w:hAnsi="Garamond"/>
        </w:rPr>
      </w:pPr>
      <w:r w:rsidRPr="006833F0">
        <w:rPr>
          <w:rFonts w:ascii="Garamond" w:hAnsi="Garamond"/>
          <w:b/>
        </w:rPr>
        <w:t>Soul</w:t>
      </w:r>
      <w:r w:rsidRPr="006833F0">
        <w:rPr>
          <w:rFonts w:ascii="Garamond" w:hAnsi="Garamond"/>
        </w:rPr>
        <w:t xml:space="preserve"> (pg. 31): When a person dies, the soul is the part of the being that “rested in peace.” </w:t>
      </w:r>
    </w:p>
    <w:p w14:paraId="6AF788F0" w14:textId="77777777" w:rsidR="00E11F33" w:rsidRPr="006833F0" w:rsidRDefault="00E11F33" w:rsidP="006833F0">
      <w:pPr>
        <w:pStyle w:val="ListParagraph"/>
        <w:numPr>
          <w:ilvl w:val="1"/>
          <w:numId w:val="34"/>
        </w:numPr>
        <w:ind w:left="1080"/>
        <w:rPr>
          <w:rFonts w:ascii="Garamond" w:hAnsi="Garamond"/>
        </w:rPr>
      </w:pPr>
      <w:r w:rsidRPr="006833F0">
        <w:rPr>
          <w:rFonts w:ascii="Garamond" w:hAnsi="Garamond"/>
          <w:b/>
        </w:rPr>
        <w:t>Spirit</w:t>
      </w:r>
      <w:r w:rsidRPr="006833F0">
        <w:rPr>
          <w:rFonts w:ascii="Garamond" w:hAnsi="Garamond"/>
        </w:rPr>
        <w:t xml:space="preserve"> (pg. 31): When a person dies, the spirit is the part of the being that remained on earth. “It stayed until it was reconnected with the body on judgment day. There was such a thin veil between this world and the next so that they could make themselves known. “They were as real as any flesh-and-blood person so they were quite powerful. EX: The spirit of Grandma Ada “stayed nearby because she loved her grandchild too much to leave him.” She saved Gibb from falling into the well (pg. 35). </w:t>
      </w:r>
    </w:p>
    <w:p w14:paraId="354D4564" w14:textId="77777777" w:rsidR="00E11F33" w:rsidRPr="006833F0" w:rsidRDefault="00E11F33" w:rsidP="006833F0">
      <w:pPr>
        <w:pStyle w:val="ListParagraph"/>
        <w:numPr>
          <w:ilvl w:val="1"/>
          <w:numId w:val="34"/>
        </w:numPr>
        <w:ind w:left="1080"/>
        <w:rPr>
          <w:rFonts w:ascii="Garamond" w:hAnsi="Garamond"/>
        </w:rPr>
      </w:pPr>
      <w:r w:rsidRPr="006833F0">
        <w:rPr>
          <w:rFonts w:ascii="Garamond" w:hAnsi="Garamond"/>
          <w:b/>
        </w:rPr>
        <w:t>Afterlife</w:t>
      </w:r>
      <w:r w:rsidRPr="006833F0">
        <w:rPr>
          <w:rFonts w:ascii="Garamond" w:hAnsi="Garamond"/>
        </w:rPr>
        <w:t xml:space="preserve"> (pg. 31): The afterlife is the place where spirits go after death. There was a very “</w:t>
      </w:r>
      <w:r w:rsidRPr="006833F0">
        <w:rPr>
          <w:rFonts w:ascii="Garamond" w:hAnsi="Garamond"/>
          <w:b/>
        </w:rPr>
        <w:t>thin veil</w:t>
      </w:r>
      <w:r w:rsidRPr="006833F0">
        <w:rPr>
          <w:rFonts w:ascii="Garamond" w:hAnsi="Garamond"/>
        </w:rPr>
        <w:t>” between the afterlife and the world.</w:t>
      </w:r>
    </w:p>
    <w:p w14:paraId="706BDDE0" w14:textId="77777777" w:rsidR="00E11F33" w:rsidRPr="006833F0" w:rsidRDefault="00E11F33" w:rsidP="006833F0">
      <w:pPr>
        <w:pStyle w:val="ListParagraph"/>
        <w:numPr>
          <w:ilvl w:val="1"/>
          <w:numId w:val="34"/>
        </w:numPr>
        <w:ind w:left="1080"/>
        <w:rPr>
          <w:rFonts w:ascii="Garamond" w:hAnsi="Garamond"/>
        </w:rPr>
      </w:pPr>
      <w:r w:rsidRPr="006833F0">
        <w:rPr>
          <w:rFonts w:ascii="Garamond" w:hAnsi="Garamond"/>
          <w:b/>
        </w:rPr>
        <w:t>Passing a child over a casket</w:t>
      </w:r>
      <w:r w:rsidRPr="006833F0">
        <w:rPr>
          <w:rFonts w:ascii="Garamond" w:hAnsi="Garamond"/>
        </w:rPr>
        <w:t xml:space="preserve"> (pg. 238): so that the spirit of the deceased person does not come back to make it fretful. </w:t>
      </w:r>
    </w:p>
    <w:p w14:paraId="752BBE54" w14:textId="77777777" w:rsidR="00E11F33" w:rsidRPr="006833F0" w:rsidRDefault="00E11F33" w:rsidP="006833F0">
      <w:pPr>
        <w:pStyle w:val="ListParagraph"/>
        <w:numPr>
          <w:ilvl w:val="1"/>
          <w:numId w:val="34"/>
        </w:numPr>
        <w:ind w:left="1080"/>
        <w:rPr>
          <w:rFonts w:ascii="Garamond" w:hAnsi="Garamond"/>
        </w:rPr>
      </w:pPr>
      <w:r w:rsidRPr="006833F0">
        <w:rPr>
          <w:rFonts w:ascii="Garamond" w:hAnsi="Garamond"/>
          <w:b/>
        </w:rPr>
        <w:t>Rain after death</w:t>
      </w:r>
      <w:r w:rsidRPr="006833F0">
        <w:rPr>
          <w:rFonts w:ascii="Garamond" w:hAnsi="Garamond"/>
        </w:rPr>
        <w:t xml:space="preserve"> (pg. 239): On </w:t>
      </w:r>
      <w:proofErr w:type="spellStart"/>
      <w:r w:rsidRPr="006833F0">
        <w:rPr>
          <w:rFonts w:ascii="Garamond" w:hAnsi="Garamond"/>
        </w:rPr>
        <w:t>Sapelo</w:t>
      </w:r>
      <w:proofErr w:type="spellEnd"/>
      <w:r w:rsidRPr="006833F0">
        <w:rPr>
          <w:rFonts w:ascii="Garamond" w:hAnsi="Garamond"/>
        </w:rPr>
        <w:t>, before a person is buried, rain will wash away the person’s last footsteps away “the last traces of that person on earth.”</w:t>
      </w:r>
    </w:p>
    <w:p w14:paraId="2A318258" w14:textId="77777777" w:rsidR="00E11F33" w:rsidRPr="006833F0" w:rsidRDefault="00E11F33" w:rsidP="006833F0">
      <w:pPr>
        <w:ind w:left="720"/>
        <w:rPr>
          <w:rFonts w:ascii="Garamond" w:hAnsi="Garamond"/>
        </w:rPr>
      </w:pPr>
    </w:p>
    <w:p w14:paraId="48623E1D" w14:textId="77777777" w:rsidR="00E11F33" w:rsidRPr="006833F0" w:rsidRDefault="00E11F33" w:rsidP="006833F0">
      <w:pPr>
        <w:pStyle w:val="ListParagraph"/>
        <w:numPr>
          <w:ilvl w:val="0"/>
          <w:numId w:val="34"/>
        </w:numPr>
        <w:ind w:left="360"/>
        <w:rPr>
          <w:rFonts w:ascii="Garamond" w:hAnsi="Garamond"/>
        </w:rPr>
      </w:pPr>
      <w:r w:rsidRPr="006833F0">
        <w:rPr>
          <w:rFonts w:ascii="Garamond" w:hAnsi="Garamond"/>
          <w:b/>
        </w:rPr>
        <w:t>Dog that wasn’t a dog</w:t>
      </w:r>
      <w:r w:rsidRPr="006833F0">
        <w:rPr>
          <w:rFonts w:ascii="Garamond" w:hAnsi="Garamond"/>
        </w:rPr>
        <w:t xml:space="preserve"> (pg. 297): big scary dog that people often saw after dark on </w:t>
      </w:r>
      <w:proofErr w:type="spellStart"/>
      <w:r w:rsidRPr="006833F0">
        <w:rPr>
          <w:rFonts w:ascii="Garamond" w:hAnsi="Garamond"/>
        </w:rPr>
        <w:t>Sapelo</w:t>
      </w:r>
      <w:proofErr w:type="spellEnd"/>
      <w:r w:rsidRPr="006833F0">
        <w:rPr>
          <w:rFonts w:ascii="Garamond" w:hAnsi="Garamond"/>
        </w:rPr>
        <w:t>.</w:t>
      </w:r>
    </w:p>
    <w:p w14:paraId="7BF5B7B2" w14:textId="77777777" w:rsidR="00E11F33" w:rsidRPr="006833F0" w:rsidRDefault="00E11F33" w:rsidP="006833F0">
      <w:pPr>
        <w:rPr>
          <w:rFonts w:ascii="Garamond" w:hAnsi="Garamond"/>
        </w:rPr>
      </w:pPr>
    </w:p>
    <w:p w14:paraId="1C952DB7" w14:textId="77777777" w:rsidR="00E11F33" w:rsidRPr="006833F0" w:rsidRDefault="00E11F33" w:rsidP="006833F0">
      <w:pPr>
        <w:pStyle w:val="ListParagraph"/>
        <w:numPr>
          <w:ilvl w:val="0"/>
          <w:numId w:val="34"/>
        </w:numPr>
        <w:ind w:left="360"/>
        <w:rPr>
          <w:rFonts w:ascii="Garamond" w:hAnsi="Garamond"/>
        </w:rPr>
      </w:pPr>
      <w:r w:rsidRPr="006833F0">
        <w:rPr>
          <w:rFonts w:ascii="Garamond" w:hAnsi="Garamond"/>
          <w:b/>
        </w:rPr>
        <w:t>East/West</w:t>
      </w:r>
      <w:r w:rsidRPr="006833F0">
        <w:rPr>
          <w:rFonts w:ascii="Garamond" w:hAnsi="Garamond"/>
        </w:rPr>
        <w:t xml:space="preserve"> (pg. 157):  pray to the east because God resides in the East and the devil resides in the West. “Mama and Papa and all the old people always said, ‘God resides in the East and the devil resides in the West.’”</w:t>
      </w:r>
    </w:p>
    <w:p w14:paraId="2207774F" w14:textId="77777777" w:rsidR="00E11F33" w:rsidRPr="006833F0" w:rsidRDefault="00E11F33" w:rsidP="006833F0">
      <w:pPr>
        <w:pStyle w:val="ListParagraph"/>
        <w:numPr>
          <w:ilvl w:val="0"/>
          <w:numId w:val="34"/>
        </w:numPr>
        <w:ind w:left="360"/>
        <w:rPr>
          <w:rFonts w:ascii="Garamond" w:hAnsi="Garamond"/>
        </w:rPr>
      </w:pPr>
      <w:r w:rsidRPr="006833F0">
        <w:rPr>
          <w:rFonts w:ascii="Garamond" w:hAnsi="Garamond"/>
          <w:b/>
        </w:rPr>
        <w:t>Fear of water</w:t>
      </w:r>
      <w:r w:rsidRPr="006833F0">
        <w:rPr>
          <w:rFonts w:ascii="Garamond" w:hAnsi="Garamond"/>
        </w:rPr>
        <w:t xml:space="preserve"> (pg. 26): “They just had a fear of actually getting in it and that fear had been passed down generations. It was like they distrusted the water because the water had carried our ancestors from their home in Africa.” Later in chapter 24, Michael drowns in a rip tide.</w:t>
      </w:r>
    </w:p>
    <w:p w14:paraId="1378E386" w14:textId="77777777" w:rsidR="00E11F33" w:rsidRPr="006833F0" w:rsidRDefault="00E11F33" w:rsidP="006833F0">
      <w:pPr>
        <w:rPr>
          <w:rFonts w:ascii="Garamond" w:hAnsi="Garamond"/>
        </w:rPr>
      </w:pPr>
    </w:p>
    <w:p w14:paraId="1FBD4CA5" w14:textId="77777777" w:rsidR="00E11F33" w:rsidRPr="006833F0" w:rsidRDefault="00E11F33" w:rsidP="006833F0">
      <w:pPr>
        <w:pStyle w:val="ListParagraph"/>
        <w:numPr>
          <w:ilvl w:val="0"/>
          <w:numId w:val="34"/>
        </w:numPr>
        <w:ind w:left="360"/>
        <w:rPr>
          <w:rFonts w:ascii="Garamond" w:hAnsi="Garamond"/>
        </w:rPr>
      </w:pPr>
      <w:r w:rsidRPr="006833F0">
        <w:rPr>
          <w:rFonts w:ascii="Garamond" w:hAnsi="Garamond"/>
          <w:b/>
        </w:rPr>
        <w:t>First Sunday</w:t>
      </w:r>
      <w:r w:rsidRPr="006833F0">
        <w:rPr>
          <w:rFonts w:ascii="Garamond" w:hAnsi="Garamond"/>
        </w:rPr>
        <w:t xml:space="preserve"> (pg. 159): also called communion Sunday – the first Sunday of the month which is when everybody went to church no matter what. “Everybody went to church on communion Sunday. We call it First Sunday, the first Sunday of the month.”</w:t>
      </w:r>
    </w:p>
    <w:p w14:paraId="3C321BED" w14:textId="77777777" w:rsidR="00E11F33" w:rsidRPr="006833F0" w:rsidRDefault="00E11F33" w:rsidP="006833F0">
      <w:pPr>
        <w:rPr>
          <w:rFonts w:ascii="Garamond" w:hAnsi="Garamond"/>
        </w:rPr>
      </w:pPr>
    </w:p>
    <w:p w14:paraId="69661F99" w14:textId="77777777" w:rsidR="00E11F33" w:rsidRPr="006833F0" w:rsidRDefault="00E11F33" w:rsidP="006833F0">
      <w:pPr>
        <w:pStyle w:val="ListParagraph"/>
        <w:numPr>
          <w:ilvl w:val="0"/>
          <w:numId w:val="34"/>
        </w:numPr>
        <w:ind w:left="360"/>
        <w:rPr>
          <w:rFonts w:ascii="Garamond" w:hAnsi="Garamond"/>
        </w:rPr>
      </w:pPr>
      <w:r w:rsidRPr="006833F0">
        <w:rPr>
          <w:rFonts w:ascii="Garamond" w:hAnsi="Garamond"/>
          <w:b/>
        </w:rPr>
        <w:t>Jack-o-lantern</w:t>
      </w:r>
      <w:r w:rsidRPr="006833F0">
        <w:rPr>
          <w:rFonts w:ascii="Garamond" w:hAnsi="Garamond"/>
        </w:rPr>
        <w:t xml:space="preserve"> (pg. 116): “a real living being, a mysterious ball of light that could get you hopelessly lost in the woods at night”. Later proven to be naturally occurring gas over low-lying damp areas by UGA scientists (pg. 211).</w:t>
      </w:r>
    </w:p>
    <w:p w14:paraId="0DD71BE2" w14:textId="77777777" w:rsidR="00E11F33" w:rsidRPr="006833F0" w:rsidRDefault="00E11F33" w:rsidP="006833F0">
      <w:pPr>
        <w:rPr>
          <w:rFonts w:ascii="Garamond" w:hAnsi="Garamond"/>
        </w:rPr>
      </w:pPr>
    </w:p>
    <w:p w14:paraId="105564C7" w14:textId="77777777" w:rsidR="00E11F33" w:rsidRPr="006833F0" w:rsidRDefault="00E11F33" w:rsidP="006833F0">
      <w:pPr>
        <w:pStyle w:val="ListParagraph"/>
        <w:numPr>
          <w:ilvl w:val="0"/>
          <w:numId w:val="34"/>
        </w:numPr>
        <w:ind w:left="360"/>
        <w:rPr>
          <w:rFonts w:ascii="Garamond" w:hAnsi="Garamond"/>
        </w:rPr>
      </w:pPr>
      <w:r w:rsidRPr="006833F0">
        <w:rPr>
          <w:rFonts w:ascii="Garamond" w:hAnsi="Garamond"/>
          <w:b/>
        </w:rPr>
        <w:lastRenderedPageBreak/>
        <w:t>Hag</w:t>
      </w:r>
      <w:r w:rsidRPr="006833F0">
        <w:rPr>
          <w:rFonts w:ascii="Garamond" w:hAnsi="Garamond"/>
        </w:rPr>
        <w:t xml:space="preserve"> (pg.140): A mysterious being of the night that comes and rides you in your sleep. When the hag rides you, you wake up exhausted or it can even kill you if it rides you too hard. There is only one hag and she is described as “an ugly old lady.” L</w:t>
      </w:r>
      <w:r w:rsidR="00750BA6">
        <w:rPr>
          <w:rFonts w:ascii="Garamond" w:hAnsi="Garamond"/>
        </w:rPr>
        <w:t xml:space="preserve">ater said to be a case of poor </w:t>
      </w:r>
      <w:r w:rsidRPr="006833F0">
        <w:rPr>
          <w:rFonts w:ascii="Garamond" w:hAnsi="Garamond"/>
        </w:rPr>
        <w:t xml:space="preserve">blood circulation by the UGA scientists (pg. 211). </w:t>
      </w:r>
    </w:p>
    <w:p w14:paraId="3707D832" w14:textId="77777777" w:rsidR="00E11F33" w:rsidRPr="006833F0" w:rsidRDefault="00E11F33" w:rsidP="006833F0">
      <w:pPr>
        <w:pStyle w:val="ListParagraph"/>
        <w:numPr>
          <w:ilvl w:val="1"/>
          <w:numId w:val="34"/>
        </w:numPr>
        <w:ind w:left="1080"/>
        <w:rPr>
          <w:rFonts w:ascii="Garamond" w:hAnsi="Garamond"/>
        </w:rPr>
      </w:pPr>
      <w:proofErr w:type="spellStart"/>
      <w:r w:rsidRPr="006833F0">
        <w:rPr>
          <w:rFonts w:ascii="Garamond" w:hAnsi="Garamond"/>
          <w:b/>
        </w:rPr>
        <w:t>Haint</w:t>
      </w:r>
      <w:proofErr w:type="spellEnd"/>
      <w:r w:rsidRPr="006833F0">
        <w:rPr>
          <w:rFonts w:ascii="Garamond" w:hAnsi="Garamond"/>
        </w:rPr>
        <w:t xml:space="preserve"> (pg.140): what the old people call the hag. They use it in sentences like “That </w:t>
      </w:r>
      <w:proofErr w:type="spellStart"/>
      <w:r w:rsidRPr="006833F0">
        <w:rPr>
          <w:rFonts w:ascii="Garamond" w:hAnsi="Garamond"/>
        </w:rPr>
        <w:t>haint</w:t>
      </w:r>
      <w:proofErr w:type="spellEnd"/>
      <w:r w:rsidRPr="006833F0">
        <w:rPr>
          <w:rFonts w:ascii="Garamond" w:hAnsi="Garamond"/>
        </w:rPr>
        <w:t xml:space="preserve"> rode my backside like I was a horse.” </w:t>
      </w:r>
    </w:p>
    <w:p w14:paraId="42FDCEF4" w14:textId="77777777" w:rsidR="00E11F33" w:rsidRPr="006833F0" w:rsidRDefault="00E11F33" w:rsidP="006833F0">
      <w:pPr>
        <w:pStyle w:val="ListParagraph"/>
        <w:numPr>
          <w:ilvl w:val="1"/>
          <w:numId w:val="34"/>
        </w:numPr>
        <w:ind w:left="1080"/>
        <w:rPr>
          <w:rFonts w:ascii="Garamond" w:hAnsi="Garamond"/>
        </w:rPr>
      </w:pPr>
      <w:r w:rsidRPr="006833F0">
        <w:rPr>
          <w:rFonts w:ascii="Garamond" w:hAnsi="Garamond"/>
          <w:b/>
        </w:rPr>
        <w:t>Inside Out</w:t>
      </w:r>
      <w:r w:rsidRPr="006833F0">
        <w:rPr>
          <w:rFonts w:ascii="Garamond" w:hAnsi="Garamond"/>
        </w:rPr>
        <w:t xml:space="preserve"> (pg.141): Some say that a hag is an evil old lady turned “inside out.” They do not mean physically turned inside out but more a change of character. For example in the book it says a hag can be an old lady in a rocking chair shelling peas during the day and then become something “totally different” at night and come ride you.  </w:t>
      </w:r>
    </w:p>
    <w:p w14:paraId="1DF949D9" w14:textId="77777777" w:rsidR="00E11F33" w:rsidRPr="006833F0" w:rsidRDefault="00E11F33" w:rsidP="006833F0">
      <w:pPr>
        <w:pStyle w:val="ListParagraph"/>
        <w:numPr>
          <w:ilvl w:val="1"/>
          <w:numId w:val="34"/>
        </w:numPr>
        <w:ind w:left="1080"/>
        <w:rPr>
          <w:rFonts w:ascii="Garamond" w:hAnsi="Garamond"/>
        </w:rPr>
      </w:pPr>
      <w:r w:rsidRPr="006833F0">
        <w:rPr>
          <w:rFonts w:ascii="Garamond" w:hAnsi="Garamond"/>
          <w:b/>
        </w:rPr>
        <w:t>Bottle With Salt</w:t>
      </w:r>
      <w:r w:rsidRPr="006833F0">
        <w:rPr>
          <w:rFonts w:ascii="Garamond" w:hAnsi="Garamond"/>
        </w:rPr>
        <w:t xml:space="preserve"> (pg.141): A hag can be caught and trapped in a bottle with salt. You leave the bottle of salt open by your bed and the hag flies in. The salt binds the hag and you can put a cap on it in the morning and the hag is trapped. Next, you bury the hag bottle in the ground and she won’t bother you anymore. </w:t>
      </w:r>
    </w:p>
    <w:p w14:paraId="7F92D030" w14:textId="77777777" w:rsidR="00E11F33" w:rsidRPr="006833F0" w:rsidRDefault="00E11F33" w:rsidP="006833F0">
      <w:pPr>
        <w:pStyle w:val="ListParagraph"/>
        <w:numPr>
          <w:ilvl w:val="1"/>
          <w:numId w:val="34"/>
        </w:numPr>
        <w:ind w:left="1080"/>
        <w:rPr>
          <w:rFonts w:ascii="Garamond" w:hAnsi="Garamond"/>
        </w:rPr>
      </w:pPr>
      <w:r w:rsidRPr="006833F0">
        <w:rPr>
          <w:rFonts w:ascii="Garamond" w:hAnsi="Garamond"/>
          <w:b/>
        </w:rPr>
        <w:t>“Sleeping on your back”</w:t>
      </w:r>
      <w:r w:rsidRPr="006833F0">
        <w:rPr>
          <w:rFonts w:ascii="Garamond" w:hAnsi="Garamond"/>
        </w:rPr>
        <w:t xml:space="preserve"> (pg.141): If you are sleeping on your back, you are more protected from the hag. If children are not sleeping on their backs, they are told to flip over.</w:t>
      </w:r>
    </w:p>
    <w:p w14:paraId="3E49B0C8" w14:textId="77777777" w:rsidR="00E11F33" w:rsidRPr="006833F0" w:rsidRDefault="00E11F33" w:rsidP="006833F0">
      <w:pPr>
        <w:rPr>
          <w:rFonts w:ascii="Garamond" w:hAnsi="Garamond"/>
          <w:b/>
        </w:rPr>
      </w:pPr>
    </w:p>
    <w:p w14:paraId="2C0FBF80" w14:textId="77777777" w:rsidR="00E11F33" w:rsidRPr="006833F0" w:rsidRDefault="00E11F33" w:rsidP="006833F0">
      <w:pPr>
        <w:pStyle w:val="ListParagraph"/>
        <w:numPr>
          <w:ilvl w:val="0"/>
          <w:numId w:val="34"/>
        </w:numPr>
        <w:ind w:left="360"/>
        <w:rPr>
          <w:rFonts w:ascii="Garamond" w:hAnsi="Garamond"/>
        </w:rPr>
      </w:pPr>
      <w:r w:rsidRPr="006833F0">
        <w:rPr>
          <w:rFonts w:ascii="Garamond" w:hAnsi="Garamond"/>
          <w:b/>
        </w:rPr>
        <w:t xml:space="preserve">King on Judgment Day </w:t>
      </w:r>
      <w:r w:rsidRPr="006833F0">
        <w:rPr>
          <w:rFonts w:ascii="Garamond" w:hAnsi="Garamond"/>
        </w:rPr>
        <w:t xml:space="preserve">(pg. 119): refers to Jesus Christ deciding fate of mankind. “Yellow-and brown owl eyes just staring into Cousin Charles’s own eyes, down into him like he was the King on Judgment Day.” </w:t>
      </w:r>
    </w:p>
    <w:p w14:paraId="733258FB" w14:textId="77777777" w:rsidR="00E11F33" w:rsidRPr="006833F0" w:rsidRDefault="00E11F33" w:rsidP="006833F0">
      <w:pPr>
        <w:rPr>
          <w:rFonts w:ascii="Garamond" w:hAnsi="Garamond"/>
        </w:rPr>
      </w:pPr>
    </w:p>
    <w:p w14:paraId="6D8C79F6" w14:textId="77777777" w:rsidR="00E11F33" w:rsidRPr="006833F0" w:rsidRDefault="00E11F33" w:rsidP="006833F0">
      <w:pPr>
        <w:pStyle w:val="ListParagraph"/>
        <w:numPr>
          <w:ilvl w:val="0"/>
          <w:numId w:val="34"/>
        </w:numPr>
        <w:ind w:left="360"/>
        <w:rPr>
          <w:rFonts w:ascii="Garamond" w:hAnsi="Garamond"/>
        </w:rPr>
      </w:pPr>
      <w:r w:rsidRPr="006833F0">
        <w:rPr>
          <w:rFonts w:ascii="Garamond" w:hAnsi="Garamond"/>
          <w:b/>
        </w:rPr>
        <w:t>Libations</w:t>
      </w:r>
      <w:r w:rsidRPr="006833F0">
        <w:rPr>
          <w:rFonts w:ascii="Garamond" w:hAnsi="Garamond"/>
        </w:rPr>
        <w:t xml:space="preserve"> (pg. 301): Ritual offerings (of rum in this case) made to cardinal directions in Africa.</w:t>
      </w:r>
    </w:p>
    <w:p w14:paraId="412FB80C" w14:textId="77777777" w:rsidR="00E11F33" w:rsidRPr="006833F0" w:rsidRDefault="00E11F33" w:rsidP="006833F0">
      <w:pPr>
        <w:rPr>
          <w:rFonts w:ascii="Garamond" w:hAnsi="Garamond"/>
        </w:rPr>
      </w:pPr>
    </w:p>
    <w:p w14:paraId="5EB46A91" w14:textId="77777777" w:rsidR="00E11F33" w:rsidRPr="006833F0" w:rsidRDefault="00E11F33" w:rsidP="006833F0">
      <w:pPr>
        <w:pStyle w:val="ListParagraph"/>
        <w:numPr>
          <w:ilvl w:val="0"/>
          <w:numId w:val="34"/>
        </w:numPr>
        <w:ind w:left="360"/>
        <w:rPr>
          <w:rFonts w:ascii="Garamond" w:hAnsi="Garamond"/>
          <w:color w:val="222222"/>
          <w:shd w:val="clear" w:color="auto" w:fill="FFFFFF"/>
        </w:rPr>
      </w:pPr>
      <w:r w:rsidRPr="006833F0">
        <w:rPr>
          <w:rFonts w:ascii="Garamond" w:hAnsi="Garamond"/>
          <w:b/>
          <w:color w:val="222222"/>
          <w:shd w:val="clear" w:color="auto" w:fill="FFFFFF"/>
        </w:rPr>
        <w:t>Mirrors</w:t>
      </w:r>
      <w:r w:rsidRPr="006833F0">
        <w:rPr>
          <w:rFonts w:ascii="Garamond" w:hAnsi="Garamond"/>
          <w:color w:val="222222"/>
          <w:shd w:val="clear" w:color="auto" w:fill="FFFFFF"/>
        </w:rPr>
        <w:t xml:space="preserve"> (pg. 240): Mama believed that “the shiny surface of a mirror can draw lightning, just like water does, and that a flash of lightning you see in the mirror can strike inside your room.” So, she covered up mirrors whenever there was thunder and lightning. </w:t>
      </w:r>
    </w:p>
    <w:p w14:paraId="4A691E15" w14:textId="77777777" w:rsidR="00E11F33" w:rsidRPr="006833F0" w:rsidRDefault="00E11F33" w:rsidP="006833F0">
      <w:pPr>
        <w:rPr>
          <w:rFonts w:ascii="Garamond" w:hAnsi="Garamond"/>
          <w:b/>
        </w:rPr>
      </w:pPr>
    </w:p>
    <w:p w14:paraId="3DB3EA90" w14:textId="77777777" w:rsidR="00E11F33" w:rsidRPr="006833F0" w:rsidRDefault="00E11F33" w:rsidP="006833F0">
      <w:pPr>
        <w:pStyle w:val="ListParagraph"/>
        <w:numPr>
          <w:ilvl w:val="0"/>
          <w:numId w:val="34"/>
        </w:numPr>
        <w:ind w:left="360"/>
        <w:rPr>
          <w:rFonts w:ascii="Garamond" w:hAnsi="Garamond"/>
        </w:rPr>
      </w:pPr>
      <w:proofErr w:type="spellStart"/>
      <w:r w:rsidRPr="006833F0">
        <w:rPr>
          <w:rFonts w:ascii="Garamond" w:hAnsi="Garamond"/>
          <w:b/>
        </w:rPr>
        <w:t>Nubie</w:t>
      </w:r>
      <w:proofErr w:type="spellEnd"/>
      <w:r w:rsidRPr="006833F0">
        <w:rPr>
          <w:rFonts w:ascii="Garamond" w:hAnsi="Garamond"/>
        </w:rPr>
        <w:t xml:space="preserve"> (pg. 63, 65): a piece of magic the grandma believes in, an object on a string that you use to divine answers to your questions. If it swings in a circle the answer is yes; if it swings like a pendulum the answer is no. Grandma’s was a small, glass dresser knob on a </w:t>
      </w:r>
      <w:proofErr w:type="gramStart"/>
      <w:r w:rsidRPr="006833F0">
        <w:rPr>
          <w:rFonts w:ascii="Garamond" w:hAnsi="Garamond"/>
        </w:rPr>
        <w:t>12 inch</w:t>
      </w:r>
      <w:proofErr w:type="gramEnd"/>
      <w:r w:rsidRPr="006833F0">
        <w:rPr>
          <w:rFonts w:ascii="Garamond" w:hAnsi="Garamond"/>
        </w:rPr>
        <w:t xml:space="preserve"> long string, she was one of the only ones on the island with it. “...</w:t>
      </w:r>
      <w:proofErr w:type="gramStart"/>
      <w:r w:rsidRPr="006833F0">
        <w:rPr>
          <w:rFonts w:ascii="Garamond" w:hAnsi="Garamond"/>
        </w:rPr>
        <w:t>she’d</w:t>
      </w:r>
      <w:proofErr w:type="gramEnd"/>
      <w:r w:rsidRPr="006833F0">
        <w:rPr>
          <w:rFonts w:ascii="Garamond" w:hAnsi="Garamond"/>
        </w:rPr>
        <w:t xml:space="preserve"> take the </w:t>
      </w:r>
      <w:proofErr w:type="spellStart"/>
      <w:r w:rsidRPr="006833F0">
        <w:rPr>
          <w:rFonts w:ascii="Garamond" w:hAnsi="Garamond"/>
        </w:rPr>
        <w:t>nubie</w:t>
      </w:r>
      <w:proofErr w:type="spellEnd"/>
      <w:r w:rsidRPr="006833F0">
        <w:rPr>
          <w:rFonts w:ascii="Garamond" w:hAnsi="Garamond"/>
        </w:rPr>
        <w:t xml:space="preserve">, hold it in the center of her hand,...and ask it a question.” Cornelia found that it was used in Africa too (pg. 306). </w:t>
      </w:r>
    </w:p>
    <w:p w14:paraId="3A3A7579" w14:textId="77777777" w:rsidR="00E11F33" w:rsidRPr="006833F0" w:rsidRDefault="00E11F33" w:rsidP="006833F0">
      <w:pPr>
        <w:pStyle w:val="ListParagraph"/>
        <w:numPr>
          <w:ilvl w:val="1"/>
          <w:numId w:val="34"/>
        </w:numPr>
        <w:ind w:left="1080"/>
        <w:rPr>
          <w:rFonts w:ascii="Garamond" w:hAnsi="Garamond"/>
        </w:rPr>
      </w:pPr>
      <w:r w:rsidRPr="006833F0">
        <w:rPr>
          <w:rFonts w:ascii="Garamond" w:hAnsi="Garamond"/>
          <w:b/>
        </w:rPr>
        <w:t>Amulet</w:t>
      </w:r>
      <w:r w:rsidRPr="006833F0">
        <w:rPr>
          <w:rFonts w:ascii="Garamond" w:hAnsi="Garamond"/>
        </w:rPr>
        <w:t xml:space="preserve"> (pg. 64): a piece of magic grandpa believed in, a small, white cotton bag, about one and a half inches square, sewn onto a piece of string and worn around the waist; had spiritual properties that brought “good luck, good health and strength.” When Cornelia opened it after his death it had a piece of paper that said “With God, all things are possible”</w:t>
      </w:r>
    </w:p>
    <w:p w14:paraId="6FB970A8" w14:textId="77777777" w:rsidR="00E11F33" w:rsidRPr="006833F0" w:rsidRDefault="00E11F33" w:rsidP="006833F0">
      <w:pPr>
        <w:rPr>
          <w:rFonts w:ascii="Garamond" w:hAnsi="Garamond"/>
          <w:b/>
        </w:rPr>
      </w:pPr>
    </w:p>
    <w:p w14:paraId="3823C4BC" w14:textId="77777777" w:rsidR="00E11F33" w:rsidRPr="006833F0" w:rsidRDefault="00E11F33" w:rsidP="006833F0">
      <w:pPr>
        <w:pStyle w:val="ListParagraph"/>
        <w:numPr>
          <w:ilvl w:val="0"/>
          <w:numId w:val="34"/>
        </w:numPr>
        <w:ind w:left="360"/>
        <w:rPr>
          <w:rFonts w:ascii="Garamond" w:hAnsi="Garamond"/>
        </w:rPr>
      </w:pPr>
      <w:r w:rsidRPr="006833F0">
        <w:rPr>
          <w:rFonts w:ascii="Garamond" w:hAnsi="Garamond"/>
          <w:b/>
        </w:rPr>
        <w:t>Root</w:t>
      </w:r>
      <w:r w:rsidRPr="006833F0">
        <w:rPr>
          <w:rFonts w:ascii="Garamond" w:hAnsi="Garamond"/>
        </w:rPr>
        <w:t xml:space="preserve"> (pg. 24): “mojo” or “hoodoo or voodoo.” “Someone could put root on you and could cause you bodily harm and jealous women were known to use root. Used as) a curse or evil spell used to harm: “…people over here never put ro</w:t>
      </w:r>
      <w:r w:rsidR="00750BA6">
        <w:rPr>
          <w:rFonts w:ascii="Garamond" w:hAnsi="Garamond"/>
        </w:rPr>
        <w:t>ot deliberately on children…”</w:t>
      </w:r>
      <w:r w:rsidRPr="006833F0">
        <w:rPr>
          <w:rFonts w:ascii="Garamond" w:hAnsi="Garamond"/>
        </w:rPr>
        <w:t>(</w:t>
      </w:r>
      <w:proofErr w:type="gramStart"/>
      <w:r w:rsidRPr="006833F0">
        <w:rPr>
          <w:rFonts w:ascii="Garamond" w:hAnsi="Garamond"/>
        </w:rPr>
        <w:t>pg</w:t>
      </w:r>
      <w:proofErr w:type="gramEnd"/>
      <w:r w:rsidRPr="006833F0">
        <w:rPr>
          <w:rFonts w:ascii="Garamond" w:hAnsi="Garamond"/>
        </w:rPr>
        <w:t xml:space="preserve"> 45). Also</w:t>
      </w:r>
      <w:r w:rsidRPr="006833F0">
        <w:rPr>
          <w:rFonts w:ascii="Garamond" w:hAnsi="Garamond"/>
          <w:b/>
        </w:rPr>
        <w:t xml:space="preserve"> </w:t>
      </w:r>
      <w:r w:rsidRPr="006833F0">
        <w:rPr>
          <w:rFonts w:ascii="Garamond" w:hAnsi="Garamond"/>
        </w:rPr>
        <w:t>(pg</w:t>
      </w:r>
      <w:r w:rsidR="00750BA6">
        <w:rPr>
          <w:rFonts w:ascii="Garamond" w:hAnsi="Garamond"/>
        </w:rPr>
        <w:t>.</w:t>
      </w:r>
      <w:r w:rsidRPr="006833F0">
        <w:rPr>
          <w:rFonts w:ascii="Garamond" w:hAnsi="Garamond"/>
        </w:rPr>
        <w:t xml:space="preserve"> 188): the mysterious roots and herbs Dr. Buzzard used. “Some places called that voodoo or hoodoo but </w:t>
      </w:r>
      <w:proofErr w:type="spellStart"/>
      <w:r w:rsidRPr="006833F0">
        <w:rPr>
          <w:rFonts w:ascii="Garamond" w:hAnsi="Garamond"/>
        </w:rPr>
        <w:t>Sapelo</w:t>
      </w:r>
      <w:proofErr w:type="spellEnd"/>
      <w:r w:rsidRPr="006833F0">
        <w:rPr>
          <w:rFonts w:ascii="Garamond" w:hAnsi="Garamond"/>
        </w:rPr>
        <w:t xml:space="preserve"> calls the herbs root or mojo.” </w:t>
      </w:r>
    </w:p>
    <w:p w14:paraId="4F3F22C2" w14:textId="77777777" w:rsidR="00E11F33" w:rsidRPr="006833F0" w:rsidRDefault="00E11F33" w:rsidP="006833F0">
      <w:pPr>
        <w:pStyle w:val="ListParagraph"/>
        <w:numPr>
          <w:ilvl w:val="1"/>
          <w:numId w:val="34"/>
        </w:numPr>
        <w:ind w:left="1080"/>
        <w:rPr>
          <w:rFonts w:ascii="Garamond" w:hAnsi="Garamond"/>
        </w:rPr>
      </w:pPr>
      <w:r w:rsidRPr="006833F0">
        <w:rPr>
          <w:rFonts w:ascii="Garamond" w:hAnsi="Garamond"/>
          <w:b/>
        </w:rPr>
        <w:t>Root doctor</w:t>
      </w:r>
      <w:r w:rsidRPr="006833F0">
        <w:rPr>
          <w:rFonts w:ascii="Garamond" w:hAnsi="Garamond"/>
        </w:rPr>
        <w:t xml:space="preserve"> (pg</w:t>
      </w:r>
      <w:r w:rsidR="006833F0" w:rsidRPr="006833F0">
        <w:rPr>
          <w:rFonts w:ascii="Garamond" w:hAnsi="Garamond"/>
        </w:rPr>
        <w:t>.</w:t>
      </w:r>
      <w:r w:rsidRPr="006833F0">
        <w:rPr>
          <w:rFonts w:ascii="Garamond" w:hAnsi="Garamond"/>
        </w:rPr>
        <w:t xml:space="preserve"> 214): someone who protects their clients against dangerous spiritual forces by using ritual objects similar to those employed by African traditional healers “The root doctor told them to bury red pepper at the back and front steps. Mama and Papa did just that.”</w:t>
      </w:r>
    </w:p>
    <w:p w14:paraId="44254ABD" w14:textId="77777777" w:rsidR="00E11F33" w:rsidRPr="006833F0" w:rsidRDefault="00E11F33" w:rsidP="006833F0">
      <w:pPr>
        <w:pStyle w:val="ListParagraph"/>
        <w:numPr>
          <w:ilvl w:val="1"/>
          <w:numId w:val="34"/>
        </w:numPr>
        <w:ind w:left="1080"/>
        <w:rPr>
          <w:rFonts w:ascii="Garamond" w:hAnsi="Garamond"/>
        </w:rPr>
      </w:pPr>
      <w:proofErr w:type="spellStart"/>
      <w:proofErr w:type="gramStart"/>
      <w:r w:rsidRPr="006833F0">
        <w:rPr>
          <w:rFonts w:ascii="Garamond" w:hAnsi="Garamond"/>
          <w:b/>
          <w:i/>
        </w:rPr>
        <w:t>wudu</w:t>
      </w:r>
      <w:proofErr w:type="spellEnd"/>
      <w:proofErr w:type="gramEnd"/>
      <w:r w:rsidRPr="006833F0">
        <w:rPr>
          <w:rFonts w:ascii="Garamond" w:hAnsi="Garamond"/>
        </w:rPr>
        <w:t xml:space="preserve"> (pg</w:t>
      </w:r>
      <w:r w:rsidR="006833F0" w:rsidRPr="006833F0">
        <w:rPr>
          <w:rFonts w:ascii="Garamond" w:hAnsi="Garamond"/>
        </w:rPr>
        <w:t>.</w:t>
      </w:r>
      <w:r w:rsidRPr="006833F0">
        <w:rPr>
          <w:rFonts w:ascii="Garamond" w:hAnsi="Garamond"/>
        </w:rPr>
        <w:t xml:space="preserve"> 190): the term for voodoo in Africa. This term is discussed in relation to the history of how root came from Africa to </w:t>
      </w:r>
      <w:proofErr w:type="spellStart"/>
      <w:r w:rsidRPr="006833F0">
        <w:rPr>
          <w:rFonts w:ascii="Garamond" w:hAnsi="Garamond"/>
        </w:rPr>
        <w:t>Sapelo</w:t>
      </w:r>
      <w:proofErr w:type="spellEnd"/>
      <w:r w:rsidRPr="006833F0">
        <w:rPr>
          <w:rFonts w:ascii="Garamond" w:hAnsi="Garamond"/>
        </w:rPr>
        <w:t xml:space="preserve">.  The knowledge of root came to </w:t>
      </w:r>
      <w:proofErr w:type="spellStart"/>
      <w:r w:rsidRPr="006833F0">
        <w:rPr>
          <w:rFonts w:ascii="Garamond" w:hAnsi="Garamond"/>
        </w:rPr>
        <w:t>Sapelo</w:t>
      </w:r>
      <w:proofErr w:type="spellEnd"/>
      <w:r w:rsidRPr="006833F0">
        <w:rPr>
          <w:rFonts w:ascii="Garamond" w:hAnsi="Garamond"/>
        </w:rPr>
        <w:t xml:space="preserve"> and all the Sea Islands with their ancestors. Also, in Africa, “juju” was an evil spirit, and “</w:t>
      </w:r>
      <w:proofErr w:type="spellStart"/>
      <w:r w:rsidRPr="006833F0">
        <w:rPr>
          <w:rFonts w:ascii="Garamond" w:hAnsi="Garamond"/>
        </w:rPr>
        <w:t>wanga</w:t>
      </w:r>
      <w:proofErr w:type="spellEnd"/>
      <w:r w:rsidRPr="006833F0">
        <w:rPr>
          <w:rFonts w:ascii="Garamond" w:hAnsi="Garamond"/>
        </w:rPr>
        <w:t xml:space="preserve">” was a charm. The first Dr. Buzzard in the Sea Islands got off the boat and began practicing root in St. Helena, South Carolina. He was said to be “as powerful as a buzzard…and that’s how he got his name.” </w:t>
      </w:r>
      <w:proofErr w:type="spellStart"/>
      <w:r w:rsidRPr="006833F0">
        <w:rPr>
          <w:rFonts w:ascii="Garamond" w:hAnsi="Garamond"/>
        </w:rPr>
        <w:t>Sapelo</w:t>
      </w:r>
      <w:proofErr w:type="spellEnd"/>
      <w:r w:rsidRPr="006833F0">
        <w:rPr>
          <w:rFonts w:ascii="Garamond" w:hAnsi="Garamond"/>
        </w:rPr>
        <w:t xml:space="preserve"> was not ever really known for root the way the South Carolina Islands were. However, there were always at least one or two root workers on </w:t>
      </w:r>
      <w:proofErr w:type="spellStart"/>
      <w:r w:rsidRPr="006833F0">
        <w:rPr>
          <w:rFonts w:ascii="Garamond" w:hAnsi="Garamond"/>
        </w:rPr>
        <w:t>Sapelo</w:t>
      </w:r>
      <w:proofErr w:type="spellEnd"/>
      <w:r w:rsidRPr="006833F0">
        <w:rPr>
          <w:rFonts w:ascii="Garamond" w:hAnsi="Garamond"/>
        </w:rPr>
        <w:t>.</w:t>
      </w:r>
    </w:p>
    <w:p w14:paraId="65B0FB77" w14:textId="77777777" w:rsidR="00EB4964" w:rsidRDefault="00E11F33" w:rsidP="006833F0">
      <w:pPr>
        <w:pStyle w:val="ListParagraph"/>
        <w:numPr>
          <w:ilvl w:val="1"/>
          <w:numId w:val="34"/>
        </w:numPr>
        <w:ind w:left="1080"/>
        <w:rPr>
          <w:rFonts w:ascii="Garamond" w:hAnsi="Garamond"/>
        </w:rPr>
      </w:pPr>
      <w:proofErr w:type="spellStart"/>
      <w:r w:rsidRPr="006833F0">
        <w:rPr>
          <w:rFonts w:ascii="Garamond" w:hAnsi="Garamond"/>
          <w:b/>
        </w:rPr>
        <w:t>Sulphur</w:t>
      </w:r>
      <w:proofErr w:type="spellEnd"/>
      <w:r w:rsidRPr="006833F0">
        <w:rPr>
          <w:rFonts w:ascii="Garamond" w:hAnsi="Garamond"/>
        </w:rPr>
        <w:t xml:space="preserve"> (pg. 215): Burning </w:t>
      </w:r>
      <w:proofErr w:type="spellStart"/>
      <w:r w:rsidRPr="006833F0">
        <w:rPr>
          <w:rFonts w:ascii="Garamond" w:hAnsi="Garamond"/>
        </w:rPr>
        <w:t>sulphur</w:t>
      </w:r>
      <w:proofErr w:type="spellEnd"/>
      <w:r w:rsidRPr="006833F0">
        <w:rPr>
          <w:rFonts w:ascii="Garamond" w:hAnsi="Garamond"/>
        </w:rPr>
        <w:t xml:space="preserve"> to get rid of a r</w:t>
      </w:r>
    </w:p>
    <w:p w14:paraId="51ABF705" w14:textId="77777777" w:rsidR="00E11F33" w:rsidRPr="00EB4964" w:rsidRDefault="00EB4964" w:rsidP="00EB4964">
      <w:pPr>
        <w:pStyle w:val="ListParagraph"/>
        <w:numPr>
          <w:ilvl w:val="1"/>
          <w:numId w:val="34"/>
        </w:numPr>
        <w:ind w:left="1080"/>
        <w:rPr>
          <w:rFonts w:ascii="Garamond" w:hAnsi="Garamond"/>
        </w:rPr>
      </w:pPr>
      <w:proofErr w:type="gramStart"/>
      <w:r>
        <w:rPr>
          <w:rFonts w:ascii="Garamond" w:hAnsi="Garamond"/>
        </w:rPr>
        <w:lastRenderedPageBreak/>
        <w:t>r</w:t>
      </w:r>
      <w:r w:rsidR="00E11F33" w:rsidRPr="00EB4964">
        <w:rPr>
          <w:rFonts w:ascii="Garamond" w:hAnsi="Garamond"/>
        </w:rPr>
        <w:t>oot</w:t>
      </w:r>
      <w:proofErr w:type="gramEnd"/>
      <w:r w:rsidR="00E11F33" w:rsidRPr="00EB4964">
        <w:rPr>
          <w:rFonts w:ascii="Garamond" w:hAnsi="Garamond"/>
        </w:rPr>
        <w:t xml:space="preserve">. “I didn’t mind drinking the artesian well water we had over here that tasted like </w:t>
      </w:r>
      <w:proofErr w:type="spellStart"/>
      <w:r w:rsidR="00E11F33" w:rsidRPr="00EB4964">
        <w:rPr>
          <w:rFonts w:ascii="Garamond" w:hAnsi="Garamond"/>
        </w:rPr>
        <w:t>sulphur</w:t>
      </w:r>
      <w:proofErr w:type="spellEnd"/>
      <w:r w:rsidR="00E11F33" w:rsidRPr="00EB4964">
        <w:rPr>
          <w:rFonts w:ascii="Garamond" w:hAnsi="Garamond"/>
        </w:rPr>
        <w:t xml:space="preserve">. I was used to that. But I couldn’t stand the smell of </w:t>
      </w:r>
      <w:proofErr w:type="spellStart"/>
      <w:r w:rsidR="00E11F33" w:rsidRPr="00EB4964">
        <w:rPr>
          <w:rFonts w:ascii="Garamond" w:hAnsi="Garamond"/>
        </w:rPr>
        <w:t>sulphur</w:t>
      </w:r>
      <w:proofErr w:type="spellEnd"/>
      <w:r w:rsidR="00E11F33" w:rsidRPr="00EB4964">
        <w:rPr>
          <w:rFonts w:ascii="Garamond" w:hAnsi="Garamond"/>
        </w:rPr>
        <w:t xml:space="preserve"> burning in the house.”</w:t>
      </w:r>
    </w:p>
    <w:p w14:paraId="4D305F25" w14:textId="77777777" w:rsidR="00E11F33" w:rsidRPr="006833F0" w:rsidRDefault="00E11F33" w:rsidP="006833F0">
      <w:pPr>
        <w:pStyle w:val="ListParagraph"/>
        <w:numPr>
          <w:ilvl w:val="1"/>
          <w:numId w:val="34"/>
        </w:numPr>
        <w:ind w:left="1080"/>
        <w:rPr>
          <w:rFonts w:ascii="Garamond" w:hAnsi="Garamond"/>
        </w:rPr>
      </w:pPr>
      <w:r w:rsidRPr="006833F0">
        <w:rPr>
          <w:rFonts w:ascii="Garamond" w:hAnsi="Garamond"/>
          <w:b/>
        </w:rPr>
        <w:t>High John the Conqueror and Little John Root</w:t>
      </w:r>
      <w:r w:rsidRPr="006833F0">
        <w:rPr>
          <w:rFonts w:ascii="Garamond" w:hAnsi="Garamond"/>
        </w:rPr>
        <w:t xml:space="preserve"> (pg. 189): the roots and powders Bailey’s Grandpa ordered via mail order. The root came from an outfit in Chicago and one in Atlanta. “These two roots are pretty popular because they are for love problems; High John is the bigger and the more potent of the two.” Bailey believed that Grandpa was mostly known for using good or white root versus the evil one. </w:t>
      </w:r>
    </w:p>
    <w:p w14:paraId="53BEF099" w14:textId="77777777" w:rsidR="00E11F33" w:rsidRPr="006833F0" w:rsidRDefault="00E11F33" w:rsidP="006833F0">
      <w:pPr>
        <w:pStyle w:val="ListParagraph"/>
        <w:numPr>
          <w:ilvl w:val="1"/>
          <w:numId w:val="34"/>
        </w:numPr>
        <w:ind w:left="1080"/>
        <w:rPr>
          <w:rFonts w:ascii="Garamond" w:hAnsi="Garamond"/>
        </w:rPr>
      </w:pPr>
      <w:r w:rsidRPr="006833F0">
        <w:rPr>
          <w:rFonts w:ascii="Garamond" w:hAnsi="Garamond"/>
          <w:b/>
        </w:rPr>
        <w:t>Frizzled chickens</w:t>
      </w:r>
      <w:r w:rsidRPr="006833F0">
        <w:rPr>
          <w:rFonts w:ascii="Garamond" w:hAnsi="Garamond"/>
        </w:rPr>
        <w:t xml:space="preserve"> (pg. 213-214): a special breed of chicken that looks like its feathers are all standing up, like someone ruffled them all over. “That frizzled chicken was good to let scratch around your yard, because if anybody put anything evil (like root) in your yard, they were supposed to search it out and pick it up and eat it”</w:t>
      </w:r>
    </w:p>
    <w:p w14:paraId="5F20F579" w14:textId="77777777" w:rsidR="00E11F33" w:rsidRPr="006833F0" w:rsidRDefault="00E11F33" w:rsidP="006833F0">
      <w:pPr>
        <w:pStyle w:val="ListParagraph"/>
        <w:numPr>
          <w:ilvl w:val="1"/>
          <w:numId w:val="34"/>
        </w:numPr>
        <w:ind w:left="1080"/>
        <w:rPr>
          <w:rFonts w:ascii="Garamond" w:hAnsi="Garamond"/>
        </w:rPr>
      </w:pPr>
      <w:r w:rsidRPr="006833F0">
        <w:rPr>
          <w:rFonts w:ascii="Garamond" w:hAnsi="Garamond"/>
          <w:b/>
        </w:rPr>
        <w:t>Lucky weed</w:t>
      </w:r>
      <w:r w:rsidRPr="006833F0">
        <w:rPr>
          <w:rFonts w:ascii="Garamond" w:hAnsi="Garamond"/>
        </w:rPr>
        <w:t xml:space="preserve"> (pg. 214): a plant that lives in tropical and subtropical areas, known as coral bean, “It was deep green and bushy, it grows about four feet high or better, and it’s got bright red seeds and it’s pretty.” “That weed was lucky and we learned as children to respect it… Cut down a lucky weed and you’re on the verge of a spanking.” (</w:t>
      </w:r>
      <w:proofErr w:type="gramStart"/>
      <w:r w:rsidRPr="006833F0">
        <w:rPr>
          <w:rFonts w:ascii="Garamond" w:hAnsi="Garamond"/>
        </w:rPr>
        <w:t>used</w:t>
      </w:r>
      <w:proofErr w:type="gramEnd"/>
      <w:r w:rsidRPr="006833F0">
        <w:rPr>
          <w:rFonts w:ascii="Garamond" w:hAnsi="Garamond"/>
        </w:rPr>
        <w:t xml:space="preserve"> in the context of root)</w:t>
      </w:r>
    </w:p>
    <w:p w14:paraId="0E75FF46" w14:textId="77777777" w:rsidR="00E11F33" w:rsidRPr="006833F0" w:rsidRDefault="00E11F33" w:rsidP="006833F0">
      <w:pPr>
        <w:rPr>
          <w:rFonts w:ascii="Garamond" w:hAnsi="Garamond"/>
          <w:b/>
        </w:rPr>
      </w:pPr>
    </w:p>
    <w:p w14:paraId="5FCECB83" w14:textId="77777777" w:rsidR="00E11F33" w:rsidRPr="006833F0" w:rsidRDefault="00E11F33" w:rsidP="006833F0">
      <w:pPr>
        <w:pStyle w:val="ListParagraph"/>
        <w:numPr>
          <w:ilvl w:val="0"/>
          <w:numId w:val="34"/>
        </w:numPr>
        <w:ind w:left="360"/>
        <w:rPr>
          <w:rFonts w:ascii="Garamond" w:hAnsi="Garamond"/>
        </w:rPr>
      </w:pPr>
      <w:r w:rsidRPr="006833F0">
        <w:rPr>
          <w:rFonts w:ascii="Garamond" w:hAnsi="Garamond"/>
          <w:b/>
        </w:rPr>
        <w:t>Red</w:t>
      </w:r>
      <w:r w:rsidRPr="006833F0">
        <w:rPr>
          <w:rFonts w:ascii="Garamond" w:hAnsi="Garamond"/>
        </w:rPr>
        <w:t xml:space="preserve"> (pg. 137-138): A hated color as it was a red cloth was said to have been waved to lure Africans so that </w:t>
      </w:r>
      <w:proofErr w:type="gramStart"/>
      <w:r w:rsidRPr="006833F0">
        <w:rPr>
          <w:rFonts w:ascii="Garamond" w:hAnsi="Garamond"/>
        </w:rPr>
        <w:t>they could be captured by slave runners</w:t>
      </w:r>
      <w:proofErr w:type="gramEnd"/>
      <w:r w:rsidRPr="006833F0">
        <w:rPr>
          <w:rFonts w:ascii="Garamond" w:hAnsi="Garamond"/>
        </w:rPr>
        <w:t xml:space="preserve">. </w:t>
      </w:r>
    </w:p>
    <w:p w14:paraId="1B624B71" w14:textId="77777777" w:rsidR="00E11F33" w:rsidRPr="006833F0" w:rsidRDefault="00E11F33" w:rsidP="006833F0">
      <w:pPr>
        <w:rPr>
          <w:rFonts w:ascii="Garamond" w:hAnsi="Garamond"/>
        </w:rPr>
      </w:pPr>
    </w:p>
    <w:p w14:paraId="24F4E247" w14:textId="77777777" w:rsidR="00E11F33" w:rsidRPr="006833F0" w:rsidRDefault="00E11F33" w:rsidP="006833F0">
      <w:pPr>
        <w:pStyle w:val="ListParagraph"/>
        <w:numPr>
          <w:ilvl w:val="0"/>
          <w:numId w:val="34"/>
        </w:numPr>
        <w:ind w:left="360"/>
        <w:rPr>
          <w:rFonts w:ascii="Garamond" w:hAnsi="Garamond"/>
        </w:rPr>
      </w:pPr>
      <w:r w:rsidRPr="006833F0">
        <w:rPr>
          <w:rFonts w:ascii="Garamond" w:hAnsi="Garamond"/>
          <w:b/>
        </w:rPr>
        <w:t>Ring shout or Shout</w:t>
      </w:r>
      <w:r w:rsidRPr="006833F0">
        <w:rPr>
          <w:rFonts w:ascii="Garamond" w:hAnsi="Garamond"/>
        </w:rPr>
        <w:t xml:space="preserve"> (pg. 178): a special form of dance on the island like the Buzzard Lope. “He came in with his stick, an old broom handle, like you’d use for ring shout” (pg</w:t>
      </w:r>
      <w:r w:rsidR="00750BA6">
        <w:rPr>
          <w:rFonts w:ascii="Garamond" w:hAnsi="Garamond"/>
        </w:rPr>
        <w:t>.</w:t>
      </w:r>
      <w:r w:rsidRPr="006833F0">
        <w:rPr>
          <w:rFonts w:ascii="Garamond" w:hAnsi="Garamond"/>
        </w:rPr>
        <w:t xml:space="preserve"> 122). Also done in Africa. The dancers in Georgia and Africa do not cross their feet during the dance. The only difference was that drums were not used for the dance in the US, “people were forbidden to use drums… slaveholders were afraid of the power of drums to stir people up” (pg</w:t>
      </w:r>
      <w:r w:rsidR="00750BA6">
        <w:rPr>
          <w:rFonts w:ascii="Garamond" w:hAnsi="Garamond"/>
        </w:rPr>
        <w:t>.</w:t>
      </w:r>
      <w:r w:rsidRPr="006833F0">
        <w:rPr>
          <w:rFonts w:ascii="Garamond" w:hAnsi="Garamond"/>
        </w:rPr>
        <w:t xml:space="preserve"> 304).</w:t>
      </w:r>
    </w:p>
    <w:p w14:paraId="6199886B" w14:textId="77777777" w:rsidR="00E11F33" w:rsidRPr="006833F0" w:rsidRDefault="00E11F33" w:rsidP="006833F0">
      <w:pPr>
        <w:rPr>
          <w:rFonts w:ascii="Garamond" w:hAnsi="Garamond"/>
        </w:rPr>
      </w:pPr>
    </w:p>
    <w:p w14:paraId="5A136DC6" w14:textId="77777777" w:rsidR="00E11F33" w:rsidRPr="006833F0" w:rsidRDefault="00E11F33" w:rsidP="006833F0">
      <w:pPr>
        <w:pStyle w:val="ListParagraph"/>
        <w:numPr>
          <w:ilvl w:val="0"/>
          <w:numId w:val="34"/>
        </w:numPr>
        <w:ind w:left="360"/>
        <w:rPr>
          <w:rFonts w:ascii="Garamond" w:hAnsi="Garamond"/>
        </w:rPr>
      </w:pPr>
      <w:r w:rsidRPr="006833F0">
        <w:rPr>
          <w:rFonts w:ascii="Garamond" w:hAnsi="Garamond"/>
          <w:b/>
        </w:rPr>
        <w:t>Rules for planting</w:t>
      </w:r>
      <w:r w:rsidRPr="006833F0">
        <w:rPr>
          <w:rFonts w:ascii="Garamond" w:hAnsi="Garamond"/>
        </w:rPr>
        <w:t xml:space="preserve">: Best planters: pregnant women (carrying new life), young child (because the seed would grow like the child). Not desirable: old hands “because your crop will always take longer to grow.” Best times to plant: when the tide is coming in, on a new or full moon, after Good Friday, after pecans put our blossoms (safe from frost). Never when tide is out. These are examples of Traditional Ecological Knowledge (TEK). </w:t>
      </w:r>
    </w:p>
    <w:p w14:paraId="36673D44" w14:textId="77777777" w:rsidR="00E11F33" w:rsidRPr="006833F0" w:rsidRDefault="00E11F33" w:rsidP="006833F0">
      <w:pPr>
        <w:rPr>
          <w:rFonts w:ascii="Garamond" w:hAnsi="Garamond"/>
        </w:rPr>
      </w:pPr>
    </w:p>
    <w:p w14:paraId="31A6289B" w14:textId="77777777" w:rsidR="00E11F33" w:rsidRPr="006833F0" w:rsidRDefault="00E11F33" w:rsidP="006833F0">
      <w:pPr>
        <w:pStyle w:val="ListParagraph"/>
        <w:numPr>
          <w:ilvl w:val="0"/>
          <w:numId w:val="34"/>
        </w:numPr>
        <w:ind w:left="360"/>
        <w:rPr>
          <w:rFonts w:ascii="Garamond" w:hAnsi="Garamond"/>
        </w:rPr>
      </w:pPr>
      <w:r w:rsidRPr="006833F0">
        <w:rPr>
          <w:rFonts w:ascii="Garamond" w:hAnsi="Garamond"/>
          <w:b/>
        </w:rPr>
        <w:t>Sandy Claus</w:t>
      </w:r>
      <w:r w:rsidRPr="006833F0">
        <w:rPr>
          <w:rFonts w:ascii="Garamond" w:hAnsi="Garamond"/>
        </w:rPr>
        <w:t xml:space="preserve"> (pg. 122): Same as Santa Claus, but with a bit more local flavor. For example, this Santa dances wildly, though he wears the same clothes. He also emphasizes education. “He came in with his stick, an old broom handle, like you’d use for a ring shout, a special form of dance we had over here, and he’d pound that stick in the wooden floor, he’d twist his body and gyrate his hips, he’d take a few steps forward and a few steps backward, and he’d dance his heart out.”</w:t>
      </w:r>
    </w:p>
    <w:p w14:paraId="4E70800D" w14:textId="77777777" w:rsidR="00E11F33" w:rsidRPr="006833F0" w:rsidRDefault="00E11F33" w:rsidP="006833F0">
      <w:pPr>
        <w:rPr>
          <w:rFonts w:ascii="Garamond" w:hAnsi="Garamond"/>
        </w:rPr>
      </w:pPr>
    </w:p>
    <w:p w14:paraId="4CED3FF9" w14:textId="77777777" w:rsidR="00757F57" w:rsidRPr="006833F0" w:rsidRDefault="000A4B61" w:rsidP="006833F0">
      <w:pPr>
        <w:pStyle w:val="ListParagraph"/>
        <w:numPr>
          <w:ilvl w:val="0"/>
          <w:numId w:val="34"/>
        </w:numPr>
        <w:ind w:left="360"/>
        <w:rPr>
          <w:rFonts w:ascii="Garamond" w:hAnsi="Garamond"/>
        </w:rPr>
      </w:pPr>
      <w:r w:rsidRPr="006833F0">
        <w:rPr>
          <w:rFonts w:ascii="Garamond" w:hAnsi="Garamond"/>
          <w:b/>
        </w:rPr>
        <w:t>Signs</w:t>
      </w:r>
      <w:r w:rsidR="00757F57" w:rsidRPr="006833F0">
        <w:rPr>
          <w:rFonts w:ascii="Garamond" w:hAnsi="Garamond"/>
          <w:b/>
        </w:rPr>
        <w:t>:</w:t>
      </w:r>
      <w:r w:rsidRPr="006833F0">
        <w:rPr>
          <w:rFonts w:ascii="Garamond" w:hAnsi="Garamond"/>
        </w:rPr>
        <w:t xml:space="preserve"> </w:t>
      </w:r>
    </w:p>
    <w:p w14:paraId="44BC17B6" w14:textId="77777777" w:rsidR="00757F57" w:rsidRPr="006833F0" w:rsidRDefault="000A4B61" w:rsidP="006833F0">
      <w:pPr>
        <w:pStyle w:val="ListParagraph"/>
        <w:numPr>
          <w:ilvl w:val="1"/>
          <w:numId w:val="34"/>
        </w:numPr>
        <w:ind w:left="1080"/>
        <w:rPr>
          <w:rFonts w:ascii="Garamond" w:hAnsi="Garamond"/>
        </w:rPr>
      </w:pPr>
      <w:proofErr w:type="gramStart"/>
      <w:r w:rsidRPr="006833F0">
        <w:rPr>
          <w:rFonts w:ascii="Garamond" w:hAnsi="Garamond"/>
          <w:u w:val="single"/>
        </w:rPr>
        <w:t>black</w:t>
      </w:r>
      <w:proofErr w:type="gramEnd"/>
      <w:r w:rsidRPr="006833F0">
        <w:rPr>
          <w:rFonts w:ascii="Garamond" w:hAnsi="Garamond"/>
          <w:u w:val="single"/>
        </w:rPr>
        <w:t xml:space="preserve"> cat</w:t>
      </w:r>
      <w:r w:rsidR="00757F57" w:rsidRPr="006833F0">
        <w:rPr>
          <w:rFonts w:ascii="Garamond" w:hAnsi="Garamond"/>
          <w:u w:val="single"/>
        </w:rPr>
        <w:t xml:space="preserve"> </w:t>
      </w:r>
      <w:r w:rsidR="00E11F33" w:rsidRPr="006833F0">
        <w:rPr>
          <w:rFonts w:ascii="Garamond" w:hAnsi="Garamond"/>
        </w:rPr>
        <w:t>(pg. 9):</w:t>
      </w:r>
      <w:r w:rsidRPr="006833F0">
        <w:rPr>
          <w:rFonts w:ascii="Garamond" w:hAnsi="Garamond"/>
        </w:rPr>
        <w:t xml:space="preserve"> good luck.  </w:t>
      </w:r>
    </w:p>
    <w:p w14:paraId="7EE67C4D" w14:textId="77777777" w:rsidR="00757F57" w:rsidRPr="006833F0" w:rsidRDefault="000A4B61" w:rsidP="006833F0">
      <w:pPr>
        <w:pStyle w:val="ListParagraph"/>
        <w:numPr>
          <w:ilvl w:val="1"/>
          <w:numId w:val="34"/>
        </w:numPr>
        <w:ind w:left="1080"/>
        <w:rPr>
          <w:rFonts w:ascii="Garamond" w:hAnsi="Garamond"/>
        </w:rPr>
      </w:pPr>
      <w:r w:rsidRPr="006833F0">
        <w:rPr>
          <w:rFonts w:ascii="Garamond" w:hAnsi="Garamond"/>
          <w:u w:val="single"/>
        </w:rPr>
        <w:t>Stubbing toe</w:t>
      </w:r>
      <w:r w:rsidRPr="006833F0">
        <w:rPr>
          <w:rFonts w:ascii="Garamond" w:hAnsi="Garamond"/>
        </w:rPr>
        <w:t xml:space="preserve"> </w:t>
      </w:r>
      <w:r w:rsidR="00E11F33" w:rsidRPr="006833F0">
        <w:rPr>
          <w:rFonts w:ascii="Garamond" w:hAnsi="Garamond"/>
        </w:rPr>
        <w:t xml:space="preserve">(pg. 128): </w:t>
      </w:r>
      <w:r w:rsidRPr="006833F0">
        <w:rPr>
          <w:rFonts w:ascii="Garamond" w:hAnsi="Garamond"/>
        </w:rPr>
        <w:t xml:space="preserve">bad luck. To </w:t>
      </w:r>
      <w:r w:rsidRPr="006833F0">
        <w:rPr>
          <w:rFonts w:ascii="Garamond" w:hAnsi="Garamond"/>
          <w:u w:val="single"/>
        </w:rPr>
        <w:t>reverse luck</w:t>
      </w:r>
      <w:r w:rsidRPr="006833F0">
        <w:rPr>
          <w:rFonts w:ascii="Garamond" w:hAnsi="Garamond"/>
        </w:rPr>
        <w:t xml:space="preserve"> Cornelia would draw a circle where she stubbed her toe, put an X in the center, spit on the X and turn counterclockwise in a complete circle</w:t>
      </w:r>
      <w:r w:rsidR="00757F57" w:rsidRPr="006833F0">
        <w:rPr>
          <w:rFonts w:ascii="Garamond" w:hAnsi="Garamond"/>
        </w:rPr>
        <w:t>. “An X is the same thing as a cross, so to us, it was powerful. It would get rid of whatever evil had entered the circle.”</w:t>
      </w:r>
    </w:p>
    <w:p w14:paraId="6B3B9858" w14:textId="77777777" w:rsidR="00757F57" w:rsidRPr="006833F0" w:rsidRDefault="000A4B61" w:rsidP="006833F0">
      <w:pPr>
        <w:pStyle w:val="ListParagraph"/>
        <w:numPr>
          <w:ilvl w:val="1"/>
          <w:numId w:val="34"/>
        </w:numPr>
        <w:ind w:left="1080"/>
        <w:rPr>
          <w:rFonts w:ascii="Garamond" w:hAnsi="Garamond"/>
        </w:rPr>
      </w:pPr>
      <w:r w:rsidRPr="006833F0">
        <w:rPr>
          <w:rFonts w:ascii="Garamond" w:hAnsi="Garamond"/>
        </w:rPr>
        <w:t xml:space="preserve"> </w:t>
      </w:r>
      <w:r w:rsidR="00823C39" w:rsidRPr="006833F0">
        <w:rPr>
          <w:rFonts w:ascii="Garamond" w:hAnsi="Garamond"/>
          <w:u w:val="single"/>
        </w:rPr>
        <w:t>Afterbirth</w:t>
      </w:r>
      <w:r w:rsidR="00757F57" w:rsidRPr="006833F0">
        <w:rPr>
          <w:rFonts w:ascii="Garamond" w:hAnsi="Garamond"/>
        </w:rPr>
        <w:t xml:space="preserve"> (</w:t>
      </w:r>
      <w:r w:rsidR="00823C39" w:rsidRPr="006833F0">
        <w:rPr>
          <w:rFonts w:ascii="Garamond" w:hAnsi="Garamond"/>
        </w:rPr>
        <w:t>pg</w:t>
      </w:r>
      <w:r w:rsidR="00750BA6">
        <w:rPr>
          <w:rFonts w:ascii="Garamond" w:hAnsi="Garamond"/>
        </w:rPr>
        <w:t>.</w:t>
      </w:r>
      <w:r w:rsidR="00823C39" w:rsidRPr="006833F0">
        <w:rPr>
          <w:rFonts w:ascii="Garamond" w:hAnsi="Garamond"/>
        </w:rPr>
        <w:t xml:space="preserve"> 76, 306</w:t>
      </w:r>
      <w:r w:rsidR="00E11F33" w:rsidRPr="006833F0">
        <w:rPr>
          <w:rFonts w:ascii="Garamond" w:hAnsi="Garamond"/>
        </w:rPr>
        <w:t xml:space="preserve">): </w:t>
      </w:r>
      <w:r w:rsidR="00823C39" w:rsidRPr="006833F0">
        <w:rPr>
          <w:rFonts w:ascii="Garamond" w:hAnsi="Garamond"/>
        </w:rPr>
        <w:t xml:space="preserve">"Miss Katie </w:t>
      </w:r>
      <w:r w:rsidR="00E11F33" w:rsidRPr="006833F0">
        <w:rPr>
          <w:rFonts w:ascii="Garamond" w:hAnsi="Garamond"/>
        </w:rPr>
        <w:t xml:space="preserve">(Underwood) </w:t>
      </w:r>
      <w:r w:rsidR="00823C39" w:rsidRPr="006833F0">
        <w:rPr>
          <w:rFonts w:ascii="Garamond" w:hAnsi="Garamond"/>
        </w:rPr>
        <w:t xml:space="preserve">would have read the knots in the afterbirth" to see how many more children the </w:t>
      </w:r>
      <w:r w:rsidR="00291DDB" w:rsidRPr="006833F0">
        <w:rPr>
          <w:rFonts w:ascii="Garamond" w:hAnsi="Garamond"/>
        </w:rPr>
        <w:t>mother</w:t>
      </w:r>
      <w:r w:rsidR="00823C39" w:rsidRPr="006833F0">
        <w:rPr>
          <w:rFonts w:ascii="Garamond" w:hAnsi="Garamond"/>
        </w:rPr>
        <w:t xml:space="preserve"> would have. The placenta and fetal membranes discharged from the uterus after a baby is born. Men buried the afterbirth.</w:t>
      </w:r>
      <w:r w:rsidR="00757F57" w:rsidRPr="006833F0">
        <w:rPr>
          <w:rFonts w:ascii="Garamond" w:hAnsi="Garamond"/>
        </w:rPr>
        <w:t xml:space="preserve"> I</w:t>
      </w:r>
      <w:r w:rsidR="00E11F33" w:rsidRPr="006833F0">
        <w:rPr>
          <w:rFonts w:ascii="Garamond" w:hAnsi="Garamond"/>
        </w:rPr>
        <w:t>t was “the first part of [</w:t>
      </w:r>
      <w:r w:rsidR="00757F57" w:rsidRPr="006833F0">
        <w:rPr>
          <w:rFonts w:ascii="Garamond" w:hAnsi="Garamond"/>
        </w:rPr>
        <w:t xml:space="preserve">a person] that went back to the earth” to serve as a reminder of </w:t>
      </w:r>
      <w:proofErr w:type="spellStart"/>
      <w:r w:rsidR="00757F57" w:rsidRPr="006833F0">
        <w:rPr>
          <w:rFonts w:ascii="Garamond" w:hAnsi="Garamond"/>
        </w:rPr>
        <w:t>Sapelo</w:t>
      </w:r>
      <w:proofErr w:type="spellEnd"/>
      <w:r w:rsidR="00757F57" w:rsidRPr="006833F0">
        <w:rPr>
          <w:rFonts w:ascii="Garamond" w:hAnsi="Garamond"/>
        </w:rPr>
        <w:t xml:space="preserve"> being his/</w:t>
      </w:r>
      <w:proofErr w:type="spellStart"/>
      <w:r w:rsidR="00757F57" w:rsidRPr="006833F0">
        <w:rPr>
          <w:rFonts w:ascii="Garamond" w:hAnsi="Garamond"/>
        </w:rPr>
        <w:t>her’s</w:t>
      </w:r>
      <w:proofErr w:type="spellEnd"/>
      <w:r w:rsidR="00757F57" w:rsidRPr="006833F0">
        <w:rPr>
          <w:rFonts w:ascii="Garamond" w:hAnsi="Garamond"/>
        </w:rPr>
        <w:t xml:space="preserve"> “true home”</w:t>
      </w:r>
    </w:p>
    <w:p w14:paraId="68506A44" w14:textId="77777777" w:rsidR="00757F57" w:rsidRPr="006833F0" w:rsidRDefault="00757F57" w:rsidP="006833F0">
      <w:pPr>
        <w:pStyle w:val="ListParagraph"/>
        <w:numPr>
          <w:ilvl w:val="1"/>
          <w:numId w:val="34"/>
        </w:numPr>
        <w:ind w:left="1080"/>
        <w:rPr>
          <w:rFonts w:ascii="Garamond" w:hAnsi="Garamond"/>
        </w:rPr>
      </w:pPr>
      <w:r w:rsidRPr="006833F0">
        <w:rPr>
          <w:rFonts w:ascii="Garamond" w:hAnsi="Garamond"/>
          <w:u w:val="single"/>
        </w:rPr>
        <w:t>Shooting Star</w:t>
      </w:r>
      <w:r w:rsidRPr="006833F0">
        <w:rPr>
          <w:rFonts w:ascii="Garamond" w:hAnsi="Garamond"/>
        </w:rPr>
        <w:t xml:space="preserve"> (pg. 72): a sign of birth- “old people would see one in the sky and go, ‘</w:t>
      </w:r>
      <w:proofErr w:type="spellStart"/>
      <w:r w:rsidRPr="006833F0">
        <w:rPr>
          <w:rFonts w:ascii="Garamond" w:hAnsi="Garamond"/>
        </w:rPr>
        <w:t>Aah</w:t>
      </w:r>
      <w:proofErr w:type="spellEnd"/>
      <w:r w:rsidRPr="006833F0">
        <w:rPr>
          <w:rFonts w:ascii="Garamond" w:hAnsi="Garamond"/>
        </w:rPr>
        <w:t xml:space="preserve">, there’s </w:t>
      </w:r>
      <w:proofErr w:type="spellStart"/>
      <w:r w:rsidRPr="006833F0">
        <w:rPr>
          <w:rFonts w:ascii="Garamond" w:hAnsi="Garamond"/>
        </w:rPr>
        <w:t>gonna</w:t>
      </w:r>
      <w:proofErr w:type="spellEnd"/>
      <w:r w:rsidRPr="006833F0">
        <w:rPr>
          <w:rFonts w:ascii="Garamond" w:hAnsi="Garamond"/>
        </w:rPr>
        <w:t xml:space="preserve"> be a new addition to someone’s family soon.’”</w:t>
      </w:r>
    </w:p>
    <w:p w14:paraId="7009AE1B" w14:textId="77777777" w:rsidR="00823C39" w:rsidRPr="006833F0" w:rsidRDefault="00757F57" w:rsidP="006833F0">
      <w:pPr>
        <w:pStyle w:val="ListParagraph"/>
        <w:numPr>
          <w:ilvl w:val="1"/>
          <w:numId w:val="34"/>
        </w:numPr>
        <w:ind w:left="1080"/>
        <w:rPr>
          <w:rFonts w:ascii="Garamond" w:hAnsi="Garamond"/>
        </w:rPr>
      </w:pPr>
      <w:r w:rsidRPr="006833F0">
        <w:rPr>
          <w:rFonts w:ascii="Garamond" w:hAnsi="Garamond"/>
        </w:rPr>
        <w:t>“</w:t>
      </w:r>
      <w:proofErr w:type="spellStart"/>
      <w:proofErr w:type="gramStart"/>
      <w:r w:rsidRPr="006833F0">
        <w:rPr>
          <w:rFonts w:ascii="Garamond" w:hAnsi="Garamond"/>
          <w:u w:val="single"/>
        </w:rPr>
        <w:t>whooooo</w:t>
      </w:r>
      <w:proofErr w:type="spellEnd"/>
      <w:proofErr w:type="gramEnd"/>
      <w:r w:rsidR="00E11F33" w:rsidRPr="006833F0">
        <w:rPr>
          <w:rFonts w:ascii="Garamond" w:hAnsi="Garamond"/>
        </w:rPr>
        <w:t>” (pg.119):</w:t>
      </w:r>
      <w:r w:rsidRPr="006833F0">
        <w:rPr>
          <w:rFonts w:ascii="Garamond" w:hAnsi="Garamond"/>
        </w:rPr>
        <w:t xml:space="preserve"> An owl hooting is a sign of death </w:t>
      </w:r>
      <w:r w:rsidR="00750BA6">
        <w:rPr>
          <w:rFonts w:ascii="Garamond" w:hAnsi="Garamond"/>
        </w:rPr>
        <w:t>or</w:t>
      </w:r>
      <w:r w:rsidRPr="006833F0">
        <w:rPr>
          <w:rFonts w:ascii="Garamond" w:hAnsi="Garamond"/>
        </w:rPr>
        <w:t xml:space="preserve"> bad things soon to happen. It is a symbol of their belief in superstition and </w:t>
      </w:r>
      <w:proofErr w:type="spellStart"/>
      <w:r w:rsidRPr="006833F0">
        <w:rPr>
          <w:rFonts w:ascii="Garamond" w:hAnsi="Garamond"/>
        </w:rPr>
        <w:t>lores</w:t>
      </w:r>
      <w:proofErr w:type="spellEnd"/>
      <w:r w:rsidRPr="006833F0">
        <w:rPr>
          <w:rFonts w:ascii="Garamond" w:hAnsi="Garamond"/>
        </w:rPr>
        <w:t xml:space="preserve">. “That </w:t>
      </w:r>
      <w:proofErr w:type="spellStart"/>
      <w:r w:rsidRPr="006833F0">
        <w:rPr>
          <w:rFonts w:ascii="Garamond" w:hAnsi="Garamond"/>
        </w:rPr>
        <w:t>whooooo</w:t>
      </w:r>
      <w:proofErr w:type="spellEnd"/>
      <w:r w:rsidRPr="006833F0">
        <w:rPr>
          <w:rFonts w:ascii="Garamond" w:hAnsi="Garamond"/>
        </w:rPr>
        <w:t xml:space="preserve"> cut right through him and his skin got wet with fear, because you know and he knew the owl hooting at night is a sign of death.”</w:t>
      </w:r>
    </w:p>
    <w:p w14:paraId="3E69483B" w14:textId="77777777" w:rsidR="000A4B61" w:rsidRPr="006833F0" w:rsidRDefault="000A4B61" w:rsidP="006833F0">
      <w:pPr>
        <w:pStyle w:val="ListParagraph"/>
        <w:ind w:left="360"/>
        <w:rPr>
          <w:rFonts w:ascii="Garamond" w:hAnsi="Garamond"/>
        </w:rPr>
      </w:pPr>
    </w:p>
    <w:p w14:paraId="6804D42D" w14:textId="77777777" w:rsidR="00823C39" w:rsidRPr="006833F0" w:rsidRDefault="00823C39" w:rsidP="006833F0">
      <w:pPr>
        <w:pStyle w:val="ListParagraph"/>
        <w:numPr>
          <w:ilvl w:val="0"/>
          <w:numId w:val="34"/>
        </w:numPr>
        <w:ind w:left="360"/>
        <w:rPr>
          <w:rFonts w:ascii="Garamond" w:hAnsi="Garamond"/>
        </w:rPr>
      </w:pPr>
      <w:r w:rsidRPr="006833F0">
        <w:rPr>
          <w:rFonts w:ascii="Garamond" w:hAnsi="Garamond"/>
          <w:b/>
        </w:rPr>
        <w:t>Spirits</w:t>
      </w:r>
      <w:r w:rsidR="00930D46" w:rsidRPr="006833F0">
        <w:rPr>
          <w:rFonts w:ascii="Garamond" w:hAnsi="Garamond"/>
        </w:rPr>
        <w:t xml:space="preserve">: </w:t>
      </w:r>
    </w:p>
    <w:p w14:paraId="1C4CACE6" w14:textId="77777777" w:rsidR="00BC2822" w:rsidRPr="006833F0" w:rsidRDefault="00E11F33" w:rsidP="006833F0">
      <w:pPr>
        <w:pStyle w:val="ListParagraph"/>
        <w:numPr>
          <w:ilvl w:val="1"/>
          <w:numId w:val="34"/>
        </w:numPr>
        <w:ind w:left="1080"/>
        <w:rPr>
          <w:rFonts w:ascii="Garamond" w:hAnsi="Garamond"/>
        </w:rPr>
      </w:pPr>
      <w:r w:rsidRPr="006833F0">
        <w:rPr>
          <w:rFonts w:ascii="Garamond" w:hAnsi="Garamond"/>
        </w:rPr>
        <w:t>(</w:t>
      </w:r>
      <w:proofErr w:type="gramStart"/>
      <w:r w:rsidRPr="006833F0">
        <w:rPr>
          <w:rFonts w:ascii="Garamond" w:hAnsi="Garamond"/>
        </w:rPr>
        <w:t>pg</w:t>
      </w:r>
      <w:proofErr w:type="gramEnd"/>
      <w:r w:rsidRPr="006833F0">
        <w:rPr>
          <w:rFonts w:ascii="Garamond" w:hAnsi="Garamond"/>
        </w:rPr>
        <w:t xml:space="preserve">. 9): </w:t>
      </w:r>
      <w:r w:rsidR="00930D46" w:rsidRPr="006833F0">
        <w:rPr>
          <w:rFonts w:ascii="Garamond" w:hAnsi="Garamond"/>
        </w:rPr>
        <w:t>not throwing “water out your door after dark” because “you might be throwing it on your loved ones, the spirits of your loved ones who came to visit at night.”</w:t>
      </w:r>
    </w:p>
    <w:p w14:paraId="4491B245" w14:textId="77777777" w:rsidR="00823C39" w:rsidRPr="006833F0" w:rsidRDefault="00E11F33" w:rsidP="006833F0">
      <w:pPr>
        <w:pStyle w:val="ListParagraph"/>
        <w:numPr>
          <w:ilvl w:val="1"/>
          <w:numId w:val="34"/>
        </w:numPr>
        <w:ind w:left="1080"/>
        <w:rPr>
          <w:rFonts w:ascii="Garamond" w:hAnsi="Garamond"/>
        </w:rPr>
      </w:pPr>
      <w:r w:rsidRPr="006833F0">
        <w:rPr>
          <w:rFonts w:ascii="Garamond" w:hAnsi="Garamond"/>
        </w:rPr>
        <w:t>(</w:t>
      </w:r>
      <w:proofErr w:type="gramStart"/>
      <w:r w:rsidR="00823C39" w:rsidRPr="006833F0">
        <w:rPr>
          <w:rFonts w:ascii="Garamond" w:hAnsi="Garamond"/>
        </w:rPr>
        <w:t>pg</w:t>
      </w:r>
      <w:proofErr w:type="gramEnd"/>
      <w:r w:rsidRPr="006833F0">
        <w:rPr>
          <w:rFonts w:ascii="Garamond" w:hAnsi="Garamond"/>
        </w:rPr>
        <w:t>.</w:t>
      </w:r>
      <w:r w:rsidR="00823C39" w:rsidRPr="006833F0">
        <w:rPr>
          <w:rFonts w:ascii="Garamond" w:hAnsi="Garamond"/>
        </w:rPr>
        <w:t xml:space="preserve"> 78</w:t>
      </w:r>
      <w:r w:rsidRPr="006833F0">
        <w:rPr>
          <w:rFonts w:ascii="Garamond" w:hAnsi="Garamond"/>
        </w:rPr>
        <w:t>):</w:t>
      </w:r>
      <w:r w:rsidR="00823C39" w:rsidRPr="006833F0">
        <w:rPr>
          <w:rFonts w:ascii="Garamond" w:hAnsi="Garamond"/>
        </w:rPr>
        <w:t xml:space="preserve"> "If you were to take the baby somewhere but the spirit was left behind, that baby was </w:t>
      </w:r>
      <w:proofErr w:type="spellStart"/>
      <w:r w:rsidR="00823C39" w:rsidRPr="006833F0">
        <w:rPr>
          <w:rFonts w:ascii="Garamond" w:hAnsi="Garamond"/>
        </w:rPr>
        <w:t>gonna</w:t>
      </w:r>
      <w:proofErr w:type="spellEnd"/>
      <w:r w:rsidR="00823C39" w:rsidRPr="006833F0">
        <w:rPr>
          <w:rFonts w:ascii="Garamond" w:hAnsi="Garamond"/>
        </w:rPr>
        <w:t xml:space="preserve"> be fretful" feeling or expressing discomfort or irritation.</w:t>
      </w:r>
    </w:p>
    <w:p w14:paraId="2470DC2E" w14:textId="77777777" w:rsidR="00BC2822" w:rsidRPr="006833F0" w:rsidRDefault="00823C39" w:rsidP="006833F0">
      <w:pPr>
        <w:pStyle w:val="ListParagraph"/>
        <w:numPr>
          <w:ilvl w:val="1"/>
          <w:numId w:val="34"/>
        </w:numPr>
        <w:ind w:left="1080"/>
        <w:rPr>
          <w:rFonts w:ascii="Garamond" w:hAnsi="Garamond"/>
          <w:b/>
          <w:color w:val="222222"/>
          <w:shd w:val="clear" w:color="auto" w:fill="FFFFFF"/>
        </w:rPr>
      </w:pPr>
      <w:r w:rsidRPr="006833F0">
        <w:rPr>
          <w:rFonts w:ascii="Garamond" w:hAnsi="Garamond"/>
          <w:b/>
        </w:rPr>
        <w:t>Unseen</w:t>
      </w:r>
      <w:r w:rsidRPr="006833F0">
        <w:rPr>
          <w:rFonts w:ascii="Garamond" w:hAnsi="Garamond"/>
        </w:rPr>
        <w:t xml:space="preserve"> (pg</w:t>
      </w:r>
      <w:r w:rsidR="00E11F33" w:rsidRPr="006833F0">
        <w:rPr>
          <w:rFonts w:ascii="Garamond" w:hAnsi="Garamond"/>
        </w:rPr>
        <w:t>.</w:t>
      </w:r>
      <w:r w:rsidRPr="006833F0">
        <w:rPr>
          <w:rFonts w:ascii="Garamond" w:hAnsi="Garamond"/>
        </w:rPr>
        <w:t xml:space="preserve"> 199): all things that you cannot prove. “There’s a lot we don’t understand about root and black magic and all beliefs in the supernatural.” Bailey applied this term to Mama Lizzie because so much is still unknown about her to the younger generations on </w:t>
      </w:r>
      <w:proofErr w:type="spellStart"/>
      <w:r w:rsidRPr="006833F0">
        <w:rPr>
          <w:rFonts w:ascii="Garamond" w:hAnsi="Garamond"/>
        </w:rPr>
        <w:t>Sapelo</w:t>
      </w:r>
      <w:proofErr w:type="spellEnd"/>
      <w:r w:rsidRPr="006833F0">
        <w:rPr>
          <w:rFonts w:ascii="Garamond" w:hAnsi="Garamond"/>
        </w:rPr>
        <w:t>.</w:t>
      </w:r>
    </w:p>
    <w:p w14:paraId="18BBA5C2" w14:textId="77777777" w:rsidR="00823C39" w:rsidRPr="006833F0" w:rsidRDefault="00823C39" w:rsidP="006833F0">
      <w:pPr>
        <w:pStyle w:val="ListParagraph"/>
        <w:numPr>
          <w:ilvl w:val="1"/>
          <w:numId w:val="34"/>
        </w:numPr>
        <w:ind w:left="1080"/>
        <w:rPr>
          <w:rFonts w:ascii="Garamond" w:hAnsi="Garamond"/>
          <w:b/>
          <w:color w:val="222222"/>
          <w:shd w:val="clear" w:color="auto" w:fill="FFFFFF"/>
        </w:rPr>
      </w:pPr>
      <w:r w:rsidRPr="006833F0">
        <w:rPr>
          <w:rFonts w:ascii="Garamond" w:hAnsi="Garamond"/>
          <w:b/>
          <w:color w:val="222222"/>
          <w:shd w:val="clear" w:color="auto" w:fill="FFFFFF"/>
        </w:rPr>
        <w:t xml:space="preserve">Spirit of Miss Catherine </w:t>
      </w:r>
      <w:r w:rsidRPr="006833F0">
        <w:rPr>
          <w:rFonts w:ascii="Garamond" w:hAnsi="Garamond"/>
          <w:color w:val="222222"/>
          <w:shd w:val="clear" w:color="auto" w:fill="FFFFFF"/>
        </w:rPr>
        <w:t xml:space="preserve">(pg. 248): Came “to see her grandchild… It was her very first grandbaby and she was </w:t>
      </w:r>
      <w:proofErr w:type="spellStart"/>
      <w:r w:rsidRPr="006833F0">
        <w:rPr>
          <w:rFonts w:ascii="Garamond" w:hAnsi="Garamond"/>
          <w:color w:val="222222"/>
          <w:shd w:val="clear" w:color="auto" w:fill="FFFFFF"/>
        </w:rPr>
        <w:t>gonna</w:t>
      </w:r>
      <w:proofErr w:type="spellEnd"/>
      <w:r w:rsidRPr="006833F0">
        <w:rPr>
          <w:rFonts w:ascii="Garamond" w:hAnsi="Garamond"/>
          <w:color w:val="222222"/>
          <w:shd w:val="clear" w:color="auto" w:fill="FFFFFF"/>
        </w:rPr>
        <w:t xml:space="preserve"> see it.”</w:t>
      </w:r>
    </w:p>
    <w:p w14:paraId="71D2BD2B" w14:textId="77777777" w:rsidR="00951F6E" w:rsidRPr="006833F0" w:rsidRDefault="00951F6E" w:rsidP="006833F0">
      <w:pPr>
        <w:rPr>
          <w:rFonts w:ascii="Garamond" w:hAnsi="Garamond"/>
        </w:rPr>
      </w:pPr>
    </w:p>
    <w:p w14:paraId="3CB01594" w14:textId="77777777" w:rsidR="00757F57" w:rsidRPr="006833F0" w:rsidRDefault="00951F6E" w:rsidP="006833F0">
      <w:pPr>
        <w:pStyle w:val="ListParagraph"/>
        <w:numPr>
          <w:ilvl w:val="0"/>
          <w:numId w:val="34"/>
        </w:numPr>
        <w:ind w:left="360"/>
        <w:rPr>
          <w:rFonts w:ascii="Garamond" w:hAnsi="Garamond"/>
        </w:rPr>
      </w:pPr>
      <w:r w:rsidRPr="006833F0">
        <w:rPr>
          <w:rFonts w:ascii="Garamond" w:hAnsi="Garamond"/>
          <w:b/>
        </w:rPr>
        <w:t>Yellow</w:t>
      </w:r>
      <w:r w:rsidRPr="006833F0">
        <w:rPr>
          <w:rFonts w:ascii="Garamond" w:hAnsi="Garamond"/>
        </w:rPr>
        <w:t xml:space="preserve"> </w:t>
      </w:r>
      <w:r w:rsidR="000E16DB" w:rsidRPr="006833F0">
        <w:rPr>
          <w:rFonts w:ascii="Garamond" w:hAnsi="Garamond"/>
        </w:rPr>
        <w:t xml:space="preserve">(pg. 165): </w:t>
      </w:r>
      <w:r w:rsidRPr="006833F0">
        <w:rPr>
          <w:rFonts w:ascii="Garamond" w:hAnsi="Garamond"/>
        </w:rPr>
        <w:t xml:space="preserve">color indicating inspiration or quickness of mind and the color of </w:t>
      </w:r>
      <w:r w:rsidR="00750BA6">
        <w:rPr>
          <w:rFonts w:ascii="Garamond" w:hAnsi="Garamond"/>
        </w:rPr>
        <w:t xml:space="preserve">an angel </w:t>
      </w:r>
      <w:r w:rsidR="000E16DB" w:rsidRPr="006833F0">
        <w:rPr>
          <w:rFonts w:ascii="Garamond" w:hAnsi="Garamond"/>
        </w:rPr>
        <w:t>in Cornelia’s dream.</w:t>
      </w:r>
      <w:r w:rsidRPr="006833F0">
        <w:rPr>
          <w:rFonts w:ascii="Garamond" w:hAnsi="Garamond"/>
        </w:rPr>
        <w:t xml:space="preserve"> “Some people elsewhere believe that the color yellow can be for inspiration or quickness of mind…”</w:t>
      </w:r>
    </w:p>
    <w:p w14:paraId="4A38AB74" w14:textId="77777777" w:rsidR="00930D46" w:rsidRPr="006833F0" w:rsidRDefault="00930D46" w:rsidP="00930D46">
      <w:pPr>
        <w:rPr>
          <w:rFonts w:ascii="Garamond" w:hAnsi="Garamond"/>
        </w:rPr>
      </w:pPr>
    </w:p>
    <w:p w14:paraId="7B164F10" w14:textId="77777777" w:rsidR="00930D46" w:rsidRPr="006833F0" w:rsidRDefault="000E614A" w:rsidP="00930D46">
      <w:pPr>
        <w:rPr>
          <w:rFonts w:ascii="Garamond" w:hAnsi="Garamond"/>
          <w:b/>
          <w:u w:val="single"/>
        </w:rPr>
      </w:pPr>
      <w:r w:rsidRPr="006833F0">
        <w:rPr>
          <w:rFonts w:ascii="Garamond" w:hAnsi="Garamond"/>
          <w:b/>
          <w:u w:val="single"/>
        </w:rPr>
        <w:t>8</w:t>
      </w:r>
      <w:r w:rsidR="009B607C" w:rsidRPr="006833F0">
        <w:rPr>
          <w:rFonts w:ascii="Garamond" w:hAnsi="Garamond"/>
          <w:b/>
          <w:u w:val="single"/>
        </w:rPr>
        <w:t xml:space="preserve">. </w:t>
      </w:r>
      <w:r w:rsidR="00930D46" w:rsidRPr="006833F0">
        <w:rPr>
          <w:rFonts w:ascii="Garamond" w:hAnsi="Garamond"/>
          <w:b/>
          <w:u w:val="single"/>
        </w:rPr>
        <w:t>Environment related terms:</w:t>
      </w:r>
    </w:p>
    <w:p w14:paraId="21E4156C" w14:textId="77777777" w:rsidR="00E11F33" w:rsidRPr="006833F0" w:rsidRDefault="00930D46" w:rsidP="006833F0">
      <w:pPr>
        <w:pStyle w:val="ListParagraph"/>
        <w:numPr>
          <w:ilvl w:val="0"/>
          <w:numId w:val="32"/>
        </w:numPr>
        <w:ind w:left="360"/>
        <w:rPr>
          <w:rFonts w:ascii="Garamond" w:hAnsi="Garamond"/>
        </w:rPr>
      </w:pPr>
      <w:r w:rsidRPr="006833F0">
        <w:rPr>
          <w:rFonts w:ascii="Garamond" w:hAnsi="Garamond"/>
          <w:b/>
        </w:rPr>
        <w:t>Hammocks</w:t>
      </w:r>
      <w:r w:rsidRPr="006833F0">
        <w:rPr>
          <w:rFonts w:ascii="Garamond" w:hAnsi="Garamond"/>
        </w:rPr>
        <w:t xml:space="preserve"> (pg. 6): “raised ground that is higher than the surrounding swampland” or marshes that usually have hardwoods that serve as ecological niches.</w:t>
      </w:r>
    </w:p>
    <w:p w14:paraId="46168668" w14:textId="77777777" w:rsidR="00930D46" w:rsidRPr="006833F0" w:rsidRDefault="00930D46" w:rsidP="006833F0">
      <w:pPr>
        <w:rPr>
          <w:rFonts w:ascii="Garamond" w:hAnsi="Garamond"/>
        </w:rPr>
      </w:pPr>
    </w:p>
    <w:p w14:paraId="692F2A22" w14:textId="77777777" w:rsidR="00E11F33" w:rsidRPr="006833F0" w:rsidRDefault="00E11F33" w:rsidP="006833F0">
      <w:pPr>
        <w:pStyle w:val="ListParagraph"/>
        <w:numPr>
          <w:ilvl w:val="0"/>
          <w:numId w:val="32"/>
        </w:numPr>
        <w:ind w:left="360"/>
        <w:rPr>
          <w:rFonts w:ascii="Garamond" w:hAnsi="Garamond"/>
        </w:rPr>
      </w:pPr>
      <w:r w:rsidRPr="006833F0">
        <w:rPr>
          <w:rFonts w:ascii="Garamond" w:hAnsi="Garamond"/>
          <w:b/>
        </w:rPr>
        <w:t>Savannah</w:t>
      </w:r>
      <w:r w:rsidRPr="006833F0">
        <w:rPr>
          <w:rFonts w:ascii="Garamond" w:hAnsi="Garamond"/>
        </w:rPr>
        <w:t xml:space="preserve"> (pg. 47): a grassy plain in tropical and subtropical regions with few trees: “Grandma would have been coming through King Savannah.” King Savannah was the biggest open prairie type area on the island.</w:t>
      </w:r>
    </w:p>
    <w:p w14:paraId="517038D6" w14:textId="77777777" w:rsidR="00E11F33" w:rsidRPr="006833F0" w:rsidRDefault="00E11F33" w:rsidP="006833F0">
      <w:pPr>
        <w:rPr>
          <w:rFonts w:ascii="Garamond" w:hAnsi="Garamond"/>
        </w:rPr>
      </w:pPr>
    </w:p>
    <w:p w14:paraId="59414574" w14:textId="77777777" w:rsidR="00930D46" w:rsidRPr="006833F0" w:rsidRDefault="00930D46" w:rsidP="006833F0">
      <w:pPr>
        <w:pStyle w:val="ListParagraph"/>
        <w:numPr>
          <w:ilvl w:val="0"/>
          <w:numId w:val="32"/>
        </w:numPr>
        <w:ind w:left="360"/>
        <w:rPr>
          <w:rFonts w:ascii="Garamond" w:hAnsi="Garamond"/>
        </w:rPr>
      </w:pPr>
      <w:proofErr w:type="spellStart"/>
      <w:r w:rsidRPr="006833F0">
        <w:rPr>
          <w:rFonts w:ascii="Garamond" w:hAnsi="Garamond"/>
          <w:b/>
        </w:rPr>
        <w:t>Spartina</w:t>
      </w:r>
      <w:proofErr w:type="spellEnd"/>
      <w:r w:rsidRPr="006833F0">
        <w:rPr>
          <w:rFonts w:ascii="Garamond" w:hAnsi="Garamond"/>
          <w:b/>
        </w:rPr>
        <w:t xml:space="preserve"> marsh grass </w:t>
      </w:r>
      <w:r w:rsidRPr="006833F0">
        <w:rPr>
          <w:rFonts w:ascii="Garamond" w:hAnsi="Garamond"/>
        </w:rPr>
        <w:t>(pg. 19):</w:t>
      </w:r>
      <w:r w:rsidRPr="006833F0">
        <w:rPr>
          <w:rFonts w:ascii="Garamond" w:hAnsi="Garamond"/>
          <w:b/>
        </w:rPr>
        <w:t xml:space="preserve"> </w:t>
      </w:r>
      <w:r w:rsidRPr="006833F0">
        <w:rPr>
          <w:rFonts w:ascii="Garamond" w:hAnsi="Garamond"/>
        </w:rPr>
        <w:t>tall, green</w:t>
      </w:r>
      <w:r w:rsidRPr="006833F0">
        <w:rPr>
          <w:rFonts w:ascii="Garamond" w:hAnsi="Garamond"/>
          <w:b/>
        </w:rPr>
        <w:t xml:space="preserve"> </w:t>
      </w:r>
      <w:r w:rsidRPr="006833F0">
        <w:rPr>
          <w:rFonts w:ascii="Garamond" w:hAnsi="Garamond"/>
        </w:rPr>
        <w:t xml:space="preserve">cord-grass that is native to the coasts of the Atlantic Ocean in northwest Africa and the SE US coast. They form large, often dense colonies, particularly on coastal salt marshes, and grow quickly. The marshes are home to tiny black fiddler crabs that Cornelia and </w:t>
      </w:r>
      <w:proofErr w:type="spellStart"/>
      <w:r w:rsidRPr="006833F0">
        <w:rPr>
          <w:rFonts w:ascii="Garamond" w:hAnsi="Garamond"/>
        </w:rPr>
        <w:t>Asberry</w:t>
      </w:r>
      <w:proofErr w:type="spellEnd"/>
      <w:r w:rsidRPr="006833F0">
        <w:rPr>
          <w:rFonts w:ascii="Garamond" w:hAnsi="Garamond"/>
        </w:rPr>
        <w:t xml:space="preserve"> played with (pg. 25). Used marsh grass to make “grass </w:t>
      </w:r>
      <w:proofErr w:type="spellStart"/>
      <w:r w:rsidRPr="006833F0">
        <w:rPr>
          <w:rFonts w:ascii="Garamond" w:hAnsi="Garamond"/>
        </w:rPr>
        <w:t>babydolls</w:t>
      </w:r>
      <w:proofErr w:type="spellEnd"/>
      <w:r w:rsidRPr="006833F0">
        <w:rPr>
          <w:rFonts w:ascii="Garamond" w:hAnsi="Garamond"/>
        </w:rPr>
        <w:t xml:space="preserve">” (pg. 25). It is not the same as sweet grass used by Gullah and </w:t>
      </w:r>
      <w:proofErr w:type="spellStart"/>
      <w:r w:rsidRPr="006833F0">
        <w:rPr>
          <w:rFonts w:ascii="Garamond" w:hAnsi="Garamond"/>
        </w:rPr>
        <w:t>Geechee</w:t>
      </w:r>
      <w:proofErr w:type="spellEnd"/>
      <w:r w:rsidRPr="006833F0">
        <w:rPr>
          <w:rFonts w:ascii="Garamond" w:hAnsi="Garamond"/>
        </w:rPr>
        <w:t xml:space="preserve"> to make baskets.</w:t>
      </w:r>
    </w:p>
    <w:p w14:paraId="38125992" w14:textId="77777777" w:rsidR="000C4755" w:rsidRPr="006833F0" w:rsidRDefault="000C4755" w:rsidP="00666959">
      <w:pPr>
        <w:rPr>
          <w:rFonts w:ascii="Garamond" w:hAnsi="Garamond"/>
        </w:rPr>
      </w:pPr>
    </w:p>
    <w:p w14:paraId="3302F521" w14:textId="77777777" w:rsidR="000C4755" w:rsidRPr="006833F0" w:rsidRDefault="000E614A" w:rsidP="00666959">
      <w:pPr>
        <w:rPr>
          <w:rFonts w:ascii="Garamond" w:hAnsi="Garamond"/>
          <w:b/>
          <w:u w:val="single"/>
        </w:rPr>
      </w:pPr>
      <w:r w:rsidRPr="006833F0">
        <w:rPr>
          <w:rFonts w:ascii="Garamond" w:hAnsi="Garamond"/>
          <w:b/>
          <w:u w:val="single"/>
        </w:rPr>
        <w:t>9</w:t>
      </w:r>
      <w:r w:rsidR="000C4755" w:rsidRPr="006833F0">
        <w:rPr>
          <w:rFonts w:ascii="Garamond" w:hAnsi="Garamond"/>
          <w:b/>
          <w:u w:val="single"/>
        </w:rPr>
        <w:t>. Technology:</w:t>
      </w:r>
    </w:p>
    <w:p w14:paraId="1382CA95" w14:textId="77777777" w:rsidR="00E11F33" w:rsidRPr="006833F0" w:rsidRDefault="00E11F33" w:rsidP="006833F0">
      <w:pPr>
        <w:pStyle w:val="ListParagraph"/>
        <w:numPr>
          <w:ilvl w:val="0"/>
          <w:numId w:val="35"/>
        </w:numPr>
        <w:ind w:left="360"/>
        <w:rPr>
          <w:rFonts w:ascii="Garamond" w:hAnsi="Garamond"/>
        </w:rPr>
      </w:pPr>
      <w:r w:rsidRPr="006833F0">
        <w:rPr>
          <w:rFonts w:ascii="Garamond" w:hAnsi="Garamond"/>
          <w:b/>
        </w:rPr>
        <w:t>Bateau</w:t>
      </w:r>
      <w:r w:rsidRPr="006833F0">
        <w:rPr>
          <w:rFonts w:ascii="Garamond" w:hAnsi="Garamond"/>
        </w:rPr>
        <w:t xml:space="preserve"> (pg. 90): a long wooden boat (French) - “He [Papa] had a wooden boat, about fifteen feet long… that he had made. Everybody here made their own bateau.” “So he went down to Moses Hammock, got his bateau and went fishing by himself in the cold.”</w:t>
      </w:r>
    </w:p>
    <w:p w14:paraId="1BA27692" w14:textId="77777777" w:rsidR="00E11F33" w:rsidRPr="006833F0" w:rsidRDefault="00E11F33" w:rsidP="006833F0">
      <w:pPr>
        <w:rPr>
          <w:rFonts w:ascii="Garamond" w:hAnsi="Garamond"/>
          <w:b/>
        </w:rPr>
      </w:pPr>
    </w:p>
    <w:p w14:paraId="42AB7A9B" w14:textId="77777777" w:rsidR="00E11F33" w:rsidRPr="006833F0" w:rsidRDefault="00E11F33" w:rsidP="006833F0">
      <w:pPr>
        <w:pStyle w:val="ListParagraph"/>
        <w:numPr>
          <w:ilvl w:val="0"/>
          <w:numId w:val="35"/>
        </w:numPr>
        <w:ind w:left="360"/>
        <w:rPr>
          <w:rFonts w:ascii="Garamond" w:hAnsi="Garamond"/>
        </w:rPr>
      </w:pPr>
      <w:r w:rsidRPr="006833F0">
        <w:rPr>
          <w:rFonts w:ascii="Garamond" w:hAnsi="Garamond"/>
          <w:b/>
        </w:rPr>
        <w:t>Cast net</w:t>
      </w:r>
      <w:r w:rsidRPr="006833F0">
        <w:rPr>
          <w:rFonts w:ascii="Garamond" w:hAnsi="Garamond"/>
        </w:rPr>
        <w:t xml:space="preserve"> (pg. 81): a long, large net th</w:t>
      </w:r>
      <w:r w:rsidR="006833F0" w:rsidRPr="006833F0">
        <w:rPr>
          <w:rFonts w:ascii="Garamond" w:hAnsi="Garamond"/>
        </w:rPr>
        <w:t>at is thrown; used for fishing;</w:t>
      </w:r>
      <w:r w:rsidRPr="006833F0">
        <w:rPr>
          <w:rFonts w:ascii="Garamond" w:hAnsi="Garamond"/>
        </w:rPr>
        <w:t xml:space="preserve"> “it glides out over the water, opens up in a big, wide circle and sinks down over any fish that happen to be in that spot.” </w:t>
      </w:r>
      <w:r w:rsidR="006833F0" w:rsidRPr="006833F0">
        <w:rPr>
          <w:rFonts w:ascii="Garamond" w:hAnsi="Garamond"/>
        </w:rPr>
        <w:t>Also used in Africa (pg.</w:t>
      </w:r>
      <w:r w:rsidRPr="006833F0">
        <w:rPr>
          <w:rFonts w:ascii="Garamond" w:hAnsi="Garamond"/>
        </w:rPr>
        <w:t>303).</w:t>
      </w:r>
    </w:p>
    <w:p w14:paraId="478B75A8" w14:textId="77777777" w:rsidR="00E11F33" w:rsidRPr="006833F0" w:rsidRDefault="00E11F33" w:rsidP="006833F0">
      <w:pPr>
        <w:rPr>
          <w:rFonts w:ascii="Garamond" w:hAnsi="Garamond"/>
        </w:rPr>
      </w:pPr>
    </w:p>
    <w:p w14:paraId="4C2D96B5" w14:textId="77777777" w:rsidR="00E11F33" w:rsidRPr="006833F0" w:rsidRDefault="00E11F33" w:rsidP="006833F0">
      <w:pPr>
        <w:pStyle w:val="ListParagraph"/>
        <w:numPr>
          <w:ilvl w:val="0"/>
          <w:numId w:val="35"/>
        </w:numPr>
        <w:ind w:left="360"/>
        <w:rPr>
          <w:rFonts w:ascii="Garamond" w:hAnsi="Garamond"/>
        </w:rPr>
      </w:pPr>
      <w:r w:rsidRPr="006833F0">
        <w:rPr>
          <w:rFonts w:ascii="Garamond" w:hAnsi="Garamond"/>
          <w:b/>
        </w:rPr>
        <w:t>Fanner</w:t>
      </w:r>
      <w:r w:rsidRPr="006833F0">
        <w:rPr>
          <w:rFonts w:ascii="Garamond" w:hAnsi="Garamond"/>
        </w:rPr>
        <w:t xml:space="preserve"> (pg. 58): a large shallow basket used to winnow rice grain from the chaff by shaking it so the wind would catch the chaff and blow it away, rice was incredibly important to their diets. Cornelia found the same fanners (</w:t>
      </w:r>
      <w:proofErr w:type="spellStart"/>
      <w:r w:rsidRPr="006833F0">
        <w:rPr>
          <w:rFonts w:ascii="Garamond" w:hAnsi="Garamond"/>
        </w:rPr>
        <w:t>fantas</w:t>
      </w:r>
      <w:proofErr w:type="spellEnd"/>
      <w:r w:rsidRPr="006833F0">
        <w:rPr>
          <w:rFonts w:ascii="Garamond" w:hAnsi="Garamond"/>
        </w:rPr>
        <w:t>) in Sierra Leone (pg. 307).</w:t>
      </w:r>
    </w:p>
    <w:p w14:paraId="0BFB6E15" w14:textId="77777777" w:rsidR="00E11F33" w:rsidRPr="006833F0" w:rsidRDefault="00E11F33" w:rsidP="006833F0">
      <w:pPr>
        <w:rPr>
          <w:rFonts w:ascii="Garamond" w:hAnsi="Garamond"/>
        </w:rPr>
      </w:pPr>
    </w:p>
    <w:p w14:paraId="47BAC451" w14:textId="77777777" w:rsidR="00E11F33" w:rsidRPr="006833F0" w:rsidRDefault="00E11F33" w:rsidP="006833F0">
      <w:pPr>
        <w:pStyle w:val="ListParagraph"/>
        <w:numPr>
          <w:ilvl w:val="0"/>
          <w:numId w:val="35"/>
        </w:numPr>
        <w:ind w:left="360"/>
        <w:rPr>
          <w:rFonts w:ascii="Garamond" w:hAnsi="Garamond"/>
        </w:rPr>
      </w:pPr>
      <w:r w:rsidRPr="006833F0">
        <w:rPr>
          <w:rFonts w:ascii="Garamond" w:hAnsi="Garamond"/>
          <w:b/>
        </w:rPr>
        <w:t>Flambeaux</w:t>
      </w:r>
      <w:r w:rsidRPr="006833F0">
        <w:rPr>
          <w:rFonts w:ascii="Garamond" w:hAnsi="Garamond"/>
        </w:rPr>
        <w:t xml:space="preserve"> (French) (pg. 56): pine torches used to hunt alligators; they would light these at night in order to light up the alligators’ eyes, and then shoot in the middle of the two glowing red dots. They would sell the gator hide and split the meat up among the men.</w:t>
      </w:r>
    </w:p>
    <w:p w14:paraId="630A231A" w14:textId="77777777" w:rsidR="00E11F33" w:rsidRPr="006833F0" w:rsidRDefault="00E11F33" w:rsidP="006833F0">
      <w:pPr>
        <w:rPr>
          <w:rFonts w:ascii="Garamond" w:hAnsi="Garamond"/>
        </w:rPr>
      </w:pPr>
    </w:p>
    <w:p w14:paraId="16F187D2" w14:textId="77777777" w:rsidR="00E11F33" w:rsidRPr="006833F0" w:rsidRDefault="00E11F33" w:rsidP="006833F0">
      <w:pPr>
        <w:pStyle w:val="ListParagraph"/>
        <w:numPr>
          <w:ilvl w:val="0"/>
          <w:numId w:val="35"/>
        </w:numPr>
        <w:ind w:left="360"/>
        <w:rPr>
          <w:rFonts w:ascii="Garamond" w:hAnsi="Garamond"/>
        </w:rPr>
      </w:pPr>
      <w:r w:rsidRPr="006833F0">
        <w:rPr>
          <w:rFonts w:ascii="Garamond" w:hAnsi="Garamond"/>
          <w:b/>
        </w:rPr>
        <w:t>Know-how</w:t>
      </w:r>
      <w:r w:rsidRPr="006833F0">
        <w:rPr>
          <w:rFonts w:ascii="Garamond" w:hAnsi="Garamond"/>
        </w:rPr>
        <w:t xml:space="preserve"> (pg. 286): Spalding bought slaves with know-how, especially in planting. This know-how is referred to as Traditional Ecological Knowledge (TEK) in anthropology.</w:t>
      </w:r>
    </w:p>
    <w:p w14:paraId="4AF441EE" w14:textId="77777777" w:rsidR="00E11F33" w:rsidRPr="006833F0" w:rsidRDefault="00E11F33" w:rsidP="006833F0">
      <w:pPr>
        <w:rPr>
          <w:rFonts w:ascii="Garamond" w:hAnsi="Garamond"/>
        </w:rPr>
      </w:pPr>
    </w:p>
    <w:p w14:paraId="17921B9C" w14:textId="77777777" w:rsidR="00E11F33" w:rsidRPr="006833F0" w:rsidRDefault="00E11F33" w:rsidP="006833F0">
      <w:pPr>
        <w:pStyle w:val="ListParagraph"/>
        <w:numPr>
          <w:ilvl w:val="0"/>
          <w:numId w:val="35"/>
        </w:numPr>
        <w:ind w:left="360"/>
        <w:rPr>
          <w:rFonts w:ascii="Garamond" w:hAnsi="Garamond"/>
          <w:b/>
        </w:rPr>
      </w:pPr>
      <w:r w:rsidRPr="006833F0">
        <w:rPr>
          <w:rFonts w:ascii="Garamond" w:hAnsi="Garamond"/>
          <w:b/>
        </w:rPr>
        <w:t>Lime from burning oyster shells</w:t>
      </w:r>
      <w:r w:rsidRPr="006833F0">
        <w:rPr>
          <w:rFonts w:ascii="Garamond" w:hAnsi="Garamond"/>
        </w:rPr>
        <w:t xml:space="preserve"> (pg. 38): used in fields to increase</w:t>
      </w:r>
      <w:r w:rsidR="006833F0" w:rsidRPr="006833F0">
        <w:rPr>
          <w:rFonts w:ascii="Garamond" w:hAnsi="Garamond"/>
        </w:rPr>
        <w:t xml:space="preserve"> soil</w:t>
      </w:r>
      <w:r w:rsidRPr="006833F0">
        <w:rPr>
          <w:rFonts w:ascii="Garamond" w:hAnsi="Garamond"/>
        </w:rPr>
        <w:t xml:space="preserve"> ph and for making tabby.</w:t>
      </w:r>
    </w:p>
    <w:p w14:paraId="5B39E279" w14:textId="77777777" w:rsidR="00E11F33" w:rsidRPr="006833F0" w:rsidRDefault="00E11F33" w:rsidP="006833F0">
      <w:pPr>
        <w:rPr>
          <w:rFonts w:ascii="Garamond" w:hAnsi="Garamond"/>
          <w:b/>
        </w:rPr>
      </w:pPr>
    </w:p>
    <w:p w14:paraId="56B21BA4" w14:textId="77777777" w:rsidR="00E11F33" w:rsidRPr="006833F0" w:rsidRDefault="00E11F33" w:rsidP="006833F0">
      <w:pPr>
        <w:pStyle w:val="ListParagraph"/>
        <w:numPr>
          <w:ilvl w:val="0"/>
          <w:numId w:val="35"/>
        </w:numPr>
        <w:ind w:left="360"/>
        <w:rPr>
          <w:rFonts w:ascii="Garamond" w:hAnsi="Garamond"/>
        </w:rPr>
      </w:pPr>
      <w:r w:rsidRPr="006833F0">
        <w:rPr>
          <w:rFonts w:ascii="Garamond" w:hAnsi="Garamond"/>
          <w:b/>
        </w:rPr>
        <w:lastRenderedPageBreak/>
        <w:t>Log Roller</w:t>
      </w:r>
      <w:r w:rsidRPr="006833F0">
        <w:rPr>
          <w:rFonts w:ascii="Garamond" w:hAnsi="Garamond"/>
        </w:rPr>
        <w:t xml:space="preserve"> (pg.110): wooden pole with a hook on one end, used to move logs; Bailey’s family used them to move away the pine logs after clearing land for a garden.</w:t>
      </w:r>
    </w:p>
    <w:p w14:paraId="09DB3AB3" w14:textId="77777777" w:rsidR="00E11F33" w:rsidRPr="006833F0" w:rsidRDefault="00E11F33" w:rsidP="006833F0">
      <w:pPr>
        <w:rPr>
          <w:rFonts w:ascii="Garamond" w:hAnsi="Garamond"/>
        </w:rPr>
      </w:pPr>
    </w:p>
    <w:p w14:paraId="3A678985" w14:textId="77777777" w:rsidR="00E11F33" w:rsidRPr="006833F0" w:rsidRDefault="000C4755" w:rsidP="006833F0">
      <w:pPr>
        <w:pStyle w:val="ListParagraph"/>
        <w:numPr>
          <w:ilvl w:val="0"/>
          <w:numId w:val="35"/>
        </w:numPr>
        <w:ind w:left="360"/>
        <w:rPr>
          <w:rFonts w:ascii="Garamond" w:hAnsi="Garamond"/>
        </w:rPr>
      </w:pPr>
      <w:r w:rsidRPr="006833F0">
        <w:rPr>
          <w:rFonts w:ascii="Garamond" w:hAnsi="Garamond"/>
          <w:b/>
        </w:rPr>
        <w:t>Ox</w:t>
      </w:r>
      <w:r w:rsidR="00E11F33" w:rsidRPr="006833F0">
        <w:rPr>
          <w:rFonts w:ascii="Garamond" w:hAnsi="Garamond"/>
        </w:rPr>
        <w:t xml:space="preserve"> (pg. 38-39):</w:t>
      </w:r>
      <w:r w:rsidRPr="006833F0">
        <w:rPr>
          <w:rFonts w:ascii="Garamond" w:hAnsi="Garamond"/>
        </w:rPr>
        <w:t xml:space="preserve"> “a castrated bull” used to plow fields. Shows the level of technology they had to work with and how basic it is. “A prized possession because it was strongest of all the work animals.” Their black ox was Bully.</w:t>
      </w:r>
    </w:p>
    <w:p w14:paraId="31137867" w14:textId="77777777" w:rsidR="000C4755" w:rsidRPr="006833F0" w:rsidRDefault="000C4755" w:rsidP="006833F0">
      <w:pPr>
        <w:rPr>
          <w:rFonts w:ascii="Garamond" w:hAnsi="Garamond"/>
        </w:rPr>
      </w:pPr>
    </w:p>
    <w:p w14:paraId="52FECD07" w14:textId="77777777" w:rsidR="00E11F33" w:rsidRPr="006833F0" w:rsidRDefault="00E11F33" w:rsidP="006833F0">
      <w:pPr>
        <w:pStyle w:val="ListParagraph"/>
        <w:numPr>
          <w:ilvl w:val="0"/>
          <w:numId w:val="35"/>
        </w:numPr>
        <w:ind w:left="360"/>
        <w:rPr>
          <w:rFonts w:ascii="Garamond" w:hAnsi="Garamond"/>
        </w:rPr>
      </w:pPr>
      <w:r w:rsidRPr="006833F0">
        <w:rPr>
          <w:rFonts w:ascii="Garamond" w:hAnsi="Garamond"/>
          <w:b/>
        </w:rPr>
        <w:t>Peelers</w:t>
      </w:r>
      <w:r w:rsidRPr="006833F0">
        <w:rPr>
          <w:rFonts w:ascii="Garamond" w:hAnsi="Garamond"/>
        </w:rPr>
        <w:t xml:space="preserve"> (pg. 96): the pine trees that have big bark; Papa uses the heart of pine trees to make shingles for their house and the bigger and flakier the bark is, the better the heart is. Additionally, sap oozing on the outside was also an indicator of good heartwood.</w:t>
      </w:r>
    </w:p>
    <w:p w14:paraId="140C5592" w14:textId="77777777" w:rsidR="00E11F33" w:rsidRPr="006833F0" w:rsidRDefault="00E11F33" w:rsidP="006833F0">
      <w:pPr>
        <w:rPr>
          <w:rFonts w:ascii="Garamond" w:hAnsi="Garamond"/>
          <w:b/>
        </w:rPr>
      </w:pPr>
    </w:p>
    <w:p w14:paraId="383B7537" w14:textId="77777777" w:rsidR="00E11F33" w:rsidRPr="006833F0" w:rsidRDefault="000C4755" w:rsidP="006833F0">
      <w:pPr>
        <w:pStyle w:val="ListParagraph"/>
        <w:numPr>
          <w:ilvl w:val="0"/>
          <w:numId w:val="35"/>
        </w:numPr>
        <w:ind w:left="360"/>
        <w:rPr>
          <w:rFonts w:ascii="Garamond" w:hAnsi="Garamond"/>
        </w:rPr>
      </w:pPr>
      <w:r w:rsidRPr="006833F0">
        <w:rPr>
          <w:rFonts w:ascii="Garamond" w:hAnsi="Garamond"/>
          <w:b/>
        </w:rPr>
        <w:t>Stone mill</w:t>
      </w:r>
      <w:r w:rsidR="00E11F33" w:rsidRPr="006833F0">
        <w:rPr>
          <w:rFonts w:ascii="Garamond" w:hAnsi="Garamond"/>
        </w:rPr>
        <w:t xml:space="preserve"> (pg. 41):</w:t>
      </w:r>
      <w:r w:rsidRPr="006833F0">
        <w:rPr>
          <w:rFonts w:ascii="Garamond" w:hAnsi="Garamond"/>
        </w:rPr>
        <w:t xml:space="preserve"> used for grinding corn, “a device that has two flat heavy stones with a hole for pouring the corn into.”</w:t>
      </w:r>
    </w:p>
    <w:p w14:paraId="5C0C9B24" w14:textId="77777777" w:rsidR="000C4755" w:rsidRPr="006833F0" w:rsidRDefault="000C4755" w:rsidP="006833F0">
      <w:pPr>
        <w:rPr>
          <w:rFonts w:ascii="Garamond" w:hAnsi="Garamond"/>
        </w:rPr>
      </w:pPr>
      <w:r w:rsidRPr="006833F0">
        <w:rPr>
          <w:rFonts w:ascii="Garamond" w:hAnsi="Garamond"/>
        </w:rPr>
        <w:t xml:space="preserve"> </w:t>
      </w:r>
    </w:p>
    <w:p w14:paraId="6AA89DF3" w14:textId="77777777" w:rsidR="00E11F33" w:rsidRPr="006833F0" w:rsidRDefault="00E11F33" w:rsidP="006833F0">
      <w:pPr>
        <w:pStyle w:val="ListParagraph"/>
        <w:numPr>
          <w:ilvl w:val="0"/>
          <w:numId w:val="35"/>
        </w:numPr>
        <w:ind w:left="360"/>
        <w:rPr>
          <w:rFonts w:ascii="Garamond" w:hAnsi="Garamond"/>
        </w:rPr>
      </w:pPr>
      <w:r w:rsidRPr="006833F0">
        <w:rPr>
          <w:rFonts w:ascii="Garamond" w:hAnsi="Garamond"/>
          <w:b/>
        </w:rPr>
        <w:t>Tabby</w:t>
      </w:r>
      <w:r w:rsidRPr="006833F0">
        <w:rPr>
          <w:rFonts w:ascii="Garamond" w:hAnsi="Garamond"/>
        </w:rPr>
        <w:t xml:space="preserve"> (pg. 273): “thick tabby walls” protected the slaves from the storm of 1824. Tabby, a construction material found on the coast is composed of lime (obtained from burning oysters), sand, and water.</w:t>
      </w:r>
    </w:p>
    <w:p w14:paraId="61C0665E" w14:textId="77777777" w:rsidR="00E11F33" w:rsidRPr="006833F0" w:rsidRDefault="00E11F33" w:rsidP="006833F0">
      <w:pPr>
        <w:rPr>
          <w:rFonts w:ascii="Garamond" w:hAnsi="Garamond"/>
        </w:rPr>
      </w:pPr>
    </w:p>
    <w:p w14:paraId="2D23FDFD" w14:textId="77777777" w:rsidR="000C4755" w:rsidRPr="006833F0" w:rsidRDefault="000C4755" w:rsidP="006833F0">
      <w:pPr>
        <w:pStyle w:val="ListParagraph"/>
        <w:numPr>
          <w:ilvl w:val="0"/>
          <w:numId w:val="35"/>
        </w:numPr>
        <w:ind w:left="360"/>
        <w:rPr>
          <w:rFonts w:ascii="Garamond" w:hAnsi="Garamond"/>
        </w:rPr>
      </w:pPr>
      <w:r w:rsidRPr="006833F0">
        <w:rPr>
          <w:rFonts w:ascii="Garamond" w:hAnsi="Garamond"/>
          <w:b/>
        </w:rPr>
        <w:t>Tucks</w:t>
      </w:r>
      <w:r w:rsidRPr="006833F0">
        <w:rPr>
          <w:rFonts w:ascii="Garamond" w:hAnsi="Garamond"/>
        </w:rPr>
        <w:t xml:space="preserve"> (pg. 90): “the cotton strings that make your net draw up like a bag, and trap the fish in.” - “The tucks run from the foot line (the weighted line of the net) up to the top and are tied at the top to a swivel</w:t>
      </w:r>
      <w:r w:rsidR="00E11F33" w:rsidRPr="006833F0">
        <w:rPr>
          <w:rFonts w:ascii="Garamond" w:hAnsi="Garamond"/>
        </w:rPr>
        <w:t>.</w:t>
      </w:r>
      <w:r w:rsidRPr="006833F0">
        <w:rPr>
          <w:rFonts w:ascii="Garamond" w:hAnsi="Garamond"/>
        </w:rPr>
        <w:t>”</w:t>
      </w:r>
    </w:p>
    <w:p w14:paraId="58D3A495" w14:textId="77777777" w:rsidR="00FF4A2E" w:rsidRPr="006833F0" w:rsidRDefault="00FF4A2E" w:rsidP="00FF4A2E">
      <w:pPr>
        <w:pStyle w:val="ListParagraph"/>
        <w:rPr>
          <w:rFonts w:ascii="Garamond" w:hAnsi="Garamond"/>
        </w:rPr>
      </w:pPr>
    </w:p>
    <w:p w14:paraId="4A5DC185" w14:textId="77777777" w:rsidR="00FA4D07" w:rsidRPr="006833F0" w:rsidRDefault="00FF4A2E" w:rsidP="00FA4D07">
      <w:pPr>
        <w:rPr>
          <w:rFonts w:ascii="Garamond" w:hAnsi="Garamond"/>
          <w:b/>
          <w:u w:val="single"/>
        </w:rPr>
      </w:pPr>
      <w:r w:rsidRPr="006833F0">
        <w:rPr>
          <w:rFonts w:ascii="Garamond" w:hAnsi="Garamond"/>
          <w:b/>
          <w:u w:val="single"/>
        </w:rPr>
        <w:t>1</w:t>
      </w:r>
      <w:r w:rsidR="000E614A" w:rsidRPr="006833F0">
        <w:rPr>
          <w:rFonts w:ascii="Garamond" w:hAnsi="Garamond"/>
          <w:b/>
          <w:u w:val="single"/>
        </w:rPr>
        <w:t>0</w:t>
      </w:r>
      <w:r w:rsidRPr="006833F0">
        <w:rPr>
          <w:rFonts w:ascii="Garamond" w:hAnsi="Garamond"/>
          <w:b/>
          <w:u w:val="single"/>
        </w:rPr>
        <w:t>. Anthropological Terms:</w:t>
      </w:r>
    </w:p>
    <w:p w14:paraId="09D5D98C" w14:textId="77777777" w:rsidR="00E11F33" w:rsidRPr="006833F0" w:rsidRDefault="00E11F33" w:rsidP="006833F0">
      <w:pPr>
        <w:pStyle w:val="ListParagraph"/>
        <w:numPr>
          <w:ilvl w:val="0"/>
          <w:numId w:val="36"/>
        </w:numPr>
        <w:ind w:left="360"/>
        <w:rPr>
          <w:rFonts w:ascii="Garamond" w:hAnsi="Garamond"/>
        </w:rPr>
      </w:pPr>
      <w:r w:rsidRPr="006833F0">
        <w:rPr>
          <w:rFonts w:ascii="Garamond" w:hAnsi="Garamond"/>
          <w:b/>
        </w:rPr>
        <w:t>Black Seminoles</w:t>
      </w:r>
      <w:r w:rsidRPr="006833F0">
        <w:rPr>
          <w:rFonts w:ascii="Garamond" w:hAnsi="Garamond"/>
        </w:rPr>
        <w:t xml:space="preserve"> (pg. 311) The Gullah and </w:t>
      </w:r>
      <w:proofErr w:type="spellStart"/>
      <w:r w:rsidRPr="006833F0">
        <w:rPr>
          <w:rFonts w:ascii="Garamond" w:hAnsi="Garamond"/>
        </w:rPr>
        <w:t>Geechee</w:t>
      </w:r>
      <w:proofErr w:type="spellEnd"/>
      <w:r w:rsidRPr="006833F0">
        <w:rPr>
          <w:rFonts w:ascii="Garamond" w:hAnsi="Garamond"/>
        </w:rPr>
        <w:t xml:space="preserve"> that escaped the south not on the Underground Railroad (network of secret routes and safe houses used by 19th-century black slaves in the United States to escape north to free states and Canada) but by going South to Florida and joining the Seminole tribe. Most were forcibly moved to Oklahoma.</w:t>
      </w:r>
    </w:p>
    <w:p w14:paraId="6C07753F" w14:textId="77777777" w:rsidR="00E11F33" w:rsidRPr="006833F0" w:rsidRDefault="00E11F33" w:rsidP="006833F0">
      <w:pPr>
        <w:rPr>
          <w:rFonts w:ascii="Garamond" w:hAnsi="Garamond"/>
        </w:rPr>
      </w:pPr>
    </w:p>
    <w:p w14:paraId="7529E439" w14:textId="77777777" w:rsidR="00E11F33" w:rsidRPr="006833F0" w:rsidRDefault="00E11F33" w:rsidP="006833F0">
      <w:pPr>
        <w:pStyle w:val="ListParagraph"/>
        <w:numPr>
          <w:ilvl w:val="0"/>
          <w:numId w:val="36"/>
        </w:numPr>
        <w:ind w:left="360"/>
        <w:rPr>
          <w:rFonts w:ascii="Garamond" w:hAnsi="Garamond"/>
        </w:rPr>
      </w:pPr>
      <w:r w:rsidRPr="006833F0">
        <w:rPr>
          <w:rFonts w:ascii="Garamond" w:hAnsi="Garamond"/>
          <w:b/>
        </w:rPr>
        <w:t>Civil War</w:t>
      </w:r>
      <w:r w:rsidRPr="006833F0">
        <w:rPr>
          <w:rFonts w:ascii="Garamond" w:hAnsi="Garamond"/>
        </w:rPr>
        <w:t xml:space="preserve">: fought from 1861- 1865 in the US between the north (Union) and the south after several Southern slave states seceded and formed the "Confederacy". The Big House on </w:t>
      </w:r>
      <w:proofErr w:type="spellStart"/>
      <w:r w:rsidRPr="006833F0">
        <w:rPr>
          <w:rFonts w:ascii="Garamond" w:hAnsi="Garamond"/>
        </w:rPr>
        <w:t>Sapelo</w:t>
      </w:r>
      <w:proofErr w:type="spellEnd"/>
      <w:r w:rsidRPr="006833F0">
        <w:rPr>
          <w:rFonts w:ascii="Garamond" w:hAnsi="Garamond"/>
        </w:rPr>
        <w:t xml:space="preserve"> was burned down during the civil war.</w:t>
      </w:r>
    </w:p>
    <w:p w14:paraId="6325661A" w14:textId="77777777" w:rsidR="00E11F33" w:rsidRPr="006833F0" w:rsidRDefault="00E11F33" w:rsidP="006833F0">
      <w:pPr>
        <w:pStyle w:val="ListParagraph"/>
        <w:ind w:left="360"/>
        <w:rPr>
          <w:rFonts w:ascii="Garamond" w:hAnsi="Garamond"/>
          <w:b/>
        </w:rPr>
      </w:pPr>
    </w:p>
    <w:p w14:paraId="2CCAD5FA" w14:textId="77777777" w:rsidR="00E11F33" w:rsidRPr="006833F0" w:rsidRDefault="00E11F33" w:rsidP="006833F0">
      <w:pPr>
        <w:pStyle w:val="ListParagraph"/>
        <w:numPr>
          <w:ilvl w:val="0"/>
          <w:numId w:val="36"/>
        </w:numPr>
        <w:ind w:left="360"/>
        <w:rPr>
          <w:rFonts w:ascii="Garamond" w:hAnsi="Garamond"/>
        </w:rPr>
      </w:pPr>
      <w:r w:rsidRPr="006833F0">
        <w:rPr>
          <w:rFonts w:ascii="Garamond" w:hAnsi="Garamond"/>
          <w:b/>
        </w:rPr>
        <w:t>Civil Rights Movement</w:t>
      </w:r>
      <w:r w:rsidRPr="006833F0">
        <w:rPr>
          <w:rFonts w:ascii="Garamond" w:hAnsi="Garamond"/>
        </w:rPr>
        <w:t xml:space="preserve"> (pg. 252): social movement between 1955 and 1968 in the United States whose goal was to end racial segregation and discrimination against black Am</w:t>
      </w:r>
      <w:r w:rsidR="006833F0" w:rsidRPr="006833F0">
        <w:rPr>
          <w:rFonts w:ascii="Garamond" w:hAnsi="Garamond"/>
        </w:rPr>
        <w:t>ericans and allow them constitu</w:t>
      </w:r>
      <w:r w:rsidRPr="006833F0">
        <w:rPr>
          <w:rFonts w:ascii="Garamond" w:hAnsi="Garamond"/>
        </w:rPr>
        <w:t>tional voting rights. Cornelia watched it playing out on TV in St. Simon.</w:t>
      </w:r>
    </w:p>
    <w:p w14:paraId="7C7FAC30" w14:textId="77777777" w:rsidR="00E11F33" w:rsidRPr="006833F0" w:rsidRDefault="00E11F33" w:rsidP="006833F0">
      <w:pPr>
        <w:rPr>
          <w:rFonts w:ascii="Garamond" w:hAnsi="Garamond"/>
        </w:rPr>
      </w:pPr>
    </w:p>
    <w:p w14:paraId="48FD9B82" w14:textId="77777777" w:rsidR="00E11F33" w:rsidRPr="006833F0" w:rsidRDefault="00E11F33" w:rsidP="006833F0">
      <w:pPr>
        <w:pStyle w:val="ListParagraph"/>
        <w:numPr>
          <w:ilvl w:val="0"/>
          <w:numId w:val="36"/>
        </w:numPr>
        <w:ind w:left="360"/>
        <w:rPr>
          <w:rFonts w:ascii="Garamond" w:hAnsi="Garamond"/>
        </w:rPr>
      </w:pPr>
      <w:r w:rsidRPr="006833F0">
        <w:rPr>
          <w:rFonts w:ascii="Garamond" w:hAnsi="Garamond"/>
          <w:b/>
        </w:rPr>
        <w:t>Reconstruction</w:t>
      </w:r>
      <w:r w:rsidRPr="006833F0">
        <w:rPr>
          <w:rFonts w:ascii="Garamond" w:hAnsi="Garamond"/>
        </w:rPr>
        <w:t xml:space="preserve"> (pg. 272): Period from 1865 to 1877 following the Civil War. Reconstruction addressed how the 11 seceding states would regain self-government and be reseated in Congress, the civil status of the former leaders of the Confederacy, and the Constitutional and legal status of freedmen, especially their civil rights and whether they should be given the right to vote.</w:t>
      </w:r>
    </w:p>
    <w:p w14:paraId="44439D9F" w14:textId="77777777" w:rsidR="00E11F33" w:rsidRPr="006833F0" w:rsidRDefault="00E11F33" w:rsidP="006833F0">
      <w:pPr>
        <w:rPr>
          <w:rFonts w:ascii="Garamond" w:hAnsi="Garamond"/>
        </w:rPr>
      </w:pPr>
    </w:p>
    <w:p w14:paraId="7102BCF8" w14:textId="77777777" w:rsidR="00E11F33" w:rsidRPr="006833F0" w:rsidRDefault="00E11F33" w:rsidP="006833F0">
      <w:pPr>
        <w:pStyle w:val="ListParagraph"/>
        <w:numPr>
          <w:ilvl w:val="0"/>
          <w:numId w:val="36"/>
        </w:numPr>
        <w:ind w:left="360"/>
        <w:rPr>
          <w:rFonts w:ascii="Garamond" w:hAnsi="Garamond"/>
        </w:rPr>
      </w:pPr>
      <w:r w:rsidRPr="006833F0">
        <w:rPr>
          <w:rFonts w:ascii="Garamond" w:hAnsi="Garamond"/>
          <w:b/>
        </w:rPr>
        <w:t>DNR</w:t>
      </w:r>
      <w:r w:rsidR="00D14587">
        <w:rPr>
          <w:rFonts w:ascii="Garamond" w:hAnsi="Garamond"/>
        </w:rPr>
        <w:t xml:space="preserve"> </w:t>
      </w:r>
      <w:r w:rsidRPr="006833F0">
        <w:rPr>
          <w:rFonts w:ascii="Garamond" w:hAnsi="Garamond"/>
        </w:rPr>
        <w:t xml:space="preserve">Department of Natural Resources (pg. 276): took over </w:t>
      </w:r>
      <w:proofErr w:type="spellStart"/>
      <w:r w:rsidRPr="006833F0">
        <w:rPr>
          <w:rFonts w:ascii="Garamond" w:hAnsi="Garamond"/>
        </w:rPr>
        <w:t>Sapelo</w:t>
      </w:r>
      <w:proofErr w:type="spellEnd"/>
      <w:r w:rsidRPr="006833F0">
        <w:rPr>
          <w:rFonts w:ascii="Garamond" w:hAnsi="Garamond"/>
        </w:rPr>
        <w:t xml:space="preserve"> after the Reyn</w:t>
      </w:r>
      <w:r w:rsidR="00D14587">
        <w:rPr>
          <w:rFonts w:ascii="Garamond" w:hAnsi="Garamond"/>
        </w:rPr>
        <w:t>olds F</w:t>
      </w:r>
      <w:r w:rsidRPr="006833F0">
        <w:rPr>
          <w:rFonts w:ascii="Garamond" w:hAnsi="Garamond"/>
        </w:rPr>
        <w:t xml:space="preserve">oundation sold it to the state of Georgia in 1975. The foundation also tried to include Hog Hammock in the sale but the </w:t>
      </w:r>
      <w:proofErr w:type="spellStart"/>
      <w:r w:rsidRPr="006833F0">
        <w:rPr>
          <w:rFonts w:ascii="Garamond" w:hAnsi="Garamond"/>
        </w:rPr>
        <w:t>Geechee</w:t>
      </w:r>
      <w:proofErr w:type="spellEnd"/>
      <w:r w:rsidRPr="006833F0">
        <w:rPr>
          <w:rFonts w:ascii="Garamond" w:hAnsi="Garamond"/>
        </w:rPr>
        <w:t xml:space="preserve"> fought them on it. DNR also had the same “ownership mentality” as the Reynolds. DNR introduced tours of </w:t>
      </w:r>
      <w:proofErr w:type="spellStart"/>
      <w:r w:rsidRPr="006833F0">
        <w:rPr>
          <w:rFonts w:ascii="Garamond" w:hAnsi="Garamond"/>
        </w:rPr>
        <w:t>Sapelo</w:t>
      </w:r>
      <w:proofErr w:type="spellEnd"/>
      <w:r w:rsidRPr="006833F0">
        <w:rPr>
          <w:rFonts w:ascii="Garamond" w:hAnsi="Garamond"/>
        </w:rPr>
        <w:t xml:space="preserve"> in 1977.  It is still suspected of trying to claim </w:t>
      </w:r>
      <w:proofErr w:type="spellStart"/>
      <w:r w:rsidRPr="006833F0">
        <w:rPr>
          <w:rFonts w:ascii="Garamond" w:hAnsi="Garamond"/>
        </w:rPr>
        <w:t>Geechee</w:t>
      </w:r>
      <w:proofErr w:type="spellEnd"/>
      <w:r w:rsidRPr="006833F0">
        <w:rPr>
          <w:rFonts w:ascii="Garamond" w:hAnsi="Garamond"/>
        </w:rPr>
        <w:t xml:space="preserve"> land like Behavior Cemetery (pg. 328).</w:t>
      </w:r>
    </w:p>
    <w:p w14:paraId="111858A1" w14:textId="77777777" w:rsidR="00E11F33" w:rsidRPr="006833F0" w:rsidRDefault="00E11F33" w:rsidP="006833F0">
      <w:pPr>
        <w:rPr>
          <w:rFonts w:ascii="Garamond" w:hAnsi="Garamond"/>
        </w:rPr>
      </w:pPr>
    </w:p>
    <w:p w14:paraId="6E0CC691" w14:textId="77777777" w:rsidR="00E11F33" w:rsidRPr="006833F0" w:rsidRDefault="00E11F33" w:rsidP="006833F0">
      <w:pPr>
        <w:pStyle w:val="ListParagraph"/>
        <w:numPr>
          <w:ilvl w:val="0"/>
          <w:numId w:val="36"/>
        </w:numPr>
        <w:ind w:left="360"/>
        <w:rPr>
          <w:rFonts w:ascii="Garamond" w:hAnsi="Garamond"/>
        </w:rPr>
      </w:pPr>
      <w:r w:rsidRPr="006833F0">
        <w:rPr>
          <w:rFonts w:ascii="Garamond" w:hAnsi="Garamond"/>
          <w:b/>
        </w:rPr>
        <w:t>Creole</w:t>
      </w:r>
      <w:r w:rsidRPr="006833F0">
        <w:rPr>
          <w:rFonts w:ascii="Garamond" w:hAnsi="Garamond"/>
        </w:rPr>
        <w:t xml:space="preserve"> (pg. 4): A language that is developed from the mixing of parent languages. Creoles differ from pidgins (a necessary predecessor of creoles) in that they have been </w:t>
      </w:r>
      <w:proofErr w:type="spellStart"/>
      <w:r w:rsidRPr="006833F0">
        <w:rPr>
          <w:rFonts w:ascii="Garamond" w:hAnsi="Garamond"/>
        </w:rPr>
        <w:t>nativized</w:t>
      </w:r>
      <w:proofErr w:type="spellEnd"/>
      <w:r w:rsidRPr="006833F0">
        <w:rPr>
          <w:rFonts w:ascii="Garamond" w:hAnsi="Garamond"/>
        </w:rPr>
        <w:t xml:space="preserve"> by children as their primary language and are stable, i.e. are mutually recognized by speakers, have grammatical rules and are passed down. See also </w:t>
      </w:r>
      <w:proofErr w:type="spellStart"/>
      <w:r w:rsidRPr="006833F0">
        <w:rPr>
          <w:rFonts w:ascii="Garamond" w:hAnsi="Garamond"/>
          <w:i/>
        </w:rPr>
        <w:t>Krio</w:t>
      </w:r>
      <w:proofErr w:type="spellEnd"/>
      <w:r w:rsidRPr="006833F0">
        <w:rPr>
          <w:rFonts w:ascii="Garamond" w:hAnsi="Garamond"/>
        </w:rPr>
        <w:t>.</w:t>
      </w:r>
    </w:p>
    <w:p w14:paraId="7B2A9DB6" w14:textId="77777777" w:rsidR="00E11F33" w:rsidRPr="006833F0" w:rsidRDefault="00E11F33" w:rsidP="006833F0">
      <w:pPr>
        <w:rPr>
          <w:rFonts w:ascii="Garamond" w:hAnsi="Garamond"/>
        </w:rPr>
      </w:pPr>
    </w:p>
    <w:p w14:paraId="2CF144D5" w14:textId="77777777" w:rsidR="00E11F33" w:rsidRPr="006833F0" w:rsidRDefault="00E11F33" w:rsidP="006833F0">
      <w:pPr>
        <w:pStyle w:val="ListParagraph"/>
        <w:numPr>
          <w:ilvl w:val="0"/>
          <w:numId w:val="36"/>
        </w:numPr>
        <w:ind w:left="360"/>
        <w:rPr>
          <w:rFonts w:ascii="Garamond" w:hAnsi="Garamond"/>
        </w:rPr>
      </w:pPr>
      <w:r w:rsidRPr="006833F0">
        <w:rPr>
          <w:rFonts w:ascii="Garamond" w:hAnsi="Garamond"/>
          <w:b/>
          <w:i/>
        </w:rPr>
        <w:t>Families across the seas</w:t>
      </w:r>
      <w:r w:rsidRPr="006833F0">
        <w:rPr>
          <w:rFonts w:ascii="Garamond" w:hAnsi="Garamond"/>
        </w:rPr>
        <w:t xml:space="preserve"> (pg. 300): Documentary of Cornelia’s trip to Africa.</w:t>
      </w:r>
    </w:p>
    <w:p w14:paraId="3EEA60A4" w14:textId="77777777" w:rsidR="00E11F33" w:rsidRPr="006833F0" w:rsidRDefault="00E11F33" w:rsidP="006833F0">
      <w:pPr>
        <w:rPr>
          <w:rFonts w:ascii="Garamond" w:hAnsi="Garamond"/>
        </w:rPr>
      </w:pPr>
    </w:p>
    <w:p w14:paraId="408A556F" w14:textId="77777777" w:rsidR="00E11F33" w:rsidRPr="006833F0" w:rsidRDefault="00E11F33" w:rsidP="006833F0">
      <w:pPr>
        <w:pStyle w:val="ListParagraph"/>
        <w:numPr>
          <w:ilvl w:val="0"/>
          <w:numId w:val="36"/>
        </w:numPr>
        <w:ind w:left="360"/>
        <w:rPr>
          <w:rFonts w:ascii="Garamond" w:hAnsi="Garamond"/>
        </w:rPr>
      </w:pPr>
      <w:r w:rsidRPr="006833F0">
        <w:rPr>
          <w:rFonts w:ascii="Garamond" w:hAnsi="Garamond"/>
          <w:b/>
        </w:rPr>
        <w:lastRenderedPageBreak/>
        <w:t>Freedmen</w:t>
      </w:r>
      <w:r w:rsidRPr="006833F0">
        <w:rPr>
          <w:rFonts w:ascii="Garamond" w:hAnsi="Garamond"/>
        </w:rPr>
        <w:t xml:space="preserve"> (pg. 311): former slaves who have been released from slavery, usually by legal means. </w:t>
      </w:r>
    </w:p>
    <w:p w14:paraId="15FC65B5" w14:textId="77777777" w:rsidR="00E11F33" w:rsidRPr="006833F0" w:rsidRDefault="00E11F33" w:rsidP="006833F0">
      <w:pPr>
        <w:rPr>
          <w:rFonts w:ascii="Garamond" w:hAnsi="Garamond"/>
        </w:rPr>
      </w:pPr>
    </w:p>
    <w:p w14:paraId="0ED69731" w14:textId="77777777" w:rsidR="00E11F33" w:rsidRPr="006833F0" w:rsidRDefault="00E11F33" w:rsidP="006833F0">
      <w:pPr>
        <w:pStyle w:val="ListParagraph"/>
        <w:numPr>
          <w:ilvl w:val="0"/>
          <w:numId w:val="36"/>
        </w:numPr>
        <w:ind w:left="360"/>
        <w:rPr>
          <w:rFonts w:ascii="Garamond" w:hAnsi="Garamond"/>
        </w:rPr>
      </w:pPr>
      <w:r w:rsidRPr="006833F0">
        <w:rPr>
          <w:rFonts w:ascii="Garamond" w:hAnsi="Garamond"/>
          <w:b/>
        </w:rPr>
        <w:t xml:space="preserve">Freedman’s Bureau </w:t>
      </w:r>
      <w:r w:rsidRPr="006833F0">
        <w:rPr>
          <w:rFonts w:ascii="Garamond" w:hAnsi="Garamond"/>
        </w:rPr>
        <w:t xml:space="preserve">(pg. 123) - US federal government agency that aided freed slaves during the Reconstruction period.  Context: “The Freedman’s Bureau got a school for black students up and going on </w:t>
      </w:r>
      <w:proofErr w:type="spellStart"/>
      <w:r w:rsidRPr="006833F0">
        <w:rPr>
          <w:rFonts w:ascii="Garamond" w:hAnsi="Garamond"/>
        </w:rPr>
        <w:t>Sapelo</w:t>
      </w:r>
      <w:proofErr w:type="spellEnd"/>
      <w:r w:rsidRPr="006833F0">
        <w:rPr>
          <w:rFonts w:ascii="Garamond" w:hAnsi="Garamond"/>
        </w:rPr>
        <w:t xml:space="preserve"> just two months after the war.” </w:t>
      </w:r>
    </w:p>
    <w:p w14:paraId="5972DC62" w14:textId="77777777" w:rsidR="00E11F33" w:rsidRPr="006833F0" w:rsidRDefault="00E11F33" w:rsidP="006833F0">
      <w:pPr>
        <w:rPr>
          <w:rFonts w:ascii="Garamond" w:hAnsi="Garamond"/>
        </w:rPr>
      </w:pPr>
    </w:p>
    <w:p w14:paraId="267D948A" w14:textId="77777777" w:rsidR="00E11F33" w:rsidRPr="006833F0" w:rsidRDefault="00E11F33" w:rsidP="006833F0">
      <w:pPr>
        <w:pStyle w:val="ListParagraph"/>
        <w:numPr>
          <w:ilvl w:val="0"/>
          <w:numId w:val="36"/>
        </w:numPr>
        <w:ind w:left="360"/>
        <w:rPr>
          <w:rFonts w:ascii="Garamond" w:hAnsi="Garamond"/>
        </w:rPr>
      </w:pPr>
      <w:proofErr w:type="spellStart"/>
      <w:r w:rsidRPr="006833F0">
        <w:rPr>
          <w:rFonts w:ascii="Garamond" w:hAnsi="Garamond"/>
          <w:b/>
        </w:rPr>
        <w:t>Geechee</w:t>
      </w:r>
      <w:proofErr w:type="spellEnd"/>
      <w:r w:rsidRPr="006833F0">
        <w:rPr>
          <w:rFonts w:ascii="Garamond" w:hAnsi="Garamond"/>
        </w:rPr>
        <w:t xml:space="preserve"> (pg. 5): Mainly the African American inhabitants of the Georgia Sea Islands. The Saltwater </w:t>
      </w:r>
      <w:proofErr w:type="spellStart"/>
      <w:r w:rsidRPr="006833F0">
        <w:rPr>
          <w:rFonts w:ascii="Garamond" w:hAnsi="Garamond"/>
        </w:rPr>
        <w:t>Geechees</w:t>
      </w:r>
      <w:proofErr w:type="spellEnd"/>
      <w:r w:rsidRPr="006833F0">
        <w:rPr>
          <w:rFonts w:ascii="Garamond" w:hAnsi="Garamond"/>
        </w:rPr>
        <w:t xml:space="preserve"> live on the islands while the Freshwater </w:t>
      </w:r>
      <w:proofErr w:type="spellStart"/>
      <w:r w:rsidRPr="006833F0">
        <w:rPr>
          <w:rFonts w:ascii="Garamond" w:hAnsi="Garamond"/>
        </w:rPr>
        <w:t>Geechees</w:t>
      </w:r>
      <w:proofErr w:type="spellEnd"/>
      <w:r w:rsidRPr="006833F0">
        <w:rPr>
          <w:rFonts w:ascii="Garamond" w:hAnsi="Garamond"/>
        </w:rPr>
        <w:t xml:space="preserve"> live on the mainland. </w:t>
      </w:r>
    </w:p>
    <w:p w14:paraId="3AB82C0E" w14:textId="77777777" w:rsidR="00E11F33" w:rsidRPr="006833F0" w:rsidRDefault="00E11F33" w:rsidP="006833F0">
      <w:pPr>
        <w:rPr>
          <w:rFonts w:ascii="Garamond" w:hAnsi="Garamond"/>
        </w:rPr>
      </w:pPr>
    </w:p>
    <w:p w14:paraId="467ED839" w14:textId="77777777" w:rsidR="00E11F33" w:rsidRPr="006833F0" w:rsidRDefault="00E11F33" w:rsidP="006833F0">
      <w:pPr>
        <w:pStyle w:val="ListParagraph"/>
        <w:numPr>
          <w:ilvl w:val="0"/>
          <w:numId w:val="36"/>
        </w:numPr>
        <w:ind w:left="360"/>
        <w:rPr>
          <w:rFonts w:ascii="Garamond" w:hAnsi="Garamond"/>
        </w:rPr>
      </w:pPr>
      <w:proofErr w:type="spellStart"/>
      <w:r w:rsidRPr="006833F0">
        <w:rPr>
          <w:rFonts w:ascii="Garamond" w:hAnsi="Garamond"/>
          <w:b/>
        </w:rPr>
        <w:t>Krio</w:t>
      </w:r>
      <w:proofErr w:type="spellEnd"/>
      <w:r w:rsidRPr="006833F0">
        <w:rPr>
          <w:rFonts w:ascii="Garamond" w:hAnsi="Garamond"/>
        </w:rPr>
        <w:t xml:space="preserve"> (pg. 302): Blend of African languages and English spoken by Gullah and </w:t>
      </w:r>
      <w:proofErr w:type="spellStart"/>
      <w:r w:rsidRPr="006833F0">
        <w:rPr>
          <w:rFonts w:ascii="Garamond" w:hAnsi="Garamond"/>
        </w:rPr>
        <w:t>Geechee</w:t>
      </w:r>
      <w:proofErr w:type="spellEnd"/>
      <w:r w:rsidRPr="006833F0">
        <w:rPr>
          <w:rFonts w:ascii="Garamond" w:hAnsi="Garamond"/>
        </w:rPr>
        <w:t xml:space="preserve"> in the US and also in Sierra Leone. See also Creole.</w:t>
      </w:r>
    </w:p>
    <w:p w14:paraId="0B39D2F5" w14:textId="77777777" w:rsidR="00E11F33" w:rsidRPr="006833F0" w:rsidRDefault="00E11F33" w:rsidP="006833F0">
      <w:pPr>
        <w:rPr>
          <w:rFonts w:ascii="Garamond" w:hAnsi="Garamond"/>
        </w:rPr>
      </w:pPr>
    </w:p>
    <w:p w14:paraId="445EC916" w14:textId="77777777" w:rsidR="00E11F33" w:rsidRPr="006833F0" w:rsidRDefault="00E11F33" w:rsidP="006833F0">
      <w:pPr>
        <w:pStyle w:val="ListParagraph"/>
        <w:numPr>
          <w:ilvl w:val="0"/>
          <w:numId w:val="36"/>
        </w:numPr>
        <w:ind w:left="360"/>
        <w:rPr>
          <w:rFonts w:ascii="Garamond" w:hAnsi="Garamond"/>
        </w:rPr>
      </w:pPr>
      <w:r w:rsidRPr="006833F0">
        <w:rPr>
          <w:rFonts w:ascii="Garamond" w:hAnsi="Garamond"/>
          <w:b/>
        </w:rPr>
        <w:t>Land trust</w:t>
      </w:r>
      <w:r w:rsidRPr="006833F0">
        <w:rPr>
          <w:rFonts w:ascii="Garamond" w:hAnsi="Garamond"/>
        </w:rPr>
        <w:t xml:space="preserve"> (pg. 332):  Legal means to allow land to be held in trust for their descendants or for the community.</w:t>
      </w:r>
    </w:p>
    <w:p w14:paraId="035520CB" w14:textId="77777777" w:rsidR="00E11F33" w:rsidRPr="006833F0" w:rsidRDefault="00E11F33" w:rsidP="006833F0">
      <w:pPr>
        <w:rPr>
          <w:rFonts w:ascii="Garamond" w:hAnsi="Garamond"/>
        </w:rPr>
      </w:pPr>
    </w:p>
    <w:p w14:paraId="73D7D061" w14:textId="77777777" w:rsidR="00942FBA" w:rsidRPr="006833F0" w:rsidRDefault="00942FBA" w:rsidP="006833F0">
      <w:pPr>
        <w:pStyle w:val="ListParagraph"/>
        <w:numPr>
          <w:ilvl w:val="0"/>
          <w:numId w:val="36"/>
        </w:numPr>
        <w:ind w:left="360"/>
        <w:rPr>
          <w:rFonts w:ascii="Garamond" w:hAnsi="Garamond"/>
        </w:rPr>
      </w:pPr>
      <w:r w:rsidRPr="006833F0">
        <w:rPr>
          <w:rFonts w:ascii="Garamond" w:hAnsi="Garamond"/>
          <w:b/>
        </w:rPr>
        <w:t>Middle Passage</w:t>
      </w:r>
      <w:r w:rsidRPr="006833F0">
        <w:rPr>
          <w:rFonts w:ascii="Garamond" w:hAnsi="Garamond"/>
        </w:rPr>
        <w:t xml:space="preserve"> (pg. 2): the stage of the triangular trade between Europe, Africa and North America in which millions of people from Africa were shipped to the New World as part of the Atlantic slave trade.</w:t>
      </w:r>
    </w:p>
    <w:p w14:paraId="396201C4" w14:textId="77777777" w:rsidR="006F67BA" w:rsidRPr="006833F0" w:rsidRDefault="006F67BA" w:rsidP="006833F0">
      <w:pPr>
        <w:pStyle w:val="ListParagraph"/>
        <w:ind w:left="360"/>
        <w:rPr>
          <w:rFonts w:ascii="Garamond" w:hAnsi="Garamond"/>
        </w:rPr>
      </w:pPr>
    </w:p>
    <w:p w14:paraId="7FEA9597" w14:textId="77777777" w:rsidR="006F67BA" w:rsidRPr="006833F0" w:rsidRDefault="006F67BA" w:rsidP="006833F0">
      <w:pPr>
        <w:pStyle w:val="ListParagraph"/>
        <w:numPr>
          <w:ilvl w:val="0"/>
          <w:numId w:val="36"/>
        </w:numPr>
        <w:ind w:left="360"/>
        <w:rPr>
          <w:rFonts w:ascii="Garamond" w:hAnsi="Garamond"/>
        </w:rPr>
      </w:pPr>
      <w:proofErr w:type="spellStart"/>
      <w:r w:rsidRPr="006833F0">
        <w:rPr>
          <w:rFonts w:ascii="Garamond" w:hAnsi="Garamond"/>
          <w:b/>
        </w:rPr>
        <w:t>Rosenwald</w:t>
      </w:r>
      <w:proofErr w:type="spellEnd"/>
      <w:r w:rsidRPr="006833F0">
        <w:rPr>
          <w:rFonts w:ascii="Garamond" w:hAnsi="Garamond"/>
          <w:b/>
        </w:rPr>
        <w:t xml:space="preserve"> schools</w:t>
      </w:r>
      <w:r w:rsidR="00594646" w:rsidRPr="006833F0">
        <w:rPr>
          <w:rFonts w:ascii="Garamond" w:hAnsi="Garamond"/>
          <w:b/>
        </w:rPr>
        <w:t xml:space="preserve"> </w:t>
      </w:r>
      <w:r w:rsidR="00594646" w:rsidRPr="006833F0">
        <w:rPr>
          <w:rFonts w:ascii="Garamond" w:hAnsi="Garamond"/>
        </w:rPr>
        <w:t>(pg</w:t>
      </w:r>
      <w:r w:rsidR="00E11F33" w:rsidRPr="006833F0">
        <w:rPr>
          <w:rFonts w:ascii="Garamond" w:hAnsi="Garamond"/>
        </w:rPr>
        <w:t>.</w:t>
      </w:r>
      <w:r w:rsidR="00594646" w:rsidRPr="006833F0">
        <w:rPr>
          <w:rFonts w:ascii="Garamond" w:hAnsi="Garamond"/>
        </w:rPr>
        <w:t xml:space="preserve"> 125): In 1912, Booker T. Washington approached philanthropist Julius </w:t>
      </w:r>
      <w:proofErr w:type="spellStart"/>
      <w:r w:rsidR="00594646" w:rsidRPr="006833F0">
        <w:rPr>
          <w:rFonts w:ascii="Garamond" w:hAnsi="Garamond"/>
        </w:rPr>
        <w:t>Rosenwald</w:t>
      </w:r>
      <w:proofErr w:type="spellEnd"/>
      <w:r w:rsidR="00594646" w:rsidRPr="006833F0">
        <w:rPr>
          <w:rFonts w:ascii="Garamond" w:hAnsi="Garamond"/>
        </w:rPr>
        <w:t xml:space="preserve"> about his concept to build rural schools desperately needed for African American children across the segregated south. That partnership sparked an initiative that eventually created more than 5</w:t>
      </w:r>
      <w:r w:rsidR="002D777B" w:rsidRPr="006833F0">
        <w:rPr>
          <w:rFonts w:ascii="Garamond" w:hAnsi="Garamond"/>
        </w:rPr>
        <w:t>,</w:t>
      </w:r>
      <w:r w:rsidR="00594646" w:rsidRPr="006833F0">
        <w:rPr>
          <w:rFonts w:ascii="Garamond" w:hAnsi="Garamond"/>
        </w:rPr>
        <w:t xml:space="preserve">300 schools, vocational shops and teacher’s homes across 15 states in the South and Southwest from 1912-1932. </w:t>
      </w:r>
      <w:r w:rsidRPr="006833F0">
        <w:rPr>
          <w:rFonts w:ascii="Garamond" w:hAnsi="Garamond"/>
        </w:rPr>
        <w:t xml:space="preserve">Context: “Both the school at the Bluff and the one in Hog Hammock were </w:t>
      </w:r>
      <w:proofErr w:type="spellStart"/>
      <w:r w:rsidRPr="006833F0">
        <w:rPr>
          <w:rFonts w:ascii="Garamond" w:hAnsi="Garamond"/>
        </w:rPr>
        <w:t>Rosenwald</w:t>
      </w:r>
      <w:proofErr w:type="spellEnd"/>
      <w:r w:rsidRPr="006833F0">
        <w:rPr>
          <w:rFonts w:ascii="Garamond" w:hAnsi="Garamond"/>
        </w:rPr>
        <w:t xml:space="preserve"> schools</w:t>
      </w:r>
      <w:r w:rsidR="00594646" w:rsidRPr="006833F0">
        <w:rPr>
          <w:rFonts w:ascii="Garamond" w:hAnsi="Garamond"/>
        </w:rPr>
        <w:t>.</w:t>
      </w:r>
      <w:r w:rsidRPr="006833F0">
        <w:rPr>
          <w:rFonts w:ascii="Garamond" w:hAnsi="Garamond"/>
        </w:rPr>
        <w:t xml:space="preserve">” </w:t>
      </w:r>
    </w:p>
    <w:p w14:paraId="6579B671" w14:textId="77777777" w:rsidR="00C029F9" w:rsidRPr="006833F0" w:rsidRDefault="00C029F9" w:rsidP="006833F0">
      <w:pPr>
        <w:pStyle w:val="ListParagraph"/>
        <w:ind w:left="360"/>
        <w:rPr>
          <w:rFonts w:ascii="Garamond" w:hAnsi="Garamond"/>
        </w:rPr>
      </w:pPr>
    </w:p>
    <w:p w14:paraId="0958FF2C" w14:textId="77777777" w:rsidR="00C029F9" w:rsidRPr="006833F0" w:rsidRDefault="00C029F9" w:rsidP="006833F0">
      <w:pPr>
        <w:pStyle w:val="ListParagraph"/>
        <w:numPr>
          <w:ilvl w:val="0"/>
          <w:numId w:val="36"/>
        </w:numPr>
        <w:ind w:left="360"/>
        <w:rPr>
          <w:rFonts w:ascii="Garamond" w:hAnsi="Garamond"/>
        </w:rPr>
      </w:pPr>
      <w:proofErr w:type="spellStart"/>
      <w:r w:rsidRPr="006833F0">
        <w:rPr>
          <w:rFonts w:ascii="Garamond" w:hAnsi="Garamond"/>
          <w:b/>
        </w:rPr>
        <w:t>Survivalisms</w:t>
      </w:r>
      <w:proofErr w:type="spellEnd"/>
      <w:r w:rsidRPr="006833F0">
        <w:rPr>
          <w:rFonts w:ascii="Garamond" w:hAnsi="Garamond"/>
        </w:rPr>
        <w:t xml:space="preserve"> (pg. 283, 289): “beliefs and practices that had been passed down from our African ancestors,” e.g. funeral processions on </w:t>
      </w:r>
      <w:proofErr w:type="spellStart"/>
      <w:r w:rsidRPr="006833F0">
        <w:rPr>
          <w:rFonts w:ascii="Garamond" w:hAnsi="Garamond"/>
        </w:rPr>
        <w:t>Sapelo</w:t>
      </w:r>
      <w:proofErr w:type="spellEnd"/>
      <w:r w:rsidR="00594646" w:rsidRPr="006833F0">
        <w:rPr>
          <w:rFonts w:ascii="Garamond" w:hAnsi="Garamond"/>
        </w:rPr>
        <w:t xml:space="preserve"> </w:t>
      </w:r>
      <w:r w:rsidRPr="006833F0">
        <w:rPr>
          <w:rFonts w:ascii="Garamond" w:hAnsi="Garamond"/>
        </w:rPr>
        <w:t>would stop at the graveyard gate to ask permission from the spirits to enter, naming children after the day of the week that they were born on, introducing the newborn child to the world within a week</w:t>
      </w:r>
      <w:r w:rsidR="000D7654" w:rsidRPr="006833F0">
        <w:rPr>
          <w:rFonts w:ascii="Garamond" w:hAnsi="Garamond"/>
        </w:rPr>
        <w:t>, counting knots in afterbirth</w:t>
      </w:r>
      <w:r w:rsidRPr="006833F0">
        <w:rPr>
          <w:rFonts w:ascii="Garamond" w:hAnsi="Garamond"/>
        </w:rPr>
        <w:t xml:space="preserve"> (pg. 306). Muslim </w:t>
      </w:r>
      <w:proofErr w:type="spellStart"/>
      <w:r w:rsidRPr="006833F0">
        <w:rPr>
          <w:rFonts w:ascii="Garamond" w:hAnsi="Garamond"/>
        </w:rPr>
        <w:t>Survivalisms</w:t>
      </w:r>
      <w:proofErr w:type="spellEnd"/>
      <w:r w:rsidRPr="006833F0">
        <w:rPr>
          <w:rFonts w:ascii="Garamond" w:hAnsi="Garamond"/>
        </w:rPr>
        <w:t>: washing of feet before prayer, “they did not enter the church with dirty feet,” men and women sitting separately in church</w:t>
      </w:r>
      <w:r w:rsidR="00594646" w:rsidRPr="006833F0">
        <w:rPr>
          <w:rFonts w:ascii="Garamond" w:hAnsi="Garamond"/>
        </w:rPr>
        <w:t>, facing east to pray, burying dead with feet to the east</w:t>
      </w:r>
      <w:r w:rsidRPr="006833F0">
        <w:rPr>
          <w:rFonts w:ascii="Garamond" w:hAnsi="Garamond"/>
        </w:rPr>
        <w:t xml:space="preserve"> (pg. 160).</w:t>
      </w:r>
    </w:p>
    <w:p w14:paraId="3641E099" w14:textId="77777777" w:rsidR="00D045BD" w:rsidRPr="006833F0" w:rsidRDefault="00D045BD">
      <w:pPr>
        <w:rPr>
          <w:rFonts w:ascii="Garamond" w:hAnsi="Garamond"/>
        </w:rPr>
      </w:pPr>
    </w:p>
    <w:p w14:paraId="18522E78" w14:textId="77777777" w:rsidR="003E455C" w:rsidRPr="006833F0" w:rsidRDefault="00FF4A2E">
      <w:pPr>
        <w:rPr>
          <w:rFonts w:ascii="Garamond" w:hAnsi="Garamond"/>
          <w:b/>
          <w:u w:val="single"/>
        </w:rPr>
      </w:pPr>
      <w:r w:rsidRPr="006833F0">
        <w:rPr>
          <w:rFonts w:ascii="Garamond" w:hAnsi="Garamond"/>
          <w:b/>
          <w:u w:val="single"/>
        </w:rPr>
        <w:t>1</w:t>
      </w:r>
      <w:r w:rsidR="000E614A" w:rsidRPr="006833F0">
        <w:rPr>
          <w:rFonts w:ascii="Garamond" w:hAnsi="Garamond"/>
          <w:b/>
          <w:u w:val="single"/>
        </w:rPr>
        <w:t>1</w:t>
      </w:r>
      <w:r w:rsidRPr="006833F0">
        <w:rPr>
          <w:rFonts w:ascii="Garamond" w:hAnsi="Garamond"/>
          <w:b/>
          <w:u w:val="single"/>
        </w:rPr>
        <w:t>. Colonial Legacies:</w:t>
      </w:r>
    </w:p>
    <w:p w14:paraId="23CD5FC0" w14:textId="77777777" w:rsidR="00E11F33" w:rsidRPr="006833F0" w:rsidRDefault="00E11F33" w:rsidP="006833F0">
      <w:pPr>
        <w:pStyle w:val="ListParagraph"/>
        <w:numPr>
          <w:ilvl w:val="0"/>
          <w:numId w:val="37"/>
        </w:numPr>
        <w:ind w:left="360"/>
        <w:rPr>
          <w:rFonts w:ascii="Garamond" w:hAnsi="Garamond"/>
        </w:rPr>
      </w:pPr>
      <w:r w:rsidRPr="006833F0">
        <w:rPr>
          <w:rFonts w:ascii="Garamond" w:hAnsi="Garamond"/>
          <w:b/>
        </w:rPr>
        <w:t>Commode</w:t>
      </w:r>
      <w:r w:rsidRPr="006833F0">
        <w:rPr>
          <w:rFonts w:ascii="Garamond" w:hAnsi="Garamond"/>
        </w:rPr>
        <w:t xml:space="preserve"> (pg</w:t>
      </w:r>
      <w:r w:rsidR="00750BA6">
        <w:rPr>
          <w:rFonts w:ascii="Garamond" w:hAnsi="Garamond"/>
        </w:rPr>
        <w:t>.</w:t>
      </w:r>
      <w:r w:rsidRPr="006833F0">
        <w:rPr>
          <w:rFonts w:ascii="Garamond" w:hAnsi="Garamond"/>
        </w:rPr>
        <w:t xml:space="preserve"> 223): “I had flushed a commode.” Colloquial term (from French) for toilet.</w:t>
      </w:r>
    </w:p>
    <w:p w14:paraId="18DF1E65" w14:textId="77777777" w:rsidR="00E11F33" w:rsidRPr="006833F0" w:rsidRDefault="00E11F33" w:rsidP="006833F0">
      <w:pPr>
        <w:rPr>
          <w:rFonts w:ascii="Garamond" w:hAnsi="Garamond"/>
        </w:rPr>
      </w:pPr>
    </w:p>
    <w:p w14:paraId="429DD3C5" w14:textId="77777777" w:rsidR="00E11F33" w:rsidRPr="006833F0" w:rsidRDefault="00E11F33" w:rsidP="006833F0">
      <w:pPr>
        <w:pStyle w:val="ListParagraph"/>
        <w:numPr>
          <w:ilvl w:val="0"/>
          <w:numId w:val="37"/>
        </w:numPr>
        <w:ind w:left="360"/>
        <w:rPr>
          <w:rFonts w:ascii="Garamond" w:hAnsi="Garamond"/>
        </w:rPr>
      </w:pPr>
      <w:r w:rsidRPr="006833F0">
        <w:rPr>
          <w:rFonts w:ascii="Garamond" w:hAnsi="Garamond"/>
          <w:b/>
        </w:rPr>
        <w:t>Plaited</w:t>
      </w:r>
      <w:r w:rsidRPr="006833F0">
        <w:rPr>
          <w:rFonts w:ascii="Garamond" w:hAnsi="Garamond"/>
        </w:rPr>
        <w:t xml:space="preserve"> (British) (pg</w:t>
      </w:r>
      <w:r w:rsidR="00750BA6">
        <w:rPr>
          <w:rFonts w:ascii="Garamond" w:hAnsi="Garamond"/>
        </w:rPr>
        <w:t>.</w:t>
      </w:r>
      <w:r w:rsidRPr="006833F0">
        <w:rPr>
          <w:rFonts w:ascii="Garamond" w:hAnsi="Garamond"/>
        </w:rPr>
        <w:t xml:space="preserve"> 127): braided.  “I ignored them when they called my hair old-fashioned because it was long and full and plaited.” </w:t>
      </w:r>
    </w:p>
    <w:p w14:paraId="3BD2068E" w14:textId="77777777" w:rsidR="00E11F33" w:rsidRPr="006833F0" w:rsidRDefault="00E11F33" w:rsidP="006833F0">
      <w:pPr>
        <w:rPr>
          <w:rFonts w:ascii="Garamond" w:hAnsi="Garamond"/>
        </w:rPr>
      </w:pPr>
    </w:p>
    <w:p w14:paraId="03525533" w14:textId="77777777" w:rsidR="00695755" w:rsidRPr="006833F0" w:rsidRDefault="00695755" w:rsidP="006833F0">
      <w:pPr>
        <w:pStyle w:val="ListParagraph"/>
        <w:numPr>
          <w:ilvl w:val="0"/>
          <w:numId w:val="37"/>
        </w:numPr>
        <w:ind w:left="360"/>
        <w:rPr>
          <w:rFonts w:ascii="Garamond" w:hAnsi="Garamond"/>
        </w:rPr>
      </w:pPr>
      <w:r w:rsidRPr="006833F0">
        <w:rPr>
          <w:rFonts w:ascii="Garamond" w:hAnsi="Garamond"/>
          <w:b/>
        </w:rPr>
        <w:t>Toilet</w:t>
      </w:r>
      <w:r w:rsidRPr="006833F0">
        <w:rPr>
          <w:rFonts w:ascii="Garamond" w:hAnsi="Garamond"/>
        </w:rPr>
        <w:t xml:space="preserve"> (pg. 22): used instead of outhouse because to the “French era on </w:t>
      </w:r>
      <w:proofErr w:type="spellStart"/>
      <w:r w:rsidRPr="006833F0">
        <w:rPr>
          <w:rFonts w:ascii="Garamond" w:hAnsi="Garamond"/>
        </w:rPr>
        <w:t>Sapelo</w:t>
      </w:r>
      <w:proofErr w:type="spellEnd"/>
      <w:r w:rsidRPr="006833F0">
        <w:rPr>
          <w:rFonts w:ascii="Garamond" w:hAnsi="Garamond"/>
        </w:rPr>
        <w:t>.”</w:t>
      </w:r>
      <w:r w:rsidR="00B75060" w:rsidRPr="006833F0">
        <w:rPr>
          <w:rFonts w:ascii="Garamond" w:hAnsi="Garamond"/>
        </w:rPr>
        <w:t xml:space="preserve"> Five Frenchmen bought </w:t>
      </w:r>
      <w:proofErr w:type="spellStart"/>
      <w:r w:rsidR="00B75060" w:rsidRPr="006833F0">
        <w:rPr>
          <w:rFonts w:ascii="Garamond" w:hAnsi="Garamond"/>
        </w:rPr>
        <w:t>Sapelo</w:t>
      </w:r>
      <w:proofErr w:type="spellEnd"/>
      <w:r w:rsidR="00B75060" w:rsidRPr="006833F0">
        <w:rPr>
          <w:rFonts w:ascii="Garamond" w:hAnsi="Garamond"/>
        </w:rPr>
        <w:t xml:space="preserve">. The ruins of one of the houses “le </w:t>
      </w:r>
      <w:proofErr w:type="spellStart"/>
      <w:r w:rsidR="00B75060" w:rsidRPr="006833F0">
        <w:rPr>
          <w:rFonts w:ascii="Garamond" w:hAnsi="Garamond"/>
        </w:rPr>
        <w:t>Chatelet</w:t>
      </w:r>
      <w:proofErr w:type="spellEnd"/>
      <w:r w:rsidR="00B75060" w:rsidRPr="006833F0">
        <w:rPr>
          <w:rFonts w:ascii="Garamond" w:hAnsi="Garamond"/>
        </w:rPr>
        <w:t>” corrupted to “Chocolate” still stand on the island. They sold to Spalding in 1802.</w:t>
      </w:r>
      <w:r w:rsidR="00594646" w:rsidRPr="006833F0">
        <w:rPr>
          <w:rFonts w:ascii="Garamond" w:hAnsi="Garamond"/>
        </w:rPr>
        <w:t xml:space="preserve"> Other French words</w:t>
      </w:r>
      <w:r w:rsidR="00757F57" w:rsidRPr="006833F0">
        <w:rPr>
          <w:rFonts w:ascii="Garamond" w:hAnsi="Garamond"/>
        </w:rPr>
        <w:t xml:space="preserve">- </w:t>
      </w:r>
      <w:proofErr w:type="gramStart"/>
      <w:r w:rsidR="00757F57" w:rsidRPr="006833F0">
        <w:rPr>
          <w:rFonts w:ascii="Garamond" w:hAnsi="Garamond"/>
        </w:rPr>
        <w:t>see</w:t>
      </w:r>
      <w:proofErr w:type="gramEnd"/>
      <w:r w:rsidR="00757F57" w:rsidRPr="006833F0">
        <w:rPr>
          <w:rFonts w:ascii="Garamond" w:hAnsi="Garamond"/>
        </w:rPr>
        <w:t xml:space="preserve"> </w:t>
      </w:r>
      <w:r w:rsidR="00594646" w:rsidRPr="006833F0">
        <w:rPr>
          <w:rFonts w:ascii="Garamond" w:hAnsi="Garamond"/>
          <w:b/>
        </w:rPr>
        <w:t>Flambeaux, Bateau.</w:t>
      </w:r>
    </w:p>
    <w:p w14:paraId="089B3051" w14:textId="77777777" w:rsidR="00D045BD" w:rsidRPr="006833F0" w:rsidRDefault="00D045BD">
      <w:pPr>
        <w:rPr>
          <w:rFonts w:ascii="Garamond" w:hAnsi="Garamond"/>
        </w:rPr>
      </w:pPr>
    </w:p>
    <w:p w14:paraId="44993C0A" w14:textId="77777777" w:rsidR="001E3B57" w:rsidRPr="006833F0" w:rsidRDefault="001E3B57" w:rsidP="001E3B57">
      <w:pPr>
        <w:rPr>
          <w:rFonts w:ascii="Garamond" w:hAnsi="Garamond"/>
          <w:b/>
          <w:u w:val="single"/>
        </w:rPr>
      </w:pPr>
      <w:r w:rsidRPr="006833F0">
        <w:rPr>
          <w:rFonts w:ascii="Garamond" w:hAnsi="Garamond"/>
          <w:b/>
          <w:u w:val="single"/>
        </w:rPr>
        <w:t>1</w:t>
      </w:r>
      <w:r w:rsidR="000E614A" w:rsidRPr="006833F0">
        <w:rPr>
          <w:rFonts w:ascii="Garamond" w:hAnsi="Garamond"/>
          <w:b/>
          <w:u w:val="single"/>
        </w:rPr>
        <w:t>2</w:t>
      </w:r>
      <w:r w:rsidRPr="006833F0">
        <w:rPr>
          <w:rFonts w:ascii="Garamond" w:hAnsi="Garamond"/>
          <w:b/>
          <w:u w:val="single"/>
        </w:rPr>
        <w:t>. Stor</w:t>
      </w:r>
      <w:r w:rsidR="00D065F2" w:rsidRPr="006833F0">
        <w:rPr>
          <w:rFonts w:ascii="Garamond" w:hAnsi="Garamond"/>
          <w:b/>
          <w:u w:val="single"/>
        </w:rPr>
        <w:t>y</w:t>
      </w:r>
      <w:r w:rsidRPr="006833F0">
        <w:rPr>
          <w:rFonts w:ascii="Garamond" w:hAnsi="Garamond"/>
          <w:b/>
          <w:u w:val="single"/>
        </w:rPr>
        <w:t xml:space="preserve"> telling: </w:t>
      </w:r>
    </w:p>
    <w:p w14:paraId="45A12756" w14:textId="77777777" w:rsidR="00E11F33" w:rsidRPr="006833F0" w:rsidRDefault="001E3B57" w:rsidP="006833F0">
      <w:pPr>
        <w:pStyle w:val="ListParagraph"/>
        <w:numPr>
          <w:ilvl w:val="0"/>
          <w:numId w:val="37"/>
        </w:numPr>
        <w:ind w:left="360"/>
        <w:rPr>
          <w:rFonts w:ascii="Garamond" w:hAnsi="Garamond"/>
        </w:rPr>
      </w:pPr>
      <w:r w:rsidRPr="006833F0">
        <w:rPr>
          <w:rFonts w:ascii="Garamond" w:hAnsi="Garamond"/>
        </w:rPr>
        <w:t>“</w:t>
      </w:r>
      <w:proofErr w:type="spellStart"/>
      <w:r w:rsidRPr="006833F0">
        <w:rPr>
          <w:rFonts w:ascii="Garamond" w:hAnsi="Garamond"/>
          <w:b/>
        </w:rPr>
        <w:t>Brer</w:t>
      </w:r>
      <w:proofErr w:type="spellEnd"/>
      <w:r w:rsidRPr="006833F0">
        <w:rPr>
          <w:rFonts w:ascii="Garamond" w:hAnsi="Garamond"/>
          <w:b/>
        </w:rPr>
        <w:t xml:space="preserve"> Rabbit</w:t>
      </w:r>
      <w:r w:rsidRPr="006833F0">
        <w:rPr>
          <w:rFonts w:ascii="Garamond" w:hAnsi="Garamond"/>
        </w:rPr>
        <w:t xml:space="preserve">” (pg. 87): trickster character in the comedic stories Mama told Cornelia Walker Bailey and her family; </w:t>
      </w:r>
      <w:proofErr w:type="spellStart"/>
      <w:r w:rsidRPr="006833F0">
        <w:rPr>
          <w:rFonts w:ascii="Garamond" w:hAnsi="Garamond"/>
        </w:rPr>
        <w:t>Brer</w:t>
      </w:r>
      <w:proofErr w:type="spellEnd"/>
      <w:r w:rsidRPr="006833F0">
        <w:rPr>
          <w:rFonts w:ascii="Garamond" w:hAnsi="Garamond"/>
        </w:rPr>
        <w:t xml:space="preserve"> Rabbit would outsmart </w:t>
      </w:r>
      <w:proofErr w:type="spellStart"/>
      <w:r w:rsidRPr="006833F0">
        <w:rPr>
          <w:rFonts w:ascii="Garamond" w:hAnsi="Garamond"/>
        </w:rPr>
        <w:t>Brer</w:t>
      </w:r>
      <w:proofErr w:type="spellEnd"/>
      <w:r w:rsidRPr="006833F0">
        <w:rPr>
          <w:rFonts w:ascii="Garamond" w:hAnsi="Garamond"/>
        </w:rPr>
        <w:t xml:space="preserve"> Wolf and </w:t>
      </w:r>
      <w:proofErr w:type="spellStart"/>
      <w:r w:rsidRPr="006833F0">
        <w:rPr>
          <w:rFonts w:ascii="Garamond" w:hAnsi="Garamond"/>
        </w:rPr>
        <w:t>Brer</w:t>
      </w:r>
      <w:proofErr w:type="spellEnd"/>
      <w:r w:rsidRPr="006833F0">
        <w:rPr>
          <w:rFonts w:ascii="Garamond" w:hAnsi="Garamond"/>
        </w:rPr>
        <w:t xml:space="preserve"> Crane and these stories were used to teach a lesson [Specifically mentioned in the story </w:t>
      </w:r>
      <w:proofErr w:type="spellStart"/>
      <w:r w:rsidRPr="006833F0">
        <w:rPr>
          <w:rFonts w:ascii="Garamond" w:hAnsi="Garamond"/>
        </w:rPr>
        <w:t>Brer</w:t>
      </w:r>
      <w:proofErr w:type="spellEnd"/>
      <w:r w:rsidRPr="006833F0">
        <w:rPr>
          <w:rFonts w:ascii="Garamond" w:hAnsi="Garamond"/>
        </w:rPr>
        <w:t xml:space="preserve"> Rabbit and the Sweet Potatoes and “</w:t>
      </w:r>
      <w:proofErr w:type="spellStart"/>
      <w:r w:rsidRPr="006833F0">
        <w:rPr>
          <w:rFonts w:ascii="Garamond" w:hAnsi="Garamond"/>
        </w:rPr>
        <w:t>Brer</w:t>
      </w:r>
      <w:proofErr w:type="spellEnd"/>
      <w:r w:rsidRPr="006833F0">
        <w:rPr>
          <w:rFonts w:ascii="Garamond" w:hAnsi="Garamond"/>
        </w:rPr>
        <w:t xml:space="preserve"> Rabbit and </w:t>
      </w:r>
      <w:proofErr w:type="spellStart"/>
      <w:r w:rsidRPr="006833F0">
        <w:rPr>
          <w:rFonts w:ascii="Garamond" w:hAnsi="Garamond"/>
        </w:rPr>
        <w:t>Brer</w:t>
      </w:r>
      <w:proofErr w:type="spellEnd"/>
      <w:r w:rsidRPr="006833F0">
        <w:rPr>
          <w:rFonts w:ascii="Garamond" w:hAnsi="Garamond"/>
        </w:rPr>
        <w:t xml:space="preserve"> Crane’s Party]</w:t>
      </w:r>
    </w:p>
    <w:p w14:paraId="526EE562" w14:textId="77777777" w:rsidR="00E11F33" w:rsidRPr="006833F0" w:rsidRDefault="00E11F33" w:rsidP="006833F0">
      <w:pPr>
        <w:rPr>
          <w:rFonts w:ascii="Garamond" w:hAnsi="Garamond"/>
        </w:rPr>
      </w:pPr>
    </w:p>
    <w:p w14:paraId="0362C3F6" w14:textId="77777777" w:rsidR="00E11F33" w:rsidRPr="006833F0" w:rsidRDefault="00E11F33" w:rsidP="006833F0">
      <w:pPr>
        <w:pStyle w:val="ListParagraph"/>
        <w:numPr>
          <w:ilvl w:val="0"/>
          <w:numId w:val="37"/>
        </w:numPr>
        <w:ind w:left="360"/>
        <w:rPr>
          <w:rFonts w:ascii="Garamond" w:hAnsi="Garamond"/>
        </w:rPr>
      </w:pPr>
      <w:proofErr w:type="spellStart"/>
      <w:r w:rsidRPr="006833F0">
        <w:rPr>
          <w:rFonts w:ascii="Garamond" w:hAnsi="Garamond"/>
          <w:b/>
        </w:rPr>
        <w:t>Griot</w:t>
      </w:r>
      <w:proofErr w:type="spellEnd"/>
      <w:r w:rsidRPr="006833F0">
        <w:rPr>
          <w:rFonts w:ascii="Garamond" w:hAnsi="Garamond"/>
        </w:rPr>
        <w:t xml:space="preserve"> (pg. 324): “a </w:t>
      </w:r>
      <w:proofErr w:type="spellStart"/>
      <w:r w:rsidRPr="006833F0">
        <w:rPr>
          <w:rFonts w:ascii="Garamond" w:hAnsi="Garamond"/>
        </w:rPr>
        <w:t>griot</w:t>
      </w:r>
      <w:proofErr w:type="spellEnd"/>
      <w:r w:rsidRPr="006833F0">
        <w:rPr>
          <w:rFonts w:ascii="Garamond" w:hAnsi="Garamond"/>
        </w:rPr>
        <w:t xml:space="preserve"> (in Africa) kept the oral history of the tribe, as it had been passed down for thousands of years. He was in charge of remembering everything. He was a storyteller. He kept alive the names of the tribe </w:t>
      </w:r>
      <w:r w:rsidRPr="006833F0">
        <w:rPr>
          <w:rFonts w:ascii="Garamond" w:hAnsi="Garamond"/>
        </w:rPr>
        <w:lastRenderedPageBreak/>
        <w:t>members so that they would not be forgotten, as well as the events in the tribe’s life – the good and bad and the pretty and ugly of their history.”</w:t>
      </w:r>
      <w:r w:rsidR="006833F0" w:rsidRPr="006833F0">
        <w:rPr>
          <w:rFonts w:ascii="Garamond" w:hAnsi="Garamond"/>
        </w:rPr>
        <w:t xml:space="preserve"> Cornelia is the present day </w:t>
      </w:r>
      <w:proofErr w:type="spellStart"/>
      <w:r w:rsidR="006833F0" w:rsidRPr="006833F0">
        <w:rPr>
          <w:rFonts w:ascii="Garamond" w:hAnsi="Garamond"/>
        </w:rPr>
        <w:t>griot</w:t>
      </w:r>
      <w:proofErr w:type="spellEnd"/>
      <w:r w:rsidR="006833F0" w:rsidRPr="006833F0">
        <w:rPr>
          <w:rFonts w:ascii="Garamond" w:hAnsi="Garamond"/>
        </w:rPr>
        <w:t xml:space="preserve"> for the </w:t>
      </w:r>
      <w:proofErr w:type="spellStart"/>
      <w:r w:rsidR="006833F0" w:rsidRPr="006833F0">
        <w:rPr>
          <w:rFonts w:ascii="Garamond" w:hAnsi="Garamond"/>
        </w:rPr>
        <w:t>Geechee</w:t>
      </w:r>
      <w:proofErr w:type="spellEnd"/>
      <w:r w:rsidR="006833F0" w:rsidRPr="006833F0">
        <w:rPr>
          <w:rFonts w:ascii="Garamond" w:hAnsi="Garamond"/>
        </w:rPr>
        <w:t>.</w:t>
      </w:r>
    </w:p>
    <w:p w14:paraId="7F04624B" w14:textId="77777777" w:rsidR="00E11F33" w:rsidRPr="006833F0" w:rsidRDefault="00E11F33" w:rsidP="006833F0">
      <w:pPr>
        <w:rPr>
          <w:rFonts w:ascii="Garamond" w:hAnsi="Garamond"/>
        </w:rPr>
      </w:pPr>
    </w:p>
    <w:p w14:paraId="663BE4B5" w14:textId="77777777" w:rsidR="00E11F33" w:rsidRPr="006833F0" w:rsidRDefault="006F67BA" w:rsidP="006833F0">
      <w:pPr>
        <w:pStyle w:val="ListParagraph"/>
        <w:numPr>
          <w:ilvl w:val="0"/>
          <w:numId w:val="37"/>
        </w:numPr>
        <w:ind w:left="360"/>
        <w:rPr>
          <w:rFonts w:ascii="Garamond" w:hAnsi="Garamond"/>
        </w:rPr>
      </w:pPr>
      <w:r w:rsidRPr="006833F0">
        <w:rPr>
          <w:rFonts w:ascii="Garamond" w:hAnsi="Garamond"/>
          <w:b/>
        </w:rPr>
        <w:t>Ibo</w:t>
      </w:r>
      <w:r w:rsidR="006833F0" w:rsidRPr="006833F0">
        <w:rPr>
          <w:rFonts w:ascii="Garamond" w:hAnsi="Garamond"/>
        </w:rPr>
        <w:t xml:space="preserve"> (pg. 280): </w:t>
      </w:r>
      <w:r w:rsidRPr="006833F0">
        <w:rPr>
          <w:rFonts w:ascii="Garamond" w:hAnsi="Garamond"/>
        </w:rPr>
        <w:t>Ibo are a tribe from Nigeria that resisted slavery very often by taking their own lives. “Before I’ll be a slave, I’ll be buried in my grave.” According to one story a group of Ibo’s broke free and “walked straight into the water, like they were going to walk back to Africa… they chose the water as their grave, rather than live out their lives as slaves.”</w:t>
      </w:r>
    </w:p>
    <w:p w14:paraId="22C1F190" w14:textId="77777777" w:rsidR="006F67BA" w:rsidRPr="006833F0" w:rsidRDefault="006F67BA" w:rsidP="006833F0">
      <w:pPr>
        <w:rPr>
          <w:rFonts w:ascii="Garamond" w:hAnsi="Garamond"/>
        </w:rPr>
      </w:pPr>
    </w:p>
    <w:p w14:paraId="055CD3D1" w14:textId="77777777" w:rsidR="00E11F33" w:rsidRPr="006833F0" w:rsidRDefault="00D065F2" w:rsidP="006833F0">
      <w:pPr>
        <w:pStyle w:val="ListParagraph"/>
        <w:numPr>
          <w:ilvl w:val="0"/>
          <w:numId w:val="37"/>
        </w:numPr>
        <w:ind w:left="360"/>
        <w:rPr>
          <w:rFonts w:ascii="Garamond" w:hAnsi="Garamond"/>
        </w:rPr>
      </w:pPr>
      <w:r w:rsidRPr="006833F0">
        <w:rPr>
          <w:rFonts w:ascii="Garamond" w:hAnsi="Garamond"/>
          <w:b/>
        </w:rPr>
        <w:t>Lore</w:t>
      </w:r>
      <w:r w:rsidRPr="006833F0">
        <w:rPr>
          <w:rFonts w:ascii="Garamond" w:hAnsi="Garamond"/>
        </w:rPr>
        <w:t xml:space="preserve"> (p</w:t>
      </w:r>
      <w:r w:rsidR="00E11F33" w:rsidRPr="006833F0">
        <w:rPr>
          <w:rFonts w:ascii="Garamond" w:hAnsi="Garamond"/>
        </w:rPr>
        <w:t>g.</w:t>
      </w:r>
      <w:r w:rsidRPr="006833F0">
        <w:rPr>
          <w:rFonts w:ascii="Garamond" w:hAnsi="Garamond"/>
        </w:rPr>
        <w:t xml:space="preserve"> 211): a body of traditions and knowledge on a subject or held by a particular group, typically passed from person to person by word of mouth</w:t>
      </w:r>
      <w:r w:rsidR="00B75060" w:rsidRPr="006833F0">
        <w:rPr>
          <w:rFonts w:ascii="Garamond" w:hAnsi="Garamond"/>
        </w:rPr>
        <w:t xml:space="preserve">: </w:t>
      </w:r>
      <w:r w:rsidRPr="006833F0">
        <w:rPr>
          <w:rFonts w:ascii="Garamond" w:hAnsi="Garamond"/>
        </w:rPr>
        <w:t>“If we felt we could trust a particular one, we’d talk to them then, and sometimes we’d tell them our lore.”</w:t>
      </w:r>
    </w:p>
    <w:p w14:paraId="5536BCBC" w14:textId="77777777" w:rsidR="00D065F2" w:rsidRPr="006833F0" w:rsidRDefault="00D065F2" w:rsidP="006833F0">
      <w:pPr>
        <w:rPr>
          <w:rFonts w:ascii="Garamond" w:hAnsi="Garamond"/>
        </w:rPr>
      </w:pPr>
    </w:p>
    <w:p w14:paraId="2FF360E6" w14:textId="77777777" w:rsidR="00D265E4" w:rsidRPr="006833F0" w:rsidRDefault="00D265E4" w:rsidP="006833F0">
      <w:pPr>
        <w:pStyle w:val="ListParagraph"/>
        <w:numPr>
          <w:ilvl w:val="0"/>
          <w:numId w:val="37"/>
        </w:numPr>
        <w:ind w:left="360"/>
        <w:rPr>
          <w:rFonts w:ascii="Garamond" w:hAnsi="Garamond"/>
        </w:rPr>
      </w:pPr>
      <w:r w:rsidRPr="006833F0">
        <w:rPr>
          <w:rFonts w:ascii="Garamond" w:hAnsi="Garamond"/>
          <w:b/>
        </w:rPr>
        <w:t>Oral tradition</w:t>
      </w:r>
      <w:r w:rsidRPr="006833F0">
        <w:rPr>
          <w:rFonts w:ascii="Garamond" w:hAnsi="Garamond"/>
        </w:rPr>
        <w:t xml:space="preserve"> (pg. 279): Rich oral tradition, no written history.</w:t>
      </w:r>
    </w:p>
    <w:p w14:paraId="26D920E9" w14:textId="77777777" w:rsidR="00D265E4" w:rsidRPr="006833F0" w:rsidRDefault="00D265E4">
      <w:pPr>
        <w:rPr>
          <w:rFonts w:ascii="Garamond" w:hAnsi="Garamond"/>
        </w:rPr>
      </w:pPr>
    </w:p>
    <w:sectPr w:rsidR="00D265E4" w:rsidRPr="006833F0" w:rsidSect="00D045BD">
      <w:footerReference w:type="default" r:id="rId8"/>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BFC5FB" w14:textId="77777777" w:rsidR="00143ECC" w:rsidRDefault="00143ECC" w:rsidP="00D606FC">
      <w:r>
        <w:separator/>
      </w:r>
    </w:p>
  </w:endnote>
  <w:endnote w:type="continuationSeparator" w:id="0">
    <w:p w14:paraId="74A7A1F9" w14:textId="77777777" w:rsidR="00143ECC" w:rsidRDefault="00143ECC" w:rsidP="00D606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36341074"/>
      <w:docPartObj>
        <w:docPartGallery w:val="Page Numbers (Bottom of Page)"/>
        <w:docPartUnique/>
      </w:docPartObj>
    </w:sdtPr>
    <w:sdtEndPr>
      <w:rPr>
        <w:noProof/>
      </w:rPr>
    </w:sdtEndPr>
    <w:sdtContent>
      <w:p w14:paraId="6DC7728E" w14:textId="77777777" w:rsidR="00143ECC" w:rsidRDefault="00143ECC">
        <w:pPr>
          <w:pStyle w:val="Footer"/>
          <w:jc w:val="right"/>
        </w:pPr>
        <w:r>
          <w:fldChar w:fldCharType="begin"/>
        </w:r>
        <w:r>
          <w:instrText xml:space="preserve"> PAGE   \* MERGEFORMAT </w:instrText>
        </w:r>
        <w:r>
          <w:fldChar w:fldCharType="separate"/>
        </w:r>
        <w:r w:rsidR="0002494D">
          <w:rPr>
            <w:noProof/>
          </w:rPr>
          <w:t>10</w:t>
        </w:r>
        <w:r>
          <w:rPr>
            <w:noProof/>
          </w:rPr>
          <w:fldChar w:fldCharType="end"/>
        </w:r>
      </w:p>
    </w:sdtContent>
  </w:sdt>
  <w:p w14:paraId="17829BD6" w14:textId="77777777" w:rsidR="00143ECC" w:rsidRDefault="00143EC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D05DD0" w14:textId="77777777" w:rsidR="00143ECC" w:rsidRDefault="00143ECC" w:rsidP="00D606FC">
      <w:r>
        <w:separator/>
      </w:r>
    </w:p>
  </w:footnote>
  <w:footnote w:type="continuationSeparator" w:id="0">
    <w:p w14:paraId="63AC2E0A" w14:textId="77777777" w:rsidR="00143ECC" w:rsidRDefault="00143ECC" w:rsidP="00D606F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A45AC"/>
    <w:multiLevelType w:val="hybridMultilevel"/>
    <w:tmpl w:val="56F8C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EE767E"/>
    <w:multiLevelType w:val="hybridMultilevel"/>
    <w:tmpl w:val="3CBC5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DB3D83"/>
    <w:multiLevelType w:val="hybridMultilevel"/>
    <w:tmpl w:val="32B26730"/>
    <w:lvl w:ilvl="0" w:tplc="6F1E3FC0">
      <w:numFmt w:val="bullet"/>
      <w:lvlText w:val="•"/>
      <w:lvlJc w:val="left"/>
      <w:pPr>
        <w:ind w:left="1080" w:hanging="72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2A2D1C"/>
    <w:multiLevelType w:val="hybridMultilevel"/>
    <w:tmpl w:val="F8160C4E"/>
    <w:lvl w:ilvl="0" w:tplc="340AB0A2">
      <w:numFmt w:val="bullet"/>
      <w:lvlText w:val="•"/>
      <w:lvlJc w:val="left"/>
      <w:pPr>
        <w:ind w:left="1080" w:hanging="720"/>
      </w:pPr>
      <w:rPr>
        <w:rFonts w:ascii="Times New Roman" w:eastAsiaTheme="minorEastAsia" w:hAnsi="Times New Roman" w:cs="Times New Roman" w:hint="default"/>
      </w:rPr>
    </w:lvl>
    <w:lvl w:ilvl="1" w:tplc="4D54F8CE">
      <w:numFmt w:val="bullet"/>
      <w:lvlText w:val=""/>
      <w:lvlJc w:val="left"/>
      <w:pPr>
        <w:ind w:left="1800" w:hanging="720"/>
      </w:pPr>
      <w:rPr>
        <w:rFonts w:ascii="Symbol" w:eastAsiaTheme="minorEastAsia" w:hAnsi="Symbol"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8577AB"/>
    <w:multiLevelType w:val="hybridMultilevel"/>
    <w:tmpl w:val="4C5E0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D5018E"/>
    <w:multiLevelType w:val="hybridMultilevel"/>
    <w:tmpl w:val="90046284"/>
    <w:lvl w:ilvl="0" w:tplc="0426945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A34314"/>
    <w:multiLevelType w:val="hybridMultilevel"/>
    <w:tmpl w:val="F0E2D1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432417"/>
    <w:multiLevelType w:val="hybridMultilevel"/>
    <w:tmpl w:val="61CA0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285094"/>
    <w:multiLevelType w:val="hybridMultilevel"/>
    <w:tmpl w:val="28BE6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72B033A"/>
    <w:multiLevelType w:val="hybridMultilevel"/>
    <w:tmpl w:val="A3BAB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B006D0"/>
    <w:multiLevelType w:val="hybridMultilevel"/>
    <w:tmpl w:val="25D83D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C0765E7"/>
    <w:multiLevelType w:val="hybridMultilevel"/>
    <w:tmpl w:val="DECA7E1A"/>
    <w:lvl w:ilvl="0" w:tplc="0426945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E5D7F1B"/>
    <w:multiLevelType w:val="hybridMultilevel"/>
    <w:tmpl w:val="FD22A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F9B2933"/>
    <w:multiLevelType w:val="hybridMultilevel"/>
    <w:tmpl w:val="7A0CBD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2E60A71"/>
    <w:multiLevelType w:val="hybridMultilevel"/>
    <w:tmpl w:val="61F20C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59158F8"/>
    <w:multiLevelType w:val="hybridMultilevel"/>
    <w:tmpl w:val="7D8A91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84D399A"/>
    <w:multiLevelType w:val="hybridMultilevel"/>
    <w:tmpl w:val="F6A26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875480C"/>
    <w:multiLevelType w:val="hybridMultilevel"/>
    <w:tmpl w:val="5A8CF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A4A19DC"/>
    <w:multiLevelType w:val="hybridMultilevel"/>
    <w:tmpl w:val="1C4608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359F569D"/>
    <w:multiLevelType w:val="hybridMultilevel"/>
    <w:tmpl w:val="1C4608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360C369C"/>
    <w:multiLevelType w:val="hybridMultilevel"/>
    <w:tmpl w:val="3FA4D3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B1D140A"/>
    <w:multiLevelType w:val="hybridMultilevel"/>
    <w:tmpl w:val="28964922"/>
    <w:lvl w:ilvl="0" w:tplc="6F1E3FC0">
      <w:numFmt w:val="bullet"/>
      <w:lvlText w:val="•"/>
      <w:lvlJc w:val="left"/>
      <w:pPr>
        <w:ind w:left="1080" w:hanging="72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C763EB5"/>
    <w:multiLevelType w:val="hybridMultilevel"/>
    <w:tmpl w:val="4E30EBE4"/>
    <w:lvl w:ilvl="0" w:tplc="4D5641A8">
      <w:numFmt w:val="bullet"/>
      <w:lvlText w:val="•"/>
      <w:lvlJc w:val="left"/>
      <w:pPr>
        <w:ind w:left="1080" w:hanging="72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CA55689"/>
    <w:multiLevelType w:val="hybridMultilevel"/>
    <w:tmpl w:val="F6E42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2CF2F48"/>
    <w:multiLevelType w:val="hybridMultilevel"/>
    <w:tmpl w:val="9D263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8D267A6"/>
    <w:multiLevelType w:val="hybridMultilevel"/>
    <w:tmpl w:val="2DD49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8E377C5"/>
    <w:multiLevelType w:val="hybridMultilevel"/>
    <w:tmpl w:val="F4A04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B73386F"/>
    <w:multiLevelType w:val="hybridMultilevel"/>
    <w:tmpl w:val="37540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EDB6B06"/>
    <w:multiLevelType w:val="hybridMultilevel"/>
    <w:tmpl w:val="2E3C2CB4"/>
    <w:lvl w:ilvl="0" w:tplc="4D5641A8">
      <w:numFmt w:val="bullet"/>
      <w:lvlText w:val="•"/>
      <w:lvlJc w:val="left"/>
      <w:pPr>
        <w:ind w:left="1080" w:hanging="72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2206DDB"/>
    <w:multiLevelType w:val="hybridMultilevel"/>
    <w:tmpl w:val="8DBAB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694395B"/>
    <w:multiLevelType w:val="hybridMultilevel"/>
    <w:tmpl w:val="7ABC0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BC84CF7"/>
    <w:multiLevelType w:val="hybridMultilevel"/>
    <w:tmpl w:val="85C41B92"/>
    <w:lvl w:ilvl="0" w:tplc="4D5641A8">
      <w:numFmt w:val="bullet"/>
      <w:lvlText w:val="•"/>
      <w:lvlJc w:val="left"/>
      <w:pPr>
        <w:ind w:left="1080" w:hanging="72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DF84137"/>
    <w:multiLevelType w:val="hybridMultilevel"/>
    <w:tmpl w:val="4DE0E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7EF0B3B"/>
    <w:multiLevelType w:val="hybridMultilevel"/>
    <w:tmpl w:val="FF76E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9AC48C1"/>
    <w:multiLevelType w:val="hybridMultilevel"/>
    <w:tmpl w:val="40F2D64A"/>
    <w:lvl w:ilvl="0" w:tplc="5A98E04A">
      <w:numFmt w:val="bullet"/>
      <w:lvlText w:val="•"/>
      <w:lvlJc w:val="left"/>
      <w:pPr>
        <w:ind w:left="1080" w:hanging="720"/>
      </w:pPr>
      <w:rPr>
        <w:rFonts w:ascii="Times New Roman" w:eastAsiaTheme="minorEastAsia" w:hAnsi="Times New Roman" w:cs="Times New Roman" w:hint="default"/>
      </w:rPr>
    </w:lvl>
    <w:lvl w:ilvl="1" w:tplc="916E8C0A">
      <w:numFmt w:val="bullet"/>
      <w:lvlText w:val=""/>
      <w:lvlJc w:val="left"/>
      <w:pPr>
        <w:ind w:left="1860" w:hanging="780"/>
      </w:pPr>
      <w:rPr>
        <w:rFonts w:ascii="Symbol" w:eastAsiaTheme="minorEastAsia" w:hAnsi="Symbol"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A5B7B2C"/>
    <w:multiLevelType w:val="hybridMultilevel"/>
    <w:tmpl w:val="4EA8E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D8E3AB0"/>
    <w:multiLevelType w:val="hybridMultilevel"/>
    <w:tmpl w:val="9B24628A"/>
    <w:lvl w:ilvl="0" w:tplc="04090001">
      <w:start w:val="1"/>
      <w:numFmt w:val="bullet"/>
      <w:lvlText w:val=""/>
      <w:lvlJc w:val="left"/>
      <w:pPr>
        <w:ind w:left="720" w:hanging="360"/>
      </w:pPr>
      <w:rPr>
        <w:rFonts w:ascii="Symbol" w:hAnsi="Symbol" w:hint="default"/>
      </w:rPr>
    </w:lvl>
    <w:lvl w:ilvl="1" w:tplc="B650D114">
      <w:numFmt w:val="bullet"/>
      <w:lvlText w:val="•"/>
      <w:lvlJc w:val="left"/>
      <w:pPr>
        <w:ind w:left="1800" w:hanging="720"/>
      </w:pPr>
      <w:rPr>
        <w:rFonts w:ascii="Times New Roman" w:eastAsiaTheme="minorEastAsi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19E1743"/>
    <w:multiLevelType w:val="hybridMultilevel"/>
    <w:tmpl w:val="1B5E3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23413E6"/>
    <w:multiLevelType w:val="hybridMultilevel"/>
    <w:tmpl w:val="FD8EBAA6"/>
    <w:lvl w:ilvl="0" w:tplc="6F1E3FC0">
      <w:numFmt w:val="bullet"/>
      <w:lvlText w:val="•"/>
      <w:lvlJc w:val="left"/>
      <w:pPr>
        <w:ind w:left="1080" w:hanging="72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2601FA3"/>
    <w:multiLevelType w:val="hybridMultilevel"/>
    <w:tmpl w:val="C11240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5ED6318"/>
    <w:multiLevelType w:val="hybridMultilevel"/>
    <w:tmpl w:val="950A1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71E1CAE"/>
    <w:multiLevelType w:val="hybridMultilevel"/>
    <w:tmpl w:val="DB608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ACB0AAC"/>
    <w:multiLevelType w:val="hybridMultilevel"/>
    <w:tmpl w:val="8D92BBF0"/>
    <w:lvl w:ilvl="0" w:tplc="6F1E3FC0">
      <w:numFmt w:val="bullet"/>
      <w:lvlText w:val="•"/>
      <w:lvlJc w:val="left"/>
      <w:pPr>
        <w:ind w:left="1080" w:hanging="72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EAF4128"/>
    <w:multiLevelType w:val="hybridMultilevel"/>
    <w:tmpl w:val="494426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1"/>
  </w:num>
  <w:num w:numId="2">
    <w:abstractNumId w:val="34"/>
  </w:num>
  <w:num w:numId="3">
    <w:abstractNumId w:val="20"/>
  </w:num>
  <w:num w:numId="4">
    <w:abstractNumId w:val="7"/>
  </w:num>
  <w:num w:numId="5">
    <w:abstractNumId w:val="40"/>
  </w:num>
  <w:num w:numId="6">
    <w:abstractNumId w:val="11"/>
  </w:num>
  <w:num w:numId="7">
    <w:abstractNumId w:val="5"/>
  </w:num>
  <w:num w:numId="8">
    <w:abstractNumId w:val="27"/>
  </w:num>
  <w:num w:numId="9">
    <w:abstractNumId w:val="1"/>
  </w:num>
  <w:num w:numId="10">
    <w:abstractNumId w:val="22"/>
  </w:num>
  <w:num w:numId="11">
    <w:abstractNumId w:val="28"/>
  </w:num>
  <w:num w:numId="12">
    <w:abstractNumId w:val="31"/>
  </w:num>
  <w:num w:numId="13">
    <w:abstractNumId w:val="39"/>
  </w:num>
  <w:num w:numId="14">
    <w:abstractNumId w:val="15"/>
  </w:num>
  <w:num w:numId="15">
    <w:abstractNumId w:val="14"/>
  </w:num>
  <w:num w:numId="16">
    <w:abstractNumId w:val="0"/>
  </w:num>
  <w:num w:numId="17">
    <w:abstractNumId w:val="6"/>
  </w:num>
  <w:num w:numId="18">
    <w:abstractNumId w:val="35"/>
  </w:num>
  <w:num w:numId="19">
    <w:abstractNumId w:val="38"/>
  </w:num>
  <w:num w:numId="20">
    <w:abstractNumId w:val="2"/>
  </w:num>
  <w:num w:numId="21">
    <w:abstractNumId w:val="42"/>
  </w:num>
  <w:num w:numId="22">
    <w:abstractNumId w:val="21"/>
  </w:num>
  <w:num w:numId="23">
    <w:abstractNumId w:val="17"/>
  </w:num>
  <w:num w:numId="24">
    <w:abstractNumId w:val="3"/>
  </w:num>
  <w:num w:numId="25">
    <w:abstractNumId w:val="23"/>
  </w:num>
  <w:num w:numId="26">
    <w:abstractNumId w:val="37"/>
  </w:num>
  <w:num w:numId="27">
    <w:abstractNumId w:val="36"/>
  </w:num>
  <w:num w:numId="28">
    <w:abstractNumId w:val="32"/>
  </w:num>
  <w:num w:numId="29">
    <w:abstractNumId w:val="4"/>
  </w:num>
  <w:num w:numId="30">
    <w:abstractNumId w:val="33"/>
  </w:num>
  <w:num w:numId="31">
    <w:abstractNumId w:val="9"/>
  </w:num>
  <w:num w:numId="32">
    <w:abstractNumId w:val="30"/>
  </w:num>
  <w:num w:numId="33">
    <w:abstractNumId w:val="26"/>
  </w:num>
  <w:num w:numId="34">
    <w:abstractNumId w:val="43"/>
  </w:num>
  <w:num w:numId="35">
    <w:abstractNumId w:val="25"/>
  </w:num>
  <w:num w:numId="36">
    <w:abstractNumId w:val="16"/>
  </w:num>
  <w:num w:numId="37">
    <w:abstractNumId w:val="29"/>
  </w:num>
  <w:num w:numId="38">
    <w:abstractNumId w:val="19"/>
  </w:num>
  <w:num w:numId="39">
    <w:abstractNumId w:val="18"/>
  </w:num>
  <w:num w:numId="40">
    <w:abstractNumId w:val="24"/>
  </w:num>
  <w:num w:numId="41">
    <w:abstractNumId w:val="8"/>
  </w:num>
  <w:num w:numId="42">
    <w:abstractNumId w:val="12"/>
  </w:num>
  <w:num w:numId="43">
    <w:abstractNumId w:val="10"/>
  </w:num>
  <w:num w:numId="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49736A"/>
    <w:rsid w:val="0002494D"/>
    <w:rsid w:val="0006533E"/>
    <w:rsid w:val="000947AC"/>
    <w:rsid w:val="000A4B61"/>
    <w:rsid w:val="000C4755"/>
    <w:rsid w:val="000D7654"/>
    <w:rsid w:val="000E16DB"/>
    <w:rsid w:val="000E614A"/>
    <w:rsid w:val="00143ECC"/>
    <w:rsid w:val="001A734E"/>
    <w:rsid w:val="001E35AB"/>
    <w:rsid w:val="001E3B57"/>
    <w:rsid w:val="00203029"/>
    <w:rsid w:val="0020531B"/>
    <w:rsid w:val="0021351D"/>
    <w:rsid w:val="002207A1"/>
    <w:rsid w:val="00291B07"/>
    <w:rsid w:val="00291DDB"/>
    <w:rsid w:val="002C1963"/>
    <w:rsid w:val="002D777B"/>
    <w:rsid w:val="00307877"/>
    <w:rsid w:val="00391104"/>
    <w:rsid w:val="003E455C"/>
    <w:rsid w:val="003E7B00"/>
    <w:rsid w:val="003F48E5"/>
    <w:rsid w:val="00413AB9"/>
    <w:rsid w:val="0042455B"/>
    <w:rsid w:val="00442136"/>
    <w:rsid w:val="00446635"/>
    <w:rsid w:val="00483687"/>
    <w:rsid w:val="0049736A"/>
    <w:rsid w:val="00542E3E"/>
    <w:rsid w:val="00572D27"/>
    <w:rsid w:val="00573753"/>
    <w:rsid w:val="00574924"/>
    <w:rsid w:val="00584244"/>
    <w:rsid w:val="00594646"/>
    <w:rsid w:val="00595B93"/>
    <w:rsid w:val="005B0D50"/>
    <w:rsid w:val="005B7AC1"/>
    <w:rsid w:val="005C0C8A"/>
    <w:rsid w:val="005E4137"/>
    <w:rsid w:val="006100FB"/>
    <w:rsid w:val="00666959"/>
    <w:rsid w:val="006763BE"/>
    <w:rsid w:val="006833F0"/>
    <w:rsid w:val="00695755"/>
    <w:rsid w:val="006B5942"/>
    <w:rsid w:val="006C1585"/>
    <w:rsid w:val="006F67BA"/>
    <w:rsid w:val="00723DAD"/>
    <w:rsid w:val="00750BA6"/>
    <w:rsid w:val="00757F57"/>
    <w:rsid w:val="00785392"/>
    <w:rsid w:val="00797E6B"/>
    <w:rsid w:val="007D107D"/>
    <w:rsid w:val="00823C39"/>
    <w:rsid w:val="008A3641"/>
    <w:rsid w:val="008A5C29"/>
    <w:rsid w:val="008A7CB1"/>
    <w:rsid w:val="008F17D0"/>
    <w:rsid w:val="00930D46"/>
    <w:rsid w:val="00942FBA"/>
    <w:rsid w:val="00951F6E"/>
    <w:rsid w:val="0097500C"/>
    <w:rsid w:val="00980A51"/>
    <w:rsid w:val="009974AD"/>
    <w:rsid w:val="009B607C"/>
    <w:rsid w:val="009F5A9C"/>
    <w:rsid w:val="00A141C0"/>
    <w:rsid w:val="00A22D66"/>
    <w:rsid w:val="00A510F2"/>
    <w:rsid w:val="00A550B8"/>
    <w:rsid w:val="00A87C41"/>
    <w:rsid w:val="00A91F3C"/>
    <w:rsid w:val="00AC781C"/>
    <w:rsid w:val="00B24AB2"/>
    <w:rsid w:val="00B628CF"/>
    <w:rsid w:val="00B75060"/>
    <w:rsid w:val="00B75685"/>
    <w:rsid w:val="00B82CD7"/>
    <w:rsid w:val="00BC2822"/>
    <w:rsid w:val="00BD186D"/>
    <w:rsid w:val="00C01859"/>
    <w:rsid w:val="00C029F9"/>
    <w:rsid w:val="00C15F41"/>
    <w:rsid w:val="00C86CC5"/>
    <w:rsid w:val="00C910F6"/>
    <w:rsid w:val="00C96BFC"/>
    <w:rsid w:val="00D045BD"/>
    <w:rsid w:val="00D065F2"/>
    <w:rsid w:val="00D14587"/>
    <w:rsid w:val="00D2136A"/>
    <w:rsid w:val="00D25DBA"/>
    <w:rsid w:val="00D265E4"/>
    <w:rsid w:val="00D606FC"/>
    <w:rsid w:val="00D97122"/>
    <w:rsid w:val="00DB3513"/>
    <w:rsid w:val="00E11F33"/>
    <w:rsid w:val="00E66F84"/>
    <w:rsid w:val="00E7252E"/>
    <w:rsid w:val="00EB4964"/>
    <w:rsid w:val="00F030B3"/>
    <w:rsid w:val="00F101DF"/>
    <w:rsid w:val="00FA236B"/>
    <w:rsid w:val="00FA4D07"/>
    <w:rsid w:val="00FA6527"/>
    <w:rsid w:val="00FD280C"/>
    <w:rsid w:val="00FD43F9"/>
    <w:rsid w:val="00FE60A7"/>
    <w:rsid w:val="00FF143E"/>
    <w:rsid w:val="00FF4A2E"/>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6651D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0" w:defSemiHidden="0" w:defUnhideWhenUsed="0" w:defQFormat="0" w:count="276"/>
  <w:style w:type="paragraph" w:default="1" w:styleId="Normal">
    <w:name w:val="Normal"/>
    <w:qFormat/>
    <w:rsid w:val="008A3641"/>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5DBA"/>
    <w:pPr>
      <w:ind w:left="720"/>
      <w:contextualSpacing/>
    </w:pPr>
  </w:style>
  <w:style w:type="paragraph" w:styleId="Header">
    <w:name w:val="header"/>
    <w:basedOn w:val="Normal"/>
    <w:link w:val="HeaderChar"/>
    <w:uiPriority w:val="99"/>
    <w:unhideWhenUsed/>
    <w:rsid w:val="00D606FC"/>
    <w:pPr>
      <w:tabs>
        <w:tab w:val="center" w:pos="4680"/>
        <w:tab w:val="right" w:pos="9360"/>
      </w:tabs>
    </w:pPr>
  </w:style>
  <w:style w:type="character" w:customStyle="1" w:styleId="HeaderChar">
    <w:name w:val="Header Char"/>
    <w:basedOn w:val="DefaultParagraphFont"/>
    <w:link w:val="Header"/>
    <w:uiPriority w:val="99"/>
    <w:rsid w:val="00D606FC"/>
    <w:rPr>
      <w:sz w:val="24"/>
      <w:szCs w:val="24"/>
      <w:lang w:eastAsia="en-US"/>
    </w:rPr>
  </w:style>
  <w:style w:type="paragraph" w:styleId="Footer">
    <w:name w:val="footer"/>
    <w:basedOn w:val="Normal"/>
    <w:link w:val="FooterChar"/>
    <w:uiPriority w:val="99"/>
    <w:unhideWhenUsed/>
    <w:rsid w:val="00D606FC"/>
    <w:pPr>
      <w:tabs>
        <w:tab w:val="center" w:pos="4680"/>
        <w:tab w:val="right" w:pos="9360"/>
      </w:tabs>
    </w:pPr>
  </w:style>
  <w:style w:type="character" w:customStyle="1" w:styleId="FooterChar">
    <w:name w:val="Footer Char"/>
    <w:basedOn w:val="DefaultParagraphFont"/>
    <w:link w:val="Footer"/>
    <w:uiPriority w:val="99"/>
    <w:rsid w:val="00D606FC"/>
    <w:rPr>
      <w:sz w:val="24"/>
      <w:szCs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0" w:defSemiHidden="0" w:defUnhideWhenUsed="0" w:defQFormat="0" w:count="27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A3641"/>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5DBA"/>
    <w:pPr>
      <w:ind w:left="720"/>
      <w:contextualSpacing/>
    </w:pPr>
  </w:style>
  <w:style w:type="paragraph" w:styleId="Header">
    <w:name w:val="header"/>
    <w:basedOn w:val="Normal"/>
    <w:link w:val="HeaderChar"/>
    <w:uiPriority w:val="99"/>
    <w:unhideWhenUsed/>
    <w:rsid w:val="00D606FC"/>
    <w:pPr>
      <w:tabs>
        <w:tab w:val="center" w:pos="4680"/>
        <w:tab w:val="right" w:pos="9360"/>
      </w:tabs>
    </w:pPr>
  </w:style>
  <w:style w:type="character" w:customStyle="1" w:styleId="HeaderChar">
    <w:name w:val="Header Char"/>
    <w:basedOn w:val="DefaultParagraphFont"/>
    <w:link w:val="Header"/>
    <w:uiPriority w:val="99"/>
    <w:rsid w:val="00D606FC"/>
    <w:rPr>
      <w:sz w:val="24"/>
      <w:szCs w:val="24"/>
      <w:lang w:eastAsia="en-US"/>
    </w:rPr>
  </w:style>
  <w:style w:type="paragraph" w:styleId="Footer">
    <w:name w:val="footer"/>
    <w:basedOn w:val="Normal"/>
    <w:link w:val="FooterChar"/>
    <w:uiPriority w:val="99"/>
    <w:unhideWhenUsed/>
    <w:rsid w:val="00D606FC"/>
    <w:pPr>
      <w:tabs>
        <w:tab w:val="center" w:pos="4680"/>
        <w:tab w:val="right" w:pos="9360"/>
      </w:tabs>
    </w:pPr>
  </w:style>
  <w:style w:type="character" w:customStyle="1" w:styleId="FooterChar">
    <w:name w:val="Footer Char"/>
    <w:basedOn w:val="DefaultParagraphFont"/>
    <w:link w:val="Footer"/>
    <w:uiPriority w:val="99"/>
    <w:rsid w:val="00D606FC"/>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13</Pages>
  <Words>6291</Words>
  <Characters>35864</Characters>
  <Application>Microsoft Macintosh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University of Georgia</Company>
  <LinksUpToDate>false</LinksUpToDate>
  <CharactersWithSpaces>42071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Becca Cessna</dc:creator>
  <cp:lastModifiedBy>Matthew Vollkommer</cp:lastModifiedBy>
  <cp:revision>4</cp:revision>
  <cp:lastPrinted>2013-11-11T14:35:00Z</cp:lastPrinted>
  <dcterms:created xsi:type="dcterms:W3CDTF">2014-04-18T20:14:00Z</dcterms:created>
  <dcterms:modified xsi:type="dcterms:W3CDTF">2014-04-24T17:53:00Z</dcterms:modified>
</cp:coreProperties>
</file>