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BB02" w14:textId="77777777" w:rsidR="003D0FBF" w:rsidRPr="003D0FBF" w:rsidRDefault="003D0FBF" w:rsidP="003D0FBF">
      <w:pPr>
        <w:shd w:val="clear" w:color="auto" w:fill="FFFFFF"/>
        <w:spacing w:after="0" w:line="240" w:lineRule="auto"/>
        <w:textAlignment w:val="baseline"/>
        <w:outlineLvl w:val="0"/>
        <w:rPr>
          <w:rFonts w:ascii="Helvetica" w:eastAsia="Times New Roman" w:hAnsi="Helvetica" w:cs="Helvetica"/>
          <w:color w:val="141414"/>
          <w:kern w:val="36"/>
          <w:sz w:val="48"/>
          <w:szCs w:val="48"/>
          <w:lang w:eastAsia="en-GB"/>
          <w14:ligatures w14:val="none"/>
        </w:rPr>
      </w:pPr>
      <w:r w:rsidRPr="003D0FBF">
        <w:rPr>
          <w:rFonts w:ascii="Helvetica" w:eastAsia="Times New Roman" w:hAnsi="Helvetica" w:cs="Helvetica"/>
          <w:color w:val="141414"/>
          <w:kern w:val="36"/>
          <w:sz w:val="48"/>
          <w:szCs w:val="48"/>
          <w:lang w:eastAsia="en-GB"/>
          <w14:ligatures w14:val="none"/>
        </w:rPr>
        <w:t>Prince William: 'Too many killed' in Israel-Gaza war</w:t>
      </w:r>
    </w:p>
    <w:p w14:paraId="13EE8F88" w14:textId="77777777" w:rsidR="00CF0196" w:rsidRPr="00CF0196" w:rsidRDefault="00CF0196" w:rsidP="00CF0196">
      <w:pPr>
        <w:shd w:val="clear" w:color="auto" w:fill="FFFFFF"/>
        <w:spacing w:after="0" w:line="240" w:lineRule="auto"/>
        <w:textAlignment w:val="baseline"/>
        <w:rPr>
          <w:rFonts w:ascii="inherit" w:eastAsia="Times New Roman" w:hAnsi="inherit" w:cs="Helvetica"/>
          <w:b/>
          <w:bCs/>
          <w:color w:val="141414"/>
          <w:kern w:val="0"/>
          <w:sz w:val="24"/>
          <w:szCs w:val="24"/>
          <w:lang w:eastAsia="en-GB"/>
          <w14:ligatures w14:val="none"/>
        </w:rPr>
      </w:pPr>
      <w:r w:rsidRPr="00CF0196">
        <w:rPr>
          <w:rFonts w:ascii="inherit" w:eastAsia="Times New Roman" w:hAnsi="inherit" w:cs="Helvetica"/>
          <w:b/>
          <w:bCs/>
          <w:color w:val="141414"/>
          <w:kern w:val="0"/>
          <w:sz w:val="24"/>
          <w:szCs w:val="24"/>
          <w:lang w:eastAsia="en-GB"/>
          <w14:ligatures w14:val="none"/>
        </w:rPr>
        <w:t>By Sean Coughlan</w:t>
      </w:r>
    </w:p>
    <w:p w14:paraId="42051033" w14:textId="77777777" w:rsidR="00CF0196" w:rsidRPr="00CF0196" w:rsidRDefault="00CF0196" w:rsidP="00CF0196">
      <w:pPr>
        <w:shd w:val="clear" w:color="auto" w:fill="FFFFFF"/>
        <w:spacing w:after="0" w:line="240" w:lineRule="auto"/>
        <w:textAlignment w:val="baseline"/>
        <w:rPr>
          <w:rFonts w:ascii="inherit" w:eastAsia="Times New Roman" w:hAnsi="inherit" w:cs="Helvetica"/>
          <w:color w:val="545658"/>
          <w:kern w:val="0"/>
          <w:sz w:val="24"/>
          <w:szCs w:val="24"/>
          <w:lang w:eastAsia="en-GB"/>
          <w14:ligatures w14:val="none"/>
        </w:rPr>
      </w:pPr>
      <w:r w:rsidRPr="00CF0196">
        <w:rPr>
          <w:rFonts w:ascii="inherit" w:eastAsia="Times New Roman" w:hAnsi="inherit" w:cs="Helvetica"/>
          <w:color w:val="545658"/>
          <w:kern w:val="0"/>
          <w:sz w:val="24"/>
          <w:szCs w:val="24"/>
          <w:lang w:eastAsia="en-GB"/>
          <w14:ligatures w14:val="none"/>
        </w:rPr>
        <w:t>Royal correspondent</w:t>
      </w:r>
    </w:p>
    <w:p w14:paraId="574B57EB"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inherit" w:eastAsia="Times New Roman" w:hAnsi="inherit" w:cs="Helvetica"/>
          <w:b/>
          <w:bCs/>
          <w:color w:val="141414"/>
          <w:kern w:val="0"/>
          <w:sz w:val="24"/>
          <w:szCs w:val="24"/>
          <w:bdr w:val="none" w:sz="0" w:space="0" w:color="auto" w:frame="1"/>
          <w:lang w:eastAsia="en-GB"/>
          <w14:ligatures w14:val="none"/>
        </w:rPr>
        <w:t>Prince William has called for an "end to the fighting as soon as possible", in a strongly worded intervention on the Israel-Gaza conflict.</w:t>
      </w:r>
    </w:p>
    <w:p w14:paraId="0078BD5F"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He has spoken of the "terrible human cost of the conflict in the Middle East since the Hamas terrorist attack".</w:t>
      </w:r>
    </w:p>
    <w:p w14:paraId="3305A7AD"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The Prince of Wales says there is a "desperate need for increased humanitarian support to Gaza" and for hostages to be released.</w:t>
      </w:r>
    </w:p>
    <w:p w14:paraId="7AFE5A3B"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His statement came as he visited the British Red Cross in London.</w:t>
      </w:r>
    </w:p>
    <w:p w14:paraId="0AD89298"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It's understood the government had been briefed about the prince's statement and his visits, via the Foreign, Commonwealth and Development Office.</w:t>
      </w:r>
    </w:p>
    <w:p w14:paraId="494512CD"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Prince William took part in a video link with Red Cross staff working in Gaza</w:t>
      </w:r>
    </w:p>
    <w:p w14:paraId="79EF18F0"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"Too many have been killed," said the prince, who was told by Red Cross workers about the humanitarian efforts to support people caught up in the conflict in the Middle East.</w:t>
      </w:r>
    </w:p>
    <w:p w14:paraId="649CA08D"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He took part in a video link with Red Cross staff in Gaza, who gave him graphic first-hand accounts of their work.</w:t>
      </w:r>
    </w:p>
    <w:p w14:paraId="67C83AAE"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The prince heard warnings from senior crisis manager, Pascal Hundt, that without medical supplies or fuel, hospitals risked "becoming a cemetery" and that distributing humanitarian aid had become difficult because of looting by "hungry mobs".</w:t>
      </w:r>
    </w:p>
    <w:p w14:paraId="07800FEA"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Prince William was also told that the Red Cross was ready to help with the release of hostages.</w:t>
      </w:r>
    </w:p>
    <w:p w14:paraId="56EF2A4C"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"It is civilians who pay the price as the humanitarian situation continues to deteriorate," said Beatrice Butsana-Sita, British Red Cross chief executive.</w:t>
      </w:r>
    </w:p>
    <w:p w14:paraId="3036787B" w14:textId="77777777" w:rsidR="00CF0196" w:rsidRPr="00CF0196" w:rsidRDefault="002337EE" w:rsidP="00CF0196">
      <w:pPr>
        <w:numPr>
          <w:ilvl w:val="0"/>
          <w:numId w:val="1"/>
        </w:num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hyperlink r:id="rId5" w:history="1">
        <w:r w:rsidR="00CF0196" w:rsidRPr="00CF0196">
          <w:rPr>
            <w:rFonts w:ascii="inherit" w:eastAsia="Times New Roman" w:hAnsi="inherit" w:cs="Helvetica"/>
            <w:b/>
            <w:bCs/>
            <w:color w:val="141414"/>
            <w:kern w:val="0"/>
            <w:sz w:val="24"/>
            <w:szCs w:val="24"/>
            <w:u w:val="single"/>
            <w:bdr w:val="none" w:sz="0" w:space="0" w:color="auto" w:frame="1"/>
            <w:lang w:eastAsia="en-GB"/>
            <w14:ligatures w14:val="none"/>
          </w:rPr>
          <w:t>Follow LIVE updates as MPs vote in the Commons</w:t>
        </w:r>
      </w:hyperlink>
    </w:p>
    <w:p w14:paraId="34B8DC7A" w14:textId="77777777" w:rsidR="00CF0196" w:rsidRPr="00CF0196" w:rsidRDefault="002337EE" w:rsidP="00CF0196">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141414"/>
          <w:kern w:val="0"/>
          <w:sz w:val="24"/>
          <w:szCs w:val="24"/>
          <w:lang w:eastAsia="en-GB"/>
          <w14:ligatures w14:val="none"/>
        </w:rPr>
      </w:pPr>
      <w:hyperlink r:id="rId6" w:history="1">
        <w:r w:rsidR="00CF0196" w:rsidRPr="00CF0196">
          <w:rPr>
            <w:rFonts w:ascii="inherit" w:eastAsia="Times New Roman" w:hAnsi="inherit" w:cs="Helvetica"/>
            <w:b/>
            <w:bCs/>
            <w:color w:val="141414"/>
            <w:kern w:val="0"/>
            <w:sz w:val="24"/>
            <w:szCs w:val="24"/>
            <w:u w:val="single"/>
            <w:bdr w:val="none" w:sz="0" w:space="0" w:color="auto" w:frame="1"/>
            <w:lang w:eastAsia="en-GB"/>
            <w14:ligatures w14:val="none"/>
          </w:rPr>
          <w:t>King mourns 'heartbreaking loss of life'</w:t>
        </w:r>
      </w:hyperlink>
    </w:p>
    <w:p w14:paraId="32EF0D56" w14:textId="77777777" w:rsidR="00CF0196" w:rsidRPr="00CF0196" w:rsidRDefault="002337EE" w:rsidP="00CF0196">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141414"/>
          <w:kern w:val="0"/>
          <w:sz w:val="24"/>
          <w:szCs w:val="24"/>
          <w:lang w:eastAsia="en-GB"/>
          <w14:ligatures w14:val="none"/>
        </w:rPr>
      </w:pPr>
      <w:hyperlink r:id="rId7" w:history="1">
        <w:r w:rsidR="00CF0196" w:rsidRPr="00CF0196">
          <w:rPr>
            <w:rFonts w:ascii="inherit" w:eastAsia="Times New Roman" w:hAnsi="inherit" w:cs="Helvetica"/>
            <w:b/>
            <w:bCs/>
            <w:color w:val="141414"/>
            <w:kern w:val="0"/>
            <w:sz w:val="24"/>
            <w:szCs w:val="24"/>
            <w:u w:val="single"/>
            <w:bdr w:val="none" w:sz="0" w:space="0" w:color="auto" w:frame="1"/>
            <w:lang w:eastAsia="en-GB"/>
            <w14:ligatures w14:val="none"/>
          </w:rPr>
          <w:t>How life has changed: the Gaza Strip in maps</w:t>
        </w:r>
      </w:hyperlink>
    </w:p>
    <w:p w14:paraId="17DF6DFE" w14:textId="77777777" w:rsidR="00CF0196" w:rsidRPr="00CF0196" w:rsidRDefault="002337EE" w:rsidP="00CF0196">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141414"/>
          <w:kern w:val="0"/>
          <w:sz w:val="24"/>
          <w:szCs w:val="24"/>
          <w:lang w:eastAsia="en-GB"/>
          <w14:ligatures w14:val="none"/>
        </w:rPr>
      </w:pPr>
      <w:hyperlink r:id="rId8" w:history="1">
        <w:r w:rsidR="00CF0196" w:rsidRPr="00CF0196">
          <w:rPr>
            <w:rFonts w:ascii="inherit" w:eastAsia="Times New Roman" w:hAnsi="inherit" w:cs="Helvetica"/>
            <w:b/>
            <w:bCs/>
            <w:color w:val="141414"/>
            <w:kern w:val="0"/>
            <w:sz w:val="24"/>
            <w:szCs w:val="24"/>
            <w:u w:val="single"/>
            <w:bdr w:val="none" w:sz="0" w:space="0" w:color="auto" w:frame="1"/>
            <w:lang w:eastAsia="en-GB"/>
            <w14:ligatures w14:val="none"/>
          </w:rPr>
          <w:t>The BBC's Israel Gaza briefings</w:t>
        </w:r>
      </w:hyperlink>
    </w:p>
    <w:p w14:paraId="718B6344"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Israel launched its operations in Gaza following an attack by Hamas on southern Israel on 7 October, during which about 1,200 people were killed and more than 240 others taken hostage.</w:t>
      </w:r>
    </w:p>
    <w:p w14:paraId="0B6C182D"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The Israeli military campaign has killed 29,000 people in the Palestinian territory, according to the Hamas-run health ministry.</w:t>
      </w:r>
    </w:p>
    <w:p w14:paraId="4CE81C30"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Prince William is carrying out visits this month intended to recognise the human suffering and distress from the Israel-Gaza war.</w:t>
      </w:r>
    </w:p>
    <w:p w14:paraId="7F8E2CDC"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He is said to have felt strongly about what has happened in the Middle East and is "deeply moved as a father".</w:t>
      </w:r>
    </w:p>
    <w:p w14:paraId="0C5BE272"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"Sometimes it is only when faced with the sheer scale of human suffering that the importance of permanent peace is brought home," says the prince.</w:t>
      </w:r>
    </w:p>
    <w:p w14:paraId="3C0ADFE5"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The prince's statement was welcomed by Prime Minister Rishi Sunak, whose spokeswoman said: "We want to see an end to the fighting in Gaza as soon as possible, so it is consistent with the government position."</w:t>
      </w:r>
    </w:p>
    <w:p w14:paraId="083C1BAD"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On another visit to a synagogue later this month Prince William will speak to young people from a range of backgrounds, in a meeting which will draw particular attention to concerns about antisemitism.</w:t>
      </w:r>
    </w:p>
    <w:p w14:paraId="04FE7A44"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lastRenderedPageBreak/>
        <w:t>In response to the prince, Israeli government spokesman Eylon Levy said: "Israelis of course want to see an end to the fighting as soon as possible, and that will be possible once the 134 hostages are released, and once the Hamas terror army threatening to repeat the 7 October atrocities is dismantled."</w:t>
      </w:r>
    </w:p>
    <w:p w14:paraId="31A541F2"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Britain's chief Rabbi Ephraim Mirvis said Prince William had shown "deep concern" for the wellbeing of all those affected by the conflict and said his visit to a synagogue would "send a powerful message".</w:t>
      </w:r>
    </w:p>
    <w:p w14:paraId="2BDFA015"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The building of bridges between faiths, and tackling religious intolerance, has been a particular cause of the prince's father, King Charles III.</w:t>
      </w:r>
    </w:p>
    <w:p w14:paraId="3D0CFDD3"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But since the King's cancer diagnosis earlier this month, he has not been carrying out such public visits.</w:t>
      </w:r>
    </w:p>
    <w:p w14:paraId="36726A55"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Last October, the King spoke of the "heartbreaking loss of life" in the Middle East conflict and made an impassioned call for respect between different faiths and cultures.</w:t>
      </w:r>
    </w:p>
    <w:p w14:paraId="5E66212F"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And in his Christmas message, he spoke of the underlying </w:t>
      </w:r>
      <w:hyperlink r:id="rId9" w:history="1">
        <w:r w:rsidRPr="00CF0196">
          <w:rPr>
            <w:rFonts w:ascii="inherit" w:eastAsia="Times New Roman" w:hAnsi="inherit" w:cs="Helvetica"/>
            <w:b/>
            <w:bCs/>
            <w:color w:val="141414"/>
            <w:kern w:val="0"/>
            <w:sz w:val="24"/>
            <w:szCs w:val="24"/>
            <w:u w:val="single"/>
            <w:bdr w:val="none" w:sz="0" w:space="0" w:color="auto" w:frame="1"/>
            <w:lang w:eastAsia="en-GB"/>
            <w14:ligatures w14:val="none"/>
          </w:rPr>
          <w:t>universal values shared by religions</w:t>
        </w:r>
      </w:hyperlink>
      <w:r w:rsidRPr="00CF0196">
        <w:rPr>
          <w:rFonts w:ascii="Helvetica" w:eastAsia="Times New Roman" w:hAnsi="Helvetica" w:cs="Helvetica"/>
          <w:color w:val="141414"/>
          <w:kern w:val="0"/>
          <w:sz w:val="24"/>
          <w:szCs w:val="24"/>
          <w:lang w:eastAsia="en-GB"/>
          <w14:ligatures w14:val="none"/>
        </w:rPr>
        <w:t>, at a time of "tragic conflict".</w:t>
      </w:r>
    </w:p>
    <w:p w14:paraId="0F13EDE8"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But with the King stepping back from such public involvement during his cancer treatment, Prince William will be among the senior royals taking on such symbolic and sensitive visits.</w:t>
      </w:r>
    </w:p>
    <w:p w14:paraId="0A9A8AFE"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Prince William's full statement reads:</w:t>
      </w:r>
    </w:p>
    <w:p w14:paraId="65D2DE1B"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"I remain deeply concerned about the terrible human cost of the conflict in the Middle East since the Hamas terrorist attack on October 7. Too many have been killed.</w:t>
      </w:r>
    </w:p>
    <w:p w14:paraId="659F959C"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"I, like so many others, want to see an end to the fighting as soon as possible. There is a desperate need for increased humanitarian support to Gaza. It's critical that aid gets in and the hostages are released.</w:t>
      </w:r>
    </w:p>
    <w:p w14:paraId="363B7FC7"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"Sometimes it is only when faced with the sheer scale of human suffering that the importance of permanent peace is brought home.</w:t>
      </w:r>
    </w:p>
    <w:p w14:paraId="23A1C3AC" w14:textId="77777777" w:rsidR="00CF0196" w:rsidRPr="00CF0196" w:rsidRDefault="00CF0196" w:rsidP="00CF0196">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CF0196">
        <w:rPr>
          <w:rFonts w:ascii="Helvetica" w:eastAsia="Times New Roman" w:hAnsi="Helvetica" w:cs="Helvetica"/>
          <w:color w:val="141414"/>
          <w:kern w:val="0"/>
          <w:sz w:val="24"/>
          <w:szCs w:val="24"/>
          <w:lang w:eastAsia="en-GB"/>
          <w14:ligatures w14:val="none"/>
        </w:rPr>
        <w:t>"Even in the darkest hour, we must not succumb to the counsel of despair. I continue to cling to the hope that a brighter future can be found and I refuse to give up on that."</w:t>
      </w:r>
    </w:p>
    <w:p w14:paraId="064A4834" w14:textId="77777777" w:rsidR="00D961AD" w:rsidRDefault="00D961AD"/>
    <w:sectPr w:rsidR="00D9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05760"/>
    <w:multiLevelType w:val="multilevel"/>
    <w:tmpl w:val="AA14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58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3D0FBF"/>
    <w:rsid w:val="002337EE"/>
    <w:rsid w:val="003D0FBF"/>
    <w:rsid w:val="00584C28"/>
    <w:rsid w:val="005B0434"/>
    <w:rsid w:val="009B5034"/>
    <w:rsid w:val="00CF0196"/>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82C4C"/>
  <w15:chartTrackingRefBased/>
  <w15:docId w15:val="{659DE2CB-B250-46BB-AF69-F4F68462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0F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FBF"/>
    <w:rPr>
      <w:rFonts w:ascii="Times New Roman" w:eastAsia="Times New Roman" w:hAnsi="Times New Roman" w:cs="Times New Roman"/>
      <w:b/>
      <w:bCs/>
      <w:kern w:val="36"/>
      <w:sz w:val="48"/>
      <w:szCs w:val="48"/>
      <w:lang w:eastAsia="en-GB"/>
      <w14:ligatures w14:val="none"/>
    </w:rPr>
  </w:style>
  <w:style w:type="paragraph" w:customStyle="1" w:styleId="ssrcss-1q0x1qg-paragraph">
    <w:name w:val="ssrcss-1q0x1qg-paragraph"/>
    <w:basedOn w:val="Normal"/>
    <w:rsid w:val="00CF019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CF0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0169">
      <w:bodyDiv w:val="1"/>
      <w:marLeft w:val="0"/>
      <w:marRight w:val="0"/>
      <w:marTop w:val="0"/>
      <w:marBottom w:val="0"/>
      <w:divBdr>
        <w:top w:val="none" w:sz="0" w:space="0" w:color="auto"/>
        <w:left w:val="none" w:sz="0" w:space="0" w:color="auto"/>
        <w:bottom w:val="none" w:sz="0" w:space="0" w:color="auto"/>
        <w:right w:val="none" w:sz="0" w:space="0" w:color="auto"/>
      </w:divBdr>
    </w:div>
    <w:div w:id="634677443">
      <w:bodyDiv w:val="1"/>
      <w:marLeft w:val="0"/>
      <w:marRight w:val="0"/>
      <w:marTop w:val="0"/>
      <w:marBottom w:val="0"/>
      <w:divBdr>
        <w:top w:val="none" w:sz="0" w:space="0" w:color="auto"/>
        <w:left w:val="none" w:sz="0" w:space="0" w:color="auto"/>
        <w:bottom w:val="none" w:sz="0" w:space="0" w:color="auto"/>
        <w:right w:val="none" w:sz="0" w:space="0" w:color="auto"/>
      </w:divBdr>
      <w:divsChild>
        <w:div w:id="1010646040">
          <w:marLeft w:val="0"/>
          <w:marRight w:val="0"/>
          <w:marTop w:val="0"/>
          <w:marBottom w:val="0"/>
          <w:divBdr>
            <w:top w:val="none" w:sz="0" w:space="0" w:color="auto"/>
            <w:left w:val="none" w:sz="0" w:space="0" w:color="auto"/>
            <w:bottom w:val="none" w:sz="0" w:space="0" w:color="auto"/>
            <w:right w:val="none" w:sz="0" w:space="0" w:color="auto"/>
          </w:divBdr>
          <w:divsChild>
            <w:div w:id="155340333">
              <w:marLeft w:val="0"/>
              <w:marRight w:val="0"/>
              <w:marTop w:val="0"/>
              <w:marBottom w:val="0"/>
              <w:divBdr>
                <w:top w:val="none" w:sz="0" w:space="0" w:color="auto"/>
                <w:left w:val="none" w:sz="0" w:space="0" w:color="auto"/>
                <w:bottom w:val="none" w:sz="0" w:space="0" w:color="auto"/>
                <w:right w:val="none" w:sz="0" w:space="0" w:color="auto"/>
              </w:divBdr>
              <w:divsChild>
                <w:div w:id="1603028593">
                  <w:marLeft w:val="0"/>
                  <w:marRight w:val="0"/>
                  <w:marTop w:val="0"/>
                  <w:marBottom w:val="0"/>
                  <w:divBdr>
                    <w:top w:val="none" w:sz="0" w:space="0" w:color="auto"/>
                    <w:left w:val="none" w:sz="0" w:space="0" w:color="auto"/>
                    <w:bottom w:val="none" w:sz="0" w:space="0" w:color="auto"/>
                    <w:right w:val="none" w:sz="0" w:space="0" w:color="auto"/>
                  </w:divBdr>
                  <w:divsChild>
                    <w:div w:id="1963266685">
                      <w:marLeft w:val="0"/>
                      <w:marRight w:val="0"/>
                      <w:marTop w:val="0"/>
                      <w:marBottom w:val="0"/>
                      <w:divBdr>
                        <w:top w:val="none" w:sz="0" w:space="0" w:color="auto"/>
                        <w:left w:val="none" w:sz="0" w:space="0" w:color="auto"/>
                        <w:bottom w:val="none" w:sz="0" w:space="0" w:color="auto"/>
                        <w:right w:val="none" w:sz="0" w:space="0" w:color="auto"/>
                      </w:divBdr>
                      <w:divsChild>
                        <w:div w:id="49309353">
                          <w:marLeft w:val="0"/>
                          <w:marRight w:val="0"/>
                          <w:marTop w:val="0"/>
                          <w:marBottom w:val="0"/>
                          <w:divBdr>
                            <w:top w:val="none" w:sz="0" w:space="0" w:color="auto"/>
                            <w:left w:val="none" w:sz="0" w:space="0" w:color="auto"/>
                            <w:bottom w:val="none" w:sz="0" w:space="0" w:color="auto"/>
                            <w:right w:val="none" w:sz="0" w:space="0" w:color="auto"/>
                          </w:divBdr>
                        </w:div>
                        <w:div w:id="20316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086">
          <w:marLeft w:val="0"/>
          <w:marRight w:val="0"/>
          <w:marTop w:val="0"/>
          <w:marBottom w:val="0"/>
          <w:divBdr>
            <w:top w:val="none" w:sz="0" w:space="0" w:color="auto"/>
            <w:left w:val="none" w:sz="0" w:space="0" w:color="auto"/>
            <w:bottom w:val="none" w:sz="0" w:space="0" w:color="auto"/>
            <w:right w:val="none" w:sz="0" w:space="0" w:color="auto"/>
          </w:divBdr>
          <w:divsChild>
            <w:div w:id="1864900995">
              <w:marLeft w:val="0"/>
              <w:marRight w:val="0"/>
              <w:marTop w:val="0"/>
              <w:marBottom w:val="0"/>
              <w:divBdr>
                <w:top w:val="none" w:sz="0" w:space="0" w:color="auto"/>
                <w:left w:val="none" w:sz="0" w:space="0" w:color="auto"/>
                <w:bottom w:val="none" w:sz="0" w:space="0" w:color="auto"/>
                <w:right w:val="none" w:sz="0" w:space="0" w:color="auto"/>
              </w:divBdr>
            </w:div>
          </w:divsChild>
        </w:div>
        <w:div w:id="290596244">
          <w:marLeft w:val="0"/>
          <w:marRight w:val="0"/>
          <w:marTop w:val="0"/>
          <w:marBottom w:val="0"/>
          <w:divBdr>
            <w:top w:val="none" w:sz="0" w:space="0" w:color="auto"/>
            <w:left w:val="none" w:sz="0" w:space="0" w:color="auto"/>
            <w:bottom w:val="none" w:sz="0" w:space="0" w:color="auto"/>
            <w:right w:val="none" w:sz="0" w:space="0" w:color="auto"/>
          </w:divBdr>
          <w:divsChild>
            <w:div w:id="1758794086">
              <w:marLeft w:val="0"/>
              <w:marRight w:val="0"/>
              <w:marTop w:val="0"/>
              <w:marBottom w:val="0"/>
              <w:divBdr>
                <w:top w:val="none" w:sz="0" w:space="0" w:color="auto"/>
                <w:left w:val="none" w:sz="0" w:space="0" w:color="auto"/>
                <w:bottom w:val="none" w:sz="0" w:space="0" w:color="auto"/>
                <w:right w:val="none" w:sz="0" w:space="0" w:color="auto"/>
              </w:divBdr>
            </w:div>
          </w:divsChild>
        </w:div>
        <w:div w:id="1254126419">
          <w:marLeft w:val="0"/>
          <w:marRight w:val="0"/>
          <w:marTop w:val="0"/>
          <w:marBottom w:val="0"/>
          <w:divBdr>
            <w:top w:val="none" w:sz="0" w:space="0" w:color="auto"/>
            <w:left w:val="none" w:sz="0" w:space="0" w:color="auto"/>
            <w:bottom w:val="none" w:sz="0" w:space="0" w:color="auto"/>
            <w:right w:val="none" w:sz="0" w:space="0" w:color="auto"/>
          </w:divBdr>
          <w:divsChild>
            <w:div w:id="516384390">
              <w:marLeft w:val="0"/>
              <w:marRight w:val="0"/>
              <w:marTop w:val="0"/>
              <w:marBottom w:val="0"/>
              <w:divBdr>
                <w:top w:val="none" w:sz="0" w:space="0" w:color="auto"/>
                <w:left w:val="none" w:sz="0" w:space="0" w:color="auto"/>
                <w:bottom w:val="none" w:sz="0" w:space="0" w:color="auto"/>
                <w:right w:val="none" w:sz="0" w:space="0" w:color="auto"/>
              </w:divBdr>
            </w:div>
          </w:divsChild>
        </w:div>
        <w:div w:id="289867460">
          <w:marLeft w:val="0"/>
          <w:marRight w:val="0"/>
          <w:marTop w:val="0"/>
          <w:marBottom w:val="0"/>
          <w:divBdr>
            <w:top w:val="none" w:sz="0" w:space="0" w:color="auto"/>
            <w:left w:val="none" w:sz="0" w:space="0" w:color="auto"/>
            <w:bottom w:val="none" w:sz="0" w:space="0" w:color="auto"/>
            <w:right w:val="none" w:sz="0" w:space="0" w:color="auto"/>
          </w:divBdr>
          <w:divsChild>
            <w:div w:id="1821388296">
              <w:marLeft w:val="0"/>
              <w:marRight w:val="0"/>
              <w:marTop w:val="0"/>
              <w:marBottom w:val="0"/>
              <w:divBdr>
                <w:top w:val="none" w:sz="0" w:space="0" w:color="auto"/>
                <w:left w:val="none" w:sz="0" w:space="0" w:color="auto"/>
                <w:bottom w:val="none" w:sz="0" w:space="0" w:color="auto"/>
                <w:right w:val="none" w:sz="0" w:space="0" w:color="auto"/>
              </w:divBdr>
            </w:div>
          </w:divsChild>
        </w:div>
        <w:div w:id="2014725206">
          <w:marLeft w:val="0"/>
          <w:marRight w:val="0"/>
          <w:marTop w:val="0"/>
          <w:marBottom w:val="0"/>
          <w:divBdr>
            <w:top w:val="none" w:sz="0" w:space="0" w:color="auto"/>
            <w:left w:val="none" w:sz="0" w:space="0" w:color="auto"/>
            <w:bottom w:val="none" w:sz="0" w:space="0" w:color="auto"/>
            <w:right w:val="none" w:sz="0" w:space="0" w:color="auto"/>
          </w:divBdr>
          <w:divsChild>
            <w:div w:id="3585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8498">
      <w:bodyDiv w:val="1"/>
      <w:marLeft w:val="0"/>
      <w:marRight w:val="0"/>
      <w:marTop w:val="0"/>
      <w:marBottom w:val="0"/>
      <w:divBdr>
        <w:top w:val="none" w:sz="0" w:space="0" w:color="auto"/>
        <w:left w:val="none" w:sz="0" w:space="0" w:color="auto"/>
        <w:bottom w:val="none" w:sz="0" w:space="0" w:color="auto"/>
        <w:right w:val="none" w:sz="0" w:space="0" w:color="auto"/>
      </w:divBdr>
      <w:divsChild>
        <w:div w:id="520827794">
          <w:marLeft w:val="0"/>
          <w:marRight w:val="0"/>
          <w:marTop w:val="0"/>
          <w:marBottom w:val="0"/>
          <w:divBdr>
            <w:top w:val="none" w:sz="0" w:space="0" w:color="auto"/>
            <w:left w:val="none" w:sz="0" w:space="0" w:color="auto"/>
            <w:bottom w:val="none" w:sz="0" w:space="0" w:color="auto"/>
            <w:right w:val="none" w:sz="0" w:space="0" w:color="auto"/>
          </w:divBdr>
          <w:divsChild>
            <w:div w:id="2045056819">
              <w:marLeft w:val="0"/>
              <w:marRight w:val="0"/>
              <w:marTop w:val="0"/>
              <w:marBottom w:val="0"/>
              <w:divBdr>
                <w:top w:val="none" w:sz="0" w:space="0" w:color="auto"/>
                <w:left w:val="none" w:sz="0" w:space="0" w:color="auto"/>
                <w:bottom w:val="none" w:sz="0" w:space="0" w:color="auto"/>
                <w:right w:val="none" w:sz="0" w:space="0" w:color="auto"/>
              </w:divBdr>
            </w:div>
          </w:divsChild>
        </w:div>
        <w:div w:id="681053230">
          <w:marLeft w:val="0"/>
          <w:marRight w:val="0"/>
          <w:marTop w:val="0"/>
          <w:marBottom w:val="0"/>
          <w:divBdr>
            <w:top w:val="none" w:sz="0" w:space="0" w:color="auto"/>
            <w:left w:val="none" w:sz="0" w:space="0" w:color="auto"/>
            <w:bottom w:val="none" w:sz="0" w:space="0" w:color="auto"/>
            <w:right w:val="none" w:sz="0" w:space="0" w:color="auto"/>
          </w:divBdr>
          <w:divsChild>
            <w:div w:id="156120759">
              <w:marLeft w:val="0"/>
              <w:marRight w:val="0"/>
              <w:marTop w:val="0"/>
              <w:marBottom w:val="0"/>
              <w:divBdr>
                <w:top w:val="none" w:sz="0" w:space="0" w:color="auto"/>
                <w:left w:val="none" w:sz="0" w:space="0" w:color="auto"/>
                <w:bottom w:val="none" w:sz="0" w:space="0" w:color="auto"/>
                <w:right w:val="none" w:sz="0" w:space="0" w:color="auto"/>
              </w:divBdr>
            </w:div>
          </w:divsChild>
        </w:div>
        <w:div w:id="495072312">
          <w:marLeft w:val="0"/>
          <w:marRight w:val="0"/>
          <w:marTop w:val="0"/>
          <w:marBottom w:val="0"/>
          <w:divBdr>
            <w:top w:val="none" w:sz="0" w:space="0" w:color="auto"/>
            <w:left w:val="none" w:sz="0" w:space="0" w:color="auto"/>
            <w:bottom w:val="none" w:sz="0" w:space="0" w:color="auto"/>
            <w:right w:val="none" w:sz="0" w:space="0" w:color="auto"/>
          </w:divBdr>
          <w:divsChild>
            <w:div w:id="1479568416">
              <w:marLeft w:val="0"/>
              <w:marRight w:val="0"/>
              <w:marTop w:val="0"/>
              <w:marBottom w:val="0"/>
              <w:divBdr>
                <w:top w:val="none" w:sz="0" w:space="0" w:color="auto"/>
                <w:left w:val="none" w:sz="0" w:space="0" w:color="auto"/>
                <w:bottom w:val="none" w:sz="0" w:space="0" w:color="auto"/>
                <w:right w:val="none" w:sz="0" w:space="0" w:color="auto"/>
              </w:divBdr>
            </w:div>
          </w:divsChild>
        </w:div>
        <w:div w:id="1687632052">
          <w:marLeft w:val="0"/>
          <w:marRight w:val="0"/>
          <w:marTop w:val="0"/>
          <w:marBottom w:val="0"/>
          <w:divBdr>
            <w:top w:val="none" w:sz="0" w:space="0" w:color="auto"/>
            <w:left w:val="none" w:sz="0" w:space="0" w:color="auto"/>
            <w:bottom w:val="none" w:sz="0" w:space="0" w:color="auto"/>
            <w:right w:val="none" w:sz="0" w:space="0" w:color="auto"/>
          </w:divBdr>
          <w:divsChild>
            <w:div w:id="1450511630">
              <w:marLeft w:val="0"/>
              <w:marRight w:val="0"/>
              <w:marTop w:val="0"/>
              <w:marBottom w:val="0"/>
              <w:divBdr>
                <w:top w:val="none" w:sz="0" w:space="0" w:color="auto"/>
                <w:left w:val="none" w:sz="0" w:space="0" w:color="auto"/>
                <w:bottom w:val="none" w:sz="0" w:space="0" w:color="auto"/>
                <w:right w:val="none" w:sz="0" w:space="0" w:color="auto"/>
              </w:divBdr>
            </w:div>
          </w:divsChild>
        </w:div>
        <w:div w:id="116724876">
          <w:marLeft w:val="0"/>
          <w:marRight w:val="0"/>
          <w:marTop w:val="0"/>
          <w:marBottom w:val="0"/>
          <w:divBdr>
            <w:top w:val="none" w:sz="0" w:space="0" w:color="auto"/>
            <w:left w:val="none" w:sz="0" w:space="0" w:color="auto"/>
            <w:bottom w:val="none" w:sz="0" w:space="0" w:color="auto"/>
            <w:right w:val="none" w:sz="0" w:space="0" w:color="auto"/>
          </w:divBdr>
          <w:divsChild>
            <w:div w:id="1581256745">
              <w:marLeft w:val="0"/>
              <w:marRight w:val="0"/>
              <w:marTop w:val="0"/>
              <w:marBottom w:val="0"/>
              <w:divBdr>
                <w:top w:val="none" w:sz="0" w:space="0" w:color="auto"/>
                <w:left w:val="none" w:sz="0" w:space="0" w:color="auto"/>
                <w:bottom w:val="none" w:sz="0" w:space="0" w:color="auto"/>
                <w:right w:val="none" w:sz="0" w:space="0" w:color="auto"/>
              </w:divBdr>
            </w:div>
          </w:divsChild>
        </w:div>
        <w:div w:id="1019425448">
          <w:marLeft w:val="0"/>
          <w:marRight w:val="0"/>
          <w:marTop w:val="0"/>
          <w:marBottom w:val="0"/>
          <w:divBdr>
            <w:top w:val="none" w:sz="0" w:space="0" w:color="auto"/>
            <w:left w:val="none" w:sz="0" w:space="0" w:color="auto"/>
            <w:bottom w:val="none" w:sz="0" w:space="0" w:color="auto"/>
            <w:right w:val="none" w:sz="0" w:space="0" w:color="auto"/>
          </w:divBdr>
          <w:divsChild>
            <w:div w:id="1560626803">
              <w:marLeft w:val="0"/>
              <w:marRight w:val="0"/>
              <w:marTop w:val="0"/>
              <w:marBottom w:val="0"/>
              <w:divBdr>
                <w:top w:val="none" w:sz="0" w:space="0" w:color="auto"/>
                <w:left w:val="none" w:sz="0" w:space="0" w:color="auto"/>
                <w:bottom w:val="none" w:sz="0" w:space="0" w:color="auto"/>
                <w:right w:val="none" w:sz="0" w:space="0" w:color="auto"/>
              </w:divBdr>
            </w:div>
          </w:divsChild>
        </w:div>
        <w:div w:id="1232159514">
          <w:marLeft w:val="0"/>
          <w:marRight w:val="0"/>
          <w:marTop w:val="0"/>
          <w:marBottom w:val="0"/>
          <w:divBdr>
            <w:top w:val="none" w:sz="0" w:space="0" w:color="auto"/>
            <w:left w:val="none" w:sz="0" w:space="0" w:color="auto"/>
            <w:bottom w:val="none" w:sz="0" w:space="0" w:color="auto"/>
            <w:right w:val="none" w:sz="0" w:space="0" w:color="auto"/>
          </w:divBdr>
          <w:divsChild>
            <w:div w:id="91973321">
              <w:marLeft w:val="0"/>
              <w:marRight w:val="0"/>
              <w:marTop w:val="0"/>
              <w:marBottom w:val="0"/>
              <w:divBdr>
                <w:top w:val="none" w:sz="0" w:space="0" w:color="auto"/>
                <w:left w:val="none" w:sz="0" w:space="0" w:color="auto"/>
                <w:bottom w:val="none" w:sz="0" w:space="0" w:color="auto"/>
                <w:right w:val="none" w:sz="0" w:space="0" w:color="auto"/>
              </w:divBdr>
              <w:divsChild>
                <w:div w:id="18077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5254">
          <w:marLeft w:val="0"/>
          <w:marRight w:val="0"/>
          <w:marTop w:val="0"/>
          <w:marBottom w:val="0"/>
          <w:divBdr>
            <w:top w:val="none" w:sz="0" w:space="0" w:color="auto"/>
            <w:left w:val="none" w:sz="0" w:space="0" w:color="auto"/>
            <w:bottom w:val="none" w:sz="0" w:space="0" w:color="auto"/>
            <w:right w:val="none" w:sz="0" w:space="0" w:color="auto"/>
          </w:divBdr>
          <w:divsChild>
            <w:div w:id="1193765446">
              <w:marLeft w:val="0"/>
              <w:marRight w:val="0"/>
              <w:marTop w:val="0"/>
              <w:marBottom w:val="0"/>
              <w:divBdr>
                <w:top w:val="none" w:sz="0" w:space="0" w:color="auto"/>
                <w:left w:val="none" w:sz="0" w:space="0" w:color="auto"/>
                <w:bottom w:val="none" w:sz="0" w:space="0" w:color="auto"/>
                <w:right w:val="none" w:sz="0" w:space="0" w:color="auto"/>
              </w:divBdr>
            </w:div>
          </w:divsChild>
        </w:div>
        <w:div w:id="809396654">
          <w:marLeft w:val="0"/>
          <w:marRight w:val="0"/>
          <w:marTop w:val="0"/>
          <w:marBottom w:val="0"/>
          <w:divBdr>
            <w:top w:val="none" w:sz="0" w:space="0" w:color="auto"/>
            <w:left w:val="none" w:sz="0" w:space="0" w:color="auto"/>
            <w:bottom w:val="none" w:sz="0" w:space="0" w:color="auto"/>
            <w:right w:val="none" w:sz="0" w:space="0" w:color="auto"/>
          </w:divBdr>
          <w:divsChild>
            <w:div w:id="1118836569">
              <w:marLeft w:val="0"/>
              <w:marRight w:val="0"/>
              <w:marTop w:val="0"/>
              <w:marBottom w:val="0"/>
              <w:divBdr>
                <w:top w:val="none" w:sz="0" w:space="0" w:color="auto"/>
                <w:left w:val="none" w:sz="0" w:space="0" w:color="auto"/>
                <w:bottom w:val="none" w:sz="0" w:space="0" w:color="auto"/>
                <w:right w:val="none" w:sz="0" w:space="0" w:color="auto"/>
              </w:divBdr>
            </w:div>
          </w:divsChild>
        </w:div>
        <w:div w:id="1469324400">
          <w:marLeft w:val="0"/>
          <w:marRight w:val="0"/>
          <w:marTop w:val="0"/>
          <w:marBottom w:val="0"/>
          <w:divBdr>
            <w:top w:val="none" w:sz="0" w:space="0" w:color="auto"/>
            <w:left w:val="none" w:sz="0" w:space="0" w:color="auto"/>
            <w:bottom w:val="none" w:sz="0" w:space="0" w:color="auto"/>
            <w:right w:val="none" w:sz="0" w:space="0" w:color="auto"/>
          </w:divBdr>
          <w:divsChild>
            <w:div w:id="1334800147">
              <w:marLeft w:val="0"/>
              <w:marRight w:val="0"/>
              <w:marTop w:val="0"/>
              <w:marBottom w:val="0"/>
              <w:divBdr>
                <w:top w:val="none" w:sz="0" w:space="0" w:color="auto"/>
                <w:left w:val="none" w:sz="0" w:space="0" w:color="auto"/>
                <w:bottom w:val="none" w:sz="0" w:space="0" w:color="auto"/>
                <w:right w:val="none" w:sz="0" w:space="0" w:color="auto"/>
              </w:divBdr>
            </w:div>
          </w:divsChild>
        </w:div>
        <w:div w:id="1744255079">
          <w:marLeft w:val="0"/>
          <w:marRight w:val="0"/>
          <w:marTop w:val="0"/>
          <w:marBottom w:val="0"/>
          <w:divBdr>
            <w:top w:val="none" w:sz="0" w:space="0" w:color="auto"/>
            <w:left w:val="none" w:sz="0" w:space="0" w:color="auto"/>
            <w:bottom w:val="none" w:sz="0" w:space="0" w:color="auto"/>
            <w:right w:val="none" w:sz="0" w:space="0" w:color="auto"/>
          </w:divBdr>
          <w:divsChild>
            <w:div w:id="170687933">
              <w:marLeft w:val="0"/>
              <w:marRight w:val="0"/>
              <w:marTop w:val="0"/>
              <w:marBottom w:val="0"/>
              <w:divBdr>
                <w:top w:val="none" w:sz="0" w:space="0" w:color="auto"/>
                <w:left w:val="none" w:sz="0" w:space="0" w:color="auto"/>
                <w:bottom w:val="none" w:sz="0" w:space="0" w:color="auto"/>
                <w:right w:val="none" w:sz="0" w:space="0" w:color="auto"/>
              </w:divBdr>
            </w:div>
          </w:divsChild>
        </w:div>
        <w:div w:id="340007198">
          <w:marLeft w:val="0"/>
          <w:marRight w:val="0"/>
          <w:marTop w:val="0"/>
          <w:marBottom w:val="0"/>
          <w:divBdr>
            <w:top w:val="none" w:sz="0" w:space="0" w:color="auto"/>
            <w:left w:val="none" w:sz="0" w:space="0" w:color="auto"/>
            <w:bottom w:val="none" w:sz="0" w:space="0" w:color="auto"/>
            <w:right w:val="none" w:sz="0" w:space="0" w:color="auto"/>
          </w:divBdr>
          <w:divsChild>
            <w:div w:id="1438988409">
              <w:marLeft w:val="0"/>
              <w:marRight w:val="0"/>
              <w:marTop w:val="0"/>
              <w:marBottom w:val="0"/>
              <w:divBdr>
                <w:top w:val="none" w:sz="0" w:space="0" w:color="auto"/>
                <w:left w:val="none" w:sz="0" w:space="0" w:color="auto"/>
                <w:bottom w:val="none" w:sz="0" w:space="0" w:color="auto"/>
                <w:right w:val="none" w:sz="0" w:space="0" w:color="auto"/>
              </w:divBdr>
            </w:div>
          </w:divsChild>
        </w:div>
        <w:div w:id="1595549089">
          <w:marLeft w:val="0"/>
          <w:marRight w:val="0"/>
          <w:marTop w:val="0"/>
          <w:marBottom w:val="0"/>
          <w:divBdr>
            <w:top w:val="none" w:sz="0" w:space="0" w:color="auto"/>
            <w:left w:val="none" w:sz="0" w:space="0" w:color="auto"/>
            <w:bottom w:val="none" w:sz="0" w:space="0" w:color="auto"/>
            <w:right w:val="none" w:sz="0" w:space="0" w:color="auto"/>
          </w:divBdr>
          <w:divsChild>
            <w:div w:id="469594349">
              <w:marLeft w:val="0"/>
              <w:marRight w:val="0"/>
              <w:marTop w:val="0"/>
              <w:marBottom w:val="0"/>
              <w:divBdr>
                <w:top w:val="none" w:sz="0" w:space="0" w:color="auto"/>
                <w:left w:val="none" w:sz="0" w:space="0" w:color="auto"/>
                <w:bottom w:val="none" w:sz="0" w:space="0" w:color="auto"/>
                <w:right w:val="none" w:sz="0" w:space="0" w:color="auto"/>
              </w:divBdr>
            </w:div>
          </w:divsChild>
        </w:div>
        <w:div w:id="1781141910">
          <w:marLeft w:val="0"/>
          <w:marRight w:val="0"/>
          <w:marTop w:val="0"/>
          <w:marBottom w:val="0"/>
          <w:divBdr>
            <w:top w:val="none" w:sz="0" w:space="0" w:color="auto"/>
            <w:left w:val="none" w:sz="0" w:space="0" w:color="auto"/>
            <w:bottom w:val="none" w:sz="0" w:space="0" w:color="auto"/>
            <w:right w:val="none" w:sz="0" w:space="0" w:color="auto"/>
          </w:divBdr>
          <w:divsChild>
            <w:div w:id="739060692">
              <w:marLeft w:val="0"/>
              <w:marRight w:val="0"/>
              <w:marTop w:val="0"/>
              <w:marBottom w:val="0"/>
              <w:divBdr>
                <w:top w:val="none" w:sz="0" w:space="0" w:color="auto"/>
                <w:left w:val="none" w:sz="0" w:space="0" w:color="auto"/>
                <w:bottom w:val="none" w:sz="0" w:space="0" w:color="auto"/>
                <w:right w:val="none" w:sz="0" w:space="0" w:color="auto"/>
              </w:divBdr>
            </w:div>
          </w:divsChild>
        </w:div>
        <w:div w:id="228927757">
          <w:marLeft w:val="0"/>
          <w:marRight w:val="0"/>
          <w:marTop w:val="0"/>
          <w:marBottom w:val="0"/>
          <w:divBdr>
            <w:top w:val="none" w:sz="0" w:space="0" w:color="auto"/>
            <w:left w:val="none" w:sz="0" w:space="0" w:color="auto"/>
            <w:bottom w:val="none" w:sz="0" w:space="0" w:color="auto"/>
            <w:right w:val="none" w:sz="0" w:space="0" w:color="auto"/>
          </w:divBdr>
          <w:divsChild>
            <w:div w:id="1072460868">
              <w:marLeft w:val="0"/>
              <w:marRight w:val="0"/>
              <w:marTop w:val="0"/>
              <w:marBottom w:val="0"/>
              <w:divBdr>
                <w:top w:val="none" w:sz="0" w:space="0" w:color="auto"/>
                <w:left w:val="none" w:sz="0" w:space="0" w:color="auto"/>
                <w:bottom w:val="none" w:sz="0" w:space="0" w:color="auto"/>
                <w:right w:val="none" w:sz="0" w:space="0" w:color="auto"/>
              </w:divBdr>
            </w:div>
          </w:divsChild>
        </w:div>
        <w:div w:id="296688444">
          <w:marLeft w:val="0"/>
          <w:marRight w:val="0"/>
          <w:marTop w:val="0"/>
          <w:marBottom w:val="0"/>
          <w:divBdr>
            <w:top w:val="none" w:sz="0" w:space="0" w:color="auto"/>
            <w:left w:val="none" w:sz="0" w:space="0" w:color="auto"/>
            <w:bottom w:val="none" w:sz="0" w:space="0" w:color="auto"/>
            <w:right w:val="none" w:sz="0" w:space="0" w:color="auto"/>
          </w:divBdr>
          <w:divsChild>
            <w:div w:id="1896088466">
              <w:marLeft w:val="0"/>
              <w:marRight w:val="0"/>
              <w:marTop w:val="0"/>
              <w:marBottom w:val="0"/>
              <w:divBdr>
                <w:top w:val="none" w:sz="0" w:space="0" w:color="auto"/>
                <w:left w:val="none" w:sz="0" w:space="0" w:color="auto"/>
                <w:bottom w:val="none" w:sz="0" w:space="0" w:color="auto"/>
                <w:right w:val="none" w:sz="0" w:space="0" w:color="auto"/>
              </w:divBdr>
            </w:div>
          </w:divsChild>
        </w:div>
        <w:div w:id="971179739">
          <w:marLeft w:val="0"/>
          <w:marRight w:val="0"/>
          <w:marTop w:val="0"/>
          <w:marBottom w:val="0"/>
          <w:divBdr>
            <w:top w:val="none" w:sz="0" w:space="0" w:color="auto"/>
            <w:left w:val="none" w:sz="0" w:space="0" w:color="auto"/>
            <w:bottom w:val="none" w:sz="0" w:space="0" w:color="auto"/>
            <w:right w:val="none" w:sz="0" w:space="0" w:color="auto"/>
          </w:divBdr>
          <w:divsChild>
            <w:div w:id="1786583897">
              <w:marLeft w:val="0"/>
              <w:marRight w:val="0"/>
              <w:marTop w:val="0"/>
              <w:marBottom w:val="0"/>
              <w:divBdr>
                <w:top w:val="none" w:sz="0" w:space="0" w:color="auto"/>
                <w:left w:val="none" w:sz="0" w:space="0" w:color="auto"/>
                <w:bottom w:val="none" w:sz="0" w:space="0" w:color="auto"/>
                <w:right w:val="none" w:sz="0" w:space="0" w:color="auto"/>
              </w:divBdr>
            </w:div>
          </w:divsChild>
        </w:div>
        <w:div w:id="1089472501">
          <w:marLeft w:val="0"/>
          <w:marRight w:val="0"/>
          <w:marTop w:val="0"/>
          <w:marBottom w:val="0"/>
          <w:divBdr>
            <w:top w:val="none" w:sz="0" w:space="0" w:color="auto"/>
            <w:left w:val="none" w:sz="0" w:space="0" w:color="auto"/>
            <w:bottom w:val="none" w:sz="0" w:space="0" w:color="auto"/>
            <w:right w:val="none" w:sz="0" w:space="0" w:color="auto"/>
          </w:divBdr>
          <w:divsChild>
            <w:div w:id="78521615">
              <w:marLeft w:val="0"/>
              <w:marRight w:val="0"/>
              <w:marTop w:val="0"/>
              <w:marBottom w:val="0"/>
              <w:divBdr>
                <w:top w:val="none" w:sz="0" w:space="0" w:color="auto"/>
                <w:left w:val="none" w:sz="0" w:space="0" w:color="auto"/>
                <w:bottom w:val="none" w:sz="0" w:space="0" w:color="auto"/>
                <w:right w:val="none" w:sz="0" w:space="0" w:color="auto"/>
              </w:divBdr>
            </w:div>
          </w:divsChild>
        </w:div>
        <w:div w:id="95758547">
          <w:marLeft w:val="0"/>
          <w:marRight w:val="0"/>
          <w:marTop w:val="0"/>
          <w:marBottom w:val="0"/>
          <w:divBdr>
            <w:top w:val="none" w:sz="0" w:space="0" w:color="auto"/>
            <w:left w:val="none" w:sz="0" w:space="0" w:color="auto"/>
            <w:bottom w:val="none" w:sz="0" w:space="0" w:color="auto"/>
            <w:right w:val="none" w:sz="0" w:space="0" w:color="auto"/>
          </w:divBdr>
          <w:divsChild>
            <w:div w:id="1263419403">
              <w:marLeft w:val="0"/>
              <w:marRight w:val="0"/>
              <w:marTop w:val="0"/>
              <w:marBottom w:val="0"/>
              <w:divBdr>
                <w:top w:val="none" w:sz="0" w:space="0" w:color="auto"/>
                <w:left w:val="none" w:sz="0" w:space="0" w:color="auto"/>
                <w:bottom w:val="none" w:sz="0" w:space="0" w:color="auto"/>
                <w:right w:val="none" w:sz="0" w:space="0" w:color="auto"/>
              </w:divBdr>
            </w:div>
          </w:divsChild>
        </w:div>
        <w:div w:id="55277170">
          <w:marLeft w:val="0"/>
          <w:marRight w:val="0"/>
          <w:marTop w:val="0"/>
          <w:marBottom w:val="0"/>
          <w:divBdr>
            <w:top w:val="none" w:sz="0" w:space="0" w:color="auto"/>
            <w:left w:val="none" w:sz="0" w:space="0" w:color="auto"/>
            <w:bottom w:val="none" w:sz="0" w:space="0" w:color="auto"/>
            <w:right w:val="none" w:sz="0" w:space="0" w:color="auto"/>
          </w:divBdr>
          <w:divsChild>
            <w:div w:id="1066799619">
              <w:marLeft w:val="0"/>
              <w:marRight w:val="0"/>
              <w:marTop w:val="0"/>
              <w:marBottom w:val="0"/>
              <w:divBdr>
                <w:top w:val="none" w:sz="0" w:space="0" w:color="auto"/>
                <w:left w:val="none" w:sz="0" w:space="0" w:color="auto"/>
                <w:bottom w:val="none" w:sz="0" w:space="0" w:color="auto"/>
                <w:right w:val="none" w:sz="0" w:space="0" w:color="auto"/>
              </w:divBdr>
            </w:div>
          </w:divsChild>
        </w:div>
        <w:div w:id="1936555781">
          <w:marLeft w:val="0"/>
          <w:marRight w:val="0"/>
          <w:marTop w:val="0"/>
          <w:marBottom w:val="0"/>
          <w:divBdr>
            <w:top w:val="none" w:sz="0" w:space="0" w:color="auto"/>
            <w:left w:val="none" w:sz="0" w:space="0" w:color="auto"/>
            <w:bottom w:val="none" w:sz="0" w:space="0" w:color="auto"/>
            <w:right w:val="none" w:sz="0" w:space="0" w:color="auto"/>
          </w:divBdr>
          <w:divsChild>
            <w:div w:id="357391713">
              <w:marLeft w:val="0"/>
              <w:marRight w:val="0"/>
              <w:marTop w:val="0"/>
              <w:marBottom w:val="0"/>
              <w:divBdr>
                <w:top w:val="none" w:sz="0" w:space="0" w:color="auto"/>
                <w:left w:val="none" w:sz="0" w:space="0" w:color="auto"/>
                <w:bottom w:val="none" w:sz="0" w:space="0" w:color="auto"/>
                <w:right w:val="none" w:sz="0" w:space="0" w:color="auto"/>
              </w:divBdr>
            </w:div>
          </w:divsChild>
        </w:div>
        <w:div w:id="1981379258">
          <w:marLeft w:val="0"/>
          <w:marRight w:val="0"/>
          <w:marTop w:val="0"/>
          <w:marBottom w:val="0"/>
          <w:divBdr>
            <w:top w:val="none" w:sz="0" w:space="0" w:color="auto"/>
            <w:left w:val="none" w:sz="0" w:space="0" w:color="auto"/>
            <w:bottom w:val="none" w:sz="0" w:space="0" w:color="auto"/>
            <w:right w:val="none" w:sz="0" w:space="0" w:color="auto"/>
          </w:divBdr>
          <w:divsChild>
            <w:div w:id="439225294">
              <w:marLeft w:val="0"/>
              <w:marRight w:val="0"/>
              <w:marTop w:val="0"/>
              <w:marBottom w:val="0"/>
              <w:divBdr>
                <w:top w:val="none" w:sz="0" w:space="0" w:color="auto"/>
                <w:left w:val="none" w:sz="0" w:space="0" w:color="auto"/>
                <w:bottom w:val="none" w:sz="0" w:space="0" w:color="auto"/>
                <w:right w:val="none" w:sz="0" w:space="0" w:color="auto"/>
              </w:divBdr>
            </w:div>
          </w:divsChild>
        </w:div>
        <w:div w:id="1909802018">
          <w:marLeft w:val="0"/>
          <w:marRight w:val="0"/>
          <w:marTop w:val="0"/>
          <w:marBottom w:val="0"/>
          <w:divBdr>
            <w:top w:val="none" w:sz="0" w:space="0" w:color="auto"/>
            <w:left w:val="none" w:sz="0" w:space="0" w:color="auto"/>
            <w:bottom w:val="none" w:sz="0" w:space="0" w:color="auto"/>
            <w:right w:val="none" w:sz="0" w:space="0" w:color="auto"/>
          </w:divBdr>
          <w:divsChild>
            <w:div w:id="1663853444">
              <w:marLeft w:val="0"/>
              <w:marRight w:val="0"/>
              <w:marTop w:val="0"/>
              <w:marBottom w:val="0"/>
              <w:divBdr>
                <w:top w:val="none" w:sz="0" w:space="0" w:color="auto"/>
                <w:left w:val="none" w:sz="0" w:space="0" w:color="auto"/>
                <w:bottom w:val="none" w:sz="0" w:space="0" w:color="auto"/>
                <w:right w:val="none" w:sz="0" w:space="0" w:color="auto"/>
              </w:divBdr>
            </w:div>
          </w:divsChild>
        </w:div>
        <w:div w:id="1231229993">
          <w:marLeft w:val="0"/>
          <w:marRight w:val="0"/>
          <w:marTop w:val="0"/>
          <w:marBottom w:val="0"/>
          <w:divBdr>
            <w:top w:val="none" w:sz="0" w:space="0" w:color="auto"/>
            <w:left w:val="none" w:sz="0" w:space="0" w:color="auto"/>
            <w:bottom w:val="none" w:sz="0" w:space="0" w:color="auto"/>
            <w:right w:val="none" w:sz="0" w:space="0" w:color="auto"/>
          </w:divBdr>
          <w:divsChild>
            <w:div w:id="1879732637">
              <w:marLeft w:val="0"/>
              <w:marRight w:val="0"/>
              <w:marTop w:val="0"/>
              <w:marBottom w:val="0"/>
              <w:divBdr>
                <w:top w:val="none" w:sz="0" w:space="0" w:color="auto"/>
                <w:left w:val="none" w:sz="0" w:space="0" w:color="auto"/>
                <w:bottom w:val="none" w:sz="0" w:space="0" w:color="auto"/>
                <w:right w:val="none" w:sz="0" w:space="0" w:color="auto"/>
              </w:divBdr>
            </w:div>
          </w:divsChild>
        </w:div>
        <w:div w:id="1119687556">
          <w:marLeft w:val="0"/>
          <w:marRight w:val="0"/>
          <w:marTop w:val="0"/>
          <w:marBottom w:val="0"/>
          <w:divBdr>
            <w:top w:val="none" w:sz="0" w:space="0" w:color="auto"/>
            <w:left w:val="none" w:sz="0" w:space="0" w:color="auto"/>
            <w:bottom w:val="none" w:sz="0" w:space="0" w:color="auto"/>
            <w:right w:val="none" w:sz="0" w:space="0" w:color="auto"/>
          </w:divBdr>
          <w:divsChild>
            <w:div w:id="1975795248">
              <w:marLeft w:val="0"/>
              <w:marRight w:val="0"/>
              <w:marTop w:val="0"/>
              <w:marBottom w:val="0"/>
              <w:divBdr>
                <w:top w:val="none" w:sz="0" w:space="0" w:color="auto"/>
                <w:left w:val="none" w:sz="0" w:space="0" w:color="auto"/>
                <w:bottom w:val="none" w:sz="0" w:space="0" w:color="auto"/>
                <w:right w:val="none" w:sz="0" w:space="0" w:color="auto"/>
              </w:divBdr>
            </w:div>
          </w:divsChild>
        </w:div>
        <w:div w:id="2042508197">
          <w:marLeft w:val="0"/>
          <w:marRight w:val="0"/>
          <w:marTop w:val="0"/>
          <w:marBottom w:val="0"/>
          <w:divBdr>
            <w:top w:val="none" w:sz="0" w:space="0" w:color="auto"/>
            <w:left w:val="none" w:sz="0" w:space="0" w:color="auto"/>
            <w:bottom w:val="none" w:sz="0" w:space="0" w:color="auto"/>
            <w:right w:val="none" w:sz="0" w:space="0" w:color="auto"/>
          </w:divBdr>
          <w:divsChild>
            <w:div w:id="13092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world-middle-east-68255843" TargetMode="External"/><Relationship Id="rId3" Type="http://schemas.openxmlformats.org/officeDocument/2006/relationships/settings" Target="settings.xml"/><Relationship Id="rId7" Type="http://schemas.openxmlformats.org/officeDocument/2006/relationships/hyperlink" Target="https://www.bbc.co.uk/news/world-middle-east-204156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news/uk-67150358" TargetMode="External"/><Relationship Id="rId11" Type="http://schemas.openxmlformats.org/officeDocument/2006/relationships/theme" Target="theme/theme1.xml"/><Relationship Id="rId5" Type="http://schemas.openxmlformats.org/officeDocument/2006/relationships/hyperlink" Target="https://www.bbc.co.uk/news/live/uk-politics-6834995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bc.co.uk/news/uk-67819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803</Words>
  <Characters>4305</Characters>
  <Application>Microsoft Office Word</Application>
  <DocSecurity>0</DocSecurity>
  <Lines>35</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4</cp:revision>
  <dcterms:created xsi:type="dcterms:W3CDTF">2024-02-27T18:32:00Z</dcterms:created>
  <dcterms:modified xsi:type="dcterms:W3CDTF">2024-02-29T12:57:00Z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e90d24d5-09e9-4804-a926-e55587160d9e</vt:lpwstr>
  </property>
</Properties>
</file>