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642C5" w14:textId="6C8914D2" w:rsidR="00FF720A" w:rsidRDefault="00FF720A" w:rsidP="00FF720A">
      <w:pPr>
        <w:jc w:val="center"/>
        <w:rPr>
          <w:rFonts w:eastAsia="黑体" w:hint="eastAsia"/>
          <w:sz w:val="64"/>
        </w:rPr>
      </w:pPr>
      <w:bookmarkStart w:id="0" w:name="_Hlk129505041"/>
      <w:bookmarkEnd w:id="0"/>
      <w:r>
        <w:rPr>
          <w:noProof/>
        </w:rPr>
        <w:drawing>
          <wp:anchor distT="0" distB="0" distL="114935" distR="114935" simplePos="0" relativeHeight="251659264" behindDoc="0" locked="0" layoutInCell="1" allowOverlap="1" wp14:anchorId="7B53782D" wp14:editId="3B5CA740">
            <wp:simplePos x="0" y="0"/>
            <wp:positionH relativeFrom="column">
              <wp:posOffset>267970</wp:posOffset>
            </wp:positionH>
            <wp:positionV relativeFrom="paragraph">
              <wp:posOffset>247650</wp:posOffset>
            </wp:positionV>
            <wp:extent cx="4658995" cy="979170"/>
            <wp:effectExtent l="0" t="0" r="0" b="0"/>
            <wp:wrapNone/>
            <wp:docPr id="72348170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IMG_256"/>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4658995" cy="979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AC531C" w14:textId="77777777" w:rsidR="00FF720A" w:rsidRDefault="00FF720A" w:rsidP="00FF720A">
      <w:pPr>
        <w:jc w:val="center"/>
        <w:rPr>
          <w:rFonts w:eastAsia="黑体" w:hint="eastAsia"/>
          <w:sz w:val="64"/>
        </w:rPr>
      </w:pPr>
    </w:p>
    <w:p w14:paraId="65FD4751" w14:textId="77777777" w:rsidR="00FF720A" w:rsidRDefault="00FF720A" w:rsidP="00FF720A">
      <w:pPr>
        <w:spacing w:line="440" w:lineRule="exact"/>
        <w:jc w:val="center"/>
        <w:rPr>
          <w:rFonts w:eastAsia="黑体" w:hint="eastAsia"/>
          <w:sz w:val="64"/>
        </w:rPr>
      </w:pPr>
    </w:p>
    <w:p w14:paraId="40A5C8B7" w14:textId="77777777" w:rsidR="00FF720A" w:rsidRDefault="00FF720A" w:rsidP="00FF720A">
      <w:pPr>
        <w:jc w:val="center"/>
        <w:rPr>
          <w:rFonts w:hint="eastAsia"/>
          <w:b/>
          <w:sz w:val="64"/>
        </w:rPr>
      </w:pPr>
      <w:r w:rsidRPr="00FF720A">
        <w:rPr>
          <w:rFonts w:cs="Times New Roman" w:hint="eastAsia"/>
          <w:b/>
          <w:spacing w:val="4"/>
          <w:w w:val="96"/>
          <w:sz w:val="64"/>
          <w:fitText w:val="8960" w:id="-462071808"/>
        </w:rPr>
        <w:t>本 科 生 毕 业 论 文（设 计</w:t>
      </w:r>
      <w:r w:rsidRPr="00FF720A">
        <w:rPr>
          <w:rFonts w:cs="Times New Roman" w:hint="eastAsia"/>
          <w:b/>
          <w:spacing w:val="3"/>
          <w:w w:val="96"/>
          <w:sz w:val="64"/>
          <w:fitText w:val="8960" w:id="-462071808"/>
        </w:rPr>
        <w:t>）</w:t>
      </w:r>
    </w:p>
    <w:p w14:paraId="3311E99A" w14:textId="77777777" w:rsidR="00FF720A" w:rsidRDefault="00FF720A" w:rsidP="00FF720A">
      <w:pPr>
        <w:rPr>
          <w:rFonts w:hint="eastAsia"/>
        </w:rPr>
      </w:pPr>
    </w:p>
    <w:p w14:paraId="513B799C" w14:textId="77777777" w:rsidR="00FF720A" w:rsidRDefault="00FF720A" w:rsidP="00FF720A">
      <w:pPr>
        <w:adjustRightInd w:val="0"/>
        <w:snapToGrid w:val="0"/>
        <w:jc w:val="center"/>
        <w:rPr>
          <w:rFonts w:eastAsia="华文新魏" w:hint="eastAsia"/>
          <w:b/>
          <w:sz w:val="52"/>
          <w:szCs w:val="52"/>
        </w:rPr>
      </w:pPr>
    </w:p>
    <w:p w14:paraId="71B52624" w14:textId="77777777" w:rsidR="00FF720A" w:rsidRDefault="00FF720A" w:rsidP="00FF720A">
      <w:pPr>
        <w:adjustRightInd w:val="0"/>
        <w:snapToGrid w:val="0"/>
        <w:jc w:val="center"/>
        <w:rPr>
          <w:rFonts w:eastAsia="华文新魏" w:hint="eastAsia"/>
          <w:b/>
          <w:sz w:val="52"/>
          <w:szCs w:val="52"/>
        </w:rPr>
      </w:pPr>
    </w:p>
    <w:p w14:paraId="4D85366D" w14:textId="77777777" w:rsidR="00FF720A" w:rsidRDefault="00FF720A" w:rsidP="00FF720A">
      <w:pPr>
        <w:spacing w:line="360" w:lineRule="auto"/>
        <w:jc w:val="center"/>
        <w:rPr>
          <w:rFonts w:hint="eastAsia"/>
          <w:b/>
          <w:sz w:val="36"/>
          <w:szCs w:val="36"/>
        </w:rPr>
      </w:pPr>
    </w:p>
    <w:p w14:paraId="0A85DD7A" w14:textId="77777777" w:rsidR="00FF720A" w:rsidRDefault="00FF720A" w:rsidP="00FF720A">
      <w:pPr>
        <w:adjustRightInd w:val="0"/>
        <w:snapToGrid w:val="0"/>
        <w:jc w:val="center"/>
        <w:rPr>
          <w:rFonts w:hint="eastAsia"/>
          <w:b/>
          <w:bCs/>
          <w:sz w:val="40"/>
        </w:rPr>
      </w:pPr>
    </w:p>
    <w:p w14:paraId="4C8E37AF" w14:textId="77777777" w:rsidR="00FF720A" w:rsidRDefault="00FF720A" w:rsidP="00FF720A">
      <w:pPr>
        <w:adjustRightInd w:val="0"/>
        <w:snapToGrid w:val="0"/>
        <w:jc w:val="center"/>
        <w:rPr>
          <w:rFonts w:hint="eastAsia"/>
          <w:b/>
          <w:bCs/>
          <w:sz w:val="40"/>
        </w:rPr>
      </w:pPr>
    </w:p>
    <w:p w14:paraId="06FB0E6B" w14:textId="77777777" w:rsidR="00FF720A" w:rsidRDefault="00FF720A" w:rsidP="00FF720A">
      <w:pPr>
        <w:adjustRightInd w:val="0"/>
        <w:snapToGrid w:val="0"/>
        <w:jc w:val="center"/>
        <w:rPr>
          <w:rFonts w:hint="eastAsia"/>
          <w:b/>
          <w:bCs/>
          <w:sz w:val="40"/>
        </w:rPr>
      </w:pPr>
    </w:p>
    <w:p w14:paraId="6864CA2D" w14:textId="77777777" w:rsidR="00FF720A" w:rsidRDefault="00FF720A" w:rsidP="00FF720A">
      <w:pPr>
        <w:adjustRightInd w:val="0"/>
        <w:snapToGrid w:val="0"/>
        <w:jc w:val="center"/>
        <w:rPr>
          <w:rFonts w:hint="eastAsia"/>
          <w:b/>
          <w:bCs/>
          <w:sz w:val="40"/>
        </w:rPr>
      </w:pPr>
    </w:p>
    <w:tbl>
      <w:tblPr>
        <w:tblW w:w="0" w:type="auto"/>
        <w:jc w:val="center"/>
        <w:tblLayout w:type="fixed"/>
        <w:tblLook w:val="0000" w:firstRow="0" w:lastRow="0" w:firstColumn="0" w:lastColumn="0" w:noHBand="0" w:noVBand="0"/>
      </w:tblPr>
      <w:tblGrid>
        <w:gridCol w:w="324"/>
        <w:gridCol w:w="1296"/>
        <w:gridCol w:w="324"/>
        <w:gridCol w:w="4226"/>
        <w:gridCol w:w="490"/>
      </w:tblGrid>
      <w:tr w:rsidR="00FF720A" w14:paraId="4857B93D" w14:textId="77777777" w:rsidTr="00FF720A">
        <w:trPr>
          <w:trHeight w:val="454"/>
          <w:jc w:val="center"/>
        </w:trPr>
        <w:tc>
          <w:tcPr>
            <w:tcW w:w="1620" w:type="dxa"/>
            <w:gridSpan w:val="2"/>
            <w:vAlign w:val="bottom"/>
          </w:tcPr>
          <w:p w14:paraId="7DAD2019" w14:textId="77777777" w:rsidR="00FF720A" w:rsidRDefault="00FF720A" w:rsidP="00392BD6">
            <w:pPr>
              <w:jc w:val="center"/>
              <w:rPr>
                <w:rFonts w:hint="eastAsia"/>
                <w:b/>
                <w:bCs/>
                <w:sz w:val="32"/>
              </w:rPr>
            </w:pPr>
            <w:r>
              <w:rPr>
                <w:rFonts w:hint="eastAsia"/>
                <w:b/>
                <w:bCs/>
                <w:sz w:val="32"/>
              </w:rPr>
              <w:t>题    目</w:t>
            </w:r>
          </w:p>
        </w:tc>
        <w:tc>
          <w:tcPr>
            <w:tcW w:w="5040" w:type="dxa"/>
            <w:gridSpan w:val="3"/>
            <w:tcBorders>
              <w:bottom w:val="single" w:sz="4" w:space="0" w:color="auto"/>
            </w:tcBorders>
            <w:vAlign w:val="bottom"/>
          </w:tcPr>
          <w:p w14:paraId="75B553AB" w14:textId="4ACE7B69" w:rsidR="00FF720A" w:rsidRPr="00FF720A" w:rsidRDefault="00FF720A" w:rsidP="00392BD6">
            <w:pPr>
              <w:jc w:val="center"/>
              <w:rPr>
                <w:rFonts w:hint="eastAsia"/>
                <w:bCs/>
                <w:sz w:val="32"/>
              </w:rPr>
            </w:pPr>
            <w:r>
              <w:rPr>
                <w:rFonts w:hint="eastAsia"/>
                <w:bCs/>
                <w:sz w:val="32"/>
              </w:rPr>
              <w:t>大学生主观幸福感与网络利他行为的关系——社会支持的中介效应</w:t>
            </w:r>
          </w:p>
        </w:tc>
      </w:tr>
      <w:tr w:rsidR="00FF720A" w14:paraId="03417BFF" w14:textId="77777777" w:rsidTr="00FF720A">
        <w:trPr>
          <w:trHeight w:val="454"/>
          <w:jc w:val="center"/>
        </w:trPr>
        <w:tc>
          <w:tcPr>
            <w:tcW w:w="1620" w:type="dxa"/>
            <w:gridSpan w:val="2"/>
            <w:vAlign w:val="bottom"/>
          </w:tcPr>
          <w:p w14:paraId="686A2536" w14:textId="78B0F5EE" w:rsidR="00FF720A" w:rsidRDefault="00FF720A" w:rsidP="00FF720A">
            <w:pPr>
              <w:rPr>
                <w:rFonts w:hint="eastAsia"/>
                <w:b/>
                <w:bCs/>
                <w:sz w:val="32"/>
              </w:rPr>
            </w:pPr>
            <w:r>
              <w:rPr>
                <w:rFonts w:hint="eastAsia"/>
                <w:b/>
                <w:bCs/>
                <w:sz w:val="32"/>
              </w:rPr>
              <w:t>学    院</w:t>
            </w:r>
          </w:p>
        </w:tc>
        <w:tc>
          <w:tcPr>
            <w:tcW w:w="5040" w:type="dxa"/>
            <w:gridSpan w:val="3"/>
            <w:tcBorders>
              <w:top w:val="single" w:sz="4" w:space="0" w:color="auto"/>
              <w:bottom w:val="single" w:sz="4" w:space="0" w:color="auto"/>
            </w:tcBorders>
            <w:vAlign w:val="bottom"/>
          </w:tcPr>
          <w:p w14:paraId="4B227078" w14:textId="25299337" w:rsidR="00FF720A" w:rsidRDefault="00FF720A" w:rsidP="00392BD6">
            <w:pPr>
              <w:jc w:val="center"/>
              <w:rPr>
                <w:rFonts w:hint="eastAsia"/>
                <w:bCs/>
                <w:sz w:val="32"/>
              </w:rPr>
            </w:pPr>
            <w:r>
              <w:rPr>
                <w:rFonts w:hint="eastAsia"/>
                <w:bCs/>
                <w:sz w:val="32"/>
              </w:rPr>
              <w:t>城市治理与公共事务学院</w:t>
            </w:r>
          </w:p>
        </w:tc>
      </w:tr>
      <w:tr w:rsidR="00FF720A" w14:paraId="25A12C38" w14:textId="77777777" w:rsidTr="00FF720A">
        <w:trPr>
          <w:trHeight w:val="454"/>
          <w:jc w:val="center"/>
        </w:trPr>
        <w:tc>
          <w:tcPr>
            <w:tcW w:w="1620" w:type="dxa"/>
            <w:gridSpan w:val="2"/>
            <w:vAlign w:val="bottom"/>
          </w:tcPr>
          <w:p w14:paraId="023E954C" w14:textId="53ABAD3E" w:rsidR="00FF720A" w:rsidRDefault="00FF720A" w:rsidP="00FF720A">
            <w:pPr>
              <w:rPr>
                <w:b/>
                <w:bCs/>
                <w:sz w:val="32"/>
              </w:rPr>
            </w:pPr>
            <w:r>
              <w:rPr>
                <w:rFonts w:hint="eastAsia"/>
                <w:b/>
                <w:bCs/>
                <w:sz w:val="32"/>
              </w:rPr>
              <w:t>年    级</w:t>
            </w:r>
          </w:p>
        </w:tc>
        <w:tc>
          <w:tcPr>
            <w:tcW w:w="5040" w:type="dxa"/>
            <w:gridSpan w:val="3"/>
            <w:tcBorders>
              <w:top w:val="single" w:sz="4" w:space="0" w:color="auto"/>
              <w:bottom w:val="single" w:sz="4" w:space="0" w:color="auto"/>
            </w:tcBorders>
            <w:vAlign w:val="bottom"/>
          </w:tcPr>
          <w:p w14:paraId="35F225CE" w14:textId="47015DED" w:rsidR="00FF720A" w:rsidRDefault="00FF720A" w:rsidP="00392BD6">
            <w:pPr>
              <w:jc w:val="center"/>
              <w:rPr>
                <w:bCs/>
                <w:sz w:val="32"/>
              </w:rPr>
            </w:pPr>
            <w:r>
              <w:rPr>
                <w:rFonts w:hint="eastAsia"/>
                <w:bCs/>
                <w:sz w:val="32"/>
              </w:rPr>
              <w:t>大四</w:t>
            </w:r>
          </w:p>
        </w:tc>
      </w:tr>
      <w:tr w:rsidR="00FF720A" w14:paraId="63B9E201" w14:textId="77777777" w:rsidTr="00FF720A">
        <w:trPr>
          <w:trHeight w:val="454"/>
          <w:jc w:val="center"/>
        </w:trPr>
        <w:tc>
          <w:tcPr>
            <w:tcW w:w="1620" w:type="dxa"/>
            <w:gridSpan w:val="2"/>
            <w:vAlign w:val="bottom"/>
          </w:tcPr>
          <w:p w14:paraId="332A311E" w14:textId="6C1259A1" w:rsidR="00FF720A" w:rsidRDefault="00FF720A" w:rsidP="00392BD6">
            <w:pPr>
              <w:jc w:val="center"/>
              <w:rPr>
                <w:rFonts w:hint="eastAsia"/>
                <w:b/>
                <w:bCs/>
                <w:sz w:val="32"/>
              </w:rPr>
            </w:pPr>
            <w:r>
              <w:rPr>
                <w:rFonts w:hint="eastAsia"/>
                <w:b/>
                <w:bCs/>
                <w:sz w:val="32"/>
              </w:rPr>
              <w:t>专    业</w:t>
            </w:r>
          </w:p>
        </w:tc>
        <w:tc>
          <w:tcPr>
            <w:tcW w:w="5040" w:type="dxa"/>
            <w:gridSpan w:val="3"/>
            <w:tcBorders>
              <w:top w:val="single" w:sz="4" w:space="0" w:color="auto"/>
              <w:bottom w:val="single" w:sz="4" w:space="0" w:color="auto"/>
            </w:tcBorders>
            <w:vAlign w:val="bottom"/>
          </w:tcPr>
          <w:p w14:paraId="74AB1E64" w14:textId="1A7D28BD" w:rsidR="00FF720A" w:rsidRDefault="00FF720A" w:rsidP="00392BD6">
            <w:pPr>
              <w:jc w:val="center"/>
              <w:rPr>
                <w:bCs/>
                <w:sz w:val="32"/>
              </w:rPr>
            </w:pPr>
            <w:r>
              <w:rPr>
                <w:rFonts w:hint="eastAsia"/>
                <w:bCs/>
                <w:sz w:val="32"/>
              </w:rPr>
              <w:t>应用心理</w:t>
            </w:r>
          </w:p>
        </w:tc>
      </w:tr>
      <w:tr w:rsidR="00FF720A" w14:paraId="00CAB6FE" w14:textId="77777777" w:rsidTr="00FF720A">
        <w:trPr>
          <w:trHeight w:val="454"/>
          <w:jc w:val="center"/>
        </w:trPr>
        <w:tc>
          <w:tcPr>
            <w:tcW w:w="1620" w:type="dxa"/>
            <w:gridSpan w:val="2"/>
            <w:vAlign w:val="bottom"/>
          </w:tcPr>
          <w:p w14:paraId="6D202DFB" w14:textId="703805E4" w:rsidR="00FF720A" w:rsidRDefault="00FF720A" w:rsidP="00392BD6">
            <w:pPr>
              <w:jc w:val="center"/>
              <w:rPr>
                <w:rFonts w:hint="eastAsia"/>
                <w:b/>
                <w:bCs/>
                <w:sz w:val="32"/>
              </w:rPr>
            </w:pPr>
            <w:r>
              <w:rPr>
                <w:rFonts w:hint="eastAsia"/>
                <w:b/>
                <w:bCs/>
                <w:sz w:val="32"/>
              </w:rPr>
              <w:t>姓    名</w:t>
            </w:r>
          </w:p>
        </w:tc>
        <w:tc>
          <w:tcPr>
            <w:tcW w:w="5040" w:type="dxa"/>
            <w:gridSpan w:val="3"/>
            <w:tcBorders>
              <w:top w:val="single" w:sz="4" w:space="0" w:color="auto"/>
              <w:bottom w:val="single" w:sz="4" w:space="0" w:color="auto"/>
            </w:tcBorders>
            <w:vAlign w:val="bottom"/>
          </w:tcPr>
          <w:p w14:paraId="0690EC6D" w14:textId="4E9093C1" w:rsidR="00FF720A" w:rsidRDefault="00FF720A" w:rsidP="00392BD6">
            <w:pPr>
              <w:jc w:val="center"/>
              <w:rPr>
                <w:bCs/>
                <w:sz w:val="32"/>
              </w:rPr>
            </w:pPr>
            <w:r>
              <w:rPr>
                <w:rFonts w:hint="eastAsia"/>
                <w:bCs/>
                <w:sz w:val="32"/>
              </w:rPr>
              <w:t>王怡雪</w:t>
            </w:r>
          </w:p>
        </w:tc>
      </w:tr>
      <w:tr w:rsidR="00FF720A" w14:paraId="6141563C" w14:textId="77777777" w:rsidTr="00FF720A">
        <w:trPr>
          <w:gridBefore w:val="1"/>
          <w:gridAfter w:val="1"/>
          <w:wBefore w:w="216" w:type="dxa"/>
          <w:wAfter w:w="598" w:type="dxa"/>
          <w:trHeight w:val="454"/>
          <w:jc w:val="center"/>
        </w:trPr>
        <w:tc>
          <w:tcPr>
            <w:tcW w:w="1620" w:type="dxa"/>
            <w:gridSpan w:val="2"/>
            <w:vAlign w:val="bottom"/>
          </w:tcPr>
          <w:p w14:paraId="7BDAD3E2" w14:textId="366D8027" w:rsidR="00FF720A" w:rsidRDefault="00FF720A" w:rsidP="00FF720A">
            <w:pPr>
              <w:rPr>
                <w:rFonts w:hint="eastAsia"/>
                <w:b/>
                <w:bCs/>
                <w:sz w:val="32"/>
              </w:rPr>
            </w:pPr>
            <w:r>
              <w:rPr>
                <w:rFonts w:hint="eastAsia"/>
                <w:b/>
                <w:bCs/>
                <w:sz w:val="32"/>
              </w:rPr>
              <w:t>学</w:t>
            </w:r>
            <w:r>
              <w:rPr>
                <w:rFonts w:hint="eastAsia"/>
                <w:b/>
                <w:bCs/>
                <w:sz w:val="32"/>
              </w:rPr>
              <w:t xml:space="preserve">  </w:t>
            </w:r>
            <w:r>
              <w:rPr>
                <w:rFonts w:hint="eastAsia"/>
                <w:b/>
                <w:bCs/>
                <w:sz w:val="32"/>
              </w:rPr>
              <w:t xml:space="preserve"> </w:t>
            </w:r>
            <w:r>
              <w:rPr>
                <w:rFonts w:hint="eastAsia"/>
                <w:b/>
                <w:bCs/>
                <w:sz w:val="32"/>
              </w:rPr>
              <w:t xml:space="preserve"> </w:t>
            </w:r>
            <w:r>
              <w:rPr>
                <w:rFonts w:hint="eastAsia"/>
                <w:b/>
                <w:bCs/>
                <w:sz w:val="32"/>
              </w:rPr>
              <w:t>号</w:t>
            </w:r>
            <w:r>
              <w:rPr>
                <w:rFonts w:hint="eastAsia"/>
                <w:b/>
                <w:bCs/>
                <w:sz w:val="32"/>
              </w:rPr>
              <w:t xml:space="preserve">    </w:t>
            </w:r>
          </w:p>
        </w:tc>
        <w:tc>
          <w:tcPr>
            <w:tcW w:w="4226" w:type="dxa"/>
            <w:tcBorders>
              <w:top w:val="single" w:sz="4" w:space="0" w:color="auto"/>
            </w:tcBorders>
            <w:vAlign w:val="bottom"/>
          </w:tcPr>
          <w:p w14:paraId="2AB81277" w14:textId="3C990B3A" w:rsidR="00FF720A" w:rsidRDefault="00FF720A" w:rsidP="00FF720A">
            <w:pPr>
              <w:jc w:val="center"/>
              <w:rPr>
                <w:rFonts w:hint="eastAsia"/>
                <w:sz w:val="32"/>
              </w:rPr>
            </w:pPr>
            <w:r>
              <w:rPr>
                <w:rFonts w:hint="eastAsia"/>
                <w:sz w:val="32"/>
              </w:rPr>
              <w:t>2200424044</w:t>
            </w:r>
          </w:p>
        </w:tc>
      </w:tr>
      <w:tr w:rsidR="00FF720A" w14:paraId="346BE7C6" w14:textId="77777777" w:rsidTr="00FF720A">
        <w:trPr>
          <w:trHeight w:val="454"/>
          <w:jc w:val="center"/>
        </w:trPr>
        <w:tc>
          <w:tcPr>
            <w:tcW w:w="1620" w:type="dxa"/>
            <w:gridSpan w:val="2"/>
            <w:vAlign w:val="center"/>
          </w:tcPr>
          <w:p w14:paraId="22962992" w14:textId="77777777" w:rsidR="00FF720A" w:rsidRDefault="00FF720A" w:rsidP="00FF720A">
            <w:pPr>
              <w:jc w:val="center"/>
              <w:rPr>
                <w:rFonts w:hint="eastAsia"/>
                <w:b/>
                <w:bCs/>
                <w:sz w:val="32"/>
              </w:rPr>
            </w:pPr>
            <w:r>
              <w:rPr>
                <w:rFonts w:hint="eastAsia"/>
                <w:b/>
                <w:bCs/>
                <w:sz w:val="32"/>
              </w:rPr>
              <w:t>指导教师</w:t>
            </w:r>
          </w:p>
        </w:tc>
        <w:tc>
          <w:tcPr>
            <w:tcW w:w="5040" w:type="dxa"/>
            <w:gridSpan w:val="3"/>
            <w:tcBorders>
              <w:top w:val="single" w:sz="4" w:space="0" w:color="auto"/>
              <w:bottom w:val="single" w:sz="4" w:space="0" w:color="auto"/>
            </w:tcBorders>
            <w:vAlign w:val="bottom"/>
          </w:tcPr>
          <w:p w14:paraId="75C57D7C" w14:textId="1058301A" w:rsidR="00FF720A" w:rsidRDefault="00FF720A" w:rsidP="00FF720A">
            <w:pPr>
              <w:jc w:val="center"/>
              <w:rPr>
                <w:sz w:val="32"/>
              </w:rPr>
            </w:pPr>
            <w:r>
              <w:rPr>
                <w:rFonts w:hint="eastAsia"/>
                <w:sz w:val="32"/>
              </w:rPr>
              <w:t>丁芳</w:t>
            </w:r>
          </w:p>
        </w:tc>
      </w:tr>
      <w:tr w:rsidR="00FF720A" w14:paraId="5A839FE9" w14:textId="77777777" w:rsidTr="00FF720A">
        <w:trPr>
          <w:trHeight w:val="454"/>
          <w:jc w:val="center"/>
        </w:trPr>
        <w:tc>
          <w:tcPr>
            <w:tcW w:w="1620" w:type="dxa"/>
            <w:gridSpan w:val="2"/>
            <w:vAlign w:val="center"/>
          </w:tcPr>
          <w:p w14:paraId="2AA755CC" w14:textId="77777777" w:rsidR="00FF720A" w:rsidRDefault="00FF720A" w:rsidP="00FF720A">
            <w:pPr>
              <w:jc w:val="center"/>
              <w:rPr>
                <w:rFonts w:hint="eastAsia"/>
                <w:b/>
                <w:bCs/>
                <w:sz w:val="32"/>
              </w:rPr>
            </w:pPr>
            <w:r>
              <w:rPr>
                <w:rFonts w:hint="eastAsia"/>
                <w:b/>
                <w:bCs/>
                <w:sz w:val="32"/>
              </w:rPr>
              <w:t>职    称</w:t>
            </w:r>
          </w:p>
        </w:tc>
        <w:tc>
          <w:tcPr>
            <w:tcW w:w="5040" w:type="dxa"/>
            <w:gridSpan w:val="3"/>
            <w:tcBorders>
              <w:top w:val="single" w:sz="4" w:space="0" w:color="auto"/>
              <w:bottom w:val="single" w:sz="4" w:space="0" w:color="auto"/>
            </w:tcBorders>
            <w:vAlign w:val="bottom"/>
          </w:tcPr>
          <w:p w14:paraId="709335CB" w14:textId="223A16B6" w:rsidR="00FF720A" w:rsidRDefault="00FF720A" w:rsidP="00FF720A">
            <w:pPr>
              <w:jc w:val="center"/>
              <w:rPr>
                <w:sz w:val="32"/>
              </w:rPr>
            </w:pPr>
            <w:r>
              <w:rPr>
                <w:rFonts w:hint="eastAsia"/>
                <w:sz w:val="32"/>
              </w:rPr>
              <w:t>教授</w:t>
            </w:r>
          </w:p>
        </w:tc>
      </w:tr>
      <w:tr w:rsidR="00FF720A" w14:paraId="1A8E5AF5" w14:textId="77777777" w:rsidTr="00FF720A">
        <w:trPr>
          <w:trHeight w:val="454"/>
          <w:jc w:val="center"/>
        </w:trPr>
        <w:tc>
          <w:tcPr>
            <w:tcW w:w="1620" w:type="dxa"/>
            <w:gridSpan w:val="2"/>
            <w:vAlign w:val="bottom"/>
          </w:tcPr>
          <w:p w14:paraId="069A8E88" w14:textId="77777777" w:rsidR="00FF720A" w:rsidRDefault="00FF720A" w:rsidP="00FF720A">
            <w:pPr>
              <w:jc w:val="center"/>
              <w:rPr>
                <w:rFonts w:hint="eastAsia"/>
                <w:b/>
                <w:bCs/>
                <w:sz w:val="32"/>
              </w:rPr>
            </w:pPr>
            <w:r>
              <w:rPr>
                <w:rFonts w:hint="eastAsia"/>
                <w:b/>
                <w:bCs/>
                <w:sz w:val="32"/>
              </w:rPr>
              <w:t>提交时间</w:t>
            </w:r>
          </w:p>
        </w:tc>
        <w:tc>
          <w:tcPr>
            <w:tcW w:w="5040" w:type="dxa"/>
            <w:gridSpan w:val="3"/>
            <w:tcBorders>
              <w:bottom w:val="single" w:sz="4" w:space="0" w:color="auto"/>
            </w:tcBorders>
            <w:vAlign w:val="bottom"/>
          </w:tcPr>
          <w:p w14:paraId="725AA58F" w14:textId="3EDFC763" w:rsidR="00FF720A" w:rsidRDefault="00FF720A" w:rsidP="00FF720A">
            <w:pPr>
              <w:jc w:val="center"/>
              <w:rPr>
                <w:rFonts w:hint="eastAsia"/>
                <w:bCs/>
                <w:sz w:val="32"/>
              </w:rPr>
            </w:pPr>
            <w:r>
              <w:rPr>
                <w:rFonts w:hint="eastAsia"/>
                <w:bCs/>
                <w:sz w:val="32"/>
              </w:rPr>
              <w:t>2026.4.14</w:t>
            </w:r>
          </w:p>
        </w:tc>
      </w:tr>
    </w:tbl>
    <w:p w14:paraId="62443428" w14:textId="77777777" w:rsidR="00FF720A" w:rsidRDefault="00FF720A" w:rsidP="00FF720A">
      <w:pPr>
        <w:adjustRightInd w:val="0"/>
        <w:snapToGrid w:val="0"/>
        <w:jc w:val="center"/>
        <w:rPr>
          <w:rFonts w:hint="eastAsia"/>
          <w:b/>
          <w:bCs/>
          <w:sz w:val="40"/>
        </w:rPr>
      </w:pPr>
    </w:p>
    <w:p w14:paraId="32216BF3" w14:textId="7E15411F" w:rsidR="00A7032A" w:rsidRDefault="00A7032A"/>
    <w:p w14:paraId="2F58C392" w14:textId="77777777" w:rsidR="00FF720A" w:rsidRDefault="00FF720A">
      <w:pPr>
        <w:rPr>
          <w:rFonts w:hint="eastAsia"/>
        </w:rPr>
      </w:pPr>
    </w:p>
    <w:p w14:paraId="66B3769C" w14:textId="77777777" w:rsidR="00FF720A" w:rsidRDefault="00FF720A">
      <w:pPr>
        <w:spacing w:line="360" w:lineRule="auto"/>
        <w:jc w:val="center"/>
        <w:rPr>
          <w:b/>
          <w:bCs/>
          <w:sz w:val="36"/>
          <w:szCs w:val="36"/>
        </w:rPr>
      </w:pPr>
    </w:p>
    <w:p w14:paraId="08464D94" w14:textId="77777777" w:rsidR="00FF720A" w:rsidRDefault="00FF720A">
      <w:pPr>
        <w:spacing w:line="360" w:lineRule="auto"/>
        <w:jc w:val="center"/>
        <w:rPr>
          <w:b/>
          <w:bCs/>
          <w:sz w:val="36"/>
          <w:szCs w:val="36"/>
        </w:rPr>
      </w:pPr>
    </w:p>
    <w:p w14:paraId="473717CD" w14:textId="0DDA3C41" w:rsidR="00A7032A" w:rsidRDefault="00000000">
      <w:pPr>
        <w:spacing w:line="360" w:lineRule="auto"/>
        <w:jc w:val="center"/>
        <w:rPr>
          <w:rFonts w:hint="eastAsia"/>
        </w:rPr>
      </w:pPr>
      <w:r>
        <w:rPr>
          <w:b/>
          <w:bCs/>
          <w:sz w:val="36"/>
          <w:szCs w:val="36"/>
        </w:rPr>
        <w:t>大学生主观幸福感与网络利他行为的关系</w:t>
      </w:r>
    </w:p>
    <w:p w14:paraId="32E5CFF1" w14:textId="7BC07EE0" w:rsidR="00A7032A" w:rsidRDefault="00000000" w:rsidP="00FF720A">
      <w:pPr>
        <w:spacing w:line="360" w:lineRule="auto"/>
        <w:jc w:val="center"/>
        <w:rPr>
          <w:rFonts w:hint="eastAsia"/>
        </w:rPr>
      </w:pPr>
      <w:r>
        <w:rPr>
          <w:b/>
          <w:bCs/>
          <w:sz w:val="36"/>
          <w:szCs w:val="36"/>
        </w:rPr>
        <w:t>——社会支持的中介效应</w:t>
      </w:r>
    </w:p>
    <w:p w14:paraId="4D5A0379" w14:textId="0C1AD094" w:rsidR="00A7032A" w:rsidRDefault="00000000" w:rsidP="00FF720A">
      <w:pPr>
        <w:spacing w:line="360" w:lineRule="auto"/>
        <w:jc w:val="center"/>
        <w:rPr>
          <w:rFonts w:hint="eastAsia"/>
        </w:rPr>
      </w:pPr>
      <w:r>
        <w:rPr>
          <w:b/>
          <w:bCs/>
        </w:rPr>
        <w:t>中文摘要</w:t>
      </w:r>
    </w:p>
    <w:p w14:paraId="114408E9" w14:textId="3E5D5D08" w:rsidR="00A7032A" w:rsidRDefault="001E2137">
      <w:pPr>
        <w:spacing w:line="360" w:lineRule="auto"/>
        <w:ind w:firstLine="480"/>
        <w:jc w:val="both"/>
        <w:rPr>
          <w:rFonts w:hint="eastAsia"/>
        </w:rPr>
      </w:pPr>
      <w:r>
        <w:rPr>
          <w:rFonts w:hint="eastAsia"/>
        </w:rPr>
        <w:t>本研究</w:t>
      </w:r>
      <w:r>
        <w:t>探讨</w:t>
      </w:r>
      <w:r>
        <w:rPr>
          <w:rFonts w:hint="eastAsia"/>
        </w:rPr>
        <w:t>了</w:t>
      </w:r>
      <w:r>
        <w:t>大学生主观幸福感与网络利他行为之间的关系，并检验社会支持在两者间的中介作用。</w:t>
      </w:r>
      <w:r>
        <w:rPr>
          <w:rFonts w:hint="eastAsia"/>
        </w:rPr>
        <w:t>研究</w:t>
      </w:r>
      <w:r>
        <w:t>采</w:t>
      </w:r>
      <w:r>
        <w:rPr>
          <w:rFonts w:hint="eastAsia"/>
        </w:rPr>
        <w:t>用问卷调查</w:t>
      </w:r>
      <w:r>
        <w:t>法，以</w:t>
      </w:r>
      <w:r>
        <w:rPr>
          <w:rFonts w:hint="eastAsia"/>
        </w:rPr>
        <w:t>450</w:t>
      </w:r>
      <w:r>
        <w:t>名在校大学生为研究对象</w:t>
      </w:r>
      <w:r>
        <w:rPr>
          <w:rFonts w:hint="eastAsia"/>
        </w:rPr>
        <w:t>（剔除无效问卷21份）</w:t>
      </w:r>
      <w:r>
        <w:t>，运用主观幸福感指数量表（WBIS）、大学生社会支持评定量表和大学生网络利他行为量表进行问卷调查；采用描述统计、独立样本t检验、单因素方差分析、Pearson积差相关和多元线性回归等方法处理数据，</w:t>
      </w:r>
      <w:r w:rsidR="00F26BA0" w:rsidRPr="00F26BA0">
        <w:t>采用经典的逐步回归法</w:t>
      </w:r>
      <w:r w:rsidR="00F26BA0">
        <w:rPr>
          <w:rFonts w:hint="eastAsia"/>
        </w:rPr>
        <w:t>结合</w:t>
      </w:r>
      <w:r w:rsidR="00F26BA0" w:rsidRPr="00F26BA0">
        <w:t>Bootstrap法</w:t>
      </w:r>
      <w:r w:rsidR="00F26BA0">
        <w:rPr>
          <w:rFonts w:hint="eastAsia"/>
        </w:rPr>
        <w:t>。研究</w:t>
      </w:r>
      <w:r>
        <w:t>结果</w:t>
      </w:r>
      <w:r w:rsidR="00F26BA0">
        <w:rPr>
          <w:rFonts w:hint="eastAsia"/>
        </w:rPr>
        <w:t>为</w:t>
      </w:r>
      <w:r>
        <w:t>：（1）大学生主观幸福感、社会支持与网络利他行为均处于中等偏上水平；性别和年级差异均不显著；生源地方面，城镇学生在主观幸福感和网络利他行为上均显著高于农村学生（ps&lt;0.01）；专业方面，艺体类学生在主观幸福感和社会支持上均显著低于理工科和文社科学生（ps&lt;0.01）；（2）三者两两显著正相关（r=0.350～0.480，p&lt;0.001）；（3）主观幸福感能显著正向预测网络利他行为（β=0.395，p&lt;0.001），也能显著正向预测社会支持（β=0.480，p&lt;0.001）；（4）控制社会支持后，主观幸福感对网络利他行为的预测效应依然显著（β=0.296，p&lt;0.001），说明社会支持在两者间起部分中介作用，间接效应占总效应的25.19%，Sobel检验z=3.918（p&lt;0.001）。结论：主观幸福感通过直接和间接（经由社会支持）两条路径促进大学生的网络利他行为，提升主观幸福感和改善社会支持环境是增进大学生网络利他行为的两条可操作干预路径；高校心理健康教育应同时关注不同生源地和专业背景学生的差异化需求。</w:t>
      </w:r>
    </w:p>
    <w:p w14:paraId="7A167ED9" w14:textId="77777777" w:rsidR="00A7032A" w:rsidRDefault="00A7032A">
      <w:pPr>
        <w:spacing w:line="360" w:lineRule="auto"/>
        <w:rPr>
          <w:rFonts w:hint="eastAsia"/>
        </w:rPr>
      </w:pPr>
    </w:p>
    <w:p w14:paraId="4C0D517A" w14:textId="77777777" w:rsidR="00A7032A" w:rsidRDefault="00000000">
      <w:pPr>
        <w:spacing w:line="360" w:lineRule="auto"/>
        <w:ind w:firstLine="480"/>
        <w:jc w:val="both"/>
        <w:rPr>
          <w:rFonts w:hint="eastAsia"/>
        </w:rPr>
      </w:pPr>
      <w:r>
        <w:t>关键词：主观幸福感；网络利他行为；社会支持；中介效应；大学生</w:t>
      </w:r>
    </w:p>
    <w:p w14:paraId="35FB9EE5" w14:textId="77777777" w:rsidR="00A7032A" w:rsidRDefault="00000000">
      <w:pPr>
        <w:rPr>
          <w:rFonts w:hint="eastAsia"/>
        </w:rPr>
      </w:pPr>
      <w:r>
        <w:br w:type="page"/>
      </w:r>
    </w:p>
    <w:p w14:paraId="110B8E69" w14:textId="77777777" w:rsidR="00A7032A" w:rsidRDefault="00000000">
      <w:pPr>
        <w:spacing w:line="360" w:lineRule="auto"/>
        <w:jc w:val="center"/>
        <w:rPr>
          <w:rFonts w:hint="eastAsia"/>
        </w:rPr>
      </w:pPr>
      <w:r>
        <w:rPr>
          <w:rFonts w:ascii="Times New Roman" w:eastAsia="Times New Roman" w:hAnsi="Times New Roman" w:cs="Times New Roman"/>
          <w:b/>
          <w:bCs/>
          <w:sz w:val="30"/>
          <w:szCs w:val="30"/>
        </w:rPr>
        <w:lastRenderedPageBreak/>
        <w:t>The Relationship between College Students' Subjective Well-being and Online Altruistic Behavior: The Mediating Effect of Social Support</w:t>
      </w:r>
    </w:p>
    <w:p w14:paraId="0363161C" w14:textId="77777777" w:rsidR="00A7032A" w:rsidRDefault="00A7032A">
      <w:pPr>
        <w:spacing w:line="360" w:lineRule="auto"/>
        <w:rPr>
          <w:rFonts w:hint="eastAsia"/>
        </w:rPr>
      </w:pPr>
    </w:p>
    <w:p w14:paraId="0B53D9FC" w14:textId="77777777" w:rsidR="00A7032A" w:rsidRDefault="00000000">
      <w:pPr>
        <w:spacing w:line="360" w:lineRule="auto"/>
        <w:jc w:val="center"/>
        <w:rPr>
          <w:rFonts w:hint="eastAsia"/>
        </w:rPr>
      </w:pPr>
      <w:r>
        <w:rPr>
          <w:b/>
          <w:bCs/>
        </w:rPr>
        <w:t>Abstract</w:t>
      </w:r>
    </w:p>
    <w:p w14:paraId="364EB9BE" w14:textId="50A9F3F6" w:rsidR="00AD2FD2" w:rsidRPr="00AD2FD2" w:rsidRDefault="00AD2FD2" w:rsidP="00AD2FD2">
      <w:pPr>
        <w:spacing w:line="360" w:lineRule="auto"/>
        <w:ind w:firstLine="480"/>
        <w:jc w:val="both"/>
        <w:rPr>
          <w:rFonts w:ascii="Times New Roman" w:eastAsia="Times New Roman" w:hAnsi="Times New Roman" w:cs="Times New Roman" w:hint="eastAsia"/>
        </w:rPr>
      </w:pPr>
      <w:r w:rsidRPr="00AD2FD2">
        <w:rPr>
          <w:rFonts w:ascii="Times New Roman" w:eastAsia="Times New Roman" w:hAnsi="Times New Roman" w:cs="Times New Roman" w:hint="eastAsia"/>
        </w:rPr>
        <w:t>This study investigated the relationship between college students' subjective well-being (SWB) and online altruistic behavior (OAB), and examined the mediating role of social support (SS) in the association between the two variables. A questionnaire survey was administered to 450 undergraduates, yielding 429 valid responses after excluding 21 invalid questionnaires. The Index of Well-Being Scale (WBIS), the College Students' Social Support Rating Scale, and the Internet Altruistic Behavior Scale for Undergraduates (IABSU) were employed. Data were analyzed using descriptive statistics, independent-samples t-tests, one-way ANOVA, Pearson correlation, and hierarchical multiple regression, supplemented by the Bootstrap method for mediation testing.</w:t>
      </w:r>
    </w:p>
    <w:p w14:paraId="5907F3AF" w14:textId="03027549" w:rsidR="00A7032A" w:rsidRPr="00AD2FD2" w:rsidRDefault="00AD2FD2" w:rsidP="00AD2FD2">
      <w:pPr>
        <w:spacing w:line="360" w:lineRule="auto"/>
        <w:ind w:firstLine="480"/>
        <w:jc w:val="both"/>
        <w:rPr>
          <w:rFonts w:ascii="Times New Roman" w:eastAsia="Times New Roman" w:hAnsi="Times New Roman" w:cs="Times New Roman" w:hint="eastAsia"/>
        </w:rPr>
      </w:pPr>
      <w:r w:rsidRPr="00AD2FD2">
        <w:rPr>
          <w:rFonts w:ascii="Times New Roman" w:eastAsia="Times New Roman" w:hAnsi="Times New Roman" w:cs="Times New Roman" w:hint="eastAsia"/>
        </w:rPr>
        <w:t>The main findings were as follows: (1) SWB, SS, and OAB of college students were all at moderately high levels; no significant gender or grade differences were found; urban students scored significantly higher than rural students on SWB and OAB; students majoring in arts and sports scored significantly lower on SWB and SS than those in science/engineering and humanities/social sciences. (2) Significant positive correlations were found among the three variables. (3) SWB significantly and positively predicted OAB  and SS. (4) After controlling for SS, SWB still significantly predicted OAB, indicating that SS partially mediated the relationship between SWB and OAB, with the indirect effect accounting for 25.19% of the total effect. These results suggest that enhancing SWB and improving the social support environment constitute two actionable intervention pathways for promoting college students' online altruistic behavior. Implications for differentiated psychological health education targeting students from different regions and academic disciplines are discussed.</w:t>
      </w:r>
    </w:p>
    <w:p w14:paraId="211C6C9F" w14:textId="77777777" w:rsidR="00A7032A" w:rsidRDefault="00000000">
      <w:pPr>
        <w:spacing w:line="360" w:lineRule="auto"/>
        <w:ind w:firstLine="480"/>
        <w:jc w:val="both"/>
        <w:rPr>
          <w:rFonts w:hint="eastAsia"/>
        </w:rPr>
      </w:pPr>
      <w:r>
        <w:rPr>
          <w:rFonts w:ascii="Times New Roman" w:eastAsia="Times New Roman" w:hAnsi="Times New Roman" w:cs="Times New Roman"/>
        </w:rPr>
        <w:t>Keywords: subjective well-being; online altruistic behavior; social support; mediation; college students</w:t>
      </w:r>
    </w:p>
    <w:p w14:paraId="5A7FE6C1" w14:textId="77777777" w:rsidR="00A7032A" w:rsidRDefault="00000000">
      <w:pPr>
        <w:rPr>
          <w:rFonts w:hint="eastAsia"/>
        </w:rPr>
      </w:pPr>
      <w:r>
        <w:br w:type="page"/>
      </w:r>
    </w:p>
    <w:p w14:paraId="77C44F87" w14:textId="77777777" w:rsidR="00A7032A" w:rsidRDefault="00000000">
      <w:pPr>
        <w:spacing w:line="360" w:lineRule="auto"/>
        <w:jc w:val="center"/>
        <w:rPr>
          <w:rFonts w:hint="eastAsia"/>
        </w:rPr>
      </w:pPr>
      <w:r>
        <w:rPr>
          <w:b/>
          <w:bCs/>
        </w:rPr>
        <w:lastRenderedPageBreak/>
        <w:t>引  言</w:t>
      </w:r>
    </w:p>
    <w:p w14:paraId="412BF0F1" w14:textId="77777777" w:rsidR="00A7032A" w:rsidRDefault="00A7032A">
      <w:pPr>
        <w:spacing w:line="360" w:lineRule="auto"/>
        <w:rPr>
          <w:rFonts w:hint="eastAsia"/>
        </w:rPr>
      </w:pPr>
    </w:p>
    <w:p w14:paraId="74A6F751" w14:textId="6D4BBD3A" w:rsidR="00F26BA0" w:rsidRDefault="00000000">
      <w:pPr>
        <w:spacing w:line="360" w:lineRule="auto"/>
        <w:ind w:firstLine="480"/>
        <w:jc w:val="both"/>
        <w:rPr>
          <w:rFonts w:hint="eastAsia"/>
        </w:rPr>
      </w:pPr>
      <w:r>
        <w:t>当代大学生是互联网的核心用户群体，网络行为已构成其日常社会交往的重要组成部分。</w:t>
      </w:r>
      <w:r w:rsidR="00F26BA0" w:rsidRPr="00F26BA0">
        <w:t>中国互联网络</w:t>
      </w:r>
      <w:r w:rsidR="00F26BA0" w:rsidRPr="00F26BA0">
        <w:rPr>
          <w:rFonts w:hint="eastAsia"/>
        </w:rPr>
        <w:t>发展状况统计报告</w:t>
      </w:r>
      <w:r w:rsidR="00F26BA0" w:rsidRPr="00F26BA0">
        <w:t>显示，</w:t>
      </w:r>
      <w:r w:rsidR="00F26BA0" w:rsidRPr="00F26BA0">
        <w:rPr>
          <w:rFonts w:hint="eastAsia"/>
        </w:rPr>
        <w:t>截至2025年6月，我国互联网普及率攀升至79.7%，我国社交网络用户规模占网民整体的98.6%，社交网络已成为现代人不可或缺的社交工具。</w:t>
      </w:r>
      <w:r w:rsidR="00F26BA0" w:rsidRPr="00F26BA0">
        <w:t>在这一背景下，网络空间中的心理与行为现象成为理解当代青年发展的重要窗口</w:t>
      </w:r>
      <w:r w:rsidR="00F26BA0">
        <w:t>，网络利他行为这一积极网络行为正逐渐进入研究者的视野。</w:t>
      </w:r>
    </w:p>
    <w:p w14:paraId="4DA9DF84" w14:textId="5323A429" w:rsidR="00E13F40" w:rsidRPr="00E13F40" w:rsidRDefault="00E13F40" w:rsidP="00041BD6">
      <w:pPr>
        <w:spacing w:line="360" w:lineRule="auto"/>
        <w:ind w:firstLine="480"/>
        <w:jc w:val="both"/>
        <w:rPr>
          <w:rFonts w:hint="eastAsia"/>
        </w:rPr>
      </w:pPr>
      <w:r w:rsidRPr="00E13F40">
        <w:t>主观幸福感（subjective well-being，SWB）是个体依据自身内在标准对生活质量所做出的综合评价，通常包含生活满意度、积极情感与消极情感等维度，具有整体性与主观性等特征，是反映个体心理健康与生活质量的重要指标之一</w:t>
      </w:r>
      <w:r>
        <w:rPr>
          <w:rFonts w:hint="eastAsia"/>
        </w:rPr>
        <w:t>[1]</w:t>
      </w:r>
      <w:r w:rsidRPr="00E13F40">
        <w:t>。社会支持（social support，SS）是个体在社会关系网络中所获得的情感、信息及物质等多方面支持的总体感知，既体现为人与人之间的互动关系，也是一种有助于个体应对压力、促进适应与发展的重要社会资源</w:t>
      </w:r>
      <w:r w:rsidR="003A3D55">
        <w:rPr>
          <w:rFonts w:hint="eastAsia"/>
        </w:rPr>
        <w:t>[2]</w:t>
      </w:r>
      <w:r w:rsidRPr="00E13F40">
        <w:t>。既有研究表明，社会支持与主观幸福感之间存在显著正相关关系，社会支持不仅能够直接提升个体的生活满意度和积极情感，还可能通过影响个体的情绪状态及心理资源间接作用于主观幸福感</w:t>
      </w:r>
      <w:r w:rsidR="00041BD6">
        <w:rPr>
          <w:rFonts w:hint="eastAsia"/>
        </w:rPr>
        <w:t>[3]</w:t>
      </w:r>
      <w:r w:rsidRPr="00E13F40">
        <w:t>。</w:t>
      </w:r>
    </w:p>
    <w:p w14:paraId="63DE492C" w14:textId="139A1683" w:rsidR="00E13F40" w:rsidRPr="00E13F40" w:rsidRDefault="00E13F40" w:rsidP="00041BD6">
      <w:pPr>
        <w:spacing w:line="360" w:lineRule="auto"/>
        <w:ind w:firstLine="480"/>
        <w:jc w:val="both"/>
        <w:rPr>
          <w:rFonts w:hint="eastAsia"/>
        </w:rPr>
      </w:pPr>
      <w:r w:rsidRPr="00E13F40">
        <w:t>与此同时，随着互联网的发展，网络利他行为逐渐成为大学生群体中一种重要的亲社会行为形式。网络利他行为是指个体在网络环境中自愿实施的、有利于他人且不以获取外在回报为目的的行为，其发生与个体所感知到的社会支持密切相关</w:t>
      </w:r>
      <w:r w:rsidR="00041BD6">
        <w:rPr>
          <w:rFonts w:hint="eastAsia"/>
        </w:rPr>
        <w:t>[4]</w:t>
      </w:r>
      <w:r w:rsidRPr="00E13F40">
        <w:t>。研究发现，个体在网络中获得的社会支持越多，其归属感与积极认知越强，从而更可能表现出更多的网络利他行为。此外，社会支持还可能通过影响个体的心理机制如自我评价、情绪体验等</w:t>
      </w:r>
      <w:r w:rsidR="00041BD6">
        <w:rPr>
          <w:rFonts w:hint="eastAsia"/>
        </w:rPr>
        <w:t>,</w:t>
      </w:r>
      <w:r w:rsidRPr="00E13F40">
        <w:t>间接作用于行为结果，其在“社会支持—行为表现”关系中具有潜在的中介作用路径。</w:t>
      </w:r>
    </w:p>
    <w:p w14:paraId="61AA06EE" w14:textId="3EA50DF4" w:rsidR="00E13F40" w:rsidRPr="00E13F40" w:rsidRDefault="00041BD6" w:rsidP="00E13F40">
      <w:pPr>
        <w:spacing w:line="360" w:lineRule="auto"/>
        <w:ind w:firstLine="480"/>
        <w:jc w:val="both"/>
        <w:rPr>
          <w:rFonts w:hint="eastAsia"/>
        </w:rPr>
      </w:pPr>
      <w:r>
        <w:rPr>
          <w:rFonts w:hint="eastAsia"/>
        </w:rPr>
        <w:t>目前</w:t>
      </w:r>
      <w:r w:rsidR="00E13F40" w:rsidRPr="00E13F40">
        <w:t>现有研究多集中于社会支持与主观幸福感或网络利他行为的两两关系，对于“主观幸福感—网络利他行为”之间的关系及其内在作用机制，尤其是社会支持在其中所发挥的中介作用</w:t>
      </w:r>
      <w:r>
        <w:rPr>
          <w:rFonts w:hint="eastAsia"/>
        </w:rPr>
        <w:t>的相关文献资料较少</w:t>
      </w:r>
      <w:r w:rsidR="00E13F40" w:rsidRPr="00E13F40">
        <w:t>。因此，有必要从社会支持的中介视角出发，进一步分析大学生主观幸福感与网络利他行为之间的关系及其作用路径，揭示三者之间更为完整的作用机制。</w:t>
      </w:r>
    </w:p>
    <w:p w14:paraId="29168D2D" w14:textId="77777777" w:rsidR="00E13F40" w:rsidRPr="00E13F40" w:rsidRDefault="00E13F40">
      <w:pPr>
        <w:spacing w:line="360" w:lineRule="auto"/>
        <w:ind w:firstLine="480"/>
        <w:jc w:val="both"/>
        <w:rPr>
          <w:rFonts w:hint="eastAsia"/>
        </w:rPr>
      </w:pPr>
    </w:p>
    <w:p w14:paraId="6E21E345" w14:textId="544D4A04" w:rsidR="00A7032A" w:rsidRDefault="00000000">
      <w:pPr>
        <w:spacing w:line="360" w:lineRule="auto"/>
        <w:ind w:firstLine="480"/>
        <w:jc w:val="both"/>
        <w:rPr>
          <w:rFonts w:hint="eastAsia"/>
        </w:rPr>
      </w:pPr>
      <w:r>
        <w:lastRenderedPageBreak/>
        <w:t>本研究以4</w:t>
      </w:r>
      <w:r w:rsidR="00F26BA0">
        <w:rPr>
          <w:rFonts w:hint="eastAsia"/>
        </w:rPr>
        <w:t>50</w:t>
      </w:r>
      <w:r>
        <w:t>名</w:t>
      </w:r>
      <w:r w:rsidR="00041BD6">
        <w:rPr>
          <w:rFonts w:hint="eastAsia"/>
        </w:rPr>
        <w:t>在校</w:t>
      </w:r>
      <w:r>
        <w:t>大学生为对象，构建和验证主观幸福感通过社会支持影响网络利他行为的中介模型，同时系统考察性别、年级、生源地和专业等人口统计学因素对三个变量的影响，以期为高校差异化心理健康干预提供实证依据。</w:t>
      </w:r>
    </w:p>
    <w:p w14:paraId="2518CC06" w14:textId="341D6CBF" w:rsidR="00A7032A" w:rsidRDefault="00A7032A">
      <w:pPr>
        <w:rPr>
          <w:rFonts w:hint="eastAsia"/>
        </w:rPr>
      </w:pPr>
    </w:p>
    <w:p w14:paraId="4357C2B1" w14:textId="77777777" w:rsidR="00A7032A" w:rsidRDefault="00000000">
      <w:pPr>
        <w:pStyle w:val="1"/>
        <w:spacing w:after="240"/>
        <w:rPr>
          <w:rFonts w:hint="eastAsia"/>
        </w:rPr>
      </w:pPr>
      <w:r>
        <w:t>第1章  文献综述与问题提出</w:t>
      </w:r>
    </w:p>
    <w:p w14:paraId="18D4E934" w14:textId="77777777" w:rsidR="00A7032A" w:rsidRPr="00041BD6" w:rsidRDefault="00A7032A">
      <w:pPr>
        <w:spacing w:line="360" w:lineRule="auto"/>
        <w:rPr>
          <w:rFonts w:hint="eastAsia"/>
        </w:rPr>
      </w:pPr>
    </w:p>
    <w:p w14:paraId="3B032EC2" w14:textId="77777777" w:rsidR="00A7032A" w:rsidRPr="00BD75A9" w:rsidRDefault="00000000">
      <w:pPr>
        <w:pStyle w:val="2"/>
        <w:spacing w:before="240" w:after="240"/>
        <w:jc w:val="both"/>
        <w:rPr>
          <w:rFonts w:hint="eastAsia"/>
          <w:sz w:val="30"/>
          <w:szCs w:val="30"/>
        </w:rPr>
      </w:pPr>
      <w:r w:rsidRPr="00BD75A9">
        <w:rPr>
          <w:sz w:val="30"/>
          <w:szCs w:val="30"/>
        </w:rPr>
        <w:t>1.1  主观幸福感</w:t>
      </w:r>
    </w:p>
    <w:p w14:paraId="04258B2B" w14:textId="77777777" w:rsidR="00A7032A" w:rsidRDefault="00000000">
      <w:pPr>
        <w:pStyle w:val="3"/>
        <w:spacing w:before="240" w:after="240"/>
        <w:jc w:val="both"/>
        <w:rPr>
          <w:rFonts w:hint="eastAsia"/>
        </w:rPr>
      </w:pPr>
      <w:r>
        <w:t>1.1.1  概念界定</w:t>
      </w:r>
    </w:p>
    <w:p w14:paraId="59F3D70E" w14:textId="38C0094D" w:rsidR="00C70AAA" w:rsidRPr="00C70AAA" w:rsidRDefault="00C70AAA" w:rsidP="00C70AAA">
      <w:pPr>
        <w:spacing w:line="360" w:lineRule="auto"/>
        <w:ind w:firstLine="480"/>
        <w:jc w:val="both"/>
        <w:rPr>
          <w:rFonts w:hint="eastAsia"/>
        </w:rPr>
      </w:pPr>
      <w:r w:rsidRPr="00C70AAA">
        <w:t>主观幸福感（subjective well-being，SWB）的系统科学研究始于20世纪60年代，是正向心理学的重要研究领域之一。Diener在其经典综述中指出，主观幸福感研究主要围绕“幸福、生活满意度以及积极与消极情感”等内容展开，强调其核心在于个体对自身生活的主观评价。</w:t>
      </w:r>
      <w:r>
        <w:rPr>
          <w:rFonts w:hint="eastAsia"/>
        </w:rPr>
        <w:t>他</w:t>
      </w:r>
      <w:r w:rsidRPr="00C70AAA">
        <w:t>综合前人研究提出，主观幸福感是个体依据自身内在标准对其生活质量所做出的总体性评估，具有主观性、整体性和相对稳定性等基本特征，并由认知评价（生活满意度）以及情感体验（积极情感与消极情感）三个核心维度构成</w:t>
      </w:r>
      <w:r w:rsidR="00720917">
        <w:rPr>
          <w:rFonts w:hint="eastAsia"/>
        </w:rPr>
        <w:t>[5]</w:t>
      </w:r>
      <w:r w:rsidRPr="00C70AAA">
        <w:t>。这一定义奠定了后续研究的理论基础。</w:t>
      </w:r>
    </w:p>
    <w:p w14:paraId="404DD13C" w14:textId="3D363F1D" w:rsidR="00C70AAA" w:rsidRPr="00C70AAA" w:rsidRDefault="00C70AAA" w:rsidP="00623EF4">
      <w:pPr>
        <w:spacing w:line="360" w:lineRule="auto"/>
        <w:ind w:firstLine="480"/>
        <w:jc w:val="both"/>
        <w:rPr>
          <w:rFonts w:hint="eastAsia"/>
        </w:rPr>
      </w:pPr>
      <w:r>
        <w:rPr>
          <w:rFonts w:hint="eastAsia"/>
        </w:rPr>
        <w:t>部分学者认为，</w:t>
      </w:r>
      <w:r w:rsidRPr="00C70AAA">
        <w:t>主观幸福感本质上是一种以个体主观经验为核心的心理结构。已有研究指出，“主观幸福感是个体对其生活经验的整体评价，包含认知和情感两部分”</w:t>
      </w:r>
      <w:r>
        <w:rPr>
          <w:rFonts w:hint="eastAsia"/>
        </w:rPr>
        <w:t>[6]</w:t>
      </w:r>
      <w:r w:rsidRPr="00C70AAA">
        <w:t>。其中，认知成分主要表现为对生活整体或具体领域的满意程度，而情感成分则体现为个体在一定时间范围内所体验到的正性与负性情绪状态。相关研究亦表明，主观幸福感并非单一维度，而是“包括正向情感、负向情感以及生活满意三个部分的综合性结构”</w:t>
      </w:r>
      <w:r w:rsidR="00623EF4">
        <w:rPr>
          <w:rFonts w:hint="eastAsia"/>
        </w:rPr>
        <w:t>[7]</w:t>
      </w:r>
      <w:r w:rsidRPr="00C70AAA">
        <w:t>。</w:t>
      </w:r>
    </w:p>
    <w:p w14:paraId="5F335419" w14:textId="105A406E" w:rsidR="00C70AAA" w:rsidRPr="00C70AAA" w:rsidRDefault="00C70AAA" w:rsidP="00720917">
      <w:pPr>
        <w:spacing w:line="360" w:lineRule="auto"/>
        <w:ind w:firstLine="480"/>
        <w:jc w:val="both"/>
        <w:rPr>
          <w:rFonts w:hint="eastAsia"/>
        </w:rPr>
      </w:pPr>
      <w:r w:rsidRPr="00C70AAA">
        <w:t>从测量与操作层面看，主观幸福感通常通过生活满意度评估、情感体验测量以及意义感等指标进行综合衡量。例如，有</w:t>
      </w:r>
      <w:r w:rsidR="00720917">
        <w:rPr>
          <w:rFonts w:hint="eastAsia"/>
        </w:rPr>
        <w:t>期刊</w:t>
      </w:r>
      <w:r w:rsidRPr="00C70AAA">
        <w:t>将其测量划分为“整体生活评估、正负向情感以及心理需求满足”等多个方面，反映出该概念在不同学科视角下的多维特征。此外，主观幸福感还具有明显的个体差异性，其评价标准受到个人价值观、生活期望以及社会文化背景等因素的影响，具有显著的主观建构属性</w:t>
      </w:r>
      <w:r w:rsidR="00720917">
        <w:rPr>
          <w:rFonts w:hint="eastAsia"/>
        </w:rPr>
        <w:t>[8]</w:t>
      </w:r>
      <w:r w:rsidRPr="00C70AAA">
        <w:t>。</w:t>
      </w:r>
    </w:p>
    <w:p w14:paraId="0580E2A9" w14:textId="716688AF" w:rsidR="00C70AAA" w:rsidRPr="00C70AAA" w:rsidRDefault="00C70AAA" w:rsidP="00720917">
      <w:pPr>
        <w:spacing w:line="360" w:lineRule="auto"/>
        <w:ind w:firstLine="480"/>
        <w:jc w:val="both"/>
        <w:rPr>
          <w:rFonts w:hint="eastAsia"/>
        </w:rPr>
      </w:pPr>
      <w:r w:rsidRPr="00C70AAA">
        <w:t>总体而言，主观幸福感可以理解为个体基于自身标准，对生活状况所进行的综合性主观评价，它既包含对生活满意度的认知判断，也涵盖日常情绪体验的情感反</w:t>
      </w:r>
      <w:r w:rsidRPr="00C70AAA">
        <w:lastRenderedPageBreak/>
        <w:t>应，是反映个体心理健康与生活质量的重要指标。主观幸福感水平越高，通常意味着个体生活满意度越高、积极情感体验越丰富、消极情感体验相对较少，从而表现出更为良好的心理适应状态。</w:t>
      </w:r>
    </w:p>
    <w:p w14:paraId="74A7FB41" w14:textId="77777777" w:rsidR="00A7032A" w:rsidRDefault="00000000">
      <w:pPr>
        <w:pStyle w:val="3"/>
        <w:spacing w:before="240" w:after="240"/>
        <w:jc w:val="both"/>
        <w:rPr>
          <w:rFonts w:hint="eastAsia"/>
        </w:rPr>
      </w:pPr>
      <w:r>
        <w:t>1.1.2  大学生主观幸福感的相关研究</w:t>
      </w:r>
    </w:p>
    <w:p w14:paraId="0B4CDE6E" w14:textId="091B7756" w:rsidR="00781770" w:rsidRDefault="00893B5D" w:rsidP="00781770">
      <w:pPr>
        <w:spacing w:line="360" w:lineRule="auto"/>
        <w:ind w:firstLine="480"/>
        <w:jc w:val="both"/>
        <w:rPr>
          <w:rFonts w:hint="eastAsia"/>
        </w:rPr>
      </w:pPr>
      <w:r>
        <w:rPr>
          <w:rFonts w:hint="eastAsia"/>
        </w:rPr>
        <w:t>主观幸福感的相关研究</w:t>
      </w:r>
      <w:r w:rsidRPr="00893B5D">
        <w:t>就总体水平而言，近年来最具综合性的证据来自跨时间元分析：Su与Liu汇集2002–2017年间100项研究，发现大学生总体幸福感均分由72.47上升至77.60，整体提升约0.45个标准差（d≈0.45），</w:t>
      </w:r>
      <w:r>
        <w:rPr>
          <w:rFonts w:hint="eastAsia"/>
        </w:rPr>
        <w:t>表明了</w:t>
      </w:r>
      <w:r w:rsidRPr="00893B5D">
        <w:t>大学生</w:t>
      </w:r>
      <w:r>
        <w:rPr>
          <w:rFonts w:hint="eastAsia"/>
        </w:rPr>
        <w:t>主观幸福感</w:t>
      </w:r>
      <w:r w:rsidRPr="00893B5D">
        <w:t>在队列层面呈中等幅度上升</w:t>
      </w:r>
      <w:r>
        <w:rPr>
          <w:rFonts w:hint="eastAsia"/>
        </w:rPr>
        <w:t>[9]</w:t>
      </w:r>
      <w:r w:rsidRPr="00893B5D">
        <w:t>。董等基于中国城市居民主观幸福感量表简本（SWBS-CC20）对大学生研究进行元分析，指出大学生总体SWB显著低于全国常模</w:t>
      </w:r>
      <w:r w:rsidR="00781770">
        <w:rPr>
          <w:rFonts w:hint="eastAsia"/>
        </w:rPr>
        <w:t>,</w:t>
      </w:r>
      <w:r w:rsidRPr="00893B5D">
        <w:t>同时在总体水平上性别与文理科差异多不显著</w:t>
      </w:r>
      <w:r w:rsidR="00781770">
        <w:rPr>
          <w:rFonts w:hint="eastAsia"/>
        </w:rPr>
        <w:t>[10]。</w:t>
      </w:r>
    </w:p>
    <w:p w14:paraId="0111BFBF" w14:textId="4D7FCABD" w:rsidR="00CB3283" w:rsidRDefault="00893B5D" w:rsidP="00FD1A4C">
      <w:pPr>
        <w:spacing w:line="360" w:lineRule="auto"/>
        <w:ind w:firstLine="480"/>
        <w:jc w:val="both"/>
        <w:rPr>
          <w:rFonts w:hint="eastAsia"/>
        </w:rPr>
      </w:pPr>
      <w:r w:rsidRPr="00893B5D">
        <w:t>关于性别差异，国内结论长期存在</w:t>
      </w:r>
      <w:r w:rsidR="001B6638">
        <w:rPr>
          <w:rFonts w:hint="eastAsia"/>
        </w:rPr>
        <w:t>着</w:t>
      </w:r>
      <w:r w:rsidRPr="00893B5D">
        <w:t>“女生更高”“男生更高”与“无差异”并存的现象</w:t>
      </w:r>
      <w:r w:rsidR="001B6638">
        <w:rPr>
          <w:rFonts w:hint="eastAsia"/>
        </w:rPr>
        <w:t>，</w:t>
      </w:r>
      <w:r w:rsidRPr="00893B5D">
        <w:t>更</w:t>
      </w:r>
      <w:r w:rsidR="001B6638">
        <w:rPr>
          <w:rFonts w:hint="eastAsia"/>
        </w:rPr>
        <w:t>稳定</w:t>
      </w:r>
      <w:r w:rsidRPr="00893B5D">
        <w:t>的整合性证据倾向于“总体差异很小”：Su与Liu（2020）在一般元分析中得到</w:t>
      </w:r>
      <w:r w:rsidR="000232EC">
        <w:rPr>
          <w:rFonts w:hint="eastAsia"/>
        </w:rPr>
        <w:t>的</w:t>
      </w:r>
      <w:r w:rsidRPr="00893B5D">
        <w:t>性别差异效应</w:t>
      </w:r>
      <w:r w:rsidR="000232EC">
        <w:rPr>
          <w:rFonts w:hint="eastAsia"/>
        </w:rPr>
        <w:t>为</w:t>
      </w:r>
      <w:r w:rsidRPr="00893B5D">
        <w:t>0.07，接近于零</w:t>
      </w:r>
      <w:r w:rsidR="001B6638">
        <w:rPr>
          <w:rFonts w:hint="eastAsia"/>
        </w:rPr>
        <w:t>[9]</w:t>
      </w:r>
      <w:r w:rsidRPr="00893B5D">
        <w:t>。年级差异同样呈现阶段性与情境性</w:t>
      </w:r>
      <w:r w:rsidR="001B6638">
        <w:rPr>
          <w:rFonts w:hint="eastAsia"/>
        </w:rPr>
        <w:t>.</w:t>
      </w:r>
      <w:r w:rsidRPr="00893B5D">
        <w:t>赵连锋在586名样本中发现大一、大三显著高于大二，大四在多个维度更低、个体差异随年级增大而增大</w:t>
      </w:r>
      <w:r w:rsidR="00FD1A4C">
        <w:rPr>
          <w:rFonts w:hint="eastAsia"/>
        </w:rPr>
        <w:t>,</w:t>
      </w:r>
      <w:r w:rsidRPr="00893B5D">
        <w:t>可能与毕业</w:t>
      </w:r>
      <w:r w:rsidR="00FD1A4C">
        <w:rPr>
          <w:rFonts w:hint="eastAsia"/>
        </w:rPr>
        <w:t>、</w:t>
      </w:r>
      <w:r w:rsidRPr="00893B5D">
        <w:t>就业压力叠加有关</w:t>
      </w:r>
      <w:r w:rsidR="001B6638">
        <w:rPr>
          <w:rFonts w:hint="eastAsia"/>
        </w:rPr>
        <w:t>[11]</w:t>
      </w:r>
      <w:r w:rsidR="00FD1A4C">
        <w:rPr>
          <w:rFonts w:hint="eastAsia"/>
        </w:rPr>
        <w:t>。</w:t>
      </w:r>
    </w:p>
    <w:p w14:paraId="3B15CDD1" w14:textId="77777777" w:rsidR="00CB3283" w:rsidRDefault="00893B5D" w:rsidP="00FD1A4C">
      <w:pPr>
        <w:spacing w:line="360" w:lineRule="auto"/>
        <w:ind w:firstLine="480"/>
        <w:jc w:val="both"/>
        <w:rPr>
          <w:rFonts w:hint="eastAsia"/>
        </w:rPr>
      </w:pPr>
      <w:r w:rsidRPr="00893B5D">
        <w:t>在影响因素方面，宋佳萌、范会勇纳入86项研究的元分析表明，基于SSRS的社会支持与幸福感总分总体相关；在大学生样本中社会支持总分与幸福感相关约ρ=0.37，其中主观支持通常高于客观支持与支持利用度，并且社会支持与生活满意度、积极情感呈正相关，而与消极情感呈中等程度负相关，说明“被理解/被尊重的体验”可能比“资源客观拥有”更贴近大学生SWB的主观评判通道</w:t>
      </w:r>
      <w:r w:rsidR="00CB3283">
        <w:rPr>
          <w:rFonts w:hint="eastAsia"/>
        </w:rPr>
        <w:t xml:space="preserve"> [12]</w:t>
      </w:r>
      <w:r w:rsidRPr="00893B5D">
        <w:t>。</w:t>
      </w:r>
    </w:p>
    <w:p w14:paraId="5808D3D9" w14:textId="2E824DE1" w:rsidR="00A7032A" w:rsidRPr="00225FDF" w:rsidRDefault="00E24EE9" w:rsidP="00225FDF">
      <w:pPr>
        <w:spacing w:line="360" w:lineRule="auto"/>
        <w:ind w:firstLine="480"/>
        <w:jc w:val="both"/>
        <w:rPr>
          <w:rFonts w:hint="eastAsia"/>
        </w:rPr>
      </w:pPr>
      <w:r>
        <w:rPr>
          <w:rFonts w:hint="eastAsia"/>
        </w:rPr>
        <w:t>研究工具</w:t>
      </w:r>
      <w:r w:rsidR="00893B5D" w:rsidRPr="00893B5D">
        <w:t>上，国内大学生</w:t>
      </w:r>
      <w:r w:rsidR="00225FDF">
        <w:rPr>
          <w:rFonts w:hint="eastAsia"/>
        </w:rPr>
        <w:t>主观幸福感</w:t>
      </w:r>
      <w:r w:rsidR="00893B5D" w:rsidRPr="00893B5D">
        <w:t>研究常用工具包括总体幸福感量表（GWB）、幸福感指数量表（IWB）、牛津幸福感量表/调查表（OHI）以及生活满意度量表等</w:t>
      </w:r>
      <w:r w:rsidR="00225FDF">
        <w:rPr>
          <w:rFonts w:hint="eastAsia"/>
        </w:rPr>
        <w:t>。</w:t>
      </w:r>
      <w:r w:rsidR="00893B5D" w:rsidRPr="00893B5D">
        <w:t>量表侧重与样本可代表性</w:t>
      </w:r>
      <w:r w:rsidR="00225FDF">
        <w:rPr>
          <w:rFonts w:hint="eastAsia"/>
        </w:rPr>
        <w:t>的</w:t>
      </w:r>
      <w:r w:rsidR="00893B5D" w:rsidRPr="00893B5D">
        <w:t>差异会显著影响“性别</w:t>
      </w:r>
      <w:r w:rsidR="00225FDF">
        <w:rPr>
          <w:rFonts w:hint="eastAsia"/>
        </w:rPr>
        <w:t>与</w:t>
      </w:r>
      <w:r w:rsidR="00893B5D" w:rsidRPr="00893B5D">
        <w:t>年级差异是否显著”的结论，未来宜更多</w:t>
      </w:r>
      <w:r w:rsidR="00225FDF">
        <w:rPr>
          <w:rFonts w:hint="eastAsia"/>
        </w:rPr>
        <w:t>地进行</w:t>
      </w:r>
      <w:r w:rsidR="00893B5D" w:rsidRPr="00893B5D">
        <w:t>全国性追踪调查。</w:t>
      </w:r>
    </w:p>
    <w:p w14:paraId="65B40C30" w14:textId="77777777" w:rsidR="00A7032A" w:rsidRPr="00BD75A9" w:rsidRDefault="00000000">
      <w:pPr>
        <w:pStyle w:val="2"/>
        <w:spacing w:before="240" w:after="240"/>
        <w:jc w:val="both"/>
        <w:rPr>
          <w:rFonts w:hint="eastAsia"/>
          <w:sz w:val="30"/>
          <w:szCs w:val="30"/>
        </w:rPr>
      </w:pPr>
      <w:r w:rsidRPr="00BD75A9">
        <w:rPr>
          <w:sz w:val="30"/>
          <w:szCs w:val="30"/>
        </w:rPr>
        <w:t>1.2  网络利他行为</w:t>
      </w:r>
    </w:p>
    <w:p w14:paraId="47447DE8" w14:textId="77777777" w:rsidR="00A7032A" w:rsidRDefault="00000000">
      <w:pPr>
        <w:pStyle w:val="3"/>
        <w:spacing w:before="240" w:after="240"/>
        <w:jc w:val="both"/>
        <w:rPr>
          <w:rFonts w:hint="eastAsia"/>
        </w:rPr>
      </w:pPr>
      <w:r>
        <w:t>1.2.1  概念界定</w:t>
      </w:r>
    </w:p>
    <w:p w14:paraId="62BCC957" w14:textId="77777777" w:rsidR="00F33028" w:rsidRDefault="000232EC" w:rsidP="000232EC">
      <w:pPr>
        <w:spacing w:line="360" w:lineRule="auto"/>
        <w:ind w:firstLine="480"/>
        <w:jc w:val="both"/>
        <w:rPr>
          <w:rFonts w:hint="eastAsia"/>
        </w:rPr>
      </w:pPr>
      <w:r w:rsidRPr="000232EC">
        <w:t>在郑显亮的界定框架中，“大学生网络利他行为”指大学生在互联网环境中表</w:t>
      </w:r>
      <w:r w:rsidRPr="000232EC">
        <w:lastRenderedPageBreak/>
        <w:t>现出的、对他人或社会有益、出于自觉自愿且不期望回报的行为，其结构可分为四个维度：网络支持（在线情感支持与鼓励）、网络指导（知识与技术指导）、网络分享（信息与经验分享）、网络提醒（风险提示与举报）[13]</w:t>
      </w:r>
      <w:r>
        <w:rPr>
          <w:rFonts w:hint="eastAsia"/>
        </w:rPr>
        <w:t>。</w:t>
      </w:r>
      <w:r w:rsidRPr="000232EC">
        <w:t>网络支持体现为对他人困境的安慰、鼓励、共情回应与正向反馈；网络指导对应于对学习、技能与网络操作问题提供步骤化建议；网络分享体现为共享资料、经验与资源链接；网络提醒则</w:t>
      </w:r>
      <w:r w:rsidR="00F33028">
        <w:rPr>
          <w:rFonts w:hint="eastAsia"/>
        </w:rPr>
        <w:t>对应</w:t>
      </w:r>
      <w:r w:rsidRPr="000232EC">
        <w:t>对诈骗、谣言、侵权或不安全内容的提示、劝阻与在平台机制内的举报协助</w:t>
      </w:r>
      <w:r>
        <w:rPr>
          <w:rFonts w:hint="eastAsia"/>
        </w:rPr>
        <w:t>。</w:t>
      </w:r>
    </w:p>
    <w:p w14:paraId="73EADF78" w14:textId="60B5C349" w:rsidR="000232EC" w:rsidRPr="000232EC" w:rsidRDefault="00F33028" w:rsidP="006E5C53">
      <w:pPr>
        <w:spacing w:line="360" w:lineRule="auto"/>
        <w:ind w:firstLine="480"/>
        <w:jc w:val="both"/>
        <w:rPr>
          <w:rFonts w:hint="eastAsia"/>
        </w:rPr>
      </w:pPr>
      <w:r>
        <w:rPr>
          <w:rFonts w:hint="eastAsia"/>
        </w:rPr>
        <w:t>网络利他行为</w:t>
      </w:r>
      <w:r w:rsidR="000232EC" w:rsidRPr="000232EC">
        <w:t>与更宽泛的网络亲社会行为</w:t>
      </w:r>
      <w:r w:rsidR="000232EC">
        <w:rPr>
          <w:rFonts w:hint="eastAsia"/>
        </w:rPr>
        <w:t>相比，</w:t>
      </w:r>
      <w:r w:rsidR="000232EC" w:rsidRPr="000232EC">
        <w:t>前者强调无明显自利性回报期待的规范性标准，而后者可能容纳声誉、互惠或工具化交换等混合动机</w:t>
      </w:r>
      <w:r w:rsidR="006E5C53">
        <w:rPr>
          <w:rFonts w:hint="eastAsia"/>
        </w:rPr>
        <w:t>;</w:t>
      </w:r>
      <w:r w:rsidR="000232EC" w:rsidRPr="000232EC">
        <w:t>与线下利他相比，网络利他具有更鲜明的情境特征</w:t>
      </w:r>
      <w:r w:rsidR="006E5C53">
        <w:rPr>
          <w:rFonts w:hint="eastAsia"/>
        </w:rPr>
        <w:t>:</w:t>
      </w:r>
      <w:r w:rsidR="000232EC" w:rsidRPr="000232EC">
        <w:t>Suler提出“网络去抑制效应”，指出离线场景中更受抑制的自我披露或行为在网络中更易出现，其关键机制之一</w:t>
      </w:r>
      <w:r>
        <w:rPr>
          <w:rFonts w:hint="eastAsia"/>
        </w:rPr>
        <w:t>为</w:t>
      </w:r>
      <w:r w:rsidR="000232EC" w:rsidRPr="000232EC">
        <w:t>“离身匿名性、不可见性与异步性”等因素的交互。[</w:t>
      </w:r>
      <w:r>
        <w:rPr>
          <w:rFonts w:hint="eastAsia"/>
        </w:rPr>
        <w:t>14</w:t>
      </w:r>
      <w:r w:rsidR="000232EC" w:rsidRPr="000232EC">
        <w:t>]</w:t>
      </w:r>
      <w:r w:rsidRPr="000232EC">
        <w:rPr>
          <w:b/>
          <w:bCs/>
        </w:rPr>
        <w:t xml:space="preserve"> </w:t>
      </w:r>
    </w:p>
    <w:p w14:paraId="4ADAD4EF" w14:textId="08655ED0" w:rsidR="000232EC" w:rsidRDefault="00E82993" w:rsidP="006E5C53">
      <w:pPr>
        <w:spacing w:line="360" w:lineRule="auto"/>
        <w:ind w:firstLine="480"/>
        <w:jc w:val="both"/>
        <w:rPr>
          <w:rFonts w:hint="eastAsia"/>
        </w:rPr>
      </w:pPr>
      <w:r>
        <w:rPr>
          <w:rFonts w:hint="eastAsia"/>
        </w:rPr>
        <w:t>目前，</w:t>
      </w:r>
      <w:r w:rsidR="000232EC" w:rsidRPr="000232EC">
        <w:t>国内研究已形成较成熟的自陈量表工具。郑显亮博士论文报告</w:t>
      </w:r>
      <w:r w:rsidR="006E5C53">
        <w:rPr>
          <w:rFonts w:hint="eastAsia"/>
        </w:rPr>
        <w:t>中</w:t>
      </w:r>
      <w:r w:rsidR="000232EC" w:rsidRPr="000232EC">
        <w:t>“大学生网络利他行为量表（IABSU）”被后续实证研究广泛采用并报告较好信效度指标[1</w:t>
      </w:r>
      <w:r w:rsidR="006E5C53">
        <w:rPr>
          <w:rFonts w:hint="eastAsia"/>
        </w:rPr>
        <w:t>3</w:t>
      </w:r>
      <w:r w:rsidR="000232EC" w:rsidRPr="000232EC">
        <w:t>]</w:t>
      </w:r>
      <w:r w:rsidR="006E5C53">
        <w:rPr>
          <w:rFonts w:hint="eastAsia"/>
        </w:rPr>
        <w:t>。</w:t>
      </w:r>
    </w:p>
    <w:p w14:paraId="52D2F999" w14:textId="77777777" w:rsidR="00A7032A" w:rsidRDefault="00000000">
      <w:pPr>
        <w:pStyle w:val="3"/>
        <w:spacing w:before="240" w:after="240"/>
        <w:jc w:val="both"/>
        <w:rPr>
          <w:rFonts w:hint="eastAsia"/>
        </w:rPr>
      </w:pPr>
      <w:r>
        <w:t>1.2.2  网络利他行为的相关研究</w:t>
      </w:r>
    </w:p>
    <w:p w14:paraId="7FBE804C" w14:textId="77777777" w:rsidR="00E516FF" w:rsidRDefault="00717BE7">
      <w:pPr>
        <w:spacing w:line="360" w:lineRule="auto"/>
        <w:ind w:firstLine="480"/>
        <w:jc w:val="both"/>
        <w:rPr>
          <w:rFonts w:hint="eastAsia"/>
        </w:rPr>
      </w:pPr>
      <w:r w:rsidRPr="00717BE7">
        <w:t>综合2008—2023年国内外证据，网络利他行为可被视为传统利他行为在数字空间的延伸，其发展水平既受个体心理特质影响，也嵌入互联网普及、平台互动结构与宏观社会变迁之中</w:t>
      </w:r>
      <w:r>
        <w:rPr>
          <w:rFonts w:hint="eastAsia"/>
        </w:rPr>
        <w:t>。</w:t>
      </w:r>
      <w:r w:rsidRPr="00717BE7">
        <w:t>张璐等对2008—2018年我国48篇相关研究进行横断历史meta分析发现</w:t>
      </w:r>
      <w:r w:rsidR="00E516FF">
        <w:rPr>
          <w:rFonts w:hint="eastAsia"/>
        </w:rPr>
        <w:t>，</w:t>
      </w:r>
      <w:r w:rsidRPr="00717BE7">
        <w:t>大学生网络利他行为总体水平随年份上升</w:t>
      </w:r>
      <w:r>
        <w:rPr>
          <w:rFonts w:hint="eastAsia"/>
        </w:rPr>
        <w:t>，</w:t>
      </w:r>
      <w:r w:rsidRPr="00717BE7">
        <w:t>2018年较2008年上升约1.48 SD</w:t>
      </w:r>
      <w:r w:rsidR="00E516FF">
        <w:rPr>
          <w:rFonts w:hint="eastAsia"/>
        </w:rPr>
        <w:t>。</w:t>
      </w:r>
      <w:r w:rsidRPr="00717BE7">
        <w:t>同时网络利他与互联网现状、经济状况等社会指标呈显著正相关，说明网络基础设施</w:t>
      </w:r>
      <w:r w:rsidR="00E516FF">
        <w:rPr>
          <w:rFonts w:hint="eastAsia"/>
        </w:rPr>
        <w:t>提高</w:t>
      </w:r>
      <w:r w:rsidRPr="00717BE7">
        <w:t>与社会经济发展可作为解释群体层面</w:t>
      </w:r>
      <w:r w:rsidR="00E516FF">
        <w:rPr>
          <w:rFonts w:hint="eastAsia"/>
        </w:rPr>
        <w:t>上</w:t>
      </w:r>
      <w:r w:rsidRPr="00717BE7">
        <w:t>网络利他</w:t>
      </w:r>
      <w:r w:rsidR="00E516FF">
        <w:rPr>
          <w:rFonts w:hint="eastAsia"/>
        </w:rPr>
        <w:t>行为</w:t>
      </w:r>
      <w:r w:rsidRPr="00717BE7">
        <w:t>上升的重要背景[</w:t>
      </w:r>
      <w:r w:rsidR="00E516FF">
        <w:rPr>
          <w:rFonts w:hint="eastAsia"/>
        </w:rPr>
        <w:t>15</w:t>
      </w:r>
      <w:r w:rsidRPr="00717BE7">
        <w:t>]</w:t>
      </w:r>
      <w:r w:rsidR="00E516FF">
        <w:rPr>
          <w:rFonts w:hint="eastAsia"/>
        </w:rPr>
        <w:t>。</w:t>
      </w:r>
    </w:p>
    <w:p w14:paraId="356CA37C" w14:textId="2B5EF9EC" w:rsidR="00A7032A" w:rsidRDefault="00717BE7" w:rsidP="000C019B">
      <w:pPr>
        <w:spacing w:line="360" w:lineRule="auto"/>
        <w:ind w:firstLine="480"/>
        <w:jc w:val="both"/>
        <w:rPr>
          <w:rFonts w:hint="eastAsia"/>
        </w:rPr>
      </w:pPr>
      <w:r w:rsidRPr="00717BE7">
        <w:t>在幸福感关联方面，实证研究普遍支持网络利他与主观幸福感正相关或正向预测</w:t>
      </w:r>
      <w:r w:rsidR="00E516FF">
        <w:rPr>
          <w:rFonts w:hint="eastAsia"/>
        </w:rPr>
        <w:t>。</w:t>
      </w:r>
      <w:r w:rsidRPr="00717BE7">
        <w:t>郑显亮、王亚芹以1376名青少年为样本，发现网络利他能够显著正向预测主观幸福感</w:t>
      </w:r>
      <w:r w:rsidR="00E516FF" w:rsidRPr="00717BE7">
        <w:t xml:space="preserve"> </w:t>
      </w:r>
      <w:r w:rsidRPr="00717BE7">
        <w:t>[</w:t>
      </w:r>
      <w:r w:rsidR="00582BE1">
        <w:rPr>
          <w:rFonts w:hint="eastAsia"/>
        </w:rPr>
        <w:t>16</w:t>
      </w:r>
      <w:r w:rsidRPr="00717BE7">
        <w:t>]</w:t>
      </w:r>
      <w:r w:rsidR="00582BE1">
        <w:rPr>
          <w:rFonts w:hint="eastAsia"/>
        </w:rPr>
        <w:t>。</w:t>
      </w:r>
      <w:r w:rsidRPr="00717BE7">
        <w:t>在大学生群体中，朱芬等进一步将现实</w:t>
      </w:r>
      <w:r w:rsidR="00582BE1">
        <w:rPr>
          <w:rFonts w:hint="eastAsia"/>
        </w:rPr>
        <w:t>利他行为和</w:t>
      </w:r>
      <w:r w:rsidRPr="00717BE7">
        <w:t>网络利他行为放入同一模型，发现现实利他与网络利他均可预测主观幸福感，且存在以社会支持与自尊为核心的链式中介</w:t>
      </w:r>
      <w:r w:rsidR="00582BE1">
        <w:rPr>
          <w:rFonts w:hint="eastAsia"/>
        </w:rPr>
        <w:t>，</w:t>
      </w:r>
      <w:r w:rsidRPr="00717BE7">
        <w:t>网络利他→现实社会支持→自尊→幸福感的链式中介占约21.48%</w:t>
      </w:r>
      <w:r w:rsidR="00582BE1" w:rsidRPr="00717BE7">
        <w:t xml:space="preserve"> </w:t>
      </w:r>
      <w:r w:rsidRPr="00717BE7">
        <w:t>[</w:t>
      </w:r>
      <w:r w:rsidR="00582BE1">
        <w:rPr>
          <w:rFonts w:hint="eastAsia"/>
        </w:rPr>
        <w:t>17</w:t>
      </w:r>
      <w:r w:rsidRPr="00717BE7">
        <w:t>]</w:t>
      </w:r>
      <w:r w:rsidR="00582BE1">
        <w:rPr>
          <w:rFonts w:hint="eastAsia"/>
        </w:rPr>
        <w:t>。</w:t>
      </w:r>
      <w:r w:rsidRPr="00717BE7">
        <w:t> </w:t>
      </w:r>
    </w:p>
    <w:p w14:paraId="23C893D5" w14:textId="5E42D792" w:rsidR="00A7032A" w:rsidRPr="00BD75A9" w:rsidRDefault="00000000">
      <w:pPr>
        <w:pStyle w:val="2"/>
        <w:spacing w:before="240" w:after="240"/>
        <w:jc w:val="both"/>
        <w:rPr>
          <w:rFonts w:hint="eastAsia"/>
          <w:sz w:val="30"/>
          <w:szCs w:val="30"/>
        </w:rPr>
      </w:pPr>
      <w:r w:rsidRPr="00BD75A9">
        <w:rPr>
          <w:sz w:val="30"/>
          <w:szCs w:val="30"/>
        </w:rPr>
        <w:lastRenderedPageBreak/>
        <w:t>1.3  社会支持</w:t>
      </w:r>
    </w:p>
    <w:p w14:paraId="04DB4E55" w14:textId="353805E0" w:rsidR="006E3C87" w:rsidRPr="006E3C87" w:rsidRDefault="00000000" w:rsidP="0034570A">
      <w:pPr>
        <w:pStyle w:val="3"/>
        <w:spacing w:before="240" w:after="240"/>
        <w:jc w:val="both"/>
        <w:rPr>
          <w:rFonts w:hint="eastAsia"/>
        </w:rPr>
      </w:pPr>
      <w:r>
        <w:t>1.3.1  概念界定与划分</w:t>
      </w:r>
    </w:p>
    <w:p w14:paraId="62BEE8FD" w14:textId="56473579" w:rsidR="00A63342" w:rsidRPr="00A63342" w:rsidRDefault="00A63342" w:rsidP="00A63342">
      <w:pPr>
        <w:spacing w:line="360" w:lineRule="auto"/>
        <w:ind w:firstLine="480"/>
        <w:jc w:val="both"/>
        <w:rPr>
          <w:rFonts w:hint="eastAsia"/>
        </w:rPr>
      </w:pPr>
      <w:r w:rsidRPr="00A63342">
        <w:t>社会支持（social support）的概念源于20世纪70年代以来的压力—健康（stress–health）研究脉络，其关注点在于当个体遭遇生活事件或慢性压力时，来自社会网络的资源如何影响身心健康与适应结果</w:t>
      </w:r>
      <w:r>
        <w:rPr>
          <w:rFonts w:hint="eastAsia"/>
        </w:rPr>
        <w:t>。</w:t>
      </w:r>
      <w:r w:rsidRPr="00A63342">
        <w:t>Cohen与Wills通过大量研究综述</w:t>
      </w:r>
      <w:r>
        <w:rPr>
          <w:rFonts w:hint="eastAsia"/>
        </w:rPr>
        <w:t>发现</w:t>
      </w:r>
      <w:r w:rsidRPr="00A63342">
        <w:t>了</w:t>
      </w:r>
      <w:r>
        <w:rPr>
          <w:rFonts w:hint="eastAsia"/>
        </w:rPr>
        <w:t>社会支持的</w:t>
      </w:r>
      <w:r w:rsidRPr="00A63342">
        <w:t>两条主导路径：其一为“主效应模型”（main effect），认为社会支持在一般情况下即可直接促进健康与幸福；其二为“缓冲模型”（stress-buffering），强调当社会支持为“可获得支持的主观知觉”时，它更可能在压力暴露情境中</w:t>
      </w:r>
      <w:r>
        <w:rPr>
          <w:rFonts w:hint="eastAsia"/>
        </w:rPr>
        <w:t>缓和</w:t>
      </w:r>
      <w:r w:rsidRPr="00A63342">
        <w:t>应激对健康与幸福的不利影响[18]。经典</w:t>
      </w:r>
      <w:r>
        <w:rPr>
          <w:rFonts w:hint="eastAsia"/>
        </w:rPr>
        <w:t>概念</w:t>
      </w:r>
      <w:r w:rsidRPr="00A63342">
        <w:t>中，Cobb将社会支持概括为一种“信息性资源”，使个体相信自己“被爱、被尊重，并归属于互惠义务网络”，从而对生活压力的健康后果具有保护作用[</w:t>
      </w:r>
      <w:r>
        <w:rPr>
          <w:rFonts w:hint="eastAsia"/>
        </w:rPr>
        <w:t>19</w:t>
      </w:r>
      <w:r w:rsidRPr="00A63342">
        <w:t>]。</w:t>
      </w:r>
    </w:p>
    <w:p w14:paraId="50FD2D8B" w14:textId="7A8273B1" w:rsidR="00A63342" w:rsidRPr="00A63342" w:rsidRDefault="00A63342" w:rsidP="00A63342">
      <w:pPr>
        <w:spacing w:line="360" w:lineRule="auto"/>
        <w:ind w:firstLine="480"/>
        <w:jc w:val="both"/>
        <w:rPr>
          <w:rFonts w:hint="eastAsia"/>
        </w:rPr>
      </w:pPr>
      <w:r w:rsidRPr="00A63342">
        <w:t>肖水源基于本土社会关系结构与心理卫生研究需要，形成了社会支持的三因素框架，并发展出社会支持评定量表（SSRS），用于评估个体在社会生活中获得心理支持的程度及其对支持的利用情况。SSRS明确区分并测量三类内涵相互关联而不等同的成分：第一，客观支持（objective support）强调“可见的或实际的”支持，如物质援助、团体关系的存在与参与等；第二，主观支持（subjective support）强调个体在社会互动中体验到的被尊重、被理解、被支持的情感体验与满意程度；第三，支持利用度（support utilization）强调个体在遭遇烦恼或困难时主动倾诉、求助及参与组织活动等对支持资源的动用与转化能力[</w:t>
      </w:r>
      <w:r w:rsidR="0055111D">
        <w:rPr>
          <w:rFonts w:hint="eastAsia"/>
        </w:rPr>
        <w:t>20</w:t>
      </w:r>
      <w:r w:rsidRPr="00A63342">
        <w:t>]。</w:t>
      </w:r>
    </w:p>
    <w:p w14:paraId="0DF3502C" w14:textId="31B620AB" w:rsidR="00A7032A" w:rsidRDefault="00000000">
      <w:pPr>
        <w:pStyle w:val="3"/>
        <w:spacing w:before="240" w:after="240"/>
        <w:jc w:val="both"/>
        <w:rPr>
          <w:rFonts w:hint="eastAsia"/>
        </w:rPr>
      </w:pPr>
      <w:r>
        <w:t>1.3.2  社会支持的研究现状</w:t>
      </w:r>
    </w:p>
    <w:p w14:paraId="5F399778" w14:textId="65C6531F" w:rsidR="005A2CD2" w:rsidRPr="00874B6F" w:rsidRDefault="005A2CD2" w:rsidP="00874B6F">
      <w:pPr>
        <w:spacing w:line="360" w:lineRule="auto"/>
        <w:ind w:firstLine="480"/>
        <w:jc w:val="both"/>
        <w:rPr>
          <w:rFonts w:hint="eastAsia"/>
        </w:rPr>
      </w:pPr>
      <w:r w:rsidRPr="005A2CD2">
        <w:t>程虹娟</w:t>
      </w:r>
      <w:r>
        <w:rPr>
          <w:rFonts w:hint="eastAsia"/>
        </w:rPr>
        <w:t>[21]</w:t>
      </w:r>
      <w:r w:rsidRPr="005A2CD2">
        <w:t>等对国内大学生社会支持研究进行了综述，发现父母和同学朋友是大学生最主要的社会支持来源。从年级差异来看，程虹娟等的研究表明大一学生获得的社会支持人数最多，高年级学生随适应程度提高，社会支持模式趋于稳定，整体水平有所下降。从性别差异来看，现有研究结论不尽一致</w:t>
      </w:r>
      <w:r>
        <w:rPr>
          <w:rFonts w:hint="eastAsia"/>
        </w:rPr>
        <w:t>,</w:t>
      </w:r>
      <w:r w:rsidRPr="005A2CD2">
        <w:t>测量工具的差异可能是导致结论分歧的重要原因。</w:t>
      </w:r>
      <w:r w:rsidR="00874B6F" w:rsidRPr="00DC1E1C">
        <w:t>孔风等对389名大学生施测，结果表明社会支持与主观幸福感显著相关[</w:t>
      </w:r>
      <w:r w:rsidR="00874B6F">
        <w:rPr>
          <w:rFonts w:hint="eastAsia"/>
        </w:rPr>
        <w:t>22</w:t>
      </w:r>
      <w:r w:rsidR="00874B6F" w:rsidRPr="00DC1E1C">
        <w:t>]。</w:t>
      </w:r>
      <w:r w:rsidR="00874B6F">
        <w:t>宋佳萌和范会勇[</w:t>
      </w:r>
      <w:r w:rsidR="00874B6F">
        <w:rPr>
          <w:rFonts w:hint="eastAsia"/>
        </w:rPr>
        <w:t>12</w:t>
      </w:r>
      <w:r w:rsidR="00874B6F">
        <w:t>]的元分析证实社会支持对主观幸福感具有稳健的正向预测效应，且主观支持的预测力略高于客观支持。</w:t>
      </w:r>
    </w:p>
    <w:p w14:paraId="490EF9B4" w14:textId="52392CC1" w:rsidR="00DC1E1C" w:rsidRDefault="00DC1E1C" w:rsidP="00DC1E1C">
      <w:pPr>
        <w:spacing w:line="360" w:lineRule="auto"/>
        <w:ind w:firstLine="480"/>
        <w:jc w:val="both"/>
        <w:rPr>
          <w:rFonts w:hint="eastAsia"/>
        </w:rPr>
      </w:pPr>
      <w:r w:rsidRPr="00DC1E1C">
        <w:lastRenderedPageBreak/>
        <w:t>Ratelle等对大学生样本的研究比较了来自父母、朋友与恋爱伴侣的“自主支持”（autonomy support）</w:t>
      </w:r>
      <w:r w:rsidR="005A2CD2">
        <w:rPr>
          <w:rFonts w:hint="eastAsia"/>
        </w:rPr>
        <w:t>,</w:t>
      </w:r>
      <w:r w:rsidRPr="00DC1E1C">
        <w:t>并指出来自重要他人的自主支持能预测更高的主观幸福感，且当多来源支持均较高时，学生的</w:t>
      </w:r>
      <w:r w:rsidR="005A2CD2">
        <w:rPr>
          <w:rFonts w:hint="eastAsia"/>
        </w:rPr>
        <w:t>主观幸福感</w:t>
      </w:r>
      <w:r w:rsidRPr="00DC1E1C">
        <w:t>水平最高</w:t>
      </w:r>
      <w:r w:rsidR="005A2CD2">
        <w:rPr>
          <w:rFonts w:hint="eastAsia"/>
        </w:rPr>
        <w:t>[2</w:t>
      </w:r>
      <w:r w:rsidR="00874B6F">
        <w:rPr>
          <w:rFonts w:hint="eastAsia"/>
        </w:rPr>
        <w:t>3</w:t>
      </w:r>
      <w:r w:rsidR="005A2CD2">
        <w:rPr>
          <w:rFonts w:hint="eastAsia"/>
        </w:rPr>
        <w:t>]</w:t>
      </w:r>
      <w:r w:rsidRPr="00DC1E1C">
        <w:t>。</w:t>
      </w:r>
    </w:p>
    <w:p w14:paraId="64396516" w14:textId="0E829E6F" w:rsidR="00FF6C40" w:rsidRPr="00BD75A9" w:rsidRDefault="00FF6C40" w:rsidP="00FF6C40">
      <w:pPr>
        <w:tabs>
          <w:tab w:val="left" w:pos="312"/>
        </w:tabs>
        <w:spacing w:line="440" w:lineRule="exact"/>
        <w:rPr>
          <w:rFonts w:cs="等线" w:hint="eastAsia"/>
          <w:b/>
          <w:bCs/>
          <w:sz w:val="30"/>
          <w:szCs w:val="30"/>
        </w:rPr>
      </w:pPr>
      <w:r w:rsidRPr="00BD75A9">
        <w:rPr>
          <w:rFonts w:cs="等线" w:hint="eastAsia"/>
          <w:b/>
          <w:bCs/>
          <w:sz w:val="30"/>
          <w:szCs w:val="30"/>
        </w:rPr>
        <w:t xml:space="preserve">1.4 </w:t>
      </w:r>
      <w:r w:rsidRPr="00BD75A9">
        <w:rPr>
          <w:rFonts w:cs="等线"/>
          <w:b/>
          <w:bCs/>
          <w:sz w:val="30"/>
          <w:szCs w:val="30"/>
        </w:rPr>
        <w:t>变量间</w:t>
      </w:r>
      <w:r w:rsidRPr="00BD75A9">
        <w:rPr>
          <w:rFonts w:cs="等线" w:hint="eastAsia"/>
          <w:b/>
          <w:bCs/>
          <w:sz w:val="30"/>
          <w:szCs w:val="30"/>
        </w:rPr>
        <w:t>的</w:t>
      </w:r>
      <w:r w:rsidRPr="00BD75A9">
        <w:rPr>
          <w:rFonts w:cs="等线"/>
          <w:b/>
          <w:bCs/>
          <w:sz w:val="30"/>
          <w:szCs w:val="30"/>
        </w:rPr>
        <w:t>关系的</w:t>
      </w:r>
      <w:r w:rsidRPr="00BD75A9">
        <w:rPr>
          <w:rFonts w:cs="等线" w:hint="eastAsia"/>
          <w:b/>
          <w:bCs/>
          <w:sz w:val="30"/>
          <w:szCs w:val="30"/>
        </w:rPr>
        <w:t>相关实证研究</w:t>
      </w:r>
    </w:p>
    <w:p w14:paraId="08E7F28F" w14:textId="37F3F7C6" w:rsidR="00FF6C40" w:rsidRPr="00FF6C40" w:rsidRDefault="00FF6C40" w:rsidP="00FF6C40">
      <w:pPr>
        <w:tabs>
          <w:tab w:val="left" w:pos="312"/>
        </w:tabs>
        <w:spacing w:line="440" w:lineRule="exact"/>
        <w:rPr>
          <w:rFonts w:cs="等线" w:hint="eastAsia"/>
          <w:b/>
          <w:bCs/>
        </w:rPr>
      </w:pPr>
      <w:r w:rsidRPr="00FF6C40">
        <w:rPr>
          <w:rFonts w:cs="等线" w:hint="eastAsia"/>
          <w:b/>
          <w:bCs/>
        </w:rPr>
        <w:t>1.4.1 主观幸福感与网络利他行为</w:t>
      </w:r>
    </w:p>
    <w:p w14:paraId="45510B33" w14:textId="412A4192" w:rsidR="00FF6C40" w:rsidRDefault="00FF6C40" w:rsidP="00FF6C40">
      <w:pPr>
        <w:tabs>
          <w:tab w:val="left" w:pos="312"/>
        </w:tabs>
        <w:spacing w:line="440" w:lineRule="exact"/>
        <w:ind w:firstLineChars="200" w:firstLine="480"/>
        <w:rPr>
          <w:rFonts w:cs="等线" w:hint="eastAsia"/>
        </w:rPr>
      </w:pPr>
      <w:r>
        <w:rPr>
          <w:rFonts w:cs="等线"/>
        </w:rPr>
        <w:t>积极情绪能够扩展认知，使幸福的个体更易关注他人需求并拥有助人的心理能量；同时，</w:t>
      </w:r>
      <w:r>
        <w:rPr>
          <w:rFonts w:cs="等线" w:hint="eastAsia"/>
        </w:rPr>
        <w:t>高</w:t>
      </w:r>
      <w:r>
        <w:rPr>
          <w:rFonts w:cs="等线"/>
        </w:rPr>
        <w:t>幸福感</w:t>
      </w:r>
      <w:r>
        <w:rPr>
          <w:rFonts w:cs="等线" w:hint="eastAsia"/>
        </w:rPr>
        <w:t>人群会</w:t>
      </w:r>
      <w:r>
        <w:rPr>
          <w:rFonts w:cs="等线"/>
        </w:rPr>
        <w:t>心理资源会更愿意分享资源以巩固社会联结。例如</w:t>
      </w:r>
      <w:r>
        <w:rPr>
          <w:rFonts w:cs="等线" w:hint="eastAsia"/>
        </w:rPr>
        <w:t>，</w:t>
      </w:r>
      <w:r>
        <w:rPr>
          <w:rFonts w:cs="等线"/>
        </w:rPr>
        <w:t>Kushlev</w:t>
      </w:r>
      <w:r>
        <w:rPr>
          <w:rFonts w:cs="等线" w:hint="eastAsia"/>
        </w:rPr>
        <w:t>等人[24]</w:t>
      </w:r>
      <w:r>
        <w:rPr>
          <w:rFonts w:cs="等线"/>
        </w:rPr>
        <w:t>基于全球超百万人的数据发现，生活满意度和积极情感与捐款、志愿服务等亲社会行为存在稳健的正向关联，且这种“幸福者更利他”的模式在绝大多数国家普遍存在，而消极情感的作用则微弱且不一致。这揭示了驱动亲社会行为的主要是积极的幸福体验。</w:t>
      </w:r>
      <w:r>
        <w:rPr>
          <w:rFonts w:cs="等线" w:hint="eastAsia"/>
        </w:rPr>
        <w:t>因此，</w:t>
      </w:r>
      <w:r>
        <w:rPr>
          <w:rFonts w:cs="等线"/>
        </w:rPr>
        <w:t>主观幸福感可能直接促使个体在网络中表现出更多的支持、分享行为</w:t>
      </w:r>
      <w:r>
        <w:rPr>
          <w:rFonts w:cs="等线" w:hint="eastAsia"/>
        </w:rPr>
        <w:t>，</w:t>
      </w:r>
      <w:r>
        <w:rPr>
          <w:rFonts w:cs="等线"/>
        </w:rPr>
        <w:t>个体</w:t>
      </w:r>
      <w:r>
        <w:rPr>
          <w:rFonts w:cs="等线" w:hint="eastAsia"/>
        </w:rPr>
        <w:t>具有更高的</w:t>
      </w:r>
      <w:r>
        <w:rPr>
          <w:rFonts w:cs="等线"/>
        </w:rPr>
        <w:t>实施网络助人的</w:t>
      </w:r>
      <w:r>
        <w:rPr>
          <w:rFonts w:cs="等线" w:hint="eastAsia"/>
        </w:rPr>
        <w:t>能力</w:t>
      </w:r>
      <w:r>
        <w:rPr>
          <w:rFonts w:cs="等线"/>
        </w:rPr>
        <w:t>与主动性</w:t>
      </w:r>
      <w:r>
        <w:rPr>
          <w:rFonts w:cs="等线" w:hint="eastAsia"/>
        </w:rPr>
        <w:t>。</w:t>
      </w:r>
    </w:p>
    <w:p w14:paraId="512786A8" w14:textId="64813BD7" w:rsidR="00FF6C40" w:rsidRPr="00FF6C40" w:rsidRDefault="00FF6C40" w:rsidP="00FF6C40">
      <w:pPr>
        <w:tabs>
          <w:tab w:val="left" w:pos="312"/>
        </w:tabs>
        <w:spacing w:line="440" w:lineRule="exact"/>
        <w:rPr>
          <w:rFonts w:cs="等线" w:hint="eastAsia"/>
          <w:b/>
          <w:bCs/>
        </w:rPr>
      </w:pPr>
      <w:r w:rsidRPr="00FF6C40">
        <w:rPr>
          <w:rFonts w:cs="等线" w:hint="eastAsia"/>
          <w:b/>
          <w:bCs/>
        </w:rPr>
        <w:t>1.4.2 主观幸福感与社会支持</w:t>
      </w:r>
    </w:p>
    <w:p w14:paraId="7465C0C8" w14:textId="77777777" w:rsidR="00FF6C40" w:rsidRDefault="00FF6C40" w:rsidP="00FF6C40">
      <w:pPr>
        <w:tabs>
          <w:tab w:val="left" w:pos="312"/>
        </w:tabs>
        <w:spacing w:line="440" w:lineRule="exact"/>
        <w:ind w:firstLineChars="200" w:firstLine="480"/>
        <w:rPr>
          <w:rFonts w:cs="等线" w:hint="eastAsia"/>
        </w:rPr>
      </w:pPr>
      <w:r>
        <w:rPr>
          <w:rFonts w:cs="等线"/>
        </w:rPr>
        <w:t>高频的积极情绪体验能够拓宽个体的认知行为范畴，使其在社交情境中表现出更高的开放性、信任感和亲和力。这种积极情绪更有助于建构持久的社会资源，从而巩固和深化高质量的人际关系。</w:t>
      </w:r>
      <w:r>
        <w:rPr>
          <w:rFonts w:cs="等线" w:hint="eastAsia"/>
        </w:rPr>
        <w:t>同时，</w:t>
      </w:r>
      <w:r>
        <w:rPr>
          <w:rFonts w:cs="等线"/>
        </w:rPr>
        <w:t>高幸福感往往意味着个体的自主、能力与归属感等基本心理需求得到了较好满足。其中，归属感的满足会驱动个体进一步主动寻求和投入社会联结以维持这种积极状态；而能力感的提升则使个体更有信心在需要时主动寻求帮助，也更乐于向他人施以援手，从而有效激活并强化社会支持系统中的互惠循环。</w:t>
      </w:r>
    </w:p>
    <w:p w14:paraId="7EA1AC1E" w14:textId="182AE138" w:rsidR="00FF6C40" w:rsidRDefault="00FF6C40" w:rsidP="00FF6C40">
      <w:pPr>
        <w:tabs>
          <w:tab w:val="left" w:pos="312"/>
        </w:tabs>
        <w:spacing w:line="440" w:lineRule="exact"/>
        <w:ind w:firstLineChars="200" w:firstLine="480"/>
        <w:rPr>
          <w:rFonts w:cs="等线" w:hint="eastAsia"/>
        </w:rPr>
      </w:pPr>
      <w:r>
        <w:rPr>
          <w:rFonts w:cs="等线"/>
        </w:rPr>
        <w:t>C</w:t>
      </w:r>
      <w:r>
        <w:rPr>
          <w:rFonts w:cs="等线" w:hint="eastAsia"/>
        </w:rPr>
        <w:t>hu等人[25]</w:t>
      </w:r>
      <w:r>
        <w:rPr>
          <w:rFonts w:cs="等线"/>
        </w:rPr>
        <w:t>的荟萃分析综合了24</w:t>
      </w:r>
      <w:r>
        <w:rPr>
          <w:rFonts w:cs="等线" w:hint="eastAsia"/>
        </w:rPr>
        <w:t>6</w:t>
      </w:r>
      <w:r>
        <w:rPr>
          <w:rFonts w:cs="等线"/>
        </w:rPr>
        <w:t>项研究，明确发现社会支持与整体幸福感之间存在显著的正向关联，尽管效应值较小（r=</w:t>
      </w:r>
      <w:r>
        <w:rPr>
          <w:rFonts w:cs="等线" w:hint="eastAsia"/>
        </w:rPr>
        <w:t>0</w:t>
      </w:r>
      <w:r>
        <w:rPr>
          <w:rFonts w:cs="等线"/>
        </w:rPr>
        <w:t>.17至</w:t>
      </w:r>
      <w:r>
        <w:rPr>
          <w:rFonts w:cs="等线" w:hint="eastAsia"/>
        </w:rPr>
        <w:t>0</w:t>
      </w:r>
      <w:r>
        <w:rPr>
          <w:rFonts w:cs="等线"/>
        </w:rPr>
        <w:t>.18），但其统计稳健性表明这种关系具有实质意义。</w:t>
      </w:r>
      <w:r>
        <w:rPr>
          <w:rFonts w:cs="等线" w:hint="eastAsia"/>
        </w:rPr>
        <w:t>宋佳萌和范会勇[12]</w:t>
      </w:r>
      <w:r>
        <w:rPr>
          <w:rFonts w:cs="等线"/>
        </w:rPr>
        <w:t>整合了国内86项研究的元分析表明，社会支持的总分及其各维度与主观幸福感总分、生活满意度及积极情感均存在显著正相关，而与消极情感呈显著负相关。同时，研究发现二者关系强度受群体类型调节，如在青年学生群体中相关性较强，而在老年群体中相对较弱，这提示个体的心理特征与发展阶段可能影响社会支持系统运作的效能。</w:t>
      </w:r>
    </w:p>
    <w:p w14:paraId="1B54F7A8" w14:textId="1481D579" w:rsidR="00FF6C40" w:rsidRPr="00FF6C40" w:rsidRDefault="00FF6C40" w:rsidP="00FF6C40">
      <w:pPr>
        <w:tabs>
          <w:tab w:val="left" w:pos="312"/>
        </w:tabs>
        <w:spacing w:line="440" w:lineRule="exact"/>
        <w:rPr>
          <w:rFonts w:cs="等线" w:hint="eastAsia"/>
          <w:b/>
          <w:bCs/>
        </w:rPr>
      </w:pPr>
      <w:r w:rsidRPr="00FF6C40">
        <w:rPr>
          <w:rFonts w:cs="等线" w:hint="eastAsia"/>
          <w:b/>
          <w:bCs/>
        </w:rPr>
        <w:t>1.4.3 社会支持与网络利他行为</w:t>
      </w:r>
    </w:p>
    <w:p w14:paraId="25ADAC25" w14:textId="03F675EC" w:rsidR="00FF6C40" w:rsidRDefault="0054107D" w:rsidP="00FF6C40">
      <w:pPr>
        <w:tabs>
          <w:tab w:val="left" w:pos="312"/>
        </w:tabs>
        <w:spacing w:line="440" w:lineRule="exact"/>
        <w:ind w:firstLineChars="200" w:firstLine="480"/>
        <w:rPr>
          <w:rFonts w:cs="等线" w:hint="eastAsia"/>
        </w:rPr>
      </w:pPr>
      <w:r>
        <w:rPr>
          <w:rFonts w:cs="等线" w:hint="eastAsia"/>
        </w:rPr>
        <w:t>目前</w:t>
      </w:r>
      <w:r w:rsidR="00FF6C40">
        <w:rPr>
          <w:rFonts w:cs="等线" w:hint="eastAsia"/>
        </w:rPr>
        <w:t>研究发现，个体的利他行为和社会接纳程度存在高度相关。来自稳定和谐的家庭和得到成人支持的孩子更会去关心他人表现出更多的利他行为</w:t>
      </w:r>
      <w:r>
        <w:rPr>
          <w:rFonts w:cs="等线" w:hint="eastAsia"/>
        </w:rPr>
        <w:t>[26]</w:t>
      </w:r>
      <w:r w:rsidR="00FF6C40">
        <w:rPr>
          <w:rFonts w:cs="等线" w:hint="eastAsia"/>
        </w:rPr>
        <w:t xml:space="preserve"> ，而有稳定的社会关系的成人也更愿意花时间去帮助他人。当个体感觉到被排斥或有较低</w:t>
      </w:r>
      <w:r w:rsidR="00FF6C40">
        <w:rPr>
          <w:rFonts w:cs="等线" w:hint="eastAsia"/>
        </w:rPr>
        <w:lastRenderedPageBreak/>
        <w:t>水平的社会支持时，更倾向于显著减少利他行为的产生</w:t>
      </w:r>
      <w:r w:rsidR="002B419B">
        <w:rPr>
          <w:rFonts w:cs="等线" w:hint="eastAsia"/>
        </w:rPr>
        <w:t>[2</w:t>
      </w:r>
      <w:r w:rsidR="00FF6C40">
        <w:rPr>
          <w:rFonts w:cs="等线" w:hint="eastAsia"/>
        </w:rPr>
        <w:t>7</w:t>
      </w:r>
      <w:r w:rsidR="002B419B">
        <w:rPr>
          <w:rFonts w:cs="等线" w:hint="eastAsia"/>
        </w:rPr>
        <w:t>]</w:t>
      </w:r>
      <w:r w:rsidR="00FF6C40">
        <w:rPr>
          <w:rFonts w:cs="等线" w:hint="eastAsia"/>
        </w:rPr>
        <w:t xml:space="preserve"> 。可见，</w:t>
      </w:r>
      <w:r w:rsidR="00FF6C40">
        <w:rPr>
          <w:rFonts w:cs="等线"/>
        </w:rPr>
        <w:t>社会支持与利他行为之间存在着密切的关联。</w:t>
      </w:r>
    </w:p>
    <w:p w14:paraId="12B1BF31" w14:textId="77777777" w:rsidR="00FF6C40" w:rsidRDefault="00FF6C40" w:rsidP="00FF6C40">
      <w:pPr>
        <w:tabs>
          <w:tab w:val="left" w:pos="312"/>
        </w:tabs>
        <w:spacing w:line="440" w:lineRule="exact"/>
        <w:ind w:firstLineChars="200" w:firstLine="480"/>
        <w:rPr>
          <w:rFonts w:cs="等线" w:hint="eastAsia"/>
        </w:rPr>
      </w:pPr>
      <w:r>
        <w:rPr>
          <w:rFonts w:cs="等线"/>
        </w:rPr>
        <w:t>良好的社会支持系统是利他行为的前提与催化剂。感受到来自他人支持与关怀的个体，更可能内化一种友善的世界观和互惠规范，从而更愿意将善意传递出去，对他人施以援手。</w:t>
      </w:r>
      <w:r>
        <w:rPr>
          <w:rFonts w:cs="等线" w:hint="eastAsia"/>
        </w:rPr>
        <w:t>在网络上可能会表现为更高的利他行为倾向。</w:t>
      </w:r>
      <w:r>
        <w:rPr>
          <w:rFonts w:cs="等线"/>
        </w:rPr>
        <w:t>个体在接受到支持后，可能通过观察模仿习得助人模式，也可能出于互惠规范或感恩动机而回馈社群。感受到高水准社会支持的大学生，其网络利他行为倾向更强烈，因为他们更可能将网络环境感知为安全、可信的，并视自己为受惠</w:t>
      </w:r>
      <w:r>
        <w:rPr>
          <w:rFonts w:cs="等线" w:hint="eastAsia"/>
        </w:rPr>
        <w:t>者</w:t>
      </w:r>
      <w:r>
        <w:rPr>
          <w:rFonts w:cs="等线"/>
        </w:rPr>
        <w:t>，从而萌生回报意愿。</w:t>
      </w:r>
    </w:p>
    <w:p w14:paraId="480073AC" w14:textId="27AEE5FD" w:rsidR="00FF6C40" w:rsidRPr="002B419B" w:rsidRDefault="002B419B" w:rsidP="00FF6C40">
      <w:pPr>
        <w:tabs>
          <w:tab w:val="left" w:pos="312"/>
        </w:tabs>
        <w:spacing w:line="440" w:lineRule="exact"/>
        <w:rPr>
          <w:rFonts w:cs="等线" w:hint="eastAsia"/>
          <w:b/>
          <w:bCs/>
        </w:rPr>
      </w:pPr>
      <w:r>
        <w:rPr>
          <w:rFonts w:cs="等线" w:hint="eastAsia"/>
          <w:b/>
          <w:bCs/>
        </w:rPr>
        <w:t>1.</w:t>
      </w:r>
      <w:r w:rsidR="00FF6C40" w:rsidRPr="002B419B">
        <w:rPr>
          <w:rFonts w:cs="等线" w:hint="eastAsia"/>
          <w:b/>
          <w:bCs/>
        </w:rPr>
        <w:t>4</w:t>
      </w:r>
      <w:r>
        <w:rPr>
          <w:rFonts w:cs="等线" w:hint="eastAsia"/>
          <w:b/>
          <w:bCs/>
        </w:rPr>
        <w:t>．4</w:t>
      </w:r>
      <w:r w:rsidR="00FF6C40" w:rsidRPr="002B419B">
        <w:rPr>
          <w:rFonts w:cs="等线"/>
          <w:b/>
          <w:bCs/>
        </w:rPr>
        <w:t xml:space="preserve">社会支持的中介机制 </w:t>
      </w:r>
    </w:p>
    <w:p w14:paraId="54626227" w14:textId="77777777" w:rsidR="00FF6C40" w:rsidRDefault="00FF6C40" w:rsidP="00FF6C40">
      <w:pPr>
        <w:tabs>
          <w:tab w:val="left" w:pos="312"/>
        </w:tabs>
        <w:spacing w:line="440" w:lineRule="exact"/>
        <w:ind w:firstLineChars="200" w:firstLine="480"/>
        <w:rPr>
          <w:rFonts w:cs="等线" w:hint="eastAsia"/>
        </w:rPr>
      </w:pPr>
      <w:r>
        <w:rPr>
          <w:rFonts w:cs="等线"/>
        </w:rPr>
        <w:t>社会支持可能在主观幸福感与网络利他行为之间扮演关键的中介角色，即主观幸福感不仅直接促进网络利他行为，更能通过获取的社会支持水平，间接激发利他行为。</w:t>
      </w:r>
    </w:p>
    <w:p w14:paraId="52580B1F" w14:textId="5D5C55BF" w:rsidR="00FF6C40" w:rsidRPr="00DC1E1C" w:rsidRDefault="00FF6C40" w:rsidP="00FF6C40">
      <w:pPr>
        <w:spacing w:line="360" w:lineRule="auto"/>
        <w:ind w:firstLine="480"/>
        <w:jc w:val="both"/>
        <w:rPr>
          <w:rFonts w:hint="eastAsia"/>
        </w:rPr>
      </w:pPr>
      <w:r>
        <w:rPr>
          <w:rFonts w:cs="等线"/>
        </w:rPr>
        <w:t>高幸福感的个体因其更开放、积极的心态，更易于建立与维持高质量的社会联结，从而积累更丰富的社会支持资源。幸福感满足了个体的自主、能力与关系需求，其中关系需求的满足直接体现为社会支持的获得。拥有丰富社会支持的个体，其助人行为可能源于更丰富的助人资源或更积极的助人预期。</w:t>
      </w:r>
      <w:r>
        <w:rPr>
          <w:rFonts w:cs="等线" w:hint="eastAsia"/>
        </w:rPr>
        <w:t xml:space="preserve">  </w:t>
      </w:r>
    </w:p>
    <w:p w14:paraId="53E03014" w14:textId="5CC18B3E" w:rsidR="00A7032A" w:rsidRPr="00BD75A9" w:rsidRDefault="00BD75A9" w:rsidP="00BD75A9">
      <w:pPr>
        <w:pStyle w:val="2"/>
        <w:spacing w:before="240" w:after="240"/>
        <w:jc w:val="both"/>
        <w:rPr>
          <w:rFonts w:hint="eastAsia"/>
          <w:sz w:val="30"/>
          <w:szCs w:val="30"/>
        </w:rPr>
      </w:pPr>
      <w:r w:rsidRPr="00BD75A9">
        <w:rPr>
          <w:rFonts w:hint="eastAsia"/>
          <w:sz w:val="30"/>
          <w:szCs w:val="30"/>
        </w:rPr>
        <w:t>1.5</w:t>
      </w:r>
      <w:r w:rsidR="00000000" w:rsidRPr="00BD75A9">
        <w:rPr>
          <w:sz w:val="30"/>
          <w:szCs w:val="30"/>
        </w:rPr>
        <w:t xml:space="preserve"> </w:t>
      </w:r>
      <w:r w:rsidR="00AD6867" w:rsidRPr="00BD75A9">
        <w:rPr>
          <w:rFonts w:hint="eastAsia"/>
          <w:sz w:val="30"/>
          <w:szCs w:val="30"/>
        </w:rPr>
        <w:t>问题提出</w:t>
      </w:r>
    </w:p>
    <w:p w14:paraId="42D3C3A7" w14:textId="42141E61" w:rsidR="00AD6867" w:rsidRPr="00B41431" w:rsidRDefault="00AD6867" w:rsidP="00AD6867">
      <w:pPr>
        <w:spacing w:line="360" w:lineRule="auto"/>
        <w:ind w:firstLine="360"/>
        <w:jc w:val="both"/>
        <w:rPr>
          <w:rFonts w:hint="eastAsia"/>
        </w:rPr>
      </w:pPr>
      <w:r w:rsidRPr="00B41431">
        <w:t>当代大学生已成为互联网核心用户群体，网络行为已成为其重要的社会交往方式</w:t>
      </w:r>
      <w:r w:rsidRPr="00B41431">
        <w:rPr>
          <w:rFonts w:hint="eastAsia"/>
        </w:rPr>
        <w:t>，</w:t>
      </w:r>
      <w:r w:rsidRPr="00B41431">
        <w:t>网络利他行为作为一种积极的亲社会行为，逐渐成为研究热点。</w:t>
      </w:r>
      <w:r w:rsidRPr="00B41431">
        <w:rPr>
          <w:rFonts w:hint="eastAsia"/>
        </w:rPr>
        <w:t>目前的研究已经证实了</w:t>
      </w:r>
      <w:r w:rsidRPr="00B41431">
        <w:t>主观幸福感与社会支持之间存在稳定的正相关关系</w:t>
      </w:r>
      <w:r w:rsidRPr="00B41431">
        <w:rPr>
          <w:rFonts w:hint="eastAsia"/>
        </w:rPr>
        <w:t>，</w:t>
      </w:r>
      <w:r w:rsidRPr="00B41431">
        <w:t>社会支持能够促进个体的积极行为</w:t>
      </w:r>
      <w:r w:rsidRPr="00B41431">
        <w:rPr>
          <w:rFonts w:hint="eastAsia"/>
        </w:rPr>
        <w:t>，</w:t>
      </w:r>
      <w:r w:rsidRPr="00B41431">
        <w:t>包括利他行为</w:t>
      </w:r>
      <w:r w:rsidRPr="00B41431">
        <w:rPr>
          <w:rFonts w:hint="eastAsia"/>
        </w:rPr>
        <w:t>和</w:t>
      </w:r>
      <w:r w:rsidRPr="00B41431">
        <w:t>网络利他行为与主观幸福感之间存在正相关关系。</w:t>
      </w:r>
    </w:p>
    <w:p w14:paraId="5A01DBC1" w14:textId="079B91AA" w:rsidR="00AD6867" w:rsidRPr="00B41431" w:rsidRDefault="00AD6867" w:rsidP="00AD6867">
      <w:pPr>
        <w:tabs>
          <w:tab w:val="num" w:pos="720"/>
        </w:tabs>
        <w:spacing w:line="360" w:lineRule="auto"/>
        <w:jc w:val="both"/>
        <w:rPr>
          <w:rFonts w:hint="eastAsia"/>
        </w:rPr>
      </w:pPr>
      <w:r w:rsidRPr="00B41431">
        <w:rPr>
          <w:rFonts w:hint="eastAsia"/>
        </w:rPr>
        <w:t>但</w:t>
      </w:r>
      <w:r w:rsidR="00B41431" w:rsidRPr="00B41431">
        <w:t>不同人口统计学因素（如性别、年级、生源地、专业</w:t>
      </w:r>
      <w:r w:rsidR="003504E4">
        <w:rPr>
          <w:rFonts w:hint="eastAsia"/>
        </w:rPr>
        <w:t>、网龄</w:t>
      </w:r>
      <w:r w:rsidR="00B41431" w:rsidRPr="00B41431">
        <w:t>）对大学生主观幸福感、社会支持和网络利他行为的影响结论不一致，仍需在新的样本中进行检验，以为差异化干预提供实证依据</w:t>
      </w:r>
      <w:r w:rsidR="00B41431" w:rsidRPr="00B41431">
        <w:rPr>
          <w:rFonts w:hint="eastAsia"/>
        </w:rPr>
        <w:t>且</w:t>
      </w:r>
      <w:r w:rsidRPr="00B41431">
        <w:t>现有</w:t>
      </w:r>
      <w:r w:rsidR="00B41431" w:rsidRPr="00B41431">
        <w:rPr>
          <w:rFonts w:hint="eastAsia"/>
        </w:rPr>
        <w:t>资料中</w:t>
      </w:r>
      <w:r w:rsidRPr="00B41431">
        <w:t>社会支持在其中的中介作用</w:t>
      </w:r>
      <w:r w:rsidR="00B41431" w:rsidRPr="00B41431">
        <w:rPr>
          <w:rFonts w:hint="eastAsia"/>
        </w:rPr>
        <w:t>的相关研究相对较少。</w:t>
      </w:r>
    </w:p>
    <w:p w14:paraId="2584C2DA" w14:textId="097DC3B4" w:rsidR="00B41431" w:rsidRPr="00BD75A9" w:rsidRDefault="00BD75A9" w:rsidP="00BD75A9">
      <w:pPr>
        <w:rPr>
          <w:rFonts w:hint="eastAsia"/>
          <w:b/>
          <w:bCs/>
          <w:sz w:val="30"/>
          <w:szCs w:val="30"/>
        </w:rPr>
      </w:pPr>
      <w:r w:rsidRPr="00BD75A9">
        <w:rPr>
          <w:rFonts w:hint="eastAsia"/>
          <w:b/>
          <w:bCs/>
          <w:sz w:val="30"/>
          <w:szCs w:val="30"/>
        </w:rPr>
        <w:t>1.6</w:t>
      </w:r>
      <w:r w:rsidR="00B41431" w:rsidRPr="00BD75A9">
        <w:rPr>
          <w:rFonts w:hint="eastAsia"/>
          <w:b/>
          <w:bCs/>
          <w:sz w:val="30"/>
          <w:szCs w:val="30"/>
        </w:rPr>
        <w:t>研究目的</w:t>
      </w:r>
    </w:p>
    <w:p w14:paraId="3EE22F97" w14:textId="77777777" w:rsidR="0005065B" w:rsidRDefault="0005065B" w:rsidP="0005065B">
      <w:pPr>
        <w:rPr>
          <w:rFonts w:hint="eastAsia"/>
        </w:rPr>
      </w:pPr>
      <w:r>
        <w:rPr>
          <w:rFonts w:hint="eastAsia"/>
        </w:rPr>
        <w:t>（1）</w:t>
      </w:r>
      <w:r>
        <w:t>考察大学生主观幸福感、社会支持与网络利他行为的现状，并分析其在人口学变量</w:t>
      </w:r>
      <w:r>
        <w:rPr>
          <w:rFonts w:hint="eastAsia"/>
        </w:rPr>
        <w:t>（如性别、年级、专业、生源地等）</w:t>
      </w:r>
      <w:r>
        <w:t>上</w:t>
      </w:r>
      <w:r>
        <w:rPr>
          <w:rFonts w:hint="eastAsia"/>
        </w:rPr>
        <w:t>是否存在显著差异</w:t>
      </w:r>
      <w:r>
        <w:t>。</w:t>
      </w:r>
    </w:p>
    <w:p w14:paraId="06488A8D" w14:textId="77777777" w:rsidR="0005065B" w:rsidRDefault="0005065B" w:rsidP="0005065B">
      <w:pPr>
        <w:rPr>
          <w:rFonts w:hint="eastAsia"/>
        </w:rPr>
      </w:pPr>
      <w:r>
        <w:rPr>
          <w:rFonts w:hint="eastAsia"/>
        </w:rPr>
        <w:t>（2）探讨大学生主观幸福感与网络利他行为之间的内在关系。</w:t>
      </w:r>
    </w:p>
    <w:p w14:paraId="27F7FCC5" w14:textId="77777777" w:rsidR="0005065B" w:rsidRDefault="0005065B" w:rsidP="0005065B">
      <w:pPr>
        <w:rPr>
          <w:rFonts w:hint="eastAsia"/>
        </w:rPr>
      </w:pPr>
      <w:r>
        <w:rPr>
          <w:rFonts w:hint="eastAsia"/>
        </w:rPr>
        <w:t>（3）检验社会支持在两者之间的中介作用。</w:t>
      </w:r>
    </w:p>
    <w:p w14:paraId="6FA8D839" w14:textId="77777777" w:rsidR="0005065B" w:rsidRDefault="0005065B" w:rsidP="0005065B">
      <w:pPr>
        <w:rPr>
          <w:rFonts w:hint="eastAsia"/>
        </w:rPr>
      </w:pPr>
      <w:r>
        <w:rPr>
          <w:rFonts w:hint="eastAsia"/>
        </w:rPr>
        <w:t>（4）明确主观幸福感、社会支持与网络利他行为三者之间的关系路径。</w:t>
      </w:r>
    </w:p>
    <w:p w14:paraId="232DC2DB" w14:textId="372EF394" w:rsidR="0056759E" w:rsidRPr="00BD75A9" w:rsidRDefault="0056759E" w:rsidP="00982197">
      <w:pPr>
        <w:rPr>
          <w:rFonts w:hint="eastAsia"/>
          <w:b/>
          <w:bCs/>
          <w:sz w:val="30"/>
          <w:szCs w:val="30"/>
        </w:rPr>
      </w:pPr>
      <w:r w:rsidRPr="00BD75A9">
        <w:rPr>
          <w:rFonts w:hint="eastAsia"/>
          <w:b/>
          <w:bCs/>
          <w:sz w:val="30"/>
          <w:szCs w:val="30"/>
        </w:rPr>
        <w:lastRenderedPageBreak/>
        <w:t>1.</w:t>
      </w:r>
      <w:r w:rsidR="00BD75A9">
        <w:rPr>
          <w:rFonts w:hint="eastAsia"/>
          <w:b/>
          <w:bCs/>
          <w:sz w:val="30"/>
          <w:szCs w:val="30"/>
        </w:rPr>
        <w:t>7</w:t>
      </w:r>
      <w:r w:rsidRPr="00BD75A9">
        <w:rPr>
          <w:rFonts w:hint="eastAsia"/>
          <w:b/>
          <w:bCs/>
          <w:sz w:val="30"/>
          <w:szCs w:val="30"/>
        </w:rPr>
        <w:t>研究假设</w:t>
      </w:r>
    </w:p>
    <w:p w14:paraId="4D5E7843" w14:textId="3C7C8A90" w:rsidR="0056759E" w:rsidRDefault="0056759E" w:rsidP="0056759E">
      <w:pPr>
        <w:spacing w:after="120" w:line="440" w:lineRule="auto"/>
        <w:rPr>
          <w:rFonts w:hint="eastAsia"/>
        </w:rPr>
      </w:pPr>
      <w:r>
        <w:rPr>
          <w:rFonts w:hint="eastAsia"/>
          <w:b/>
          <w:bCs/>
        </w:rPr>
        <w:t>（1）</w:t>
      </w:r>
      <w:r>
        <w:rPr>
          <w:rFonts w:hint="eastAsia"/>
        </w:rPr>
        <w:t>主观幸福感、社会支持和网络利他行为在性别、年级和生源地方面有差异</w:t>
      </w:r>
      <w:r>
        <w:rPr>
          <w:rFonts w:hint="eastAsia"/>
          <w:b/>
          <w:bCs/>
        </w:rPr>
        <w:t>（2）</w:t>
      </w:r>
      <w:r>
        <w:t>大学生主观幸福感、社会支持与网络利他行为三者之间两两显著正相关。</w:t>
      </w:r>
      <w:r>
        <w:rPr>
          <w:rFonts w:hint="eastAsia"/>
          <w:b/>
          <w:bCs/>
        </w:rPr>
        <w:t>（3）</w:t>
      </w:r>
      <w:r>
        <w:t>社会支持在大学生主观幸福感与网络利他行为之间起中介作用</w:t>
      </w:r>
    </w:p>
    <w:p w14:paraId="6574335C" w14:textId="77A46492" w:rsidR="0005065B" w:rsidRPr="00BD75A9" w:rsidRDefault="0005065B" w:rsidP="0056759E">
      <w:pPr>
        <w:spacing w:after="120" w:line="440" w:lineRule="auto"/>
        <w:rPr>
          <w:rFonts w:hint="eastAsia"/>
          <w:b/>
          <w:bCs/>
          <w:sz w:val="30"/>
          <w:szCs w:val="30"/>
        </w:rPr>
      </w:pPr>
      <w:r w:rsidRPr="00BD75A9">
        <w:rPr>
          <w:rFonts w:hint="eastAsia"/>
          <w:b/>
          <w:bCs/>
          <w:sz w:val="30"/>
          <w:szCs w:val="30"/>
        </w:rPr>
        <w:t>1.</w:t>
      </w:r>
      <w:r w:rsidR="00BD75A9" w:rsidRPr="00BD75A9">
        <w:rPr>
          <w:rFonts w:hint="eastAsia"/>
          <w:b/>
          <w:bCs/>
          <w:sz w:val="30"/>
          <w:szCs w:val="30"/>
        </w:rPr>
        <w:t>8</w:t>
      </w:r>
      <w:r w:rsidRPr="00BD75A9">
        <w:rPr>
          <w:rFonts w:hint="eastAsia"/>
          <w:b/>
          <w:bCs/>
          <w:sz w:val="30"/>
          <w:szCs w:val="30"/>
        </w:rPr>
        <w:t>研究意义</w:t>
      </w:r>
    </w:p>
    <w:p w14:paraId="60B8EDD2" w14:textId="0A43FC2A" w:rsidR="0005065B" w:rsidRDefault="0005065B" w:rsidP="0005065B">
      <w:pPr>
        <w:rPr>
          <w:rFonts w:hint="eastAsia"/>
        </w:rPr>
      </w:pPr>
      <w:r>
        <w:rPr>
          <w:rFonts w:hint="eastAsia"/>
        </w:rPr>
        <w:t>(1)</w:t>
      </w:r>
      <w:r w:rsidRPr="0005065B">
        <w:rPr>
          <w:rFonts w:hint="eastAsia"/>
        </w:rPr>
        <w:t xml:space="preserve"> </w:t>
      </w:r>
      <w:r>
        <w:rPr>
          <w:rFonts w:hint="eastAsia"/>
        </w:rPr>
        <w:t>理论意义：</w:t>
      </w:r>
      <w:r>
        <w:rPr>
          <w:rFonts w:asciiTheme="minorEastAsia" w:hAnsiTheme="minorEastAsia" w:cstheme="minorEastAsia" w:hint="eastAsia"/>
        </w:rPr>
        <w:t>充实了主观幸福感与网络利他行为的研究，促进相关研究的不断发展，同时，为改善和提高大学生的心理健康提供了理论素材。</w:t>
      </w:r>
    </w:p>
    <w:p w14:paraId="13BD4B6F" w14:textId="0E83210D" w:rsidR="0005065B" w:rsidRPr="0005065B" w:rsidRDefault="0005065B" w:rsidP="0005065B">
      <w:pPr>
        <w:rPr>
          <w:rFonts w:hint="eastAsia"/>
        </w:rPr>
      </w:pPr>
      <w:r>
        <w:rPr>
          <w:rFonts w:hint="eastAsia"/>
        </w:rPr>
        <w:t>（2）实践意义：</w:t>
      </w:r>
      <w:r w:rsidRPr="0005065B">
        <w:t>有助于构建积极健康的网络文化生态</w:t>
      </w:r>
      <w:r>
        <w:rPr>
          <w:rFonts w:hint="eastAsia"/>
        </w:rPr>
        <w:t>和</w:t>
      </w:r>
      <w:r w:rsidRPr="0005065B">
        <w:t>高校网络素养教育和道德教育的</w:t>
      </w:r>
      <w:r>
        <w:rPr>
          <w:rFonts w:hint="eastAsia"/>
        </w:rPr>
        <w:t>发展</w:t>
      </w:r>
      <w:r w:rsidRPr="0005065B">
        <w:t>。为高校将心理健康教育与网络文明建设有机结合提供了实证依据，有助于引导大学生在享受互联网便利的同时积极贡献正向的网络社会价值。</w:t>
      </w:r>
    </w:p>
    <w:p w14:paraId="38474337" w14:textId="77777777" w:rsidR="0056759E" w:rsidRPr="0005065B" w:rsidRDefault="0056759E" w:rsidP="00982197">
      <w:pPr>
        <w:rPr>
          <w:rFonts w:hint="eastAsia"/>
        </w:rPr>
      </w:pPr>
    </w:p>
    <w:p w14:paraId="56EBC3C4" w14:textId="7E4E97EE" w:rsidR="00A7032A" w:rsidRPr="0005065B" w:rsidRDefault="00000000" w:rsidP="00B41431">
      <w:pPr>
        <w:pStyle w:val="a4"/>
        <w:numPr>
          <w:ilvl w:val="0"/>
          <w:numId w:val="9"/>
        </w:numPr>
        <w:rPr>
          <w:rFonts w:hint="eastAsia"/>
        </w:rPr>
      </w:pPr>
      <w:r w:rsidRPr="0005065B">
        <w:br w:type="page"/>
      </w:r>
    </w:p>
    <w:p w14:paraId="09BA5E7D" w14:textId="2D68B37F" w:rsidR="00A7032A" w:rsidRDefault="00000000" w:rsidP="00656CE0">
      <w:pPr>
        <w:pStyle w:val="1"/>
        <w:spacing w:after="240"/>
        <w:rPr>
          <w:rFonts w:hint="eastAsia"/>
        </w:rPr>
      </w:pPr>
      <w:r>
        <w:lastRenderedPageBreak/>
        <w:t>第2章  研究方法</w:t>
      </w:r>
    </w:p>
    <w:p w14:paraId="4DC7A2BF" w14:textId="77777777" w:rsidR="00A7032A" w:rsidRPr="00656CE0" w:rsidRDefault="00000000">
      <w:pPr>
        <w:pStyle w:val="2"/>
        <w:spacing w:before="240" w:after="240"/>
        <w:jc w:val="both"/>
        <w:rPr>
          <w:rFonts w:hint="eastAsia"/>
          <w:sz w:val="30"/>
          <w:szCs w:val="30"/>
        </w:rPr>
      </w:pPr>
      <w:r w:rsidRPr="00656CE0">
        <w:rPr>
          <w:sz w:val="30"/>
          <w:szCs w:val="30"/>
        </w:rPr>
        <w:t>2.1  研究对象</w:t>
      </w:r>
    </w:p>
    <w:p w14:paraId="7EBB6235" w14:textId="6FDDB0A6" w:rsidR="00A7032A" w:rsidRDefault="00000000">
      <w:pPr>
        <w:spacing w:line="360" w:lineRule="auto"/>
        <w:ind w:firstLine="480"/>
        <w:jc w:val="both"/>
        <w:rPr>
          <w:rFonts w:hint="eastAsia"/>
        </w:rPr>
      </w:pPr>
      <w:r>
        <w:t>本研究采用方便抽样法，通过问卷星平台以微信</w:t>
      </w:r>
      <w:r w:rsidR="002B615B">
        <w:rPr>
          <w:rFonts w:hint="eastAsia"/>
        </w:rPr>
        <w:t>和QQ</w:t>
      </w:r>
      <w:r>
        <w:t>渠道线上发放问卷，以在校大学生为调查对象。回收问卷后经逐一核查，剔除填写明显不认真及关键变量作答缺失过多的无效问卷</w:t>
      </w:r>
      <w:r w:rsidR="002B615B">
        <w:rPr>
          <w:rFonts w:hint="eastAsia"/>
        </w:rPr>
        <w:t>21份</w:t>
      </w:r>
      <w:r>
        <w:t>，最终得到有效问卷429份。</w:t>
      </w:r>
    </w:p>
    <w:p w14:paraId="04A371B3" w14:textId="12D014CE" w:rsidR="00A7032A" w:rsidRDefault="00000000" w:rsidP="00CD504C">
      <w:pPr>
        <w:spacing w:line="360" w:lineRule="auto"/>
        <w:ind w:firstLine="480"/>
        <w:jc w:val="both"/>
        <w:rPr>
          <w:rFonts w:hint="eastAsia"/>
        </w:rPr>
      </w:pPr>
      <w:r>
        <w:t>被试基本情况见表1。</w:t>
      </w:r>
    </w:p>
    <w:p w14:paraId="0D4D941B" w14:textId="59DEC162" w:rsidR="00A7032A" w:rsidRPr="00FF328A" w:rsidRDefault="00FF328A">
      <w:pPr>
        <w:spacing w:line="360" w:lineRule="auto"/>
        <w:jc w:val="center"/>
        <w:rPr>
          <w:rFonts w:ascii="楷体" w:eastAsia="楷体" w:hAnsi="楷体" w:hint="eastAsia"/>
          <w:sz w:val="21"/>
          <w:szCs w:val="21"/>
        </w:rPr>
      </w:pPr>
      <w:r w:rsidRPr="00FF328A">
        <w:rPr>
          <w:rFonts w:ascii="楷体" w:eastAsia="楷体" w:hAnsi="楷体"/>
          <w:sz w:val="21"/>
          <w:szCs w:val="21"/>
        </w:rPr>
        <w:t>表1  被试基本情况（N=429）</w:t>
      </w:r>
    </w:p>
    <w:tbl>
      <w:tblPr>
        <w:tblW w:w="6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100"/>
        <w:gridCol w:w="1200"/>
      </w:tblGrid>
      <w:tr w:rsidR="0068697B" w14:paraId="4A369148" w14:textId="77777777" w:rsidTr="003504E4">
        <w:trPr>
          <w:tblHeader/>
          <w:jc w:val="center"/>
        </w:trPr>
        <w:tc>
          <w:tcPr>
            <w:tcW w:w="2000" w:type="dxa"/>
            <w:tcBorders>
              <w:top w:val="single" w:sz="8"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vAlign w:val="center"/>
          </w:tcPr>
          <w:p w14:paraId="74378C7F" w14:textId="77777777" w:rsidR="0068697B" w:rsidRDefault="0068697B">
            <w:pPr>
              <w:jc w:val="center"/>
              <w:rPr>
                <w:rFonts w:hint="eastAsia"/>
              </w:rPr>
            </w:pPr>
            <w:r>
              <w:rPr>
                <w:b/>
                <w:bCs/>
                <w:sz w:val="21"/>
                <w:szCs w:val="21"/>
              </w:rPr>
              <w:t>变量</w:t>
            </w:r>
          </w:p>
        </w:tc>
        <w:tc>
          <w:tcPr>
            <w:tcW w:w="2000" w:type="dxa"/>
            <w:tcBorders>
              <w:top w:val="single" w:sz="8"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vAlign w:val="center"/>
          </w:tcPr>
          <w:p w14:paraId="1215E94A" w14:textId="77777777" w:rsidR="0068697B" w:rsidRDefault="0068697B">
            <w:pPr>
              <w:jc w:val="center"/>
              <w:rPr>
                <w:rFonts w:hint="eastAsia"/>
              </w:rPr>
            </w:pPr>
            <w:r>
              <w:rPr>
                <w:b/>
                <w:bCs/>
                <w:sz w:val="21"/>
                <w:szCs w:val="21"/>
              </w:rPr>
              <w:t>类别</w:t>
            </w:r>
          </w:p>
        </w:tc>
        <w:tc>
          <w:tcPr>
            <w:tcW w:w="1100" w:type="dxa"/>
            <w:tcBorders>
              <w:top w:val="single" w:sz="8"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vAlign w:val="center"/>
          </w:tcPr>
          <w:p w14:paraId="6DA366D0" w14:textId="77777777" w:rsidR="0068697B" w:rsidRDefault="0068697B">
            <w:pPr>
              <w:jc w:val="center"/>
              <w:rPr>
                <w:rFonts w:hint="eastAsia"/>
              </w:rPr>
            </w:pPr>
            <w:r>
              <w:rPr>
                <w:b/>
                <w:bCs/>
                <w:sz w:val="21"/>
                <w:szCs w:val="21"/>
              </w:rPr>
              <w:t>人数（人）</w:t>
            </w:r>
          </w:p>
        </w:tc>
        <w:tc>
          <w:tcPr>
            <w:tcW w:w="1200" w:type="dxa"/>
            <w:tcBorders>
              <w:top w:val="single" w:sz="8"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vAlign w:val="center"/>
          </w:tcPr>
          <w:p w14:paraId="30AC3CD7" w14:textId="77777777" w:rsidR="0068697B" w:rsidRDefault="0068697B">
            <w:pPr>
              <w:jc w:val="center"/>
              <w:rPr>
                <w:rFonts w:hint="eastAsia"/>
              </w:rPr>
            </w:pPr>
            <w:r>
              <w:rPr>
                <w:b/>
                <w:bCs/>
                <w:sz w:val="21"/>
                <w:szCs w:val="21"/>
              </w:rPr>
              <w:t>百分比（%）</w:t>
            </w:r>
          </w:p>
        </w:tc>
      </w:tr>
      <w:tr w:rsidR="0068697B" w14:paraId="131D4667" w14:textId="77777777" w:rsidTr="003504E4">
        <w:trPr>
          <w:jc w:val="center"/>
        </w:trPr>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2A7054BE" w14:textId="77777777" w:rsidR="0068697B" w:rsidRDefault="0068697B">
            <w:pPr>
              <w:jc w:val="center"/>
              <w:rPr>
                <w:rFonts w:hint="eastAsia"/>
              </w:rPr>
            </w:pPr>
            <w:r>
              <w:rPr>
                <w:sz w:val="21"/>
                <w:szCs w:val="21"/>
              </w:rPr>
              <w:t>性别</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326FD1D8" w14:textId="77777777" w:rsidR="0068697B" w:rsidRDefault="0068697B">
            <w:pPr>
              <w:jc w:val="center"/>
              <w:rPr>
                <w:rFonts w:hint="eastAsia"/>
              </w:rPr>
            </w:pPr>
            <w:r>
              <w:rPr>
                <w:sz w:val="21"/>
                <w:szCs w:val="21"/>
              </w:rPr>
              <w:t>男</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06D216A0" w14:textId="77777777" w:rsidR="0068697B" w:rsidRDefault="0068697B">
            <w:pPr>
              <w:jc w:val="center"/>
              <w:rPr>
                <w:rFonts w:hint="eastAsia"/>
              </w:rPr>
            </w:pPr>
            <w:r>
              <w:rPr>
                <w:sz w:val="21"/>
                <w:szCs w:val="21"/>
              </w:rPr>
              <w:t>194</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44BAB2B8" w14:textId="77777777" w:rsidR="0068697B" w:rsidRDefault="0068697B">
            <w:pPr>
              <w:jc w:val="center"/>
              <w:rPr>
                <w:rFonts w:hint="eastAsia"/>
              </w:rPr>
            </w:pPr>
            <w:r>
              <w:rPr>
                <w:sz w:val="21"/>
                <w:szCs w:val="21"/>
              </w:rPr>
              <w:t>45.2</w:t>
            </w:r>
          </w:p>
        </w:tc>
      </w:tr>
      <w:tr w:rsidR="0068697B" w14:paraId="6F8450F5" w14:textId="77777777" w:rsidTr="003504E4">
        <w:trPr>
          <w:jc w:val="center"/>
        </w:trPr>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6522A8DE" w14:textId="77777777" w:rsidR="0068697B" w:rsidRDefault="0068697B">
            <w:pPr>
              <w:jc w:val="center"/>
              <w:rPr>
                <w:rFonts w:hint="eastAsia"/>
              </w:rPr>
            </w:pP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7DB5497A" w14:textId="77777777" w:rsidR="0068697B" w:rsidRDefault="0068697B">
            <w:pPr>
              <w:jc w:val="center"/>
              <w:rPr>
                <w:rFonts w:hint="eastAsia"/>
              </w:rPr>
            </w:pPr>
            <w:r>
              <w:rPr>
                <w:sz w:val="21"/>
                <w:szCs w:val="21"/>
              </w:rPr>
              <w:t>女</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2ED0BEB0" w14:textId="77777777" w:rsidR="0068697B" w:rsidRDefault="0068697B">
            <w:pPr>
              <w:jc w:val="center"/>
              <w:rPr>
                <w:rFonts w:hint="eastAsia"/>
              </w:rPr>
            </w:pPr>
            <w:r>
              <w:rPr>
                <w:sz w:val="21"/>
                <w:szCs w:val="21"/>
              </w:rPr>
              <w:t>235</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19303909" w14:textId="77777777" w:rsidR="0068697B" w:rsidRDefault="0068697B">
            <w:pPr>
              <w:jc w:val="center"/>
              <w:rPr>
                <w:rFonts w:hint="eastAsia"/>
              </w:rPr>
            </w:pPr>
            <w:r>
              <w:rPr>
                <w:sz w:val="21"/>
                <w:szCs w:val="21"/>
              </w:rPr>
              <w:t>54.8</w:t>
            </w:r>
          </w:p>
        </w:tc>
      </w:tr>
      <w:tr w:rsidR="0068697B" w14:paraId="3CFAAD83" w14:textId="77777777" w:rsidTr="003504E4">
        <w:trPr>
          <w:jc w:val="center"/>
        </w:trPr>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4222C03D" w14:textId="77777777" w:rsidR="0068697B" w:rsidRDefault="0068697B">
            <w:pPr>
              <w:jc w:val="center"/>
              <w:rPr>
                <w:rFonts w:hint="eastAsia"/>
              </w:rPr>
            </w:pPr>
            <w:r>
              <w:rPr>
                <w:sz w:val="21"/>
                <w:szCs w:val="21"/>
              </w:rPr>
              <w:t>年级</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4A35BA1A" w14:textId="77777777" w:rsidR="0068697B" w:rsidRDefault="0068697B">
            <w:pPr>
              <w:jc w:val="center"/>
              <w:rPr>
                <w:rFonts w:hint="eastAsia"/>
              </w:rPr>
            </w:pPr>
            <w:r>
              <w:rPr>
                <w:sz w:val="21"/>
                <w:szCs w:val="21"/>
              </w:rPr>
              <w:t>大一</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0A315E67" w14:textId="77777777" w:rsidR="0068697B" w:rsidRDefault="0068697B">
            <w:pPr>
              <w:jc w:val="center"/>
              <w:rPr>
                <w:rFonts w:hint="eastAsia"/>
              </w:rPr>
            </w:pPr>
            <w:r>
              <w:rPr>
                <w:sz w:val="21"/>
                <w:szCs w:val="21"/>
              </w:rPr>
              <w:t>89</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22FF3890" w14:textId="77777777" w:rsidR="0068697B" w:rsidRDefault="0068697B">
            <w:pPr>
              <w:jc w:val="center"/>
              <w:rPr>
                <w:rFonts w:hint="eastAsia"/>
              </w:rPr>
            </w:pPr>
            <w:r>
              <w:rPr>
                <w:sz w:val="21"/>
                <w:szCs w:val="21"/>
              </w:rPr>
              <w:t>20.7</w:t>
            </w:r>
          </w:p>
        </w:tc>
      </w:tr>
      <w:tr w:rsidR="0068697B" w14:paraId="2CE674B9" w14:textId="77777777" w:rsidTr="003504E4">
        <w:trPr>
          <w:jc w:val="center"/>
        </w:trPr>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77DF43DE" w14:textId="77777777" w:rsidR="0068697B" w:rsidRDefault="0068697B">
            <w:pPr>
              <w:jc w:val="center"/>
              <w:rPr>
                <w:rFonts w:hint="eastAsia"/>
              </w:rPr>
            </w:pP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4B3B8E37" w14:textId="77777777" w:rsidR="0068697B" w:rsidRDefault="0068697B">
            <w:pPr>
              <w:jc w:val="center"/>
              <w:rPr>
                <w:rFonts w:hint="eastAsia"/>
              </w:rPr>
            </w:pPr>
            <w:r>
              <w:rPr>
                <w:sz w:val="21"/>
                <w:szCs w:val="21"/>
              </w:rPr>
              <w:t>大二</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46CBA37B" w14:textId="77777777" w:rsidR="0068697B" w:rsidRDefault="0068697B">
            <w:pPr>
              <w:jc w:val="center"/>
              <w:rPr>
                <w:rFonts w:hint="eastAsia"/>
              </w:rPr>
            </w:pPr>
            <w:r>
              <w:rPr>
                <w:sz w:val="21"/>
                <w:szCs w:val="21"/>
              </w:rPr>
              <w:t>79</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0D4B74D0" w14:textId="77777777" w:rsidR="0068697B" w:rsidRDefault="0068697B">
            <w:pPr>
              <w:jc w:val="center"/>
              <w:rPr>
                <w:rFonts w:hint="eastAsia"/>
              </w:rPr>
            </w:pPr>
            <w:r>
              <w:rPr>
                <w:sz w:val="21"/>
                <w:szCs w:val="21"/>
              </w:rPr>
              <w:t>18.4</w:t>
            </w:r>
          </w:p>
        </w:tc>
      </w:tr>
      <w:tr w:rsidR="0068697B" w14:paraId="6017147F" w14:textId="77777777" w:rsidTr="003504E4">
        <w:trPr>
          <w:jc w:val="center"/>
        </w:trPr>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20189C39" w14:textId="77777777" w:rsidR="0068697B" w:rsidRDefault="0068697B">
            <w:pPr>
              <w:jc w:val="center"/>
              <w:rPr>
                <w:rFonts w:hint="eastAsia"/>
              </w:rPr>
            </w:pP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6B2E0754" w14:textId="77777777" w:rsidR="0068697B" w:rsidRDefault="0068697B">
            <w:pPr>
              <w:jc w:val="center"/>
              <w:rPr>
                <w:rFonts w:hint="eastAsia"/>
              </w:rPr>
            </w:pPr>
            <w:r>
              <w:rPr>
                <w:sz w:val="21"/>
                <w:szCs w:val="21"/>
              </w:rPr>
              <w:t>大三</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5FDC0C70" w14:textId="77777777" w:rsidR="0068697B" w:rsidRDefault="0068697B">
            <w:pPr>
              <w:jc w:val="center"/>
              <w:rPr>
                <w:rFonts w:hint="eastAsia"/>
              </w:rPr>
            </w:pPr>
            <w:r>
              <w:rPr>
                <w:sz w:val="21"/>
                <w:szCs w:val="21"/>
              </w:rPr>
              <w:t>136</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17D60652" w14:textId="77777777" w:rsidR="0068697B" w:rsidRDefault="0068697B">
            <w:pPr>
              <w:jc w:val="center"/>
              <w:rPr>
                <w:rFonts w:hint="eastAsia"/>
              </w:rPr>
            </w:pPr>
            <w:r>
              <w:rPr>
                <w:sz w:val="21"/>
                <w:szCs w:val="21"/>
              </w:rPr>
              <w:t>31.7</w:t>
            </w:r>
          </w:p>
        </w:tc>
      </w:tr>
      <w:tr w:rsidR="0068697B" w14:paraId="395A6A81" w14:textId="77777777" w:rsidTr="003504E4">
        <w:trPr>
          <w:jc w:val="center"/>
        </w:trPr>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707A4152" w14:textId="77777777" w:rsidR="0068697B" w:rsidRDefault="0068697B">
            <w:pPr>
              <w:jc w:val="center"/>
              <w:rPr>
                <w:rFonts w:hint="eastAsia"/>
              </w:rPr>
            </w:pP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1D28EA4A" w14:textId="77777777" w:rsidR="0068697B" w:rsidRDefault="0068697B">
            <w:pPr>
              <w:jc w:val="center"/>
              <w:rPr>
                <w:rFonts w:hint="eastAsia"/>
              </w:rPr>
            </w:pPr>
            <w:r>
              <w:rPr>
                <w:sz w:val="21"/>
                <w:szCs w:val="21"/>
              </w:rPr>
              <w:t>大四</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45B0EA54" w14:textId="77777777" w:rsidR="0068697B" w:rsidRDefault="0068697B">
            <w:pPr>
              <w:jc w:val="center"/>
              <w:rPr>
                <w:rFonts w:hint="eastAsia"/>
              </w:rPr>
            </w:pPr>
            <w:r>
              <w:rPr>
                <w:sz w:val="21"/>
                <w:szCs w:val="21"/>
              </w:rPr>
              <w:t>125</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2F1A835D" w14:textId="77777777" w:rsidR="0068697B" w:rsidRDefault="0068697B">
            <w:pPr>
              <w:jc w:val="center"/>
              <w:rPr>
                <w:rFonts w:hint="eastAsia"/>
              </w:rPr>
            </w:pPr>
            <w:r>
              <w:rPr>
                <w:sz w:val="21"/>
                <w:szCs w:val="21"/>
              </w:rPr>
              <w:t>29.1</w:t>
            </w:r>
          </w:p>
        </w:tc>
      </w:tr>
      <w:tr w:rsidR="0068697B" w14:paraId="3F2C3BC3" w14:textId="77777777" w:rsidTr="003504E4">
        <w:trPr>
          <w:jc w:val="center"/>
        </w:trPr>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5CB4AD67" w14:textId="77777777" w:rsidR="0068697B" w:rsidRDefault="0068697B">
            <w:pPr>
              <w:jc w:val="center"/>
              <w:rPr>
                <w:rFonts w:hint="eastAsia"/>
              </w:rPr>
            </w:pPr>
            <w:r>
              <w:rPr>
                <w:sz w:val="21"/>
                <w:szCs w:val="21"/>
              </w:rPr>
              <w:t>生源地</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1A6D40C1" w14:textId="77777777" w:rsidR="0068697B" w:rsidRDefault="0068697B">
            <w:pPr>
              <w:jc w:val="center"/>
              <w:rPr>
                <w:rFonts w:hint="eastAsia"/>
              </w:rPr>
            </w:pPr>
            <w:r>
              <w:rPr>
                <w:sz w:val="21"/>
                <w:szCs w:val="21"/>
              </w:rPr>
              <w:t>城镇</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6C59FB03" w14:textId="77777777" w:rsidR="0068697B" w:rsidRDefault="0068697B">
            <w:pPr>
              <w:jc w:val="center"/>
              <w:rPr>
                <w:rFonts w:hint="eastAsia"/>
              </w:rPr>
            </w:pPr>
            <w:r>
              <w:rPr>
                <w:sz w:val="21"/>
                <w:szCs w:val="21"/>
              </w:rPr>
              <w:t>381</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52FF8631" w14:textId="77777777" w:rsidR="0068697B" w:rsidRDefault="0068697B">
            <w:pPr>
              <w:jc w:val="center"/>
              <w:rPr>
                <w:rFonts w:hint="eastAsia"/>
              </w:rPr>
            </w:pPr>
            <w:r>
              <w:rPr>
                <w:sz w:val="21"/>
                <w:szCs w:val="21"/>
              </w:rPr>
              <w:t>88.8</w:t>
            </w:r>
          </w:p>
        </w:tc>
      </w:tr>
      <w:tr w:rsidR="0068697B" w14:paraId="1103E94D" w14:textId="77777777" w:rsidTr="003504E4">
        <w:trPr>
          <w:jc w:val="center"/>
        </w:trPr>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1EFD8308" w14:textId="77777777" w:rsidR="0068697B" w:rsidRDefault="0068697B">
            <w:pPr>
              <w:jc w:val="center"/>
              <w:rPr>
                <w:rFonts w:hint="eastAsia"/>
              </w:rPr>
            </w:pP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7E987F8D" w14:textId="77777777" w:rsidR="0068697B" w:rsidRDefault="0068697B">
            <w:pPr>
              <w:jc w:val="center"/>
              <w:rPr>
                <w:rFonts w:hint="eastAsia"/>
              </w:rPr>
            </w:pPr>
            <w:r>
              <w:rPr>
                <w:sz w:val="21"/>
                <w:szCs w:val="21"/>
              </w:rPr>
              <w:t>农村</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3B624686" w14:textId="77777777" w:rsidR="0068697B" w:rsidRDefault="0068697B">
            <w:pPr>
              <w:jc w:val="center"/>
              <w:rPr>
                <w:rFonts w:hint="eastAsia"/>
              </w:rPr>
            </w:pPr>
            <w:r>
              <w:rPr>
                <w:sz w:val="21"/>
                <w:szCs w:val="21"/>
              </w:rPr>
              <w:t>48</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443857B9" w14:textId="77777777" w:rsidR="0068697B" w:rsidRDefault="0068697B">
            <w:pPr>
              <w:jc w:val="center"/>
              <w:rPr>
                <w:rFonts w:hint="eastAsia"/>
              </w:rPr>
            </w:pPr>
            <w:r>
              <w:rPr>
                <w:sz w:val="21"/>
                <w:szCs w:val="21"/>
              </w:rPr>
              <w:t>11.2</w:t>
            </w:r>
          </w:p>
        </w:tc>
      </w:tr>
      <w:tr w:rsidR="0068697B" w14:paraId="119398E2" w14:textId="77777777" w:rsidTr="003504E4">
        <w:trPr>
          <w:jc w:val="center"/>
        </w:trPr>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5E19E538" w14:textId="77777777" w:rsidR="0068697B" w:rsidRDefault="0068697B">
            <w:pPr>
              <w:jc w:val="center"/>
              <w:rPr>
                <w:rFonts w:hint="eastAsia"/>
              </w:rPr>
            </w:pPr>
            <w:r>
              <w:rPr>
                <w:sz w:val="21"/>
                <w:szCs w:val="21"/>
              </w:rPr>
              <w:t>专业</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227B82AB" w14:textId="77777777" w:rsidR="0068697B" w:rsidRDefault="0068697B">
            <w:pPr>
              <w:jc w:val="center"/>
              <w:rPr>
                <w:rFonts w:hint="eastAsia"/>
              </w:rPr>
            </w:pPr>
            <w:r>
              <w:rPr>
                <w:sz w:val="21"/>
                <w:szCs w:val="21"/>
              </w:rPr>
              <w:t>理工科</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77508E1E" w14:textId="77777777" w:rsidR="0068697B" w:rsidRDefault="0068697B">
            <w:pPr>
              <w:jc w:val="center"/>
              <w:rPr>
                <w:rFonts w:hint="eastAsia"/>
              </w:rPr>
            </w:pPr>
            <w:r>
              <w:rPr>
                <w:sz w:val="21"/>
                <w:szCs w:val="21"/>
              </w:rPr>
              <w:t>171</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68691759" w14:textId="77777777" w:rsidR="0068697B" w:rsidRDefault="0068697B">
            <w:pPr>
              <w:jc w:val="center"/>
              <w:rPr>
                <w:rFonts w:hint="eastAsia"/>
              </w:rPr>
            </w:pPr>
            <w:r>
              <w:rPr>
                <w:sz w:val="21"/>
                <w:szCs w:val="21"/>
              </w:rPr>
              <w:t>39.9</w:t>
            </w:r>
          </w:p>
        </w:tc>
      </w:tr>
      <w:tr w:rsidR="0068697B" w14:paraId="63EB94A2" w14:textId="77777777" w:rsidTr="003504E4">
        <w:trPr>
          <w:jc w:val="center"/>
        </w:trPr>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665CC514" w14:textId="77777777" w:rsidR="0068697B" w:rsidRDefault="0068697B">
            <w:pPr>
              <w:jc w:val="center"/>
              <w:rPr>
                <w:rFonts w:hint="eastAsia"/>
              </w:rPr>
            </w:pP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10018C33" w14:textId="77777777" w:rsidR="0068697B" w:rsidRDefault="0068697B">
            <w:pPr>
              <w:jc w:val="center"/>
              <w:rPr>
                <w:rFonts w:hint="eastAsia"/>
              </w:rPr>
            </w:pPr>
            <w:r>
              <w:rPr>
                <w:sz w:val="21"/>
                <w:szCs w:val="21"/>
              </w:rPr>
              <w:t>人文社科</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266C44A4" w14:textId="77777777" w:rsidR="0068697B" w:rsidRDefault="0068697B">
            <w:pPr>
              <w:jc w:val="center"/>
              <w:rPr>
                <w:rFonts w:hint="eastAsia"/>
              </w:rPr>
            </w:pPr>
            <w:r>
              <w:rPr>
                <w:sz w:val="21"/>
                <w:szCs w:val="21"/>
              </w:rPr>
              <w:t>239</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vAlign w:val="center"/>
          </w:tcPr>
          <w:p w14:paraId="2291FF54" w14:textId="77777777" w:rsidR="0068697B" w:rsidRDefault="0068697B">
            <w:pPr>
              <w:jc w:val="center"/>
              <w:rPr>
                <w:rFonts w:hint="eastAsia"/>
              </w:rPr>
            </w:pPr>
            <w:r>
              <w:rPr>
                <w:sz w:val="21"/>
                <w:szCs w:val="21"/>
              </w:rPr>
              <w:t>55.7</w:t>
            </w:r>
          </w:p>
        </w:tc>
      </w:tr>
      <w:tr w:rsidR="0068697B" w14:paraId="3E3AA2B5" w14:textId="77777777" w:rsidTr="003504E4">
        <w:trPr>
          <w:jc w:val="center"/>
        </w:trPr>
        <w:tc>
          <w:tcPr>
            <w:tcW w:w="200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vAlign w:val="center"/>
          </w:tcPr>
          <w:p w14:paraId="5FB1EE6E" w14:textId="77777777" w:rsidR="0068697B" w:rsidRDefault="0068697B">
            <w:pPr>
              <w:jc w:val="center"/>
              <w:rPr>
                <w:rFonts w:hint="eastAsia"/>
              </w:rPr>
            </w:pPr>
          </w:p>
        </w:tc>
        <w:tc>
          <w:tcPr>
            <w:tcW w:w="200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vAlign w:val="center"/>
          </w:tcPr>
          <w:p w14:paraId="4814DB29" w14:textId="77777777" w:rsidR="0068697B" w:rsidRDefault="0068697B">
            <w:pPr>
              <w:jc w:val="center"/>
              <w:rPr>
                <w:rFonts w:hint="eastAsia"/>
              </w:rPr>
            </w:pPr>
            <w:r>
              <w:rPr>
                <w:sz w:val="21"/>
                <w:szCs w:val="21"/>
              </w:rPr>
              <w:t>艺术体育</w:t>
            </w:r>
          </w:p>
        </w:tc>
        <w:tc>
          <w:tcPr>
            <w:tcW w:w="110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vAlign w:val="center"/>
          </w:tcPr>
          <w:p w14:paraId="63288EA2" w14:textId="77777777" w:rsidR="0068697B" w:rsidRDefault="0068697B">
            <w:pPr>
              <w:jc w:val="center"/>
              <w:rPr>
                <w:rFonts w:hint="eastAsia"/>
              </w:rPr>
            </w:pPr>
            <w:r>
              <w:rPr>
                <w:sz w:val="21"/>
                <w:szCs w:val="21"/>
              </w:rPr>
              <w:t>19</w:t>
            </w:r>
          </w:p>
        </w:tc>
        <w:tc>
          <w:tcPr>
            <w:tcW w:w="120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vAlign w:val="center"/>
          </w:tcPr>
          <w:p w14:paraId="25F4B56B" w14:textId="77777777" w:rsidR="0068697B" w:rsidRDefault="0068697B">
            <w:pPr>
              <w:jc w:val="center"/>
              <w:rPr>
                <w:rFonts w:hint="eastAsia"/>
              </w:rPr>
            </w:pPr>
            <w:r>
              <w:rPr>
                <w:sz w:val="21"/>
                <w:szCs w:val="21"/>
              </w:rPr>
              <w:t>4.4</w:t>
            </w:r>
          </w:p>
        </w:tc>
      </w:tr>
    </w:tbl>
    <w:p w14:paraId="6A80C19C" w14:textId="509AB356" w:rsidR="00A7032A" w:rsidRDefault="00A7032A" w:rsidP="003504E4">
      <w:pPr>
        <w:spacing w:line="360" w:lineRule="auto"/>
        <w:jc w:val="center"/>
        <w:rPr>
          <w:rFonts w:hint="eastAsia"/>
        </w:rPr>
      </w:pPr>
    </w:p>
    <w:p w14:paraId="68905EED" w14:textId="77777777" w:rsidR="00A7032A" w:rsidRPr="00656CE0" w:rsidRDefault="00000000">
      <w:pPr>
        <w:pStyle w:val="2"/>
        <w:spacing w:before="240" w:after="240"/>
        <w:jc w:val="both"/>
        <w:rPr>
          <w:rFonts w:hint="eastAsia"/>
          <w:sz w:val="30"/>
          <w:szCs w:val="30"/>
        </w:rPr>
      </w:pPr>
      <w:r w:rsidRPr="00656CE0">
        <w:rPr>
          <w:sz w:val="30"/>
          <w:szCs w:val="30"/>
        </w:rPr>
        <w:t>2.2  研究工具</w:t>
      </w:r>
    </w:p>
    <w:p w14:paraId="0596A176" w14:textId="77777777" w:rsidR="00A7032A" w:rsidRDefault="00000000">
      <w:pPr>
        <w:pStyle w:val="3"/>
        <w:spacing w:before="240" w:after="240"/>
        <w:jc w:val="both"/>
        <w:rPr>
          <w:rFonts w:hint="eastAsia"/>
        </w:rPr>
      </w:pPr>
      <w:r>
        <w:t>2.2.1  主观幸福感指数量表（WBIS）</w:t>
      </w:r>
    </w:p>
    <w:p w14:paraId="7EBCECE7" w14:textId="3852AD3C" w:rsidR="00A7032A" w:rsidRDefault="00000000">
      <w:pPr>
        <w:spacing w:line="360" w:lineRule="auto"/>
        <w:ind w:firstLine="480"/>
        <w:jc w:val="both"/>
        <w:rPr>
          <w:rFonts w:hint="eastAsia"/>
        </w:rPr>
      </w:pPr>
      <w:r>
        <w:t>采用Campbell（1976）设计、马弘等（1999）翻译的幸福感指数量表中文版，共9个题目。前8题采用7级两端评定的形式测量总体情感状态，第9题测量生活总体满意度，同样采用7级评分。计分方式为将总体情感指数的平均分与生活满意度得分（权重1.1）相加，总分越高表示主观幸福感水平越高。本研究中该量表的Cronbach's α系数为0.93，信度</w:t>
      </w:r>
      <w:r w:rsidR="003504E4">
        <w:rPr>
          <w:rFonts w:hint="eastAsia"/>
        </w:rPr>
        <w:t>优良</w:t>
      </w:r>
      <w:r>
        <w:t>。</w:t>
      </w:r>
    </w:p>
    <w:p w14:paraId="30D94D3C" w14:textId="77777777" w:rsidR="00A7032A" w:rsidRDefault="00000000">
      <w:pPr>
        <w:pStyle w:val="3"/>
        <w:spacing w:before="240" w:after="240"/>
        <w:jc w:val="both"/>
        <w:rPr>
          <w:rFonts w:hint="eastAsia"/>
        </w:rPr>
      </w:pPr>
      <w:r>
        <w:lastRenderedPageBreak/>
        <w:t>2.2.2  大学生社会支持评定量表</w:t>
      </w:r>
    </w:p>
    <w:p w14:paraId="1B74BF41" w14:textId="7B8E19DA" w:rsidR="00A7032A" w:rsidRDefault="00000000">
      <w:pPr>
        <w:spacing w:line="360" w:lineRule="auto"/>
        <w:ind w:firstLine="480"/>
        <w:jc w:val="both"/>
        <w:rPr>
          <w:rFonts w:hint="eastAsia"/>
        </w:rPr>
      </w:pPr>
      <w:r>
        <w:t>采用叶悦妹和戴晓阳（2008）编制的大学生社会支持评定量表，共17个条目，包括主观支持（7题）、客观支持（6题）和支持利用度（4题）三个维度，采用5级评分（1=完全不符合，5=完全符合），量表总分越高表明个体社会支持越充分。编制者报告总体Cronbach's α系数为0.91，各维度α系数均在0.80以上，验证性因素分析拟合良好（CFI=0.98，RMSEA=0.03）[18]。本研究中该量表的Cronbach's α系数为0.95，信度优良。</w:t>
      </w:r>
    </w:p>
    <w:p w14:paraId="68D9ECE3" w14:textId="77777777" w:rsidR="00A7032A" w:rsidRDefault="00000000">
      <w:pPr>
        <w:pStyle w:val="3"/>
        <w:spacing w:before="240" w:after="240"/>
        <w:jc w:val="both"/>
        <w:rPr>
          <w:rFonts w:hint="eastAsia"/>
        </w:rPr>
      </w:pPr>
      <w:r>
        <w:t>2.2.3  大学生网络利他行为量表</w:t>
      </w:r>
    </w:p>
    <w:p w14:paraId="3FA4F7BE" w14:textId="4FA04D68" w:rsidR="00A7032A" w:rsidRDefault="00000000" w:rsidP="00656CE0">
      <w:pPr>
        <w:spacing w:line="360" w:lineRule="auto"/>
        <w:ind w:firstLine="480"/>
        <w:jc w:val="both"/>
        <w:rPr>
          <w:rFonts w:hint="eastAsia"/>
        </w:rPr>
      </w:pPr>
      <w:r>
        <w:t>采用郑显亮（2010）编制的大学生网络利他行为量表，共26个条目，涵盖网络支持（9题）、网络指导（6题）、网络分享（6题）和网络提醒（5题）四个维度，采用4级评分（1=从不，4=总是），得分越高表示网络利他行为越频繁。郑显亮等[11,19]报告该量表在多个研究样本中的内部一致性α系数均在0.90以上，验证性因素分析支持四因素结构（CFI=0.98，RMSEA=0.062）。本研究中该量表的Cronbach's α系数为0.97，信度优良。</w:t>
      </w:r>
    </w:p>
    <w:p w14:paraId="36C10B2A" w14:textId="77777777" w:rsidR="00A7032A" w:rsidRPr="00656CE0" w:rsidRDefault="00000000">
      <w:pPr>
        <w:pStyle w:val="2"/>
        <w:spacing w:before="240" w:after="240"/>
        <w:jc w:val="both"/>
        <w:rPr>
          <w:rFonts w:hint="eastAsia"/>
          <w:sz w:val="30"/>
          <w:szCs w:val="30"/>
        </w:rPr>
      </w:pPr>
      <w:r w:rsidRPr="00656CE0">
        <w:rPr>
          <w:sz w:val="30"/>
          <w:szCs w:val="30"/>
        </w:rPr>
        <w:t>2.3  研究程序</w:t>
      </w:r>
    </w:p>
    <w:p w14:paraId="01A0B455" w14:textId="53C6774E" w:rsidR="00A7032A" w:rsidRDefault="00000000" w:rsidP="00656CE0">
      <w:pPr>
        <w:spacing w:line="360" w:lineRule="auto"/>
        <w:ind w:firstLine="480"/>
        <w:jc w:val="both"/>
        <w:rPr>
          <w:rFonts w:hint="eastAsia"/>
        </w:rPr>
      </w:pPr>
      <w:r>
        <w:t>问卷通过微信渠道分发，被试以匿名方式自愿填写。问卷开头明确告知本研究为纯学术目的，数据严格保密，仅用于科学研究。为控制共同方法偏差，采取以下程序性措施：在指导语中强调答卷保密性与匿名性；在不同量表模块之间设置简短提示语，以降低题目间的相互联想效应。</w:t>
      </w:r>
    </w:p>
    <w:p w14:paraId="0D32E19F" w14:textId="77777777" w:rsidR="00A7032A" w:rsidRPr="00656CE0" w:rsidRDefault="00000000">
      <w:pPr>
        <w:pStyle w:val="2"/>
        <w:spacing w:before="240" w:after="240"/>
        <w:jc w:val="both"/>
        <w:rPr>
          <w:rFonts w:hint="eastAsia"/>
          <w:sz w:val="30"/>
          <w:szCs w:val="30"/>
        </w:rPr>
      </w:pPr>
      <w:r w:rsidRPr="00656CE0">
        <w:rPr>
          <w:sz w:val="30"/>
          <w:szCs w:val="30"/>
        </w:rPr>
        <w:t>2.4  数据处理</w:t>
      </w:r>
    </w:p>
    <w:p w14:paraId="077A1470" w14:textId="71D143A8" w:rsidR="003504E4" w:rsidRPr="00656CE0" w:rsidRDefault="003504E4" w:rsidP="003504E4">
      <w:pPr>
        <w:ind w:firstLineChars="200" w:firstLine="480"/>
        <w:rPr>
          <w:rFonts w:hint="eastAsia"/>
        </w:rPr>
      </w:pPr>
      <w:r w:rsidRPr="00656CE0">
        <w:rPr>
          <w:rFonts w:cstheme="minorEastAsia" w:hint="eastAsia"/>
        </w:rPr>
        <w:t>采用SPSS</w:t>
      </w:r>
      <w:r w:rsidR="00E6538A" w:rsidRPr="00656CE0">
        <w:rPr>
          <w:rFonts w:cstheme="minorEastAsia" w:hint="eastAsia"/>
        </w:rPr>
        <w:t>26</w:t>
      </w:r>
      <w:r w:rsidRPr="00656CE0">
        <w:rPr>
          <w:rFonts w:cstheme="minorEastAsia" w:hint="eastAsia"/>
        </w:rPr>
        <w:t>.0及Hayes（2013）编写的PROCESS插件、Excel对数据进行统计、整理、分析。主要采用描述性统计、t检验、方差分析、相关分析和回归分析</w:t>
      </w:r>
      <w:r w:rsidRPr="00656CE0">
        <w:rPr>
          <w:rFonts w:hint="eastAsia"/>
        </w:rPr>
        <w:t>。</w:t>
      </w:r>
    </w:p>
    <w:p w14:paraId="2F18B979" w14:textId="062C23EF" w:rsidR="00A7032A" w:rsidRPr="00656CE0" w:rsidRDefault="00A7032A">
      <w:pPr>
        <w:rPr>
          <w:rFonts w:hint="eastAsia"/>
        </w:rPr>
      </w:pPr>
    </w:p>
    <w:p w14:paraId="365375D5" w14:textId="77777777" w:rsidR="00656CE0" w:rsidRDefault="00656CE0">
      <w:pPr>
        <w:pStyle w:val="1"/>
        <w:spacing w:after="240"/>
      </w:pPr>
    </w:p>
    <w:p w14:paraId="2C3749C8" w14:textId="77777777" w:rsidR="00656CE0" w:rsidRDefault="00656CE0">
      <w:pPr>
        <w:pStyle w:val="1"/>
        <w:spacing w:after="240"/>
      </w:pPr>
    </w:p>
    <w:p w14:paraId="4F932074" w14:textId="60163EC4" w:rsidR="00A7032A" w:rsidRDefault="00000000" w:rsidP="00656CE0">
      <w:pPr>
        <w:pStyle w:val="1"/>
        <w:spacing w:after="240"/>
        <w:rPr>
          <w:rFonts w:hint="eastAsia"/>
        </w:rPr>
      </w:pPr>
      <w:r>
        <w:lastRenderedPageBreak/>
        <w:t>第3章  结果与分析</w:t>
      </w:r>
    </w:p>
    <w:tbl>
      <w:tblPr>
        <w:tblStyle w:val="af0"/>
        <w:tblpPr w:leftFromText="180" w:rightFromText="180" w:vertAnchor="text" w:horzAnchor="margin" w:tblpXSpec="center" w:tblpY="976"/>
        <w:tblW w:w="7400" w:type="dxa"/>
        <w:tblLook w:val="04A0" w:firstRow="1" w:lastRow="0" w:firstColumn="1" w:lastColumn="0" w:noHBand="0" w:noVBand="1"/>
      </w:tblPr>
      <w:tblGrid>
        <w:gridCol w:w="2200"/>
        <w:gridCol w:w="1300"/>
        <w:gridCol w:w="1300"/>
        <w:gridCol w:w="1300"/>
        <w:gridCol w:w="1300"/>
      </w:tblGrid>
      <w:tr w:rsidR="00A214E9" w14:paraId="5A4F7DEE" w14:textId="77777777" w:rsidTr="00656CE0">
        <w:trPr>
          <w:cnfStyle w:val="100000000000" w:firstRow="1" w:lastRow="0" w:firstColumn="0" w:lastColumn="0" w:oddVBand="0" w:evenVBand="0" w:oddHBand="0" w:evenHBand="0" w:firstRowFirstColumn="0" w:firstRowLastColumn="0" w:lastRowFirstColumn="0" w:lastRowLastColumn="0"/>
        </w:trPr>
        <w:tc>
          <w:tcPr>
            <w:tcW w:w="2200" w:type="dxa"/>
          </w:tcPr>
          <w:p w14:paraId="4513BB49" w14:textId="77777777" w:rsidR="00A214E9" w:rsidRDefault="00A214E9" w:rsidP="00656CE0">
            <w:pPr>
              <w:jc w:val="center"/>
              <w:rPr>
                <w:rFonts w:hint="eastAsia"/>
              </w:rPr>
            </w:pPr>
            <w:r>
              <w:rPr>
                <w:b/>
                <w:bCs/>
                <w:sz w:val="20"/>
                <w:szCs w:val="20"/>
              </w:rPr>
              <w:t>变量</w:t>
            </w:r>
          </w:p>
        </w:tc>
        <w:tc>
          <w:tcPr>
            <w:tcW w:w="1300" w:type="dxa"/>
          </w:tcPr>
          <w:p w14:paraId="2104B4B7" w14:textId="77777777" w:rsidR="00A214E9" w:rsidRDefault="00A214E9" w:rsidP="00656CE0">
            <w:pPr>
              <w:jc w:val="center"/>
              <w:rPr>
                <w:rFonts w:hint="eastAsia"/>
              </w:rPr>
            </w:pPr>
            <w:r>
              <w:rPr>
                <w:b/>
                <w:bCs/>
                <w:sz w:val="20"/>
                <w:szCs w:val="20"/>
              </w:rPr>
              <w:t>M</w:t>
            </w:r>
          </w:p>
        </w:tc>
        <w:tc>
          <w:tcPr>
            <w:tcW w:w="1300" w:type="dxa"/>
          </w:tcPr>
          <w:p w14:paraId="4C95981D" w14:textId="77777777" w:rsidR="00A214E9" w:rsidRDefault="00A214E9" w:rsidP="00656CE0">
            <w:pPr>
              <w:jc w:val="center"/>
              <w:rPr>
                <w:rFonts w:hint="eastAsia"/>
              </w:rPr>
            </w:pPr>
            <w:r>
              <w:rPr>
                <w:b/>
                <w:bCs/>
                <w:sz w:val="20"/>
                <w:szCs w:val="20"/>
              </w:rPr>
              <w:t>SD</w:t>
            </w:r>
          </w:p>
        </w:tc>
        <w:tc>
          <w:tcPr>
            <w:tcW w:w="1300" w:type="dxa"/>
          </w:tcPr>
          <w:p w14:paraId="21F95CE4" w14:textId="77777777" w:rsidR="00A214E9" w:rsidRDefault="00A214E9" w:rsidP="00656CE0">
            <w:pPr>
              <w:jc w:val="center"/>
              <w:rPr>
                <w:rFonts w:hint="eastAsia"/>
              </w:rPr>
            </w:pPr>
            <w:r>
              <w:rPr>
                <w:b/>
                <w:bCs/>
                <w:sz w:val="20"/>
                <w:szCs w:val="20"/>
              </w:rPr>
              <w:t>Min</w:t>
            </w:r>
          </w:p>
        </w:tc>
        <w:tc>
          <w:tcPr>
            <w:tcW w:w="1300" w:type="dxa"/>
          </w:tcPr>
          <w:p w14:paraId="766D4DD3" w14:textId="77777777" w:rsidR="00A214E9" w:rsidRDefault="00A214E9" w:rsidP="00656CE0">
            <w:pPr>
              <w:jc w:val="center"/>
              <w:rPr>
                <w:rFonts w:hint="eastAsia"/>
              </w:rPr>
            </w:pPr>
            <w:r>
              <w:rPr>
                <w:b/>
                <w:bCs/>
                <w:sz w:val="20"/>
                <w:szCs w:val="20"/>
              </w:rPr>
              <w:t>Max</w:t>
            </w:r>
          </w:p>
        </w:tc>
      </w:tr>
      <w:tr w:rsidR="00A214E9" w14:paraId="001C5A1A" w14:textId="77777777" w:rsidTr="00656CE0">
        <w:tc>
          <w:tcPr>
            <w:tcW w:w="2200" w:type="dxa"/>
          </w:tcPr>
          <w:p w14:paraId="369EEB0E" w14:textId="77777777" w:rsidR="00A214E9" w:rsidRDefault="00A214E9" w:rsidP="00656CE0">
            <w:pPr>
              <w:rPr>
                <w:rFonts w:hint="eastAsia"/>
              </w:rPr>
            </w:pPr>
            <w:r>
              <w:rPr>
                <w:sz w:val="20"/>
                <w:szCs w:val="20"/>
              </w:rPr>
              <w:t>主观幸福感</w:t>
            </w:r>
          </w:p>
        </w:tc>
        <w:tc>
          <w:tcPr>
            <w:tcW w:w="1300" w:type="dxa"/>
          </w:tcPr>
          <w:p w14:paraId="09AC3887" w14:textId="77777777" w:rsidR="00A214E9" w:rsidRDefault="00A214E9" w:rsidP="00656CE0">
            <w:pPr>
              <w:jc w:val="center"/>
              <w:rPr>
                <w:rFonts w:hint="eastAsia"/>
              </w:rPr>
            </w:pPr>
            <w:r>
              <w:rPr>
                <w:sz w:val="20"/>
                <w:szCs w:val="20"/>
              </w:rPr>
              <w:t>10.126</w:t>
            </w:r>
          </w:p>
        </w:tc>
        <w:tc>
          <w:tcPr>
            <w:tcW w:w="1300" w:type="dxa"/>
          </w:tcPr>
          <w:p w14:paraId="2F014E9D" w14:textId="77777777" w:rsidR="00A214E9" w:rsidRDefault="00A214E9" w:rsidP="00656CE0">
            <w:pPr>
              <w:jc w:val="center"/>
              <w:rPr>
                <w:rFonts w:hint="eastAsia"/>
              </w:rPr>
            </w:pPr>
            <w:r>
              <w:rPr>
                <w:sz w:val="20"/>
                <w:szCs w:val="20"/>
              </w:rPr>
              <w:t>2.660</w:t>
            </w:r>
          </w:p>
        </w:tc>
        <w:tc>
          <w:tcPr>
            <w:tcW w:w="1300" w:type="dxa"/>
          </w:tcPr>
          <w:p w14:paraId="6031A005" w14:textId="77777777" w:rsidR="00A214E9" w:rsidRDefault="00A214E9" w:rsidP="00656CE0">
            <w:pPr>
              <w:jc w:val="center"/>
              <w:rPr>
                <w:rFonts w:hint="eastAsia"/>
              </w:rPr>
            </w:pPr>
            <w:r>
              <w:rPr>
                <w:sz w:val="20"/>
                <w:szCs w:val="20"/>
              </w:rPr>
              <w:t>3.725</w:t>
            </w:r>
          </w:p>
        </w:tc>
        <w:tc>
          <w:tcPr>
            <w:tcW w:w="1300" w:type="dxa"/>
          </w:tcPr>
          <w:p w14:paraId="6AD4C87D" w14:textId="77777777" w:rsidR="00A214E9" w:rsidRDefault="00A214E9" w:rsidP="00656CE0">
            <w:pPr>
              <w:jc w:val="center"/>
              <w:rPr>
                <w:rFonts w:hint="eastAsia"/>
              </w:rPr>
            </w:pPr>
            <w:r>
              <w:rPr>
                <w:sz w:val="20"/>
                <w:szCs w:val="20"/>
              </w:rPr>
              <w:t>14.575</w:t>
            </w:r>
          </w:p>
        </w:tc>
      </w:tr>
      <w:tr w:rsidR="00A214E9" w14:paraId="060A25E6" w14:textId="77777777" w:rsidTr="00656CE0">
        <w:tc>
          <w:tcPr>
            <w:tcW w:w="2200" w:type="dxa"/>
          </w:tcPr>
          <w:p w14:paraId="5AB94021" w14:textId="77777777" w:rsidR="00A214E9" w:rsidRDefault="00A214E9" w:rsidP="00656CE0">
            <w:pPr>
              <w:rPr>
                <w:rFonts w:hint="eastAsia"/>
              </w:rPr>
            </w:pPr>
            <w:r>
              <w:rPr>
                <w:rFonts w:hint="eastAsia"/>
              </w:rPr>
              <w:t>总体情感指数</w:t>
            </w:r>
          </w:p>
        </w:tc>
        <w:tc>
          <w:tcPr>
            <w:tcW w:w="1300" w:type="dxa"/>
          </w:tcPr>
          <w:p w14:paraId="0FDE2409" w14:textId="77777777" w:rsidR="00A214E9" w:rsidRDefault="00A214E9" w:rsidP="00656CE0">
            <w:pPr>
              <w:jc w:val="center"/>
              <w:rPr>
                <w:rFonts w:hint="eastAsia"/>
              </w:rPr>
            </w:pPr>
            <w:r>
              <w:rPr>
                <w:sz w:val="20"/>
                <w:szCs w:val="20"/>
              </w:rPr>
              <w:t>5.485</w:t>
            </w:r>
          </w:p>
        </w:tc>
        <w:tc>
          <w:tcPr>
            <w:tcW w:w="1300" w:type="dxa"/>
          </w:tcPr>
          <w:p w14:paraId="58191A4D" w14:textId="77777777" w:rsidR="00A214E9" w:rsidRDefault="00A214E9" w:rsidP="00656CE0">
            <w:pPr>
              <w:jc w:val="center"/>
              <w:rPr>
                <w:rFonts w:hint="eastAsia"/>
              </w:rPr>
            </w:pPr>
            <w:r>
              <w:rPr>
                <w:sz w:val="20"/>
                <w:szCs w:val="20"/>
              </w:rPr>
              <w:t>1.159</w:t>
            </w:r>
          </w:p>
        </w:tc>
        <w:tc>
          <w:tcPr>
            <w:tcW w:w="1300" w:type="dxa"/>
          </w:tcPr>
          <w:p w14:paraId="5612DC2E" w14:textId="77777777" w:rsidR="00A214E9" w:rsidRDefault="00A214E9" w:rsidP="00656CE0">
            <w:pPr>
              <w:jc w:val="center"/>
              <w:rPr>
                <w:rFonts w:hint="eastAsia"/>
              </w:rPr>
            </w:pPr>
            <w:r>
              <w:rPr>
                <w:sz w:val="20"/>
                <w:szCs w:val="20"/>
              </w:rPr>
              <w:t>1.125</w:t>
            </w:r>
          </w:p>
        </w:tc>
        <w:tc>
          <w:tcPr>
            <w:tcW w:w="1300" w:type="dxa"/>
          </w:tcPr>
          <w:p w14:paraId="2C95B33E" w14:textId="77777777" w:rsidR="00A214E9" w:rsidRDefault="00A214E9" w:rsidP="00656CE0">
            <w:pPr>
              <w:jc w:val="center"/>
              <w:rPr>
                <w:rFonts w:hint="eastAsia"/>
              </w:rPr>
            </w:pPr>
            <w:r>
              <w:rPr>
                <w:sz w:val="20"/>
                <w:szCs w:val="20"/>
              </w:rPr>
              <w:t>7.000</w:t>
            </w:r>
          </w:p>
        </w:tc>
      </w:tr>
      <w:tr w:rsidR="00A214E9" w14:paraId="1073090E" w14:textId="77777777" w:rsidTr="00656CE0">
        <w:tc>
          <w:tcPr>
            <w:tcW w:w="2200" w:type="dxa"/>
          </w:tcPr>
          <w:p w14:paraId="4E5C89E6" w14:textId="77777777" w:rsidR="00A214E9" w:rsidRDefault="00A214E9" w:rsidP="00656CE0">
            <w:pPr>
              <w:rPr>
                <w:rFonts w:hint="eastAsia"/>
              </w:rPr>
            </w:pPr>
            <w:r>
              <w:rPr>
                <w:sz w:val="20"/>
                <w:szCs w:val="20"/>
              </w:rPr>
              <w:t>生活满意度</w:t>
            </w:r>
          </w:p>
        </w:tc>
        <w:tc>
          <w:tcPr>
            <w:tcW w:w="1300" w:type="dxa"/>
          </w:tcPr>
          <w:p w14:paraId="4F230FE0" w14:textId="77777777" w:rsidR="00A214E9" w:rsidRDefault="00A214E9" w:rsidP="00656CE0">
            <w:pPr>
              <w:jc w:val="center"/>
              <w:rPr>
                <w:rFonts w:hint="eastAsia"/>
              </w:rPr>
            </w:pPr>
            <w:r>
              <w:rPr>
                <w:sz w:val="20"/>
                <w:szCs w:val="20"/>
              </w:rPr>
              <w:t>4.641</w:t>
            </w:r>
          </w:p>
        </w:tc>
        <w:tc>
          <w:tcPr>
            <w:tcW w:w="1300" w:type="dxa"/>
          </w:tcPr>
          <w:p w14:paraId="0F24DD9E" w14:textId="77777777" w:rsidR="00A214E9" w:rsidRDefault="00A214E9" w:rsidP="00656CE0">
            <w:pPr>
              <w:jc w:val="center"/>
              <w:rPr>
                <w:rFonts w:hint="eastAsia"/>
              </w:rPr>
            </w:pPr>
            <w:r>
              <w:rPr>
                <w:sz w:val="20"/>
                <w:szCs w:val="20"/>
              </w:rPr>
              <w:t>2.063</w:t>
            </w:r>
          </w:p>
        </w:tc>
        <w:tc>
          <w:tcPr>
            <w:tcW w:w="1300" w:type="dxa"/>
          </w:tcPr>
          <w:p w14:paraId="1456B6B1" w14:textId="77777777" w:rsidR="00A214E9" w:rsidRDefault="00A214E9" w:rsidP="00656CE0">
            <w:pPr>
              <w:jc w:val="center"/>
              <w:rPr>
                <w:rFonts w:hint="eastAsia"/>
              </w:rPr>
            </w:pPr>
            <w:r>
              <w:rPr>
                <w:sz w:val="20"/>
                <w:szCs w:val="20"/>
              </w:rPr>
              <w:t>1.100</w:t>
            </w:r>
          </w:p>
        </w:tc>
        <w:tc>
          <w:tcPr>
            <w:tcW w:w="1300" w:type="dxa"/>
          </w:tcPr>
          <w:p w14:paraId="5DAB51EE" w14:textId="77777777" w:rsidR="00A214E9" w:rsidRDefault="00A214E9" w:rsidP="00656CE0">
            <w:pPr>
              <w:jc w:val="center"/>
              <w:rPr>
                <w:rFonts w:hint="eastAsia"/>
              </w:rPr>
            </w:pPr>
            <w:r>
              <w:rPr>
                <w:sz w:val="20"/>
                <w:szCs w:val="20"/>
              </w:rPr>
              <w:t>7.700</w:t>
            </w:r>
          </w:p>
        </w:tc>
      </w:tr>
      <w:tr w:rsidR="00A214E9" w14:paraId="4CCE19BA" w14:textId="77777777" w:rsidTr="00656CE0">
        <w:tc>
          <w:tcPr>
            <w:tcW w:w="2200" w:type="dxa"/>
          </w:tcPr>
          <w:p w14:paraId="282F1FA6" w14:textId="77777777" w:rsidR="00A214E9" w:rsidRDefault="00A214E9" w:rsidP="00656CE0">
            <w:pPr>
              <w:rPr>
                <w:rFonts w:hint="eastAsia"/>
              </w:rPr>
            </w:pPr>
            <w:r>
              <w:rPr>
                <w:sz w:val="20"/>
                <w:szCs w:val="20"/>
              </w:rPr>
              <w:t>网络利他行为</w:t>
            </w:r>
          </w:p>
        </w:tc>
        <w:tc>
          <w:tcPr>
            <w:tcW w:w="1300" w:type="dxa"/>
          </w:tcPr>
          <w:p w14:paraId="32DDFAAC" w14:textId="77777777" w:rsidR="00A214E9" w:rsidRDefault="00A214E9" w:rsidP="00656CE0">
            <w:pPr>
              <w:jc w:val="center"/>
              <w:rPr>
                <w:rFonts w:hint="eastAsia"/>
              </w:rPr>
            </w:pPr>
            <w:r>
              <w:rPr>
                <w:sz w:val="20"/>
                <w:szCs w:val="20"/>
              </w:rPr>
              <w:t>2.558</w:t>
            </w:r>
          </w:p>
        </w:tc>
        <w:tc>
          <w:tcPr>
            <w:tcW w:w="1300" w:type="dxa"/>
          </w:tcPr>
          <w:p w14:paraId="08E66A62" w14:textId="77777777" w:rsidR="00A214E9" w:rsidRDefault="00A214E9" w:rsidP="00656CE0">
            <w:pPr>
              <w:jc w:val="center"/>
              <w:rPr>
                <w:rFonts w:hint="eastAsia"/>
              </w:rPr>
            </w:pPr>
            <w:r>
              <w:rPr>
                <w:sz w:val="20"/>
                <w:szCs w:val="20"/>
              </w:rPr>
              <w:t>0.519</w:t>
            </w:r>
          </w:p>
        </w:tc>
        <w:tc>
          <w:tcPr>
            <w:tcW w:w="1300" w:type="dxa"/>
          </w:tcPr>
          <w:p w14:paraId="0A8BF989" w14:textId="77777777" w:rsidR="00A214E9" w:rsidRDefault="00A214E9" w:rsidP="00656CE0">
            <w:pPr>
              <w:jc w:val="center"/>
              <w:rPr>
                <w:rFonts w:hint="eastAsia"/>
              </w:rPr>
            </w:pPr>
            <w:r>
              <w:rPr>
                <w:sz w:val="20"/>
                <w:szCs w:val="20"/>
              </w:rPr>
              <w:t>1.077</w:t>
            </w:r>
          </w:p>
        </w:tc>
        <w:tc>
          <w:tcPr>
            <w:tcW w:w="1300" w:type="dxa"/>
          </w:tcPr>
          <w:p w14:paraId="36F0BEA2" w14:textId="77777777" w:rsidR="00A214E9" w:rsidRDefault="00A214E9" w:rsidP="00656CE0">
            <w:pPr>
              <w:jc w:val="center"/>
              <w:rPr>
                <w:rFonts w:hint="eastAsia"/>
              </w:rPr>
            </w:pPr>
            <w:r>
              <w:rPr>
                <w:sz w:val="20"/>
                <w:szCs w:val="20"/>
              </w:rPr>
              <w:t>3.808</w:t>
            </w:r>
          </w:p>
        </w:tc>
      </w:tr>
      <w:tr w:rsidR="00A214E9" w14:paraId="2453C4D0" w14:textId="77777777" w:rsidTr="00656CE0">
        <w:tc>
          <w:tcPr>
            <w:tcW w:w="2200" w:type="dxa"/>
          </w:tcPr>
          <w:p w14:paraId="19BDDC59" w14:textId="77777777" w:rsidR="00A214E9" w:rsidRDefault="00A214E9" w:rsidP="00656CE0">
            <w:pPr>
              <w:rPr>
                <w:rFonts w:hint="eastAsia"/>
              </w:rPr>
            </w:pPr>
            <w:r>
              <w:rPr>
                <w:sz w:val="20"/>
                <w:szCs w:val="20"/>
              </w:rPr>
              <w:t>网络支持</w:t>
            </w:r>
          </w:p>
        </w:tc>
        <w:tc>
          <w:tcPr>
            <w:tcW w:w="1300" w:type="dxa"/>
          </w:tcPr>
          <w:p w14:paraId="23BB0BC4" w14:textId="77777777" w:rsidR="00A214E9" w:rsidRDefault="00A214E9" w:rsidP="00656CE0">
            <w:pPr>
              <w:jc w:val="center"/>
              <w:rPr>
                <w:rFonts w:hint="eastAsia"/>
              </w:rPr>
            </w:pPr>
            <w:r>
              <w:rPr>
                <w:sz w:val="20"/>
                <w:szCs w:val="20"/>
              </w:rPr>
              <w:t>2.622</w:t>
            </w:r>
          </w:p>
        </w:tc>
        <w:tc>
          <w:tcPr>
            <w:tcW w:w="1300" w:type="dxa"/>
          </w:tcPr>
          <w:p w14:paraId="59BF11FA" w14:textId="77777777" w:rsidR="00A214E9" w:rsidRDefault="00A214E9" w:rsidP="00656CE0">
            <w:pPr>
              <w:jc w:val="center"/>
              <w:rPr>
                <w:rFonts w:hint="eastAsia"/>
              </w:rPr>
            </w:pPr>
            <w:r>
              <w:rPr>
                <w:sz w:val="20"/>
                <w:szCs w:val="20"/>
              </w:rPr>
              <w:t>0.572</w:t>
            </w:r>
          </w:p>
        </w:tc>
        <w:tc>
          <w:tcPr>
            <w:tcW w:w="1300" w:type="dxa"/>
          </w:tcPr>
          <w:p w14:paraId="1221915E" w14:textId="77777777" w:rsidR="00A214E9" w:rsidRDefault="00A214E9" w:rsidP="00656CE0">
            <w:pPr>
              <w:jc w:val="center"/>
              <w:rPr>
                <w:rFonts w:hint="eastAsia"/>
              </w:rPr>
            </w:pPr>
            <w:r>
              <w:rPr>
                <w:sz w:val="20"/>
                <w:szCs w:val="20"/>
              </w:rPr>
              <w:t>1.111</w:t>
            </w:r>
          </w:p>
        </w:tc>
        <w:tc>
          <w:tcPr>
            <w:tcW w:w="1300" w:type="dxa"/>
          </w:tcPr>
          <w:p w14:paraId="2CD28C0E" w14:textId="77777777" w:rsidR="00A214E9" w:rsidRDefault="00A214E9" w:rsidP="00656CE0">
            <w:pPr>
              <w:jc w:val="center"/>
              <w:rPr>
                <w:rFonts w:hint="eastAsia"/>
              </w:rPr>
            </w:pPr>
            <w:r>
              <w:rPr>
                <w:sz w:val="20"/>
                <w:szCs w:val="20"/>
              </w:rPr>
              <w:t>3.889</w:t>
            </w:r>
          </w:p>
        </w:tc>
      </w:tr>
      <w:tr w:rsidR="00A214E9" w14:paraId="4552788A" w14:textId="77777777" w:rsidTr="00656CE0">
        <w:tc>
          <w:tcPr>
            <w:tcW w:w="2200" w:type="dxa"/>
          </w:tcPr>
          <w:p w14:paraId="3CB21D3B" w14:textId="77777777" w:rsidR="00A214E9" w:rsidRDefault="00A214E9" w:rsidP="00656CE0">
            <w:pPr>
              <w:rPr>
                <w:rFonts w:hint="eastAsia"/>
              </w:rPr>
            </w:pPr>
            <w:r>
              <w:rPr>
                <w:sz w:val="20"/>
                <w:szCs w:val="20"/>
              </w:rPr>
              <w:t>网络引导</w:t>
            </w:r>
          </w:p>
        </w:tc>
        <w:tc>
          <w:tcPr>
            <w:tcW w:w="1300" w:type="dxa"/>
          </w:tcPr>
          <w:p w14:paraId="181826B8" w14:textId="77777777" w:rsidR="00A214E9" w:rsidRDefault="00A214E9" w:rsidP="00656CE0">
            <w:pPr>
              <w:jc w:val="center"/>
              <w:rPr>
                <w:rFonts w:hint="eastAsia"/>
              </w:rPr>
            </w:pPr>
            <w:r>
              <w:rPr>
                <w:sz w:val="20"/>
                <w:szCs w:val="20"/>
              </w:rPr>
              <w:t>2.435</w:t>
            </w:r>
          </w:p>
        </w:tc>
        <w:tc>
          <w:tcPr>
            <w:tcW w:w="1300" w:type="dxa"/>
          </w:tcPr>
          <w:p w14:paraId="719222DA" w14:textId="77777777" w:rsidR="00A214E9" w:rsidRDefault="00A214E9" w:rsidP="00656CE0">
            <w:pPr>
              <w:jc w:val="center"/>
              <w:rPr>
                <w:rFonts w:hint="eastAsia"/>
              </w:rPr>
            </w:pPr>
            <w:r>
              <w:rPr>
                <w:sz w:val="20"/>
                <w:szCs w:val="20"/>
              </w:rPr>
              <w:t>0.598</w:t>
            </w:r>
          </w:p>
        </w:tc>
        <w:tc>
          <w:tcPr>
            <w:tcW w:w="1300" w:type="dxa"/>
          </w:tcPr>
          <w:p w14:paraId="0E500660" w14:textId="77777777" w:rsidR="00A214E9" w:rsidRDefault="00A214E9" w:rsidP="00656CE0">
            <w:pPr>
              <w:jc w:val="center"/>
              <w:rPr>
                <w:rFonts w:hint="eastAsia"/>
              </w:rPr>
            </w:pPr>
            <w:r>
              <w:rPr>
                <w:sz w:val="20"/>
                <w:szCs w:val="20"/>
              </w:rPr>
              <w:t>1.000</w:t>
            </w:r>
          </w:p>
        </w:tc>
        <w:tc>
          <w:tcPr>
            <w:tcW w:w="1300" w:type="dxa"/>
          </w:tcPr>
          <w:p w14:paraId="2F114A0C" w14:textId="77777777" w:rsidR="00A214E9" w:rsidRDefault="00A214E9" w:rsidP="00656CE0">
            <w:pPr>
              <w:jc w:val="center"/>
              <w:rPr>
                <w:rFonts w:hint="eastAsia"/>
              </w:rPr>
            </w:pPr>
            <w:r>
              <w:rPr>
                <w:sz w:val="20"/>
                <w:szCs w:val="20"/>
              </w:rPr>
              <w:t>4.000</w:t>
            </w:r>
          </w:p>
        </w:tc>
      </w:tr>
      <w:tr w:rsidR="00A214E9" w14:paraId="6A19E504" w14:textId="77777777" w:rsidTr="00656CE0">
        <w:tc>
          <w:tcPr>
            <w:tcW w:w="2200" w:type="dxa"/>
          </w:tcPr>
          <w:p w14:paraId="07E7193B" w14:textId="77777777" w:rsidR="00A214E9" w:rsidRDefault="00A214E9" w:rsidP="00656CE0">
            <w:pPr>
              <w:rPr>
                <w:rFonts w:hint="eastAsia"/>
              </w:rPr>
            </w:pPr>
            <w:r>
              <w:rPr>
                <w:sz w:val="20"/>
                <w:szCs w:val="20"/>
              </w:rPr>
              <w:t>网络分享</w:t>
            </w:r>
          </w:p>
        </w:tc>
        <w:tc>
          <w:tcPr>
            <w:tcW w:w="1300" w:type="dxa"/>
          </w:tcPr>
          <w:p w14:paraId="47BFB0C5" w14:textId="77777777" w:rsidR="00A214E9" w:rsidRDefault="00A214E9" w:rsidP="00656CE0">
            <w:pPr>
              <w:jc w:val="center"/>
              <w:rPr>
                <w:rFonts w:hint="eastAsia"/>
              </w:rPr>
            </w:pPr>
            <w:r>
              <w:rPr>
                <w:sz w:val="20"/>
                <w:szCs w:val="20"/>
              </w:rPr>
              <w:t>2.634</w:t>
            </w:r>
          </w:p>
        </w:tc>
        <w:tc>
          <w:tcPr>
            <w:tcW w:w="1300" w:type="dxa"/>
          </w:tcPr>
          <w:p w14:paraId="1FED4238" w14:textId="77777777" w:rsidR="00A214E9" w:rsidRDefault="00A214E9" w:rsidP="00656CE0">
            <w:pPr>
              <w:jc w:val="center"/>
              <w:rPr>
                <w:rFonts w:hint="eastAsia"/>
              </w:rPr>
            </w:pPr>
            <w:r>
              <w:rPr>
                <w:sz w:val="20"/>
                <w:szCs w:val="20"/>
              </w:rPr>
              <w:t>0.621</w:t>
            </w:r>
          </w:p>
        </w:tc>
        <w:tc>
          <w:tcPr>
            <w:tcW w:w="1300" w:type="dxa"/>
          </w:tcPr>
          <w:p w14:paraId="6C123136" w14:textId="77777777" w:rsidR="00A214E9" w:rsidRDefault="00A214E9" w:rsidP="00656CE0">
            <w:pPr>
              <w:jc w:val="center"/>
              <w:rPr>
                <w:rFonts w:hint="eastAsia"/>
              </w:rPr>
            </w:pPr>
            <w:r>
              <w:rPr>
                <w:sz w:val="20"/>
                <w:szCs w:val="20"/>
              </w:rPr>
              <w:t>1.000</w:t>
            </w:r>
          </w:p>
        </w:tc>
        <w:tc>
          <w:tcPr>
            <w:tcW w:w="1300" w:type="dxa"/>
          </w:tcPr>
          <w:p w14:paraId="10F6E0C7" w14:textId="77777777" w:rsidR="00A214E9" w:rsidRDefault="00A214E9" w:rsidP="00656CE0">
            <w:pPr>
              <w:jc w:val="center"/>
              <w:rPr>
                <w:rFonts w:hint="eastAsia"/>
              </w:rPr>
            </w:pPr>
            <w:r>
              <w:rPr>
                <w:sz w:val="20"/>
                <w:szCs w:val="20"/>
              </w:rPr>
              <w:t>3.833</w:t>
            </w:r>
          </w:p>
        </w:tc>
      </w:tr>
      <w:tr w:rsidR="00A214E9" w14:paraId="22E05738" w14:textId="77777777" w:rsidTr="00656CE0">
        <w:tc>
          <w:tcPr>
            <w:tcW w:w="2200" w:type="dxa"/>
          </w:tcPr>
          <w:p w14:paraId="7E73C987" w14:textId="77777777" w:rsidR="00A214E9" w:rsidRDefault="00A214E9" w:rsidP="00656CE0">
            <w:pPr>
              <w:rPr>
                <w:rFonts w:hint="eastAsia"/>
              </w:rPr>
            </w:pPr>
            <w:r>
              <w:rPr>
                <w:sz w:val="20"/>
                <w:szCs w:val="20"/>
              </w:rPr>
              <w:t>网络提醒</w:t>
            </w:r>
          </w:p>
        </w:tc>
        <w:tc>
          <w:tcPr>
            <w:tcW w:w="1300" w:type="dxa"/>
          </w:tcPr>
          <w:p w14:paraId="3B0742A5" w14:textId="77777777" w:rsidR="00A214E9" w:rsidRDefault="00A214E9" w:rsidP="00656CE0">
            <w:pPr>
              <w:jc w:val="center"/>
              <w:rPr>
                <w:rFonts w:hint="eastAsia"/>
              </w:rPr>
            </w:pPr>
            <w:r>
              <w:rPr>
                <w:sz w:val="20"/>
                <w:szCs w:val="20"/>
              </w:rPr>
              <w:t>2.499</w:t>
            </w:r>
          </w:p>
        </w:tc>
        <w:tc>
          <w:tcPr>
            <w:tcW w:w="1300" w:type="dxa"/>
          </w:tcPr>
          <w:p w14:paraId="20947E7F" w14:textId="77777777" w:rsidR="00A214E9" w:rsidRDefault="00A214E9" w:rsidP="00656CE0">
            <w:pPr>
              <w:jc w:val="center"/>
              <w:rPr>
                <w:rFonts w:hint="eastAsia"/>
              </w:rPr>
            </w:pPr>
            <w:r>
              <w:rPr>
                <w:sz w:val="20"/>
                <w:szCs w:val="20"/>
              </w:rPr>
              <w:t>0.607</w:t>
            </w:r>
          </w:p>
        </w:tc>
        <w:tc>
          <w:tcPr>
            <w:tcW w:w="1300" w:type="dxa"/>
          </w:tcPr>
          <w:p w14:paraId="7BC59DB5" w14:textId="77777777" w:rsidR="00A214E9" w:rsidRDefault="00A214E9" w:rsidP="00656CE0">
            <w:pPr>
              <w:jc w:val="center"/>
              <w:rPr>
                <w:rFonts w:hint="eastAsia"/>
              </w:rPr>
            </w:pPr>
            <w:r>
              <w:rPr>
                <w:sz w:val="20"/>
                <w:szCs w:val="20"/>
              </w:rPr>
              <w:t>1.000</w:t>
            </w:r>
          </w:p>
        </w:tc>
        <w:tc>
          <w:tcPr>
            <w:tcW w:w="1300" w:type="dxa"/>
          </w:tcPr>
          <w:p w14:paraId="67402535" w14:textId="77777777" w:rsidR="00A214E9" w:rsidRDefault="00A214E9" w:rsidP="00656CE0">
            <w:pPr>
              <w:jc w:val="center"/>
              <w:rPr>
                <w:rFonts w:hint="eastAsia"/>
              </w:rPr>
            </w:pPr>
            <w:r>
              <w:rPr>
                <w:sz w:val="20"/>
                <w:szCs w:val="20"/>
              </w:rPr>
              <w:t>4.000</w:t>
            </w:r>
          </w:p>
        </w:tc>
      </w:tr>
      <w:tr w:rsidR="00A214E9" w14:paraId="2BCE3AD2" w14:textId="77777777" w:rsidTr="00656CE0">
        <w:tc>
          <w:tcPr>
            <w:tcW w:w="2200" w:type="dxa"/>
          </w:tcPr>
          <w:p w14:paraId="137EC794" w14:textId="77777777" w:rsidR="00A214E9" w:rsidRDefault="00A214E9" w:rsidP="00656CE0">
            <w:pPr>
              <w:rPr>
                <w:rFonts w:hint="eastAsia"/>
              </w:rPr>
            </w:pPr>
            <w:r>
              <w:rPr>
                <w:sz w:val="20"/>
                <w:szCs w:val="20"/>
              </w:rPr>
              <w:t>社会支持</w:t>
            </w:r>
            <w:r>
              <w:rPr>
                <w:rFonts w:hint="eastAsia"/>
                <w:sz w:val="20"/>
                <w:szCs w:val="20"/>
              </w:rPr>
              <w:t>水平</w:t>
            </w:r>
          </w:p>
        </w:tc>
        <w:tc>
          <w:tcPr>
            <w:tcW w:w="1300" w:type="dxa"/>
          </w:tcPr>
          <w:p w14:paraId="01BB3024" w14:textId="77777777" w:rsidR="00A214E9" w:rsidRDefault="00A214E9" w:rsidP="00656CE0">
            <w:pPr>
              <w:jc w:val="center"/>
              <w:rPr>
                <w:rFonts w:hint="eastAsia"/>
              </w:rPr>
            </w:pPr>
            <w:r>
              <w:rPr>
                <w:sz w:val="20"/>
                <w:szCs w:val="20"/>
              </w:rPr>
              <w:t>3.671</w:t>
            </w:r>
          </w:p>
        </w:tc>
        <w:tc>
          <w:tcPr>
            <w:tcW w:w="1300" w:type="dxa"/>
          </w:tcPr>
          <w:p w14:paraId="05329179" w14:textId="77777777" w:rsidR="00A214E9" w:rsidRDefault="00A214E9" w:rsidP="00656CE0">
            <w:pPr>
              <w:jc w:val="center"/>
              <w:rPr>
                <w:rFonts w:hint="eastAsia"/>
              </w:rPr>
            </w:pPr>
            <w:r>
              <w:rPr>
                <w:sz w:val="20"/>
                <w:szCs w:val="20"/>
              </w:rPr>
              <w:t>0.658</w:t>
            </w:r>
          </w:p>
        </w:tc>
        <w:tc>
          <w:tcPr>
            <w:tcW w:w="1300" w:type="dxa"/>
          </w:tcPr>
          <w:p w14:paraId="000391E0" w14:textId="77777777" w:rsidR="00A214E9" w:rsidRDefault="00A214E9" w:rsidP="00656CE0">
            <w:pPr>
              <w:jc w:val="center"/>
              <w:rPr>
                <w:rFonts w:hint="eastAsia"/>
              </w:rPr>
            </w:pPr>
            <w:r>
              <w:rPr>
                <w:sz w:val="20"/>
                <w:szCs w:val="20"/>
              </w:rPr>
              <w:t>1.706</w:t>
            </w:r>
          </w:p>
        </w:tc>
        <w:tc>
          <w:tcPr>
            <w:tcW w:w="1300" w:type="dxa"/>
          </w:tcPr>
          <w:p w14:paraId="23FFEA5A" w14:textId="77777777" w:rsidR="00A214E9" w:rsidRDefault="00A214E9" w:rsidP="00656CE0">
            <w:pPr>
              <w:jc w:val="center"/>
              <w:rPr>
                <w:rFonts w:hint="eastAsia"/>
              </w:rPr>
            </w:pPr>
            <w:r>
              <w:rPr>
                <w:sz w:val="20"/>
                <w:szCs w:val="20"/>
              </w:rPr>
              <w:t>4.941</w:t>
            </w:r>
          </w:p>
        </w:tc>
      </w:tr>
      <w:tr w:rsidR="00A214E9" w14:paraId="513967CD" w14:textId="77777777" w:rsidTr="00656CE0">
        <w:tc>
          <w:tcPr>
            <w:tcW w:w="2200" w:type="dxa"/>
          </w:tcPr>
          <w:p w14:paraId="21B34692" w14:textId="77777777" w:rsidR="00A214E9" w:rsidRDefault="00A214E9" w:rsidP="00656CE0">
            <w:pPr>
              <w:rPr>
                <w:rFonts w:hint="eastAsia"/>
              </w:rPr>
            </w:pPr>
            <w:r>
              <w:rPr>
                <w:sz w:val="20"/>
                <w:szCs w:val="20"/>
              </w:rPr>
              <w:t>主观支持</w:t>
            </w:r>
          </w:p>
        </w:tc>
        <w:tc>
          <w:tcPr>
            <w:tcW w:w="1300" w:type="dxa"/>
          </w:tcPr>
          <w:p w14:paraId="75A71AAD" w14:textId="77777777" w:rsidR="00A214E9" w:rsidRDefault="00A214E9" w:rsidP="00656CE0">
            <w:pPr>
              <w:jc w:val="center"/>
              <w:rPr>
                <w:rFonts w:hint="eastAsia"/>
              </w:rPr>
            </w:pPr>
            <w:r>
              <w:rPr>
                <w:sz w:val="20"/>
                <w:szCs w:val="20"/>
              </w:rPr>
              <w:t>3.687</w:t>
            </w:r>
          </w:p>
        </w:tc>
        <w:tc>
          <w:tcPr>
            <w:tcW w:w="1300" w:type="dxa"/>
          </w:tcPr>
          <w:p w14:paraId="26B759EB" w14:textId="77777777" w:rsidR="00A214E9" w:rsidRDefault="00A214E9" w:rsidP="00656CE0">
            <w:pPr>
              <w:jc w:val="center"/>
              <w:rPr>
                <w:rFonts w:hint="eastAsia"/>
              </w:rPr>
            </w:pPr>
            <w:r>
              <w:rPr>
                <w:sz w:val="20"/>
                <w:szCs w:val="20"/>
              </w:rPr>
              <w:t>0.758</w:t>
            </w:r>
          </w:p>
        </w:tc>
        <w:tc>
          <w:tcPr>
            <w:tcW w:w="1300" w:type="dxa"/>
          </w:tcPr>
          <w:p w14:paraId="6301605D" w14:textId="77777777" w:rsidR="00A214E9" w:rsidRDefault="00A214E9" w:rsidP="00656CE0">
            <w:pPr>
              <w:jc w:val="center"/>
              <w:rPr>
                <w:rFonts w:hint="eastAsia"/>
              </w:rPr>
            </w:pPr>
            <w:r>
              <w:rPr>
                <w:sz w:val="20"/>
                <w:szCs w:val="20"/>
              </w:rPr>
              <w:t>1.400</w:t>
            </w:r>
          </w:p>
        </w:tc>
        <w:tc>
          <w:tcPr>
            <w:tcW w:w="1300" w:type="dxa"/>
          </w:tcPr>
          <w:p w14:paraId="46DAC160" w14:textId="77777777" w:rsidR="00A214E9" w:rsidRDefault="00A214E9" w:rsidP="00656CE0">
            <w:pPr>
              <w:jc w:val="center"/>
              <w:rPr>
                <w:rFonts w:hint="eastAsia"/>
              </w:rPr>
            </w:pPr>
            <w:r>
              <w:rPr>
                <w:sz w:val="20"/>
                <w:szCs w:val="20"/>
              </w:rPr>
              <w:t>5.000</w:t>
            </w:r>
          </w:p>
        </w:tc>
      </w:tr>
      <w:tr w:rsidR="00A214E9" w14:paraId="06A19829" w14:textId="77777777" w:rsidTr="00656CE0">
        <w:tc>
          <w:tcPr>
            <w:tcW w:w="2200" w:type="dxa"/>
          </w:tcPr>
          <w:p w14:paraId="224FFAD7" w14:textId="77777777" w:rsidR="00A214E9" w:rsidRDefault="00A214E9" w:rsidP="00656CE0">
            <w:pPr>
              <w:rPr>
                <w:rFonts w:hint="eastAsia"/>
              </w:rPr>
            </w:pPr>
            <w:r>
              <w:rPr>
                <w:sz w:val="20"/>
                <w:szCs w:val="20"/>
              </w:rPr>
              <w:t>客观支持</w:t>
            </w:r>
          </w:p>
        </w:tc>
        <w:tc>
          <w:tcPr>
            <w:tcW w:w="1300" w:type="dxa"/>
          </w:tcPr>
          <w:p w14:paraId="7156DC00" w14:textId="77777777" w:rsidR="00A214E9" w:rsidRDefault="00A214E9" w:rsidP="00656CE0">
            <w:pPr>
              <w:jc w:val="center"/>
              <w:rPr>
                <w:rFonts w:hint="eastAsia"/>
              </w:rPr>
            </w:pPr>
            <w:r>
              <w:rPr>
                <w:sz w:val="20"/>
                <w:szCs w:val="20"/>
              </w:rPr>
              <w:t>3.908</w:t>
            </w:r>
          </w:p>
        </w:tc>
        <w:tc>
          <w:tcPr>
            <w:tcW w:w="1300" w:type="dxa"/>
          </w:tcPr>
          <w:p w14:paraId="2C42DA4C" w14:textId="77777777" w:rsidR="00A214E9" w:rsidRDefault="00A214E9" w:rsidP="00656CE0">
            <w:pPr>
              <w:jc w:val="center"/>
              <w:rPr>
                <w:rFonts w:hint="eastAsia"/>
              </w:rPr>
            </w:pPr>
            <w:r>
              <w:rPr>
                <w:sz w:val="20"/>
                <w:szCs w:val="20"/>
              </w:rPr>
              <w:t>0.722</w:t>
            </w:r>
          </w:p>
        </w:tc>
        <w:tc>
          <w:tcPr>
            <w:tcW w:w="1300" w:type="dxa"/>
          </w:tcPr>
          <w:p w14:paraId="1BBD5779" w14:textId="77777777" w:rsidR="00A214E9" w:rsidRDefault="00A214E9" w:rsidP="00656CE0">
            <w:pPr>
              <w:jc w:val="center"/>
              <w:rPr>
                <w:rFonts w:hint="eastAsia"/>
              </w:rPr>
            </w:pPr>
            <w:r>
              <w:rPr>
                <w:sz w:val="20"/>
                <w:szCs w:val="20"/>
              </w:rPr>
              <w:t>1.667</w:t>
            </w:r>
          </w:p>
        </w:tc>
        <w:tc>
          <w:tcPr>
            <w:tcW w:w="1300" w:type="dxa"/>
          </w:tcPr>
          <w:p w14:paraId="49D189D5" w14:textId="77777777" w:rsidR="00A214E9" w:rsidRDefault="00A214E9" w:rsidP="00656CE0">
            <w:pPr>
              <w:jc w:val="center"/>
              <w:rPr>
                <w:rFonts w:hint="eastAsia"/>
              </w:rPr>
            </w:pPr>
            <w:r>
              <w:rPr>
                <w:sz w:val="20"/>
                <w:szCs w:val="20"/>
              </w:rPr>
              <w:t>5.000</w:t>
            </w:r>
          </w:p>
        </w:tc>
      </w:tr>
      <w:tr w:rsidR="00A214E9" w14:paraId="22E20F74" w14:textId="77777777" w:rsidTr="00656CE0">
        <w:tc>
          <w:tcPr>
            <w:tcW w:w="2200" w:type="dxa"/>
          </w:tcPr>
          <w:p w14:paraId="0056FFF7" w14:textId="77777777" w:rsidR="00A214E9" w:rsidRDefault="00A214E9" w:rsidP="00656CE0">
            <w:pPr>
              <w:rPr>
                <w:rFonts w:hint="eastAsia"/>
              </w:rPr>
            </w:pPr>
            <w:r>
              <w:rPr>
                <w:sz w:val="20"/>
                <w:szCs w:val="20"/>
              </w:rPr>
              <w:t>支持利用</w:t>
            </w:r>
          </w:p>
        </w:tc>
        <w:tc>
          <w:tcPr>
            <w:tcW w:w="1300" w:type="dxa"/>
          </w:tcPr>
          <w:p w14:paraId="24A65A82" w14:textId="77777777" w:rsidR="00A214E9" w:rsidRDefault="00A214E9" w:rsidP="00656CE0">
            <w:pPr>
              <w:jc w:val="center"/>
              <w:rPr>
                <w:rFonts w:hint="eastAsia"/>
              </w:rPr>
            </w:pPr>
            <w:r>
              <w:rPr>
                <w:sz w:val="20"/>
                <w:szCs w:val="20"/>
              </w:rPr>
              <w:t>3.421</w:t>
            </w:r>
          </w:p>
        </w:tc>
        <w:tc>
          <w:tcPr>
            <w:tcW w:w="1300" w:type="dxa"/>
          </w:tcPr>
          <w:p w14:paraId="1CEAF46A" w14:textId="77777777" w:rsidR="00A214E9" w:rsidRDefault="00A214E9" w:rsidP="00656CE0">
            <w:pPr>
              <w:jc w:val="center"/>
              <w:rPr>
                <w:rFonts w:hint="eastAsia"/>
              </w:rPr>
            </w:pPr>
            <w:r>
              <w:rPr>
                <w:sz w:val="20"/>
                <w:szCs w:val="20"/>
              </w:rPr>
              <w:t>0.757</w:t>
            </w:r>
          </w:p>
        </w:tc>
        <w:tc>
          <w:tcPr>
            <w:tcW w:w="1300" w:type="dxa"/>
          </w:tcPr>
          <w:p w14:paraId="7CAF376F" w14:textId="77777777" w:rsidR="00A214E9" w:rsidRDefault="00A214E9" w:rsidP="00656CE0">
            <w:pPr>
              <w:jc w:val="center"/>
              <w:rPr>
                <w:rFonts w:hint="eastAsia"/>
              </w:rPr>
            </w:pPr>
            <w:r>
              <w:rPr>
                <w:sz w:val="20"/>
                <w:szCs w:val="20"/>
              </w:rPr>
              <w:t>1.333</w:t>
            </w:r>
          </w:p>
        </w:tc>
        <w:tc>
          <w:tcPr>
            <w:tcW w:w="1300" w:type="dxa"/>
          </w:tcPr>
          <w:p w14:paraId="68EE8E9D" w14:textId="77777777" w:rsidR="00A214E9" w:rsidRDefault="00A214E9" w:rsidP="00656CE0">
            <w:pPr>
              <w:jc w:val="center"/>
              <w:rPr>
                <w:rFonts w:hint="eastAsia"/>
              </w:rPr>
            </w:pPr>
            <w:r>
              <w:rPr>
                <w:sz w:val="20"/>
                <w:szCs w:val="20"/>
              </w:rPr>
              <w:t>5.000</w:t>
            </w:r>
          </w:p>
        </w:tc>
      </w:tr>
    </w:tbl>
    <w:p w14:paraId="58CF47B9" w14:textId="77777777" w:rsidR="00656CE0" w:rsidRDefault="00000000" w:rsidP="00656CE0">
      <w:pPr>
        <w:spacing w:line="360" w:lineRule="auto"/>
        <w:jc w:val="center"/>
        <w:rPr>
          <w:sz w:val="30"/>
          <w:szCs w:val="30"/>
        </w:rPr>
      </w:pPr>
      <w:r w:rsidRPr="00656CE0">
        <w:rPr>
          <w:sz w:val="30"/>
          <w:szCs w:val="30"/>
        </w:rPr>
        <w:t>3.1  主观幸福感、社会支持和网络利他行为的总体情况</w:t>
      </w:r>
    </w:p>
    <w:p w14:paraId="39E0D4AB" w14:textId="47B07D9A" w:rsidR="00656CE0" w:rsidRPr="00FF328A" w:rsidRDefault="00656CE0" w:rsidP="00656CE0">
      <w:pPr>
        <w:spacing w:line="360" w:lineRule="auto"/>
        <w:jc w:val="center"/>
        <w:rPr>
          <w:rFonts w:ascii="楷体" w:eastAsia="楷体" w:hAnsi="楷体" w:hint="eastAsia"/>
          <w:sz w:val="21"/>
          <w:szCs w:val="21"/>
        </w:rPr>
      </w:pPr>
      <w:r w:rsidRPr="00FF328A">
        <w:rPr>
          <w:rFonts w:ascii="楷体" w:eastAsia="楷体" w:hAnsi="楷体"/>
          <w:sz w:val="21"/>
          <w:szCs w:val="21"/>
        </w:rPr>
        <w:t>表</w:t>
      </w:r>
      <w:r w:rsidRPr="00FF328A">
        <w:rPr>
          <w:rFonts w:ascii="楷体" w:eastAsia="楷体" w:hAnsi="楷体" w:hint="eastAsia"/>
          <w:sz w:val="21"/>
          <w:szCs w:val="21"/>
        </w:rPr>
        <w:t>2</w:t>
      </w:r>
      <w:r w:rsidRPr="00FF328A">
        <w:rPr>
          <w:rFonts w:ascii="楷体" w:eastAsia="楷体" w:hAnsi="楷体"/>
          <w:sz w:val="21"/>
          <w:szCs w:val="21"/>
        </w:rPr>
        <w:t xml:space="preserve">  各变量描述性统计</w:t>
      </w:r>
    </w:p>
    <w:p w14:paraId="31B1E9D7" w14:textId="77777777" w:rsidR="00A214E9" w:rsidRDefault="00A214E9">
      <w:pPr>
        <w:spacing w:line="360" w:lineRule="auto"/>
        <w:ind w:firstLine="480"/>
        <w:jc w:val="both"/>
        <w:rPr>
          <w:rFonts w:hint="eastAsia"/>
        </w:rPr>
      </w:pPr>
    </w:p>
    <w:p w14:paraId="3025DD43" w14:textId="52DC460A" w:rsidR="00297CDF" w:rsidRPr="00297CDF" w:rsidRDefault="00297CDF" w:rsidP="00297CDF">
      <w:pPr>
        <w:spacing w:line="360" w:lineRule="auto"/>
        <w:ind w:firstLine="420"/>
        <w:jc w:val="both"/>
        <w:rPr>
          <w:rFonts w:hint="eastAsia"/>
        </w:rPr>
      </w:pPr>
      <w:r w:rsidRPr="00297CDF">
        <w:t>三个核心变量及各维度的描述性统计结果见表2。主观幸福感均值为10.126，该量表采用总体情感指数均分加上生活满意度乘以1.1权重的计分方式，理论范围约为2.1～14.7分，理论中点约为8.4分，被试均值明显高于理论中点，说明大学生的主观幸福感总体处于中等偏上水平。社会支持水平均值为3.671，在5级评分量表中高于理论中点3.0，说明被试整体社会支持较为充分。网络利他行为均值为2.558，在4级评分中高于理论中点2.5，表明大学生在网络中的助人行为处于中等偏上水平。三个量表的Cronbach’s α系数均在0.93以上，测量工具信度良好。</w:t>
      </w:r>
    </w:p>
    <w:p w14:paraId="37A61281" w14:textId="6BF18B73" w:rsidR="00297CDF" w:rsidRPr="00297CDF" w:rsidRDefault="00297CDF" w:rsidP="00297CDF">
      <w:pPr>
        <w:spacing w:line="360" w:lineRule="auto"/>
        <w:ind w:firstLine="420"/>
        <w:jc w:val="both"/>
        <w:rPr>
          <w:rFonts w:hint="eastAsia"/>
        </w:rPr>
      </w:pPr>
      <w:r w:rsidRPr="00297CDF">
        <w:t>在社会支持三个维度中，客观支持均值最高，说明大学生在实际获得帮助方面较为充分；支持利用度均值最低，提示大学生对支持资源的主动利用程度尚有提升空间。在网络利他行为四个维度中，网络分享和网络支持得分较高，网络引导得分相对最低，说明大学生在网络中更倾向于进行情感性支持和资源分享，而对知识技术类指导的参与相对有限。</w:t>
      </w:r>
    </w:p>
    <w:p w14:paraId="09B51438" w14:textId="02D567D0" w:rsidR="00656CE0" w:rsidRPr="00656CE0" w:rsidRDefault="00000000" w:rsidP="00656CE0">
      <w:pPr>
        <w:pStyle w:val="2"/>
        <w:spacing w:before="240" w:after="240"/>
        <w:jc w:val="both"/>
        <w:rPr>
          <w:rFonts w:hint="eastAsia"/>
          <w:sz w:val="30"/>
          <w:szCs w:val="30"/>
        </w:rPr>
      </w:pPr>
      <w:r w:rsidRPr="00656CE0">
        <w:rPr>
          <w:sz w:val="30"/>
          <w:szCs w:val="30"/>
        </w:rPr>
        <w:t>3.2  主观幸福感、社会支持和网络利他行为在人口统计学上的差</w:t>
      </w:r>
    </w:p>
    <w:p w14:paraId="0E621D4F" w14:textId="02D6E8FE" w:rsidR="00A7032A" w:rsidRDefault="00000000">
      <w:pPr>
        <w:pStyle w:val="3"/>
        <w:spacing w:before="240" w:after="240"/>
        <w:jc w:val="both"/>
      </w:pPr>
      <w:r>
        <w:t>3.2.1  性别差异</w:t>
      </w:r>
    </w:p>
    <w:p w14:paraId="1F45F995" w14:textId="77777777" w:rsidR="00656CE0" w:rsidRDefault="00656CE0">
      <w:pPr>
        <w:pStyle w:val="3"/>
        <w:spacing w:before="240" w:after="240"/>
        <w:jc w:val="both"/>
        <w:rPr>
          <w:rFonts w:hint="eastAsia"/>
        </w:rPr>
      </w:pPr>
    </w:p>
    <w:p w14:paraId="565560E4" w14:textId="69B7D47B" w:rsidR="00A214E9" w:rsidRPr="00FF328A" w:rsidRDefault="00656CE0" w:rsidP="00656CE0">
      <w:pPr>
        <w:spacing w:after="160"/>
        <w:jc w:val="center"/>
        <w:rPr>
          <w:rFonts w:ascii="楷体" w:eastAsia="楷体" w:hAnsi="楷体" w:hint="eastAsia"/>
          <w:sz w:val="21"/>
          <w:szCs w:val="21"/>
        </w:rPr>
      </w:pPr>
      <w:r w:rsidRPr="00FF328A">
        <w:rPr>
          <w:rFonts w:ascii="楷体" w:eastAsia="楷体" w:hAnsi="楷体"/>
          <w:sz w:val="21"/>
          <w:szCs w:val="21"/>
        </w:rPr>
        <w:lastRenderedPageBreak/>
        <w:t>表</w:t>
      </w:r>
      <w:r w:rsidRPr="00FF328A">
        <w:rPr>
          <w:rFonts w:ascii="楷体" w:eastAsia="楷体" w:hAnsi="楷体" w:hint="eastAsia"/>
          <w:sz w:val="21"/>
          <w:szCs w:val="21"/>
        </w:rPr>
        <w:t>3</w:t>
      </w:r>
      <w:r w:rsidRPr="00FF328A">
        <w:rPr>
          <w:rFonts w:ascii="楷体" w:eastAsia="楷体" w:hAnsi="楷体"/>
          <w:sz w:val="21"/>
          <w:szCs w:val="21"/>
        </w:rPr>
        <w:t xml:space="preserve"> 各变量的性别差异（M±SD）</w:t>
      </w:r>
    </w:p>
    <w:tbl>
      <w:tblPr>
        <w:tblStyle w:val="af0"/>
        <w:tblW w:w="7200" w:type="dxa"/>
        <w:jc w:val="center"/>
        <w:tblLook w:val="04A0" w:firstRow="1" w:lastRow="0" w:firstColumn="1" w:lastColumn="0" w:noHBand="0" w:noVBand="1"/>
      </w:tblPr>
      <w:tblGrid>
        <w:gridCol w:w="1600"/>
        <w:gridCol w:w="1800"/>
        <w:gridCol w:w="1800"/>
        <w:gridCol w:w="1000"/>
        <w:gridCol w:w="1000"/>
      </w:tblGrid>
      <w:tr w:rsidR="00A214E9" w14:paraId="32EC52CD" w14:textId="77777777" w:rsidTr="00FC307C">
        <w:trPr>
          <w:cnfStyle w:val="100000000000" w:firstRow="1" w:lastRow="0" w:firstColumn="0" w:lastColumn="0" w:oddVBand="0" w:evenVBand="0" w:oddHBand="0" w:evenHBand="0" w:firstRowFirstColumn="0" w:firstRowLastColumn="0" w:lastRowFirstColumn="0" w:lastRowLastColumn="0"/>
          <w:jc w:val="center"/>
        </w:trPr>
        <w:tc>
          <w:tcPr>
            <w:tcW w:w="1600" w:type="dxa"/>
          </w:tcPr>
          <w:p w14:paraId="2472DEAD" w14:textId="77777777" w:rsidR="00A214E9" w:rsidRDefault="00A214E9" w:rsidP="00A214E9">
            <w:pPr>
              <w:jc w:val="center"/>
              <w:rPr>
                <w:rFonts w:hint="eastAsia"/>
              </w:rPr>
            </w:pPr>
            <w:r>
              <w:rPr>
                <w:b/>
                <w:bCs/>
                <w:sz w:val="20"/>
                <w:szCs w:val="20"/>
              </w:rPr>
              <w:t>变量</w:t>
            </w:r>
          </w:p>
        </w:tc>
        <w:tc>
          <w:tcPr>
            <w:tcW w:w="1800" w:type="dxa"/>
          </w:tcPr>
          <w:p w14:paraId="65D55023" w14:textId="77777777" w:rsidR="00A214E9" w:rsidRDefault="00A214E9" w:rsidP="00A214E9">
            <w:pPr>
              <w:jc w:val="center"/>
              <w:rPr>
                <w:rFonts w:hint="eastAsia"/>
              </w:rPr>
            </w:pPr>
            <w:r>
              <w:rPr>
                <w:b/>
                <w:bCs/>
                <w:sz w:val="20"/>
                <w:szCs w:val="20"/>
              </w:rPr>
              <w:t>男（n=194）</w:t>
            </w:r>
          </w:p>
        </w:tc>
        <w:tc>
          <w:tcPr>
            <w:tcW w:w="1800" w:type="dxa"/>
          </w:tcPr>
          <w:p w14:paraId="43703EE2" w14:textId="77777777" w:rsidR="00A214E9" w:rsidRDefault="00A214E9" w:rsidP="00A214E9">
            <w:pPr>
              <w:jc w:val="center"/>
              <w:rPr>
                <w:rFonts w:hint="eastAsia"/>
              </w:rPr>
            </w:pPr>
            <w:r>
              <w:rPr>
                <w:b/>
                <w:bCs/>
                <w:sz w:val="20"/>
                <w:szCs w:val="20"/>
              </w:rPr>
              <w:t>女（n=235）</w:t>
            </w:r>
          </w:p>
        </w:tc>
        <w:tc>
          <w:tcPr>
            <w:tcW w:w="1000" w:type="dxa"/>
          </w:tcPr>
          <w:p w14:paraId="44293AB8" w14:textId="77777777" w:rsidR="00A214E9" w:rsidRDefault="00A214E9" w:rsidP="00A214E9">
            <w:pPr>
              <w:jc w:val="center"/>
              <w:rPr>
                <w:rFonts w:hint="eastAsia"/>
              </w:rPr>
            </w:pPr>
            <w:r>
              <w:rPr>
                <w:b/>
                <w:bCs/>
                <w:sz w:val="20"/>
                <w:szCs w:val="20"/>
              </w:rPr>
              <w:t>t</w:t>
            </w:r>
          </w:p>
        </w:tc>
        <w:tc>
          <w:tcPr>
            <w:tcW w:w="1000" w:type="dxa"/>
          </w:tcPr>
          <w:p w14:paraId="7CBE7DC8" w14:textId="77777777" w:rsidR="00A214E9" w:rsidRDefault="00A214E9" w:rsidP="00A214E9">
            <w:pPr>
              <w:jc w:val="center"/>
              <w:rPr>
                <w:rFonts w:hint="eastAsia"/>
              </w:rPr>
            </w:pPr>
            <w:r>
              <w:rPr>
                <w:b/>
                <w:bCs/>
                <w:sz w:val="20"/>
                <w:szCs w:val="20"/>
              </w:rPr>
              <w:t>p</w:t>
            </w:r>
          </w:p>
        </w:tc>
      </w:tr>
      <w:tr w:rsidR="00A214E9" w14:paraId="4938FD7F" w14:textId="77777777" w:rsidTr="00FC307C">
        <w:trPr>
          <w:jc w:val="center"/>
        </w:trPr>
        <w:tc>
          <w:tcPr>
            <w:tcW w:w="1600" w:type="dxa"/>
          </w:tcPr>
          <w:p w14:paraId="2F3140BD" w14:textId="77777777" w:rsidR="00A214E9" w:rsidRDefault="00A214E9" w:rsidP="00A214E9">
            <w:pPr>
              <w:jc w:val="center"/>
              <w:rPr>
                <w:rFonts w:hint="eastAsia"/>
              </w:rPr>
            </w:pPr>
            <w:r>
              <w:rPr>
                <w:sz w:val="20"/>
                <w:szCs w:val="20"/>
              </w:rPr>
              <w:t>主观幸福感</w:t>
            </w:r>
          </w:p>
        </w:tc>
        <w:tc>
          <w:tcPr>
            <w:tcW w:w="1800" w:type="dxa"/>
          </w:tcPr>
          <w:p w14:paraId="0F8D6A54" w14:textId="77777777" w:rsidR="00A214E9" w:rsidRDefault="00A214E9" w:rsidP="00A214E9">
            <w:pPr>
              <w:jc w:val="center"/>
              <w:rPr>
                <w:rFonts w:hint="eastAsia"/>
              </w:rPr>
            </w:pPr>
            <w:r>
              <w:rPr>
                <w:sz w:val="20"/>
                <w:szCs w:val="20"/>
              </w:rPr>
              <w:t>10.19±2.59</w:t>
            </w:r>
          </w:p>
        </w:tc>
        <w:tc>
          <w:tcPr>
            <w:tcW w:w="1800" w:type="dxa"/>
          </w:tcPr>
          <w:p w14:paraId="3F34DFEC" w14:textId="77777777" w:rsidR="00A214E9" w:rsidRDefault="00A214E9" w:rsidP="00A214E9">
            <w:pPr>
              <w:jc w:val="center"/>
              <w:rPr>
                <w:rFonts w:hint="eastAsia"/>
              </w:rPr>
            </w:pPr>
            <w:r>
              <w:rPr>
                <w:sz w:val="20"/>
                <w:szCs w:val="20"/>
              </w:rPr>
              <w:t>10.07±2.72</w:t>
            </w:r>
          </w:p>
        </w:tc>
        <w:tc>
          <w:tcPr>
            <w:tcW w:w="1000" w:type="dxa"/>
          </w:tcPr>
          <w:p w14:paraId="6A7F3E8B" w14:textId="77777777" w:rsidR="00A214E9" w:rsidRDefault="00A214E9" w:rsidP="00A214E9">
            <w:pPr>
              <w:jc w:val="center"/>
              <w:rPr>
                <w:rFonts w:hint="eastAsia"/>
              </w:rPr>
            </w:pPr>
            <w:r>
              <w:rPr>
                <w:sz w:val="20"/>
                <w:szCs w:val="20"/>
              </w:rPr>
              <w:t>0.458</w:t>
            </w:r>
          </w:p>
        </w:tc>
        <w:tc>
          <w:tcPr>
            <w:tcW w:w="1000" w:type="dxa"/>
          </w:tcPr>
          <w:p w14:paraId="2E8F4439" w14:textId="77777777" w:rsidR="00A214E9" w:rsidRDefault="00A214E9" w:rsidP="00A214E9">
            <w:pPr>
              <w:jc w:val="center"/>
              <w:rPr>
                <w:rFonts w:hint="eastAsia"/>
              </w:rPr>
            </w:pPr>
            <w:r>
              <w:rPr>
                <w:sz w:val="20"/>
                <w:szCs w:val="20"/>
              </w:rPr>
              <w:t>0.647</w:t>
            </w:r>
          </w:p>
        </w:tc>
      </w:tr>
      <w:tr w:rsidR="00A214E9" w14:paraId="76D1363B" w14:textId="77777777" w:rsidTr="00FC307C">
        <w:trPr>
          <w:jc w:val="center"/>
        </w:trPr>
        <w:tc>
          <w:tcPr>
            <w:tcW w:w="1600" w:type="dxa"/>
          </w:tcPr>
          <w:p w14:paraId="2A61D338" w14:textId="77777777" w:rsidR="00A214E9" w:rsidRDefault="00A214E9" w:rsidP="00A214E9">
            <w:pPr>
              <w:jc w:val="center"/>
              <w:rPr>
                <w:rFonts w:hint="eastAsia"/>
              </w:rPr>
            </w:pPr>
            <w:r>
              <w:rPr>
                <w:rFonts w:hint="eastAsia"/>
              </w:rPr>
              <w:t>总体情感指数</w:t>
            </w:r>
          </w:p>
        </w:tc>
        <w:tc>
          <w:tcPr>
            <w:tcW w:w="1800" w:type="dxa"/>
          </w:tcPr>
          <w:p w14:paraId="05F0DC45" w14:textId="77777777" w:rsidR="00A214E9" w:rsidRDefault="00A214E9" w:rsidP="00A214E9">
            <w:pPr>
              <w:jc w:val="center"/>
              <w:rPr>
                <w:rFonts w:hint="eastAsia"/>
              </w:rPr>
            </w:pPr>
            <w:r>
              <w:rPr>
                <w:sz w:val="20"/>
                <w:szCs w:val="20"/>
              </w:rPr>
              <w:t>5.48±1.2</w:t>
            </w:r>
          </w:p>
        </w:tc>
        <w:tc>
          <w:tcPr>
            <w:tcW w:w="1800" w:type="dxa"/>
          </w:tcPr>
          <w:p w14:paraId="043EFD24" w14:textId="77777777" w:rsidR="00A214E9" w:rsidRDefault="00A214E9" w:rsidP="00A214E9">
            <w:pPr>
              <w:jc w:val="center"/>
              <w:rPr>
                <w:rFonts w:hint="eastAsia"/>
              </w:rPr>
            </w:pPr>
            <w:r>
              <w:rPr>
                <w:sz w:val="20"/>
                <w:szCs w:val="20"/>
              </w:rPr>
              <w:t>5.49±1.13</w:t>
            </w:r>
          </w:p>
        </w:tc>
        <w:tc>
          <w:tcPr>
            <w:tcW w:w="1000" w:type="dxa"/>
          </w:tcPr>
          <w:p w14:paraId="7F81F8C9" w14:textId="77777777" w:rsidR="00A214E9" w:rsidRDefault="00A214E9" w:rsidP="00A214E9">
            <w:pPr>
              <w:jc w:val="center"/>
              <w:rPr>
                <w:rFonts w:hint="eastAsia"/>
              </w:rPr>
            </w:pPr>
            <w:r>
              <w:rPr>
                <w:sz w:val="20"/>
                <w:szCs w:val="20"/>
              </w:rPr>
              <w:t>-0.098</w:t>
            </w:r>
          </w:p>
        </w:tc>
        <w:tc>
          <w:tcPr>
            <w:tcW w:w="1000" w:type="dxa"/>
          </w:tcPr>
          <w:p w14:paraId="38322564" w14:textId="77777777" w:rsidR="00A214E9" w:rsidRDefault="00A214E9" w:rsidP="00A214E9">
            <w:pPr>
              <w:jc w:val="center"/>
              <w:rPr>
                <w:rFonts w:hint="eastAsia"/>
              </w:rPr>
            </w:pPr>
            <w:r>
              <w:rPr>
                <w:sz w:val="20"/>
                <w:szCs w:val="20"/>
              </w:rPr>
              <w:t>0.922</w:t>
            </w:r>
          </w:p>
        </w:tc>
      </w:tr>
      <w:tr w:rsidR="00A214E9" w14:paraId="651E287B" w14:textId="77777777" w:rsidTr="00FC307C">
        <w:trPr>
          <w:jc w:val="center"/>
        </w:trPr>
        <w:tc>
          <w:tcPr>
            <w:tcW w:w="1600" w:type="dxa"/>
          </w:tcPr>
          <w:p w14:paraId="531A6B85" w14:textId="77777777" w:rsidR="00A214E9" w:rsidRDefault="00A214E9" w:rsidP="00A214E9">
            <w:pPr>
              <w:jc w:val="center"/>
              <w:rPr>
                <w:rFonts w:hint="eastAsia"/>
              </w:rPr>
            </w:pPr>
            <w:r>
              <w:rPr>
                <w:sz w:val="20"/>
                <w:szCs w:val="20"/>
              </w:rPr>
              <w:t>生活满意度</w:t>
            </w:r>
          </w:p>
        </w:tc>
        <w:tc>
          <w:tcPr>
            <w:tcW w:w="1800" w:type="dxa"/>
          </w:tcPr>
          <w:p w14:paraId="379BB159" w14:textId="77777777" w:rsidR="00A214E9" w:rsidRDefault="00A214E9" w:rsidP="00A214E9">
            <w:pPr>
              <w:jc w:val="center"/>
              <w:rPr>
                <w:rFonts w:hint="eastAsia"/>
              </w:rPr>
            </w:pPr>
            <w:r>
              <w:rPr>
                <w:sz w:val="20"/>
                <w:szCs w:val="20"/>
              </w:rPr>
              <w:t>4.71±2.04</w:t>
            </w:r>
          </w:p>
        </w:tc>
        <w:tc>
          <w:tcPr>
            <w:tcW w:w="1800" w:type="dxa"/>
          </w:tcPr>
          <w:p w14:paraId="6AEF699D" w14:textId="77777777" w:rsidR="00A214E9" w:rsidRDefault="00A214E9" w:rsidP="00A214E9">
            <w:pPr>
              <w:jc w:val="center"/>
              <w:rPr>
                <w:rFonts w:hint="eastAsia"/>
              </w:rPr>
            </w:pPr>
            <w:r>
              <w:rPr>
                <w:sz w:val="20"/>
                <w:szCs w:val="20"/>
              </w:rPr>
              <w:t>4.58±2.08</w:t>
            </w:r>
          </w:p>
        </w:tc>
        <w:tc>
          <w:tcPr>
            <w:tcW w:w="1000" w:type="dxa"/>
          </w:tcPr>
          <w:p w14:paraId="7DB39468" w14:textId="77777777" w:rsidR="00A214E9" w:rsidRDefault="00A214E9" w:rsidP="00A214E9">
            <w:pPr>
              <w:jc w:val="center"/>
              <w:rPr>
                <w:rFonts w:hint="eastAsia"/>
              </w:rPr>
            </w:pPr>
            <w:r>
              <w:rPr>
                <w:sz w:val="20"/>
                <w:szCs w:val="20"/>
              </w:rPr>
              <w:t>0.646</w:t>
            </w:r>
          </w:p>
        </w:tc>
        <w:tc>
          <w:tcPr>
            <w:tcW w:w="1000" w:type="dxa"/>
          </w:tcPr>
          <w:p w14:paraId="6D515B08" w14:textId="77777777" w:rsidR="00A214E9" w:rsidRDefault="00A214E9" w:rsidP="00A214E9">
            <w:pPr>
              <w:jc w:val="center"/>
              <w:rPr>
                <w:rFonts w:hint="eastAsia"/>
              </w:rPr>
            </w:pPr>
            <w:r>
              <w:rPr>
                <w:sz w:val="20"/>
                <w:szCs w:val="20"/>
              </w:rPr>
              <w:t>0.519</w:t>
            </w:r>
          </w:p>
        </w:tc>
      </w:tr>
      <w:tr w:rsidR="00A214E9" w14:paraId="24B7CB24" w14:textId="77777777" w:rsidTr="00FC307C">
        <w:trPr>
          <w:jc w:val="center"/>
        </w:trPr>
        <w:tc>
          <w:tcPr>
            <w:tcW w:w="1600" w:type="dxa"/>
          </w:tcPr>
          <w:p w14:paraId="5103EA26" w14:textId="77777777" w:rsidR="00A214E9" w:rsidRDefault="00A214E9" w:rsidP="00A214E9">
            <w:pPr>
              <w:jc w:val="center"/>
              <w:rPr>
                <w:rFonts w:hint="eastAsia"/>
              </w:rPr>
            </w:pPr>
            <w:r>
              <w:rPr>
                <w:sz w:val="20"/>
                <w:szCs w:val="20"/>
              </w:rPr>
              <w:t>网络利他行为总分</w:t>
            </w:r>
          </w:p>
        </w:tc>
        <w:tc>
          <w:tcPr>
            <w:tcW w:w="1800" w:type="dxa"/>
          </w:tcPr>
          <w:p w14:paraId="1E3A8A20" w14:textId="77777777" w:rsidR="00A214E9" w:rsidRDefault="00A214E9" w:rsidP="00A214E9">
            <w:pPr>
              <w:jc w:val="center"/>
              <w:rPr>
                <w:rFonts w:hint="eastAsia"/>
              </w:rPr>
            </w:pPr>
            <w:r>
              <w:rPr>
                <w:sz w:val="20"/>
                <w:szCs w:val="20"/>
              </w:rPr>
              <w:t>2.51±0.5</w:t>
            </w:r>
          </w:p>
        </w:tc>
        <w:tc>
          <w:tcPr>
            <w:tcW w:w="1800" w:type="dxa"/>
          </w:tcPr>
          <w:p w14:paraId="46D1AAB1" w14:textId="77777777" w:rsidR="00A214E9" w:rsidRDefault="00A214E9" w:rsidP="00A214E9">
            <w:pPr>
              <w:jc w:val="center"/>
              <w:rPr>
                <w:rFonts w:hint="eastAsia"/>
              </w:rPr>
            </w:pPr>
            <w:r>
              <w:rPr>
                <w:sz w:val="20"/>
                <w:szCs w:val="20"/>
              </w:rPr>
              <w:t>2.6±0.53</w:t>
            </w:r>
          </w:p>
        </w:tc>
        <w:tc>
          <w:tcPr>
            <w:tcW w:w="1000" w:type="dxa"/>
          </w:tcPr>
          <w:p w14:paraId="748E2390" w14:textId="77777777" w:rsidR="00A214E9" w:rsidRDefault="00A214E9" w:rsidP="00A214E9">
            <w:pPr>
              <w:jc w:val="center"/>
              <w:rPr>
                <w:rFonts w:hint="eastAsia"/>
              </w:rPr>
            </w:pPr>
            <w:r>
              <w:rPr>
                <w:sz w:val="20"/>
                <w:szCs w:val="20"/>
              </w:rPr>
              <w:t>-1.818</w:t>
            </w:r>
          </w:p>
        </w:tc>
        <w:tc>
          <w:tcPr>
            <w:tcW w:w="1000" w:type="dxa"/>
          </w:tcPr>
          <w:p w14:paraId="0BF72E4C" w14:textId="77777777" w:rsidR="00A214E9" w:rsidRDefault="00A214E9" w:rsidP="00A214E9">
            <w:pPr>
              <w:jc w:val="center"/>
              <w:rPr>
                <w:rFonts w:hint="eastAsia"/>
              </w:rPr>
            </w:pPr>
            <w:r>
              <w:rPr>
                <w:sz w:val="20"/>
                <w:szCs w:val="20"/>
              </w:rPr>
              <w:t>0.070</w:t>
            </w:r>
          </w:p>
        </w:tc>
      </w:tr>
      <w:tr w:rsidR="00A214E9" w14:paraId="2CBA6B61" w14:textId="77777777" w:rsidTr="00FC307C">
        <w:trPr>
          <w:jc w:val="center"/>
        </w:trPr>
        <w:tc>
          <w:tcPr>
            <w:tcW w:w="1600" w:type="dxa"/>
          </w:tcPr>
          <w:p w14:paraId="39F8DA07" w14:textId="77777777" w:rsidR="00A214E9" w:rsidRDefault="00A214E9" w:rsidP="00A214E9">
            <w:pPr>
              <w:jc w:val="center"/>
              <w:rPr>
                <w:rFonts w:hint="eastAsia"/>
              </w:rPr>
            </w:pPr>
            <w:r>
              <w:rPr>
                <w:sz w:val="20"/>
                <w:szCs w:val="20"/>
              </w:rPr>
              <w:t>网络支持</w:t>
            </w:r>
          </w:p>
        </w:tc>
        <w:tc>
          <w:tcPr>
            <w:tcW w:w="1800" w:type="dxa"/>
          </w:tcPr>
          <w:p w14:paraId="1AD10FFE" w14:textId="77777777" w:rsidR="00A214E9" w:rsidRDefault="00A214E9" w:rsidP="00A214E9">
            <w:pPr>
              <w:jc w:val="center"/>
              <w:rPr>
                <w:rFonts w:hint="eastAsia"/>
              </w:rPr>
            </w:pPr>
            <w:r>
              <w:rPr>
                <w:sz w:val="20"/>
                <w:szCs w:val="20"/>
              </w:rPr>
              <w:t>2.57±0.56</w:t>
            </w:r>
          </w:p>
        </w:tc>
        <w:tc>
          <w:tcPr>
            <w:tcW w:w="1800" w:type="dxa"/>
          </w:tcPr>
          <w:p w14:paraId="615F47C2" w14:textId="77777777" w:rsidR="00A214E9" w:rsidRDefault="00A214E9" w:rsidP="00A214E9">
            <w:pPr>
              <w:jc w:val="center"/>
              <w:rPr>
                <w:rFonts w:hint="eastAsia"/>
              </w:rPr>
            </w:pPr>
            <w:r>
              <w:rPr>
                <w:sz w:val="20"/>
                <w:szCs w:val="20"/>
              </w:rPr>
              <w:t>2.67±0.58</w:t>
            </w:r>
          </w:p>
        </w:tc>
        <w:tc>
          <w:tcPr>
            <w:tcW w:w="1000" w:type="dxa"/>
          </w:tcPr>
          <w:p w14:paraId="1F50B811" w14:textId="77777777" w:rsidR="00A214E9" w:rsidRDefault="00A214E9" w:rsidP="00A214E9">
            <w:pPr>
              <w:jc w:val="center"/>
              <w:rPr>
                <w:rFonts w:hint="eastAsia"/>
              </w:rPr>
            </w:pPr>
            <w:r>
              <w:rPr>
                <w:sz w:val="20"/>
                <w:szCs w:val="20"/>
              </w:rPr>
              <w:t>-1.752</w:t>
            </w:r>
          </w:p>
        </w:tc>
        <w:tc>
          <w:tcPr>
            <w:tcW w:w="1000" w:type="dxa"/>
          </w:tcPr>
          <w:p w14:paraId="76B22ECD" w14:textId="77777777" w:rsidR="00A214E9" w:rsidRDefault="00A214E9" w:rsidP="00A214E9">
            <w:pPr>
              <w:jc w:val="center"/>
              <w:rPr>
                <w:rFonts w:hint="eastAsia"/>
              </w:rPr>
            </w:pPr>
            <w:r>
              <w:rPr>
                <w:sz w:val="20"/>
                <w:szCs w:val="20"/>
              </w:rPr>
              <w:t>0.080</w:t>
            </w:r>
          </w:p>
        </w:tc>
      </w:tr>
      <w:tr w:rsidR="00A214E9" w14:paraId="00AAA354" w14:textId="77777777" w:rsidTr="00FC307C">
        <w:trPr>
          <w:jc w:val="center"/>
        </w:trPr>
        <w:tc>
          <w:tcPr>
            <w:tcW w:w="1600" w:type="dxa"/>
          </w:tcPr>
          <w:p w14:paraId="06B63A4A" w14:textId="77777777" w:rsidR="00A214E9" w:rsidRDefault="00A214E9" w:rsidP="00A214E9">
            <w:pPr>
              <w:jc w:val="center"/>
              <w:rPr>
                <w:rFonts w:hint="eastAsia"/>
              </w:rPr>
            </w:pPr>
            <w:r>
              <w:rPr>
                <w:sz w:val="20"/>
                <w:szCs w:val="20"/>
              </w:rPr>
              <w:t>网络引导</w:t>
            </w:r>
          </w:p>
        </w:tc>
        <w:tc>
          <w:tcPr>
            <w:tcW w:w="1800" w:type="dxa"/>
          </w:tcPr>
          <w:p w14:paraId="17E6D864" w14:textId="77777777" w:rsidR="00A214E9" w:rsidRDefault="00A214E9" w:rsidP="00A214E9">
            <w:pPr>
              <w:jc w:val="center"/>
              <w:rPr>
                <w:rFonts w:hint="eastAsia"/>
              </w:rPr>
            </w:pPr>
            <w:r>
              <w:rPr>
                <w:sz w:val="20"/>
                <w:szCs w:val="20"/>
              </w:rPr>
              <w:t>2.4±0.57</w:t>
            </w:r>
          </w:p>
        </w:tc>
        <w:tc>
          <w:tcPr>
            <w:tcW w:w="1800" w:type="dxa"/>
          </w:tcPr>
          <w:p w14:paraId="0E082DF4" w14:textId="77777777" w:rsidR="00A214E9" w:rsidRDefault="00A214E9" w:rsidP="00A214E9">
            <w:pPr>
              <w:jc w:val="center"/>
              <w:rPr>
                <w:rFonts w:hint="eastAsia"/>
              </w:rPr>
            </w:pPr>
            <w:r>
              <w:rPr>
                <w:sz w:val="20"/>
                <w:szCs w:val="20"/>
              </w:rPr>
              <w:t>2.47±0.62</w:t>
            </w:r>
          </w:p>
        </w:tc>
        <w:tc>
          <w:tcPr>
            <w:tcW w:w="1000" w:type="dxa"/>
          </w:tcPr>
          <w:p w14:paraId="6AD790E7" w14:textId="77777777" w:rsidR="00A214E9" w:rsidRDefault="00A214E9" w:rsidP="00A214E9">
            <w:pPr>
              <w:jc w:val="center"/>
              <w:rPr>
                <w:rFonts w:hint="eastAsia"/>
              </w:rPr>
            </w:pPr>
            <w:r>
              <w:rPr>
                <w:sz w:val="20"/>
                <w:szCs w:val="20"/>
              </w:rPr>
              <w:t>-1.258</w:t>
            </w:r>
          </w:p>
        </w:tc>
        <w:tc>
          <w:tcPr>
            <w:tcW w:w="1000" w:type="dxa"/>
          </w:tcPr>
          <w:p w14:paraId="6ADECEA6" w14:textId="77777777" w:rsidR="00A214E9" w:rsidRDefault="00A214E9" w:rsidP="00A214E9">
            <w:pPr>
              <w:jc w:val="center"/>
              <w:rPr>
                <w:rFonts w:hint="eastAsia"/>
              </w:rPr>
            </w:pPr>
            <w:r>
              <w:rPr>
                <w:sz w:val="20"/>
                <w:szCs w:val="20"/>
              </w:rPr>
              <w:t>0.209</w:t>
            </w:r>
          </w:p>
        </w:tc>
      </w:tr>
      <w:tr w:rsidR="00A214E9" w14:paraId="7F5DE260" w14:textId="77777777" w:rsidTr="00FC307C">
        <w:trPr>
          <w:jc w:val="center"/>
        </w:trPr>
        <w:tc>
          <w:tcPr>
            <w:tcW w:w="1600" w:type="dxa"/>
          </w:tcPr>
          <w:p w14:paraId="2D488C15" w14:textId="77777777" w:rsidR="00A214E9" w:rsidRDefault="00A214E9" w:rsidP="00A214E9">
            <w:pPr>
              <w:jc w:val="center"/>
              <w:rPr>
                <w:rFonts w:hint="eastAsia"/>
              </w:rPr>
            </w:pPr>
            <w:r>
              <w:rPr>
                <w:sz w:val="20"/>
                <w:szCs w:val="20"/>
              </w:rPr>
              <w:t>网络分享</w:t>
            </w:r>
          </w:p>
        </w:tc>
        <w:tc>
          <w:tcPr>
            <w:tcW w:w="1800" w:type="dxa"/>
          </w:tcPr>
          <w:p w14:paraId="5332CECE" w14:textId="77777777" w:rsidR="00A214E9" w:rsidRDefault="00A214E9" w:rsidP="00A214E9">
            <w:pPr>
              <w:jc w:val="center"/>
              <w:rPr>
                <w:rFonts w:hint="eastAsia"/>
              </w:rPr>
            </w:pPr>
            <w:r>
              <w:rPr>
                <w:sz w:val="20"/>
                <w:szCs w:val="20"/>
              </w:rPr>
              <w:t>2.56±0.59</w:t>
            </w:r>
          </w:p>
        </w:tc>
        <w:tc>
          <w:tcPr>
            <w:tcW w:w="1800" w:type="dxa"/>
          </w:tcPr>
          <w:p w14:paraId="5F349D9F" w14:textId="77777777" w:rsidR="00A214E9" w:rsidRDefault="00A214E9" w:rsidP="00A214E9">
            <w:pPr>
              <w:jc w:val="center"/>
              <w:rPr>
                <w:rFonts w:hint="eastAsia"/>
              </w:rPr>
            </w:pPr>
            <w:r>
              <w:rPr>
                <w:sz w:val="20"/>
                <w:szCs w:val="20"/>
              </w:rPr>
              <w:t>2.69±0.64</w:t>
            </w:r>
          </w:p>
        </w:tc>
        <w:tc>
          <w:tcPr>
            <w:tcW w:w="1000" w:type="dxa"/>
          </w:tcPr>
          <w:p w14:paraId="008FCAC3" w14:textId="77777777" w:rsidR="00A214E9" w:rsidRDefault="00A214E9" w:rsidP="00A214E9">
            <w:pPr>
              <w:jc w:val="center"/>
              <w:rPr>
                <w:rFonts w:hint="eastAsia"/>
              </w:rPr>
            </w:pPr>
            <w:r>
              <w:rPr>
                <w:sz w:val="20"/>
                <w:szCs w:val="20"/>
              </w:rPr>
              <w:t>-2.157</w:t>
            </w:r>
          </w:p>
        </w:tc>
        <w:tc>
          <w:tcPr>
            <w:tcW w:w="1000" w:type="dxa"/>
          </w:tcPr>
          <w:p w14:paraId="276240D5" w14:textId="77777777" w:rsidR="00A214E9" w:rsidRDefault="00A214E9" w:rsidP="00A214E9">
            <w:pPr>
              <w:jc w:val="center"/>
              <w:rPr>
                <w:rFonts w:hint="eastAsia"/>
              </w:rPr>
            </w:pPr>
            <w:r>
              <w:rPr>
                <w:sz w:val="20"/>
                <w:szCs w:val="20"/>
              </w:rPr>
              <w:t>0.032*</w:t>
            </w:r>
          </w:p>
        </w:tc>
      </w:tr>
      <w:tr w:rsidR="00A214E9" w14:paraId="38E86416" w14:textId="77777777" w:rsidTr="00FC307C">
        <w:trPr>
          <w:jc w:val="center"/>
        </w:trPr>
        <w:tc>
          <w:tcPr>
            <w:tcW w:w="1600" w:type="dxa"/>
          </w:tcPr>
          <w:p w14:paraId="4FC26EA7" w14:textId="77777777" w:rsidR="00A214E9" w:rsidRDefault="00A214E9" w:rsidP="00A214E9">
            <w:pPr>
              <w:jc w:val="center"/>
              <w:rPr>
                <w:rFonts w:hint="eastAsia"/>
              </w:rPr>
            </w:pPr>
            <w:r>
              <w:rPr>
                <w:sz w:val="20"/>
                <w:szCs w:val="20"/>
              </w:rPr>
              <w:t>网络提醒</w:t>
            </w:r>
          </w:p>
        </w:tc>
        <w:tc>
          <w:tcPr>
            <w:tcW w:w="1800" w:type="dxa"/>
          </w:tcPr>
          <w:p w14:paraId="711BE2F1" w14:textId="77777777" w:rsidR="00A214E9" w:rsidRDefault="00A214E9" w:rsidP="00A214E9">
            <w:pPr>
              <w:jc w:val="center"/>
              <w:rPr>
                <w:rFonts w:hint="eastAsia"/>
              </w:rPr>
            </w:pPr>
            <w:r>
              <w:rPr>
                <w:sz w:val="20"/>
                <w:szCs w:val="20"/>
              </w:rPr>
              <w:t>2.47±0.6</w:t>
            </w:r>
          </w:p>
        </w:tc>
        <w:tc>
          <w:tcPr>
            <w:tcW w:w="1800" w:type="dxa"/>
          </w:tcPr>
          <w:p w14:paraId="55DE356E" w14:textId="77777777" w:rsidR="00A214E9" w:rsidRDefault="00A214E9" w:rsidP="00A214E9">
            <w:pPr>
              <w:jc w:val="center"/>
              <w:rPr>
                <w:rFonts w:hint="eastAsia"/>
              </w:rPr>
            </w:pPr>
            <w:r>
              <w:rPr>
                <w:sz w:val="20"/>
                <w:szCs w:val="20"/>
              </w:rPr>
              <w:t>2.53±0.61</w:t>
            </w:r>
          </w:p>
        </w:tc>
        <w:tc>
          <w:tcPr>
            <w:tcW w:w="1000" w:type="dxa"/>
          </w:tcPr>
          <w:p w14:paraId="48B49CCB" w14:textId="77777777" w:rsidR="00A214E9" w:rsidRDefault="00A214E9" w:rsidP="00A214E9">
            <w:pPr>
              <w:jc w:val="center"/>
              <w:rPr>
                <w:rFonts w:hint="eastAsia"/>
              </w:rPr>
            </w:pPr>
            <w:r>
              <w:rPr>
                <w:sz w:val="20"/>
                <w:szCs w:val="20"/>
              </w:rPr>
              <w:t>-0.969</w:t>
            </w:r>
          </w:p>
        </w:tc>
        <w:tc>
          <w:tcPr>
            <w:tcW w:w="1000" w:type="dxa"/>
          </w:tcPr>
          <w:p w14:paraId="53EFFDCC" w14:textId="77777777" w:rsidR="00A214E9" w:rsidRDefault="00A214E9" w:rsidP="00A214E9">
            <w:pPr>
              <w:jc w:val="center"/>
              <w:rPr>
                <w:rFonts w:hint="eastAsia"/>
              </w:rPr>
            </w:pPr>
            <w:r>
              <w:rPr>
                <w:sz w:val="20"/>
                <w:szCs w:val="20"/>
              </w:rPr>
              <w:t>0.333</w:t>
            </w:r>
          </w:p>
        </w:tc>
      </w:tr>
      <w:tr w:rsidR="00A214E9" w14:paraId="642A430C" w14:textId="77777777" w:rsidTr="00FC307C">
        <w:trPr>
          <w:jc w:val="center"/>
        </w:trPr>
        <w:tc>
          <w:tcPr>
            <w:tcW w:w="1600" w:type="dxa"/>
          </w:tcPr>
          <w:p w14:paraId="465465D3" w14:textId="77777777" w:rsidR="00A214E9" w:rsidRDefault="00A214E9" w:rsidP="00A214E9">
            <w:pPr>
              <w:jc w:val="center"/>
              <w:rPr>
                <w:rFonts w:hint="eastAsia"/>
              </w:rPr>
            </w:pPr>
            <w:r>
              <w:rPr>
                <w:sz w:val="20"/>
                <w:szCs w:val="20"/>
              </w:rPr>
              <w:t>社会支持</w:t>
            </w:r>
            <w:r>
              <w:rPr>
                <w:rFonts w:hint="eastAsia"/>
                <w:sz w:val="20"/>
                <w:szCs w:val="20"/>
              </w:rPr>
              <w:t>水平</w:t>
            </w:r>
          </w:p>
        </w:tc>
        <w:tc>
          <w:tcPr>
            <w:tcW w:w="1800" w:type="dxa"/>
          </w:tcPr>
          <w:p w14:paraId="2ED33495" w14:textId="77777777" w:rsidR="00A214E9" w:rsidRDefault="00A214E9" w:rsidP="00A214E9">
            <w:pPr>
              <w:jc w:val="center"/>
              <w:rPr>
                <w:rFonts w:hint="eastAsia"/>
              </w:rPr>
            </w:pPr>
            <w:r>
              <w:rPr>
                <w:sz w:val="20"/>
                <w:szCs w:val="20"/>
              </w:rPr>
              <w:t>3.63±0.63</w:t>
            </w:r>
          </w:p>
        </w:tc>
        <w:tc>
          <w:tcPr>
            <w:tcW w:w="1800" w:type="dxa"/>
          </w:tcPr>
          <w:p w14:paraId="7795054D" w14:textId="77777777" w:rsidR="00A214E9" w:rsidRDefault="00A214E9" w:rsidP="00A214E9">
            <w:pPr>
              <w:jc w:val="center"/>
              <w:rPr>
                <w:rFonts w:hint="eastAsia"/>
              </w:rPr>
            </w:pPr>
            <w:r>
              <w:rPr>
                <w:sz w:val="20"/>
                <w:szCs w:val="20"/>
              </w:rPr>
              <w:t>3.7±0.68</w:t>
            </w:r>
          </w:p>
        </w:tc>
        <w:tc>
          <w:tcPr>
            <w:tcW w:w="1000" w:type="dxa"/>
          </w:tcPr>
          <w:p w14:paraId="2AF95EA0" w14:textId="77777777" w:rsidR="00A214E9" w:rsidRDefault="00A214E9" w:rsidP="00A214E9">
            <w:pPr>
              <w:jc w:val="center"/>
              <w:rPr>
                <w:rFonts w:hint="eastAsia"/>
              </w:rPr>
            </w:pPr>
            <w:r>
              <w:rPr>
                <w:sz w:val="20"/>
                <w:szCs w:val="20"/>
              </w:rPr>
              <w:t>-1.043</w:t>
            </w:r>
          </w:p>
        </w:tc>
        <w:tc>
          <w:tcPr>
            <w:tcW w:w="1000" w:type="dxa"/>
          </w:tcPr>
          <w:p w14:paraId="3BAFD925" w14:textId="77777777" w:rsidR="00A214E9" w:rsidRDefault="00A214E9" w:rsidP="00A214E9">
            <w:pPr>
              <w:jc w:val="center"/>
              <w:rPr>
                <w:rFonts w:hint="eastAsia"/>
              </w:rPr>
            </w:pPr>
            <w:r>
              <w:rPr>
                <w:sz w:val="20"/>
                <w:szCs w:val="20"/>
              </w:rPr>
              <w:t>0.298</w:t>
            </w:r>
          </w:p>
        </w:tc>
      </w:tr>
      <w:tr w:rsidR="00A214E9" w14:paraId="1977753E" w14:textId="77777777" w:rsidTr="00FC307C">
        <w:trPr>
          <w:jc w:val="center"/>
        </w:trPr>
        <w:tc>
          <w:tcPr>
            <w:tcW w:w="1600" w:type="dxa"/>
          </w:tcPr>
          <w:p w14:paraId="445AFEB2" w14:textId="77777777" w:rsidR="00A214E9" w:rsidRDefault="00A214E9" w:rsidP="00A214E9">
            <w:pPr>
              <w:jc w:val="center"/>
              <w:rPr>
                <w:rFonts w:hint="eastAsia"/>
              </w:rPr>
            </w:pPr>
            <w:r>
              <w:rPr>
                <w:sz w:val="20"/>
                <w:szCs w:val="20"/>
              </w:rPr>
              <w:t>主观支持</w:t>
            </w:r>
          </w:p>
        </w:tc>
        <w:tc>
          <w:tcPr>
            <w:tcW w:w="1800" w:type="dxa"/>
          </w:tcPr>
          <w:p w14:paraId="71E9DC9C" w14:textId="77777777" w:rsidR="00A214E9" w:rsidRDefault="00A214E9" w:rsidP="00A214E9">
            <w:pPr>
              <w:jc w:val="center"/>
              <w:rPr>
                <w:rFonts w:hint="eastAsia"/>
              </w:rPr>
            </w:pPr>
            <w:r>
              <w:rPr>
                <w:sz w:val="20"/>
                <w:szCs w:val="20"/>
              </w:rPr>
              <w:t>3.64±0.71</w:t>
            </w:r>
          </w:p>
        </w:tc>
        <w:tc>
          <w:tcPr>
            <w:tcW w:w="1800" w:type="dxa"/>
          </w:tcPr>
          <w:p w14:paraId="33C146BB" w14:textId="77777777" w:rsidR="00A214E9" w:rsidRDefault="00A214E9" w:rsidP="00A214E9">
            <w:pPr>
              <w:jc w:val="center"/>
              <w:rPr>
                <w:rFonts w:hint="eastAsia"/>
              </w:rPr>
            </w:pPr>
            <w:r>
              <w:rPr>
                <w:sz w:val="20"/>
                <w:szCs w:val="20"/>
              </w:rPr>
              <w:t>3.72±0.8</w:t>
            </w:r>
          </w:p>
        </w:tc>
        <w:tc>
          <w:tcPr>
            <w:tcW w:w="1000" w:type="dxa"/>
          </w:tcPr>
          <w:p w14:paraId="18C349BB" w14:textId="77777777" w:rsidR="00A214E9" w:rsidRDefault="00A214E9" w:rsidP="00A214E9">
            <w:pPr>
              <w:jc w:val="center"/>
              <w:rPr>
                <w:rFonts w:hint="eastAsia"/>
              </w:rPr>
            </w:pPr>
            <w:r>
              <w:rPr>
                <w:sz w:val="20"/>
                <w:szCs w:val="20"/>
              </w:rPr>
              <w:t>-1.078</w:t>
            </w:r>
          </w:p>
        </w:tc>
        <w:tc>
          <w:tcPr>
            <w:tcW w:w="1000" w:type="dxa"/>
          </w:tcPr>
          <w:p w14:paraId="16F03D97" w14:textId="77777777" w:rsidR="00A214E9" w:rsidRDefault="00A214E9" w:rsidP="00A214E9">
            <w:pPr>
              <w:jc w:val="center"/>
              <w:rPr>
                <w:rFonts w:hint="eastAsia"/>
              </w:rPr>
            </w:pPr>
            <w:r>
              <w:rPr>
                <w:sz w:val="20"/>
                <w:szCs w:val="20"/>
              </w:rPr>
              <w:t>0.282</w:t>
            </w:r>
          </w:p>
        </w:tc>
      </w:tr>
      <w:tr w:rsidR="00A214E9" w14:paraId="2ABB4504" w14:textId="77777777" w:rsidTr="00FC307C">
        <w:trPr>
          <w:jc w:val="center"/>
        </w:trPr>
        <w:tc>
          <w:tcPr>
            <w:tcW w:w="1600" w:type="dxa"/>
          </w:tcPr>
          <w:p w14:paraId="16D98585" w14:textId="77777777" w:rsidR="00A214E9" w:rsidRDefault="00A214E9" w:rsidP="00A214E9">
            <w:pPr>
              <w:jc w:val="center"/>
              <w:rPr>
                <w:rFonts w:hint="eastAsia"/>
              </w:rPr>
            </w:pPr>
            <w:r>
              <w:rPr>
                <w:sz w:val="20"/>
                <w:szCs w:val="20"/>
              </w:rPr>
              <w:t>客观支持</w:t>
            </w:r>
          </w:p>
        </w:tc>
        <w:tc>
          <w:tcPr>
            <w:tcW w:w="1800" w:type="dxa"/>
          </w:tcPr>
          <w:p w14:paraId="31E4096C" w14:textId="77777777" w:rsidR="00A214E9" w:rsidRDefault="00A214E9" w:rsidP="00A214E9">
            <w:pPr>
              <w:jc w:val="center"/>
              <w:rPr>
                <w:rFonts w:hint="eastAsia"/>
              </w:rPr>
            </w:pPr>
            <w:r>
              <w:rPr>
                <w:sz w:val="20"/>
                <w:szCs w:val="20"/>
              </w:rPr>
              <w:t>3.89±0.68</w:t>
            </w:r>
          </w:p>
        </w:tc>
        <w:tc>
          <w:tcPr>
            <w:tcW w:w="1800" w:type="dxa"/>
          </w:tcPr>
          <w:p w14:paraId="144A405D" w14:textId="77777777" w:rsidR="00A214E9" w:rsidRDefault="00A214E9" w:rsidP="00A214E9">
            <w:pPr>
              <w:jc w:val="center"/>
              <w:rPr>
                <w:rFonts w:hint="eastAsia"/>
              </w:rPr>
            </w:pPr>
            <w:r>
              <w:rPr>
                <w:sz w:val="20"/>
                <w:szCs w:val="20"/>
              </w:rPr>
              <w:t>3.93±0.75</w:t>
            </w:r>
          </w:p>
        </w:tc>
        <w:tc>
          <w:tcPr>
            <w:tcW w:w="1000" w:type="dxa"/>
          </w:tcPr>
          <w:p w14:paraId="7F93F83D" w14:textId="77777777" w:rsidR="00A214E9" w:rsidRDefault="00A214E9" w:rsidP="00A214E9">
            <w:pPr>
              <w:jc w:val="center"/>
              <w:rPr>
                <w:rFonts w:hint="eastAsia"/>
              </w:rPr>
            </w:pPr>
            <w:r>
              <w:rPr>
                <w:sz w:val="20"/>
                <w:szCs w:val="20"/>
              </w:rPr>
              <w:t>-0.565</w:t>
            </w:r>
          </w:p>
        </w:tc>
        <w:tc>
          <w:tcPr>
            <w:tcW w:w="1000" w:type="dxa"/>
          </w:tcPr>
          <w:p w14:paraId="6AA72ECC" w14:textId="77777777" w:rsidR="00A214E9" w:rsidRDefault="00A214E9" w:rsidP="00A214E9">
            <w:pPr>
              <w:jc w:val="center"/>
              <w:rPr>
                <w:rFonts w:hint="eastAsia"/>
              </w:rPr>
            </w:pPr>
            <w:r>
              <w:rPr>
                <w:sz w:val="20"/>
                <w:szCs w:val="20"/>
              </w:rPr>
              <w:t>0.572</w:t>
            </w:r>
          </w:p>
        </w:tc>
      </w:tr>
      <w:tr w:rsidR="00A214E9" w14:paraId="3029618A" w14:textId="77777777" w:rsidTr="00FC307C">
        <w:trPr>
          <w:jc w:val="center"/>
        </w:trPr>
        <w:tc>
          <w:tcPr>
            <w:tcW w:w="1600" w:type="dxa"/>
          </w:tcPr>
          <w:p w14:paraId="6D537C6C" w14:textId="77777777" w:rsidR="00A214E9" w:rsidRDefault="00A214E9" w:rsidP="00A214E9">
            <w:pPr>
              <w:jc w:val="center"/>
              <w:rPr>
                <w:rFonts w:hint="eastAsia"/>
              </w:rPr>
            </w:pPr>
            <w:r>
              <w:rPr>
                <w:sz w:val="20"/>
                <w:szCs w:val="20"/>
              </w:rPr>
              <w:t>支持利用</w:t>
            </w:r>
          </w:p>
        </w:tc>
        <w:tc>
          <w:tcPr>
            <w:tcW w:w="1800" w:type="dxa"/>
          </w:tcPr>
          <w:p w14:paraId="36D9307F" w14:textId="77777777" w:rsidR="00A214E9" w:rsidRDefault="00A214E9" w:rsidP="00A214E9">
            <w:pPr>
              <w:jc w:val="center"/>
              <w:rPr>
                <w:rFonts w:hint="eastAsia"/>
              </w:rPr>
            </w:pPr>
            <w:r>
              <w:rPr>
                <w:sz w:val="20"/>
                <w:szCs w:val="20"/>
              </w:rPr>
              <w:t>3.38±0.78</w:t>
            </w:r>
          </w:p>
        </w:tc>
        <w:tc>
          <w:tcPr>
            <w:tcW w:w="1800" w:type="dxa"/>
          </w:tcPr>
          <w:p w14:paraId="45265C51" w14:textId="77777777" w:rsidR="00A214E9" w:rsidRDefault="00A214E9" w:rsidP="00A214E9">
            <w:pPr>
              <w:jc w:val="center"/>
              <w:rPr>
                <w:rFonts w:hint="eastAsia"/>
              </w:rPr>
            </w:pPr>
            <w:r>
              <w:rPr>
                <w:sz w:val="20"/>
                <w:szCs w:val="20"/>
              </w:rPr>
              <w:t>3.46±0.74</w:t>
            </w:r>
          </w:p>
        </w:tc>
        <w:tc>
          <w:tcPr>
            <w:tcW w:w="1000" w:type="dxa"/>
          </w:tcPr>
          <w:p w14:paraId="6BB063A5" w14:textId="77777777" w:rsidR="00A214E9" w:rsidRDefault="00A214E9" w:rsidP="00A214E9">
            <w:pPr>
              <w:jc w:val="center"/>
              <w:rPr>
                <w:rFonts w:hint="eastAsia"/>
              </w:rPr>
            </w:pPr>
            <w:r>
              <w:rPr>
                <w:sz w:val="20"/>
                <w:szCs w:val="20"/>
              </w:rPr>
              <w:t>-1.127</w:t>
            </w:r>
          </w:p>
        </w:tc>
        <w:tc>
          <w:tcPr>
            <w:tcW w:w="1000" w:type="dxa"/>
          </w:tcPr>
          <w:p w14:paraId="68EB9112" w14:textId="77777777" w:rsidR="00A214E9" w:rsidRDefault="00A214E9" w:rsidP="00A214E9">
            <w:pPr>
              <w:jc w:val="center"/>
              <w:rPr>
                <w:rFonts w:hint="eastAsia"/>
              </w:rPr>
            </w:pPr>
            <w:r>
              <w:rPr>
                <w:sz w:val="20"/>
                <w:szCs w:val="20"/>
              </w:rPr>
              <w:t>0.260</w:t>
            </w:r>
          </w:p>
        </w:tc>
      </w:tr>
    </w:tbl>
    <w:p w14:paraId="3E8FCA98" w14:textId="4D6DBC0B" w:rsidR="00A214E9" w:rsidRPr="00FF328A" w:rsidRDefault="00A214E9" w:rsidP="00656CE0">
      <w:pPr>
        <w:spacing w:after="160"/>
        <w:rPr>
          <w:rFonts w:ascii="楷体" w:eastAsia="楷体" w:hAnsi="楷体" w:hint="eastAsia"/>
          <w:sz w:val="21"/>
          <w:szCs w:val="21"/>
        </w:rPr>
      </w:pPr>
      <w:r w:rsidRPr="00FF328A">
        <w:rPr>
          <w:rFonts w:ascii="楷体" w:eastAsia="楷体" w:hAnsi="楷体"/>
          <w:b/>
          <w:bCs/>
          <w:sz w:val="21"/>
          <w:szCs w:val="21"/>
        </w:rPr>
        <w:t>注：</w:t>
      </w:r>
      <w:r w:rsidRPr="00FF328A">
        <w:rPr>
          <w:rFonts w:ascii="楷体" w:eastAsia="楷体" w:hAnsi="楷体"/>
          <w:sz w:val="21"/>
          <w:szCs w:val="21"/>
        </w:rPr>
        <w:t>*p&lt;0.05，**p&lt;0.01，***p&lt;0.001。下同。</w:t>
      </w:r>
    </w:p>
    <w:p w14:paraId="613DB574" w14:textId="4C5F61F4" w:rsidR="00A7032A" w:rsidRPr="00297CDF" w:rsidRDefault="00297CDF" w:rsidP="00656CE0">
      <w:pPr>
        <w:spacing w:line="360" w:lineRule="auto"/>
        <w:ind w:firstLine="420"/>
        <w:jc w:val="both"/>
        <w:rPr>
          <w:rFonts w:hint="eastAsia"/>
        </w:rPr>
      </w:pPr>
      <w:r w:rsidRPr="00297CDF">
        <w:t>以性别为分组变量，对各变量进行独立样本t检验，结果见表3。结果显示，仅网络分享维度存在显著性别差异，女生得分显著高于男生。其余各变量在性别上均未达到显著性水平，说明性别因素对大学生的主观幸福感、社会支持和网络利他行为总体上无显著影响。</w:t>
      </w:r>
    </w:p>
    <w:p w14:paraId="0AEFA936" w14:textId="4E11899E" w:rsidR="00A214E9" w:rsidRDefault="00000000" w:rsidP="00A214E9">
      <w:pPr>
        <w:pStyle w:val="3"/>
        <w:spacing w:before="240" w:after="240"/>
        <w:jc w:val="both"/>
      </w:pPr>
      <w:r>
        <w:t xml:space="preserve">3.2.2  </w:t>
      </w:r>
      <w:r w:rsidR="00A214E9">
        <w:rPr>
          <w:rFonts w:hint="eastAsia"/>
        </w:rPr>
        <w:t>生源地</w:t>
      </w:r>
      <w:r>
        <w:t>差异</w:t>
      </w:r>
    </w:p>
    <w:p w14:paraId="10CADCD1" w14:textId="5B33AF57" w:rsidR="00656CE0" w:rsidRPr="00FF328A" w:rsidRDefault="00656CE0" w:rsidP="00656CE0">
      <w:pPr>
        <w:spacing w:after="120" w:line="360" w:lineRule="auto"/>
        <w:ind w:firstLine="480"/>
        <w:jc w:val="center"/>
        <w:rPr>
          <w:rFonts w:ascii="楷体" w:eastAsia="楷体" w:hAnsi="楷体" w:hint="eastAsia"/>
          <w:sz w:val="21"/>
          <w:szCs w:val="21"/>
        </w:rPr>
      </w:pPr>
      <w:r w:rsidRPr="00FF328A">
        <w:rPr>
          <w:rFonts w:ascii="楷体" w:eastAsia="楷体" w:hAnsi="楷体"/>
          <w:sz w:val="21"/>
          <w:szCs w:val="21"/>
        </w:rPr>
        <w:t>表4 各变量的城乡差异</w:t>
      </w:r>
    </w:p>
    <w:tbl>
      <w:tblPr>
        <w:tblStyle w:val="af0"/>
        <w:tblW w:w="7200" w:type="dxa"/>
        <w:jc w:val="center"/>
        <w:tblLook w:val="04A0" w:firstRow="1" w:lastRow="0" w:firstColumn="1" w:lastColumn="0" w:noHBand="0" w:noVBand="1"/>
      </w:tblPr>
      <w:tblGrid>
        <w:gridCol w:w="1593"/>
        <w:gridCol w:w="1797"/>
        <w:gridCol w:w="1796"/>
        <w:gridCol w:w="998"/>
        <w:gridCol w:w="1016"/>
      </w:tblGrid>
      <w:tr w:rsidR="00A214E9" w14:paraId="005183A0" w14:textId="77777777" w:rsidTr="00FC307C">
        <w:trPr>
          <w:cnfStyle w:val="100000000000" w:firstRow="1" w:lastRow="0" w:firstColumn="0" w:lastColumn="0" w:oddVBand="0" w:evenVBand="0" w:oddHBand="0" w:evenHBand="0" w:firstRowFirstColumn="0" w:firstRowLastColumn="0" w:lastRowFirstColumn="0" w:lastRowLastColumn="0"/>
          <w:jc w:val="center"/>
        </w:trPr>
        <w:tc>
          <w:tcPr>
            <w:tcW w:w="1593" w:type="dxa"/>
          </w:tcPr>
          <w:p w14:paraId="273B3963" w14:textId="77777777" w:rsidR="00A214E9" w:rsidRDefault="00A214E9" w:rsidP="00A214E9">
            <w:pPr>
              <w:jc w:val="center"/>
              <w:rPr>
                <w:rFonts w:hint="eastAsia"/>
              </w:rPr>
            </w:pPr>
            <w:r>
              <w:rPr>
                <w:b/>
                <w:bCs/>
                <w:sz w:val="20"/>
                <w:szCs w:val="20"/>
              </w:rPr>
              <w:t>变量</w:t>
            </w:r>
          </w:p>
        </w:tc>
        <w:tc>
          <w:tcPr>
            <w:tcW w:w="1797" w:type="dxa"/>
          </w:tcPr>
          <w:p w14:paraId="26154A5B" w14:textId="77777777" w:rsidR="00A214E9" w:rsidRDefault="00A214E9" w:rsidP="00A214E9">
            <w:pPr>
              <w:jc w:val="center"/>
              <w:rPr>
                <w:rFonts w:hint="eastAsia"/>
              </w:rPr>
            </w:pPr>
            <w:r>
              <w:rPr>
                <w:b/>
                <w:bCs/>
                <w:sz w:val="20"/>
                <w:szCs w:val="20"/>
              </w:rPr>
              <w:t>城镇（n=381）</w:t>
            </w:r>
          </w:p>
        </w:tc>
        <w:tc>
          <w:tcPr>
            <w:tcW w:w="1796" w:type="dxa"/>
          </w:tcPr>
          <w:p w14:paraId="19D2522A" w14:textId="77777777" w:rsidR="00A214E9" w:rsidRDefault="00A214E9" w:rsidP="00A214E9">
            <w:pPr>
              <w:jc w:val="center"/>
              <w:rPr>
                <w:rFonts w:hint="eastAsia"/>
              </w:rPr>
            </w:pPr>
            <w:r>
              <w:rPr>
                <w:b/>
                <w:bCs/>
                <w:sz w:val="20"/>
                <w:szCs w:val="20"/>
              </w:rPr>
              <w:t>农村（n=48）</w:t>
            </w:r>
          </w:p>
        </w:tc>
        <w:tc>
          <w:tcPr>
            <w:tcW w:w="998" w:type="dxa"/>
          </w:tcPr>
          <w:p w14:paraId="34A6C537" w14:textId="77777777" w:rsidR="00A214E9" w:rsidRDefault="00A214E9" w:rsidP="00A214E9">
            <w:pPr>
              <w:jc w:val="center"/>
              <w:rPr>
                <w:rFonts w:hint="eastAsia"/>
              </w:rPr>
            </w:pPr>
            <w:r>
              <w:rPr>
                <w:b/>
                <w:bCs/>
                <w:sz w:val="20"/>
                <w:szCs w:val="20"/>
              </w:rPr>
              <w:t>t</w:t>
            </w:r>
          </w:p>
        </w:tc>
        <w:tc>
          <w:tcPr>
            <w:tcW w:w="1016" w:type="dxa"/>
          </w:tcPr>
          <w:p w14:paraId="7CE88C0B" w14:textId="77777777" w:rsidR="00A214E9" w:rsidRDefault="00A214E9" w:rsidP="00A214E9">
            <w:pPr>
              <w:jc w:val="center"/>
              <w:rPr>
                <w:rFonts w:hint="eastAsia"/>
              </w:rPr>
            </w:pPr>
            <w:r>
              <w:rPr>
                <w:b/>
                <w:bCs/>
                <w:sz w:val="20"/>
                <w:szCs w:val="20"/>
              </w:rPr>
              <w:t>p</w:t>
            </w:r>
          </w:p>
        </w:tc>
      </w:tr>
      <w:tr w:rsidR="00A214E9" w14:paraId="730AE093" w14:textId="77777777" w:rsidTr="00FC307C">
        <w:trPr>
          <w:jc w:val="center"/>
        </w:trPr>
        <w:tc>
          <w:tcPr>
            <w:tcW w:w="1593" w:type="dxa"/>
          </w:tcPr>
          <w:p w14:paraId="5FD68929" w14:textId="77777777" w:rsidR="00A214E9" w:rsidRDefault="00A214E9" w:rsidP="00E017A8">
            <w:pPr>
              <w:jc w:val="center"/>
              <w:rPr>
                <w:rFonts w:hint="eastAsia"/>
              </w:rPr>
            </w:pPr>
            <w:r>
              <w:rPr>
                <w:sz w:val="20"/>
                <w:szCs w:val="20"/>
              </w:rPr>
              <w:t>主观幸福感</w:t>
            </w:r>
          </w:p>
        </w:tc>
        <w:tc>
          <w:tcPr>
            <w:tcW w:w="1797" w:type="dxa"/>
          </w:tcPr>
          <w:p w14:paraId="4458D4AB" w14:textId="77777777" w:rsidR="00A214E9" w:rsidRDefault="00A214E9" w:rsidP="00E017A8">
            <w:pPr>
              <w:jc w:val="center"/>
              <w:rPr>
                <w:rFonts w:hint="eastAsia"/>
              </w:rPr>
            </w:pPr>
            <w:r>
              <w:rPr>
                <w:sz w:val="20"/>
                <w:szCs w:val="20"/>
              </w:rPr>
              <w:t>10.25±2.67</w:t>
            </w:r>
          </w:p>
        </w:tc>
        <w:tc>
          <w:tcPr>
            <w:tcW w:w="1796" w:type="dxa"/>
          </w:tcPr>
          <w:p w14:paraId="1EE377BE" w14:textId="77777777" w:rsidR="00A214E9" w:rsidRDefault="00A214E9" w:rsidP="00E017A8">
            <w:pPr>
              <w:jc w:val="center"/>
              <w:rPr>
                <w:rFonts w:hint="eastAsia"/>
              </w:rPr>
            </w:pPr>
            <w:r>
              <w:rPr>
                <w:sz w:val="20"/>
                <w:szCs w:val="20"/>
              </w:rPr>
              <w:t>9.18±2.37</w:t>
            </w:r>
          </w:p>
        </w:tc>
        <w:tc>
          <w:tcPr>
            <w:tcW w:w="998" w:type="dxa"/>
          </w:tcPr>
          <w:p w14:paraId="177582C7" w14:textId="77777777" w:rsidR="00A214E9" w:rsidRDefault="00A214E9" w:rsidP="00E017A8">
            <w:pPr>
              <w:jc w:val="center"/>
              <w:rPr>
                <w:rFonts w:hint="eastAsia"/>
              </w:rPr>
            </w:pPr>
            <w:r>
              <w:rPr>
                <w:sz w:val="20"/>
                <w:szCs w:val="20"/>
              </w:rPr>
              <w:t>2.647</w:t>
            </w:r>
          </w:p>
        </w:tc>
        <w:tc>
          <w:tcPr>
            <w:tcW w:w="1016" w:type="dxa"/>
          </w:tcPr>
          <w:p w14:paraId="1226BC1A" w14:textId="77777777" w:rsidR="00A214E9" w:rsidRDefault="00A214E9" w:rsidP="00E017A8">
            <w:pPr>
              <w:jc w:val="center"/>
              <w:rPr>
                <w:rFonts w:hint="eastAsia"/>
              </w:rPr>
            </w:pPr>
            <w:r>
              <w:rPr>
                <w:sz w:val="20"/>
                <w:szCs w:val="20"/>
              </w:rPr>
              <w:t>0.008**</w:t>
            </w:r>
          </w:p>
        </w:tc>
      </w:tr>
      <w:tr w:rsidR="00A214E9" w14:paraId="62A41EE7" w14:textId="77777777" w:rsidTr="00FC307C">
        <w:trPr>
          <w:jc w:val="center"/>
        </w:trPr>
        <w:tc>
          <w:tcPr>
            <w:tcW w:w="1593" w:type="dxa"/>
          </w:tcPr>
          <w:p w14:paraId="52334DE4" w14:textId="77777777" w:rsidR="00A214E9" w:rsidRDefault="00A214E9" w:rsidP="00A214E9">
            <w:pPr>
              <w:jc w:val="center"/>
              <w:rPr>
                <w:rFonts w:hint="eastAsia"/>
              </w:rPr>
            </w:pPr>
            <w:r>
              <w:rPr>
                <w:sz w:val="20"/>
                <w:szCs w:val="20"/>
              </w:rPr>
              <w:t>总体情感指数</w:t>
            </w:r>
          </w:p>
        </w:tc>
        <w:tc>
          <w:tcPr>
            <w:tcW w:w="1797" w:type="dxa"/>
          </w:tcPr>
          <w:p w14:paraId="15400996" w14:textId="77777777" w:rsidR="00A214E9" w:rsidRDefault="00A214E9" w:rsidP="00A214E9">
            <w:pPr>
              <w:jc w:val="center"/>
              <w:rPr>
                <w:rFonts w:hint="eastAsia"/>
              </w:rPr>
            </w:pPr>
            <w:r>
              <w:rPr>
                <w:sz w:val="20"/>
                <w:szCs w:val="20"/>
              </w:rPr>
              <w:t>5.62±1.09</w:t>
            </w:r>
          </w:p>
        </w:tc>
        <w:tc>
          <w:tcPr>
            <w:tcW w:w="1796" w:type="dxa"/>
          </w:tcPr>
          <w:p w14:paraId="54BC749E" w14:textId="77777777" w:rsidR="00A214E9" w:rsidRDefault="00A214E9" w:rsidP="00A214E9">
            <w:pPr>
              <w:jc w:val="center"/>
              <w:rPr>
                <w:rFonts w:hint="eastAsia"/>
              </w:rPr>
            </w:pPr>
            <w:r>
              <w:rPr>
                <w:sz w:val="20"/>
                <w:szCs w:val="20"/>
              </w:rPr>
              <w:t>4.41±1.16</w:t>
            </w:r>
          </w:p>
        </w:tc>
        <w:tc>
          <w:tcPr>
            <w:tcW w:w="998" w:type="dxa"/>
          </w:tcPr>
          <w:p w14:paraId="5CD2A2EB" w14:textId="77777777" w:rsidR="00A214E9" w:rsidRDefault="00A214E9" w:rsidP="00A214E9">
            <w:pPr>
              <w:jc w:val="center"/>
              <w:rPr>
                <w:rFonts w:hint="eastAsia"/>
              </w:rPr>
            </w:pPr>
            <w:r>
              <w:rPr>
                <w:sz w:val="20"/>
                <w:szCs w:val="20"/>
              </w:rPr>
              <w:t>7.227</w:t>
            </w:r>
          </w:p>
        </w:tc>
        <w:tc>
          <w:tcPr>
            <w:tcW w:w="1016" w:type="dxa"/>
          </w:tcPr>
          <w:p w14:paraId="17C10331" w14:textId="77777777" w:rsidR="00A214E9" w:rsidRDefault="00A214E9" w:rsidP="00A214E9">
            <w:pPr>
              <w:jc w:val="center"/>
              <w:rPr>
                <w:rFonts w:hint="eastAsia"/>
              </w:rPr>
            </w:pPr>
            <w:r>
              <w:rPr>
                <w:sz w:val="20"/>
                <w:szCs w:val="20"/>
              </w:rPr>
              <w:t>&lt;.001***</w:t>
            </w:r>
          </w:p>
        </w:tc>
      </w:tr>
      <w:tr w:rsidR="00A214E9" w14:paraId="69F709F8" w14:textId="77777777" w:rsidTr="00FC307C">
        <w:trPr>
          <w:jc w:val="center"/>
        </w:trPr>
        <w:tc>
          <w:tcPr>
            <w:tcW w:w="1593" w:type="dxa"/>
          </w:tcPr>
          <w:p w14:paraId="4D427549" w14:textId="77777777" w:rsidR="00A214E9" w:rsidRDefault="00A214E9" w:rsidP="00A214E9">
            <w:pPr>
              <w:jc w:val="center"/>
              <w:rPr>
                <w:rFonts w:hint="eastAsia"/>
              </w:rPr>
            </w:pPr>
            <w:r>
              <w:rPr>
                <w:sz w:val="20"/>
                <w:szCs w:val="20"/>
              </w:rPr>
              <w:t>生活满意度</w:t>
            </w:r>
          </w:p>
        </w:tc>
        <w:tc>
          <w:tcPr>
            <w:tcW w:w="1797" w:type="dxa"/>
          </w:tcPr>
          <w:p w14:paraId="099A448B" w14:textId="77777777" w:rsidR="00A214E9" w:rsidRDefault="00A214E9" w:rsidP="00A214E9">
            <w:pPr>
              <w:jc w:val="center"/>
              <w:rPr>
                <w:rFonts w:hint="eastAsia"/>
              </w:rPr>
            </w:pPr>
            <w:r>
              <w:rPr>
                <w:sz w:val="20"/>
                <w:szCs w:val="20"/>
              </w:rPr>
              <w:t>4.63±2.1</w:t>
            </w:r>
          </w:p>
        </w:tc>
        <w:tc>
          <w:tcPr>
            <w:tcW w:w="1796" w:type="dxa"/>
          </w:tcPr>
          <w:p w14:paraId="7E4445DC" w14:textId="77777777" w:rsidR="00A214E9" w:rsidRDefault="00A214E9" w:rsidP="00A214E9">
            <w:pPr>
              <w:jc w:val="center"/>
              <w:rPr>
                <w:rFonts w:hint="eastAsia"/>
              </w:rPr>
            </w:pPr>
            <w:r>
              <w:rPr>
                <w:sz w:val="20"/>
                <w:szCs w:val="20"/>
              </w:rPr>
              <w:t>4.77±1.72</w:t>
            </w:r>
          </w:p>
        </w:tc>
        <w:tc>
          <w:tcPr>
            <w:tcW w:w="998" w:type="dxa"/>
          </w:tcPr>
          <w:p w14:paraId="1C39000F" w14:textId="77777777" w:rsidR="00A214E9" w:rsidRDefault="00A214E9" w:rsidP="00A214E9">
            <w:pPr>
              <w:jc w:val="center"/>
              <w:rPr>
                <w:rFonts w:hint="eastAsia"/>
              </w:rPr>
            </w:pPr>
            <w:r>
              <w:rPr>
                <w:sz w:val="20"/>
                <w:szCs w:val="20"/>
              </w:rPr>
              <w:t>-0.447</w:t>
            </w:r>
          </w:p>
        </w:tc>
        <w:tc>
          <w:tcPr>
            <w:tcW w:w="1016" w:type="dxa"/>
          </w:tcPr>
          <w:p w14:paraId="51C41218" w14:textId="77777777" w:rsidR="00A214E9" w:rsidRDefault="00A214E9" w:rsidP="00A214E9">
            <w:pPr>
              <w:jc w:val="center"/>
              <w:rPr>
                <w:rFonts w:hint="eastAsia"/>
              </w:rPr>
            </w:pPr>
            <w:r>
              <w:rPr>
                <w:sz w:val="20"/>
                <w:szCs w:val="20"/>
              </w:rPr>
              <w:t>0.655</w:t>
            </w:r>
          </w:p>
        </w:tc>
      </w:tr>
      <w:tr w:rsidR="00A214E9" w14:paraId="2CE2BD54" w14:textId="77777777" w:rsidTr="00FC307C">
        <w:trPr>
          <w:jc w:val="center"/>
        </w:trPr>
        <w:tc>
          <w:tcPr>
            <w:tcW w:w="1593" w:type="dxa"/>
          </w:tcPr>
          <w:p w14:paraId="6D98EF5F" w14:textId="77777777" w:rsidR="00A214E9" w:rsidRDefault="00A214E9" w:rsidP="00A214E9">
            <w:pPr>
              <w:jc w:val="center"/>
              <w:rPr>
                <w:rFonts w:hint="eastAsia"/>
              </w:rPr>
            </w:pPr>
            <w:r>
              <w:rPr>
                <w:sz w:val="20"/>
                <w:szCs w:val="20"/>
              </w:rPr>
              <w:t>网络利他行为</w:t>
            </w:r>
          </w:p>
        </w:tc>
        <w:tc>
          <w:tcPr>
            <w:tcW w:w="1797" w:type="dxa"/>
          </w:tcPr>
          <w:p w14:paraId="1F23F03F" w14:textId="77777777" w:rsidR="00A214E9" w:rsidRDefault="00A214E9" w:rsidP="00A214E9">
            <w:pPr>
              <w:jc w:val="center"/>
              <w:rPr>
                <w:rFonts w:hint="eastAsia"/>
              </w:rPr>
            </w:pPr>
            <w:r>
              <w:rPr>
                <w:sz w:val="20"/>
                <w:szCs w:val="20"/>
              </w:rPr>
              <w:t>2.59±0.51</w:t>
            </w:r>
          </w:p>
        </w:tc>
        <w:tc>
          <w:tcPr>
            <w:tcW w:w="1796" w:type="dxa"/>
          </w:tcPr>
          <w:p w14:paraId="40C4678B" w14:textId="77777777" w:rsidR="00A214E9" w:rsidRDefault="00A214E9" w:rsidP="00A214E9">
            <w:pPr>
              <w:jc w:val="center"/>
              <w:rPr>
                <w:rFonts w:hint="eastAsia"/>
              </w:rPr>
            </w:pPr>
            <w:r>
              <w:rPr>
                <w:sz w:val="20"/>
                <w:szCs w:val="20"/>
              </w:rPr>
              <w:t>2.33±0.53</w:t>
            </w:r>
          </w:p>
        </w:tc>
        <w:tc>
          <w:tcPr>
            <w:tcW w:w="998" w:type="dxa"/>
          </w:tcPr>
          <w:p w14:paraId="49C52459" w14:textId="77777777" w:rsidR="00A214E9" w:rsidRDefault="00A214E9" w:rsidP="00A214E9">
            <w:pPr>
              <w:jc w:val="center"/>
              <w:rPr>
                <w:rFonts w:hint="eastAsia"/>
              </w:rPr>
            </w:pPr>
            <w:r>
              <w:rPr>
                <w:sz w:val="20"/>
                <w:szCs w:val="20"/>
              </w:rPr>
              <w:t>3.233</w:t>
            </w:r>
          </w:p>
        </w:tc>
        <w:tc>
          <w:tcPr>
            <w:tcW w:w="1016" w:type="dxa"/>
          </w:tcPr>
          <w:p w14:paraId="2B1056E8" w14:textId="77777777" w:rsidR="00A214E9" w:rsidRDefault="00A214E9" w:rsidP="00A214E9">
            <w:pPr>
              <w:jc w:val="center"/>
              <w:rPr>
                <w:rFonts w:hint="eastAsia"/>
              </w:rPr>
            </w:pPr>
            <w:r>
              <w:rPr>
                <w:sz w:val="20"/>
                <w:szCs w:val="20"/>
              </w:rPr>
              <w:t>0.001**</w:t>
            </w:r>
          </w:p>
        </w:tc>
      </w:tr>
      <w:tr w:rsidR="00A214E9" w14:paraId="569E37CA" w14:textId="77777777" w:rsidTr="00FC307C">
        <w:trPr>
          <w:jc w:val="center"/>
        </w:trPr>
        <w:tc>
          <w:tcPr>
            <w:tcW w:w="1593" w:type="dxa"/>
          </w:tcPr>
          <w:p w14:paraId="1185F817" w14:textId="77777777" w:rsidR="00A214E9" w:rsidRDefault="00A214E9" w:rsidP="00A214E9">
            <w:pPr>
              <w:jc w:val="center"/>
              <w:rPr>
                <w:rFonts w:hint="eastAsia"/>
              </w:rPr>
            </w:pPr>
            <w:r>
              <w:rPr>
                <w:sz w:val="20"/>
                <w:szCs w:val="20"/>
              </w:rPr>
              <w:t>网络支持</w:t>
            </w:r>
          </w:p>
        </w:tc>
        <w:tc>
          <w:tcPr>
            <w:tcW w:w="1797" w:type="dxa"/>
          </w:tcPr>
          <w:p w14:paraId="5B8B4326" w14:textId="77777777" w:rsidR="00A214E9" w:rsidRDefault="00A214E9" w:rsidP="00A214E9">
            <w:pPr>
              <w:jc w:val="center"/>
              <w:rPr>
                <w:rFonts w:hint="eastAsia"/>
              </w:rPr>
            </w:pPr>
            <w:r>
              <w:rPr>
                <w:sz w:val="20"/>
                <w:szCs w:val="20"/>
              </w:rPr>
              <w:t>2.64±0.57</w:t>
            </w:r>
          </w:p>
        </w:tc>
        <w:tc>
          <w:tcPr>
            <w:tcW w:w="1796" w:type="dxa"/>
          </w:tcPr>
          <w:p w14:paraId="089BFCDF" w14:textId="77777777" w:rsidR="00A214E9" w:rsidRDefault="00A214E9" w:rsidP="00A214E9">
            <w:pPr>
              <w:jc w:val="center"/>
              <w:rPr>
                <w:rFonts w:hint="eastAsia"/>
              </w:rPr>
            </w:pPr>
            <w:r>
              <w:rPr>
                <w:sz w:val="20"/>
                <w:szCs w:val="20"/>
              </w:rPr>
              <w:t>2.46±0.56</w:t>
            </w:r>
          </w:p>
        </w:tc>
        <w:tc>
          <w:tcPr>
            <w:tcW w:w="998" w:type="dxa"/>
          </w:tcPr>
          <w:p w14:paraId="6340B859" w14:textId="77777777" w:rsidR="00A214E9" w:rsidRDefault="00A214E9" w:rsidP="00A214E9">
            <w:pPr>
              <w:jc w:val="center"/>
              <w:rPr>
                <w:rFonts w:hint="eastAsia"/>
              </w:rPr>
            </w:pPr>
            <w:r>
              <w:rPr>
                <w:sz w:val="20"/>
                <w:szCs w:val="20"/>
              </w:rPr>
              <w:t>2.110</w:t>
            </w:r>
          </w:p>
        </w:tc>
        <w:tc>
          <w:tcPr>
            <w:tcW w:w="1016" w:type="dxa"/>
          </w:tcPr>
          <w:p w14:paraId="44ED1728" w14:textId="77777777" w:rsidR="00A214E9" w:rsidRDefault="00A214E9" w:rsidP="00A214E9">
            <w:pPr>
              <w:jc w:val="center"/>
              <w:rPr>
                <w:rFonts w:hint="eastAsia"/>
              </w:rPr>
            </w:pPr>
            <w:r>
              <w:rPr>
                <w:sz w:val="20"/>
                <w:szCs w:val="20"/>
              </w:rPr>
              <w:t>0.035*</w:t>
            </w:r>
          </w:p>
        </w:tc>
      </w:tr>
      <w:tr w:rsidR="00A214E9" w14:paraId="6D2685A2" w14:textId="77777777" w:rsidTr="00FC307C">
        <w:trPr>
          <w:jc w:val="center"/>
        </w:trPr>
        <w:tc>
          <w:tcPr>
            <w:tcW w:w="1593" w:type="dxa"/>
          </w:tcPr>
          <w:p w14:paraId="0ECF2D8F" w14:textId="77777777" w:rsidR="00A214E9" w:rsidRDefault="00A214E9" w:rsidP="00A214E9">
            <w:pPr>
              <w:jc w:val="center"/>
              <w:rPr>
                <w:rFonts w:hint="eastAsia"/>
              </w:rPr>
            </w:pPr>
            <w:r>
              <w:rPr>
                <w:sz w:val="20"/>
                <w:szCs w:val="20"/>
              </w:rPr>
              <w:t>网络引导</w:t>
            </w:r>
          </w:p>
        </w:tc>
        <w:tc>
          <w:tcPr>
            <w:tcW w:w="1797" w:type="dxa"/>
          </w:tcPr>
          <w:p w14:paraId="3D136D03" w14:textId="77777777" w:rsidR="00A214E9" w:rsidRDefault="00A214E9" w:rsidP="00A214E9">
            <w:pPr>
              <w:jc w:val="center"/>
              <w:rPr>
                <w:rFonts w:hint="eastAsia"/>
              </w:rPr>
            </w:pPr>
            <w:r>
              <w:rPr>
                <w:sz w:val="20"/>
                <w:szCs w:val="20"/>
              </w:rPr>
              <w:t>2.47±0.57</w:t>
            </w:r>
          </w:p>
        </w:tc>
        <w:tc>
          <w:tcPr>
            <w:tcW w:w="1796" w:type="dxa"/>
          </w:tcPr>
          <w:p w14:paraId="2D49F06C" w14:textId="77777777" w:rsidR="00A214E9" w:rsidRDefault="00A214E9" w:rsidP="00A214E9">
            <w:pPr>
              <w:jc w:val="center"/>
              <w:rPr>
                <w:rFonts w:hint="eastAsia"/>
              </w:rPr>
            </w:pPr>
            <w:r>
              <w:rPr>
                <w:sz w:val="20"/>
                <w:szCs w:val="20"/>
              </w:rPr>
              <w:t>2.15±0.7</w:t>
            </w:r>
          </w:p>
        </w:tc>
        <w:tc>
          <w:tcPr>
            <w:tcW w:w="998" w:type="dxa"/>
          </w:tcPr>
          <w:p w14:paraId="08991B08" w14:textId="77777777" w:rsidR="00A214E9" w:rsidRDefault="00A214E9" w:rsidP="00A214E9">
            <w:pPr>
              <w:jc w:val="center"/>
              <w:rPr>
                <w:rFonts w:hint="eastAsia"/>
              </w:rPr>
            </w:pPr>
            <w:r>
              <w:rPr>
                <w:sz w:val="20"/>
                <w:szCs w:val="20"/>
              </w:rPr>
              <w:t>3.518</w:t>
            </w:r>
          </w:p>
        </w:tc>
        <w:tc>
          <w:tcPr>
            <w:tcW w:w="1016" w:type="dxa"/>
          </w:tcPr>
          <w:p w14:paraId="74AEB36E" w14:textId="77777777" w:rsidR="00A214E9" w:rsidRDefault="00A214E9" w:rsidP="00A214E9">
            <w:pPr>
              <w:jc w:val="center"/>
              <w:rPr>
                <w:rFonts w:hint="eastAsia"/>
              </w:rPr>
            </w:pPr>
            <w:r>
              <w:rPr>
                <w:sz w:val="20"/>
                <w:szCs w:val="20"/>
              </w:rPr>
              <w:t>&lt;.001***</w:t>
            </w:r>
          </w:p>
        </w:tc>
      </w:tr>
      <w:tr w:rsidR="00A214E9" w14:paraId="2393E418" w14:textId="77777777" w:rsidTr="00FC307C">
        <w:trPr>
          <w:jc w:val="center"/>
        </w:trPr>
        <w:tc>
          <w:tcPr>
            <w:tcW w:w="1593" w:type="dxa"/>
          </w:tcPr>
          <w:p w14:paraId="79E18FA9" w14:textId="77777777" w:rsidR="00A214E9" w:rsidRDefault="00A214E9" w:rsidP="00A214E9">
            <w:pPr>
              <w:jc w:val="center"/>
              <w:rPr>
                <w:rFonts w:hint="eastAsia"/>
              </w:rPr>
            </w:pPr>
            <w:r>
              <w:rPr>
                <w:sz w:val="20"/>
                <w:szCs w:val="20"/>
              </w:rPr>
              <w:t>网络分享</w:t>
            </w:r>
          </w:p>
        </w:tc>
        <w:tc>
          <w:tcPr>
            <w:tcW w:w="1797" w:type="dxa"/>
          </w:tcPr>
          <w:p w14:paraId="5D513151" w14:textId="77777777" w:rsidR="00A214E9" w:rsidRDefault="00A214E9" w:rsidP="00A214E9">
            <w:pPr>
              <w:jc w:val="center"/>
              <w:rPr>
                <w:rFonts w:hint="eastAsia"/>
              </w:rPr>
            </w:pPr>
            <w:r>
              <w:rPr>
                <w:sz w:val="20"/>
                <w:szCs w:val="20"/>
              </w:rPr>
              <w:t>2.69±0.6</w:t>
            </w:r>
          </w:p>
        </w:tc>
        <w:tc>
          <w:tcPr>
            <w:tcW w:w="1796" w:type="dxa"/>
          </w:tcPr>
          <w:p w14:paraId="0EDDD210" w14:textId="77777777" w:rsidR="00A214E9" w:rsidRDefault="00A214E9" w:rsidP="00A214E9">
            <w:pPr>
              <w:jc w:val="center"/>
              <w:rPr>
                <w:rFonts w:hint="eastAsia"/>
              </w:rPr>
            </w:pPr>
            <w:r>
              <w:rPr>
                <w:sz w:val="20"/>
                <w:szCs w:val="20"/>
              </w:rPr>
              <w:t>2.17±0.59</w:t>
            </w:r>
          </w:p>
        </w:tc>
        <w:tc>
          <w:tcPr>
            <w:tcW w:w="998" w:type="dxa"/>
          </w:tcPr>
          <w:p w14:paraId="6ED056EC" w14:textId="77777777" w:rsidR="00A214E9" w:rsidRDefault="00A214E9" w:rsidP="00A214E9">
            <w:pPr>
              <w:jc w:val="center"/>
              <w:rPr>
                <w:rFonts w:hint="eastAsia"/>
              </w:rPr>
            </w:pPr>
            <w:r>
              <w:rPr>
                <w:sz w:val="20"/>
                <w:szCs w:val="20"/>
              </w:rPr>
              <w:t>5.651</w:t>
            </w:r>
          </w:p>
        </w:tc>
        <w:tc>
          <w:tcPr>
            <w:tcW w:w="1016" w:type="dxa"/>
          </w:tcPr>
          <w:p w14:paraId="49A394E5" w14:textId="77777777" w:rsidR="00A214E9" w:rsidRDefault="00A214E9" w:rsidP="00A214E9">
            <w:pPr>
              <w:jc w:val="center"/>
              <w:rPr>
                <w:rFonts w:hint="eastAsia"/>
              </w:rPr>
            </w:pPr>
            <w:r>
              <w:rPr>
                <w:sz w:val="20"/>
                <w:szCs w:val="20"/>
              </w:rPr>
              <w:t>&lt;.001***</w:t>
            </w:r>
          </w:p>
        </w:tc>
      </w:tr>
      <w:tr w:rsidR="00A214E9" w14:paraId="381A99AE" w14:textId="77777777" w:rsidTr="00FC307C">
        <w:trPr>
          <w:jc w:val="center"/>
        </w:trPr>
        <w:tc>
          <w:tcPr>
            <w:tcW w:w="1593" w:type="dxa"/>
          </w:tcPr>
          <w:p w14:paraId="7BA22A75" w14:textId="77777777" w:rsidR="00A214E9" w:rsidRDefault="00A214E9" w:rsidP="00A214E9">
            <w:pPr>
              <w:jc w:val="center"/>
              <w:rPr>
                <w:rFonts w:hint="eastAsia"/>
              </w:rPr>
            </w:pPr>
            <w:r>
              <w:rPr>
                <w:sz w:val="20"/>
                <w:szCs w:val="20"/>
              </w:rPr>
              <w:t>网络提醒</w:t>
            </w:r>
          </w:p>
        </w:tc>
        <w:tc>
          <w:tcPr>
            <w:tcW w:w="1797" w:type="dxa"/>
          </w:tcPr>
          <w:p w14:paraId="1743BE1F" w14:textId="77777777" w:rsidR="00A214E9" w:rsidRDefault="00A214E9" w:rsidP="00A214E9">
            <w:pPr>
              <w:jc w:val="center"/>
              <w:rPr>
                <w:rFonts w:hint="eastAsia"/>
              </w:rPr>
            </w:pPr>
            <w:r>
              <w:rPr>
                <w:sz w:val="20"/>
                <w:szCs w:val="20"/>
              </w:rPr>
              <w:t>2.5±0.59</w:t>
            </w:r>
          </w:p>
        </w:tc>
        <w:tc>
          <w:tcPr>
            <w:tcW w:w="1796" w:type="dxa"/>
          </w:tcPr>
          <w:p w14:paraId="1CE1693B" w14:textId="77777777" w:rsidR="00A214E9" w:rsidRDefault="00A214E9" w:rsidP="00A214E9">
            <w:pPr>
              <w:jc w:val="center"/>
              <w:rPr>
                <w:rFonts w:hint="eastAsia"/>
              </w:rPr>
            </w:pPr>
            <w:r>
              <w:rPr>
                <w:sz w:val="20"/>
                <w:szCs w:val="20"/>
              </w:rPr>
              <w:t>2.51±0.75</w:t>
            </w:r>
          </w:p>
        </w:tc>
        <w:tc>
          <w:tcPr>
            <w:tcW w:w="998" w:type="dxa"/>
          </w:tcPr>
          <w:p w14:paraId="0E8EB83B" w14:textId="77777777" w:rsidR="00A214E9" w:rsidRDefault="00A214E9" w:rsidP="00A214E9">
            <w:pPr>
              <w:jc w:val="center"/>
              <w:rPr>
                <w:rFonts w:hint="eastAsia"/>
              </w:rPr>
            </w:pPr>
            <w:r>
              <w:rPr>
                <w:sz w:val="20"/>
                <w:szCs w:val="20"/>
              </w:rPr>
              <w:t>-0.160</w:t>
            </w:r>
          </w:p>
        </w:tc>
        <w:tc>
          <w:tcPr>
            <w:tcW w:w="1016" w:type="dxa"/>
          </w:tcPr>
          <w:p w14:paraId="143E60F7" w14:textId="77777777" w:rsidR="00A214E9" w:rsidRDefault="00A214E9" w:rsidP="00A214E9">
            <w:pPr>
              <w:jc w:val="center"/>
              <w:rPr>
                <w:rFonts w:hint="eastAsia"/>
              </w:rPr>
            </w:pPr>
            <w:r>
              <w:rPr>
                <w:sz w:val="20"/>
                <w:szCs w:val="20"/>
              </w:rPr>
              <w:t>0.873</w:t>
            </w:r>
          </w:p>
        </w:tc>
      </w:tr>
      <w:tr w:rsidR="00A214E9" w14:paraId="701541FF" w14:textId="77777777" w:rsidTr="00FC307C">
        <w:trPr>
          <w:jc w:val="center"/>
        </w:trPr>
        <w:tc>
          <w:tcPr>
            <w:tcW w:w="1593" w:type="dxa"/>
          </w:tcPr>
          <w:p w14:paraId="6F8679A8" w14:textId="77777777" w:rsidR="00A214E9" w:rsidRDefault="00A214E9" w:rsidP="00A214E9">
            <w:pPr>
              <w:jc w:val="center"/>
              <w:rPr>
                <w:rFonts w:hint="eastAsia"/>
              </w:rPr>
            </w:pPr>
            <w:r>
              <w:rPr>
                <w:sz w:val="20"/>
                <w:szCs w:val="20"/>
              </w:rPr>
              <w:t>社会支持</w:t>
            </w:r>
            <w:r>
              <w:rPr>
                <w:rFonts w:hint="eastAsia"/>
                <w:sz w:val="20"/>
                <w:szCs w:val="20"/>
              </w:rPr>
              <w:t>水平</w:t>
            </w:r>
          </w:p>
        </w:tc>
        <w:tc>
          <w:tcPr>
            <w:tcW w:w="1797" w:type="dxa"/>
          </w:tcPr>
          <w:p w14:paraId="14F60CE2" w14:textId="77777777" w:rsidR="00A214E9" w:rsidRDefault="00A214E9" w:rsidP="00A214E9">
            <w:pPr>
              <w:jc w:val="center"/>
              <w:rPr>
                <w:rFonts w:hint="eastAsia"/>
              </w:rPr>
            </w:pPr>
            <w:r>
              <w:rPr>
                <w:sz w:val="20"/>
                <w:szCs w:val="20"/>
              </w:rPr>
              <w:t>3.69±0.66</w:t>
            </w:r>
          </w:p>
        </w:tc>
        <w:tc>
          <w:tcPr>
            <w:tcW w:w="1796" w:type="dxa"/>
          </w:tcPr>
          <w:p w14:paraId="3E58EE7A" w14:textId="77777777" w:rsidR="00A214E9" w:rsidRDefault="00A214E9" w:rsidP="00A214E9">
            <w:pPr>
              <w:jc w:val="center"/>
              <w:rPr>
                <w:rFonts w:hint="eastAsia"/>
              </w:rPr>
            </w:pPr>
            <w:r>
              <w:rPr>
                <w:sz w:val="20"/>
                <w:szCs w:val="20"/>
              </w:rPr>
              <w:t>3.56±0.67</w:t>
            </w:r>
          </w:p>
        </w:tc>
        <w:tc>
          <w:tcPr>
            <w:tcW w:w="998" w:type="dxa"/>
          </w:tcPr>
          <w:p w14:paraId="74C196E2" w14:textId="77777777" w:rsidR="00A214E9" w:rsidRDefault="00A214E9" w:rsidP="00A214E9">
            <w:pPr>
              <w:jc w:val="center"/>
              <w:rPr>
                <w:rFonts w:hint="eastAsia"/>
              </w:rPr>
            </w:pPr>
            <w:r>
              <w:rPr>
                <w:sz w:val="20"/>
                <w:szCs w:val="20"/>
              </w:rPr>
              <w:t>1.242</w:t>
            </w:r>
          </w:p>
        </w:tc>
        <w:tc>
          <w:tcPr>
            <w:tcW w:w="1016" w:type="dxa"/>
          </w:tcPr>
          <w:p w14:paraId="41C650C4" w14:textId="77777777" w:rsidR="00A214E9" w:rsidRDefault="00A214E9" w:rsidP="00A214E9">
            <w:pPr>
              <w:jc w:val="center"/>
              <w:rPr>
                <w:rFonts w:hint="eastAsia"/>
              </w:rPr>
            </w:pPr>
            <w:r>
              <w:rPr>
                <w:sz w:val="20"/>
                <w:szCs w:val="20"/>
              </w:rPr>
              <w:t>0.215</w:t>
            </w:r>
          </w:p>
        </w:tc>
      </w:tr>
      <w:tr w:rsidR="00A214E9" w14:paraId="71A4DC13" w14:textId="77777777" w:rsidTr="00FC307C">
        <w:trPr>
          <w:jc w:val="center"/>
        </w:trPr>
        <w:tc>
          <w:tcPr>
            <w:tcW w:w="1593" w:type="dxa"/>
          </w:tcPr>
          <w:p w14:paraId="7A91C8D2" w14:textId="77777777" w:rsidR="00A214E9" w:rsidRDefault="00A214E9" w:rsidP="00A214E9">
            <w:pPr>
              <w:jc w:val="center"/>
              <w:rPr>
                <w:rFonts w:hint="eastAsia"/>
              </w:rPr>
            </w:pPr>
            <w:r>
              <w:rPr>
                <w:sz w:val="20"/>
                <w:szCs w:val="20"/>
              </w:rPr>
              <w:t>主观支持</w:t>
            </w:r>
          </w:p>
        </w:tc>
        <w:tc>
          <w:tcPr>
            <w:tcW w:w="1797" w:type="dxa"/>
          </w:tcPr>
          <w:p w14:paraId="45D223CA" w14:textId="77777777" w:rsidR="00A214E9" w:rsidRDefault="00A214E9" w:rsidP="00A214E9">
            <w:pPr>
              <w:jc w:val="center"/>
              <w:rPr>
                <w:rFonts w:hint="eastAsia"/>
              </w:rPr>
            </w:pPr>
            <w:r>
              <w:rPr>
                <w:sz w:val="20"/>
                <w:szCs w:val="20"/>
              </w:rPr>
              <w:t>3.71±0.76</w:t>
            </w:r>
          </w:p>
        </w:tc>
        <w:tc>
          <w:tcPr>
            <w:tcW w:w="1796" w:type="dxa"/>
          </w:tcPr>
          <w:p w14:paraId="29B3CDD5" w14:textId="77777777" w:rsidR="00A214E9" w:rsidRDefault="00A214E9" w:rsidP="00A214E9">
            <w:pPr>
              <w:jc w:val="center"/>
              <w:rPr>
                <w:rFonts w:hint="eastAsia"/>
              </w:rPr>
            </w:pPr>
            <w:r>
              <w:rPr>
                <w:sz w:val="20"/>
                <w:szCs w:val="20"/>
              </w:rPr>
              <w:t>3.51±0.77</w:t>
            </w:r>
          </w:p>
        </w:tc>
        <w:tc>
          <w:tcPr>
            <w:tcW w:w="998" w:type="dxa"/>
          </w:tcPr>
          <w:p w14:paraId="71EC28DC" w14:textId="77777777" w:rsidR="00A214E9" w:rsidRDefault="00A214E9" w:rsidP="00A214E9">
            <w:pPr>
              <w:jc w:val="center"/>
              <w:rPr>
                <w:rFonts w:hint="eastAsia"/>
              </w:rPr>
            </w:pPr>
            <w:r>
              <w:rPr>
                <w:sz w:val="20"/>
                <w:szCs w:val="20"/>
              </w:rPr>
              <w:t>1.733</w:t>
            </w:r>
          </w:p>
        </w:tc>
        <w:tc>
          <w:tcPr>
            <w:tcW w:w="1016" w:type="dxa"/>
          </w:tcPr>
          <w:p w14:paraId="0BE880E1" w14:textId="77777777" w:rsidR="00A214E9" w:rsidRDefault="00A214E9" w:rsidP="00A214E9">
            <w:pPr>
              <w:jc w:val="center"/>
              <w:rPr>
                <w:rFonts w:hint="eastAsia"/>
              </w:rPr>
            </w:pPr>
            <w:r>
              <w:rPr>
                <w:sz w:val="20"/>
                <w:szCs w:val="20"/>
              </w:rPr>
              <w:t>0.084</w:t>
            </w:r>
          </w:p>
        </w:tc>
      </w:tr>
      <w:tr w:rsidR="00A214E9" w14:paraId="2D3E116B" w14:textId="77777777" w:rsidTr="00FC307C">
        <w:trPr>
          <w:jc w:val="center"/>
        </w:trPr>
        <w:tc>
          <w:tcPr>
            <w:tcW w:w="1593" w:type="dxa"/>
          </w:tcPr>
          <w:p w14:paraId="5C9BC8C6" w14:textId="77777777" w:rsidR="00A214E9" w:rsidRDefault="00A214E9" w:rsidP="00A214E9">
            <w:pPr>
              <w:jc w:val="center"/>
              <w:rPr>
                <w:rFonts w:hint="eastAsia"/>
              </w:rPr>
            </w:pPr>
            <w:r>
              <w:rPr>
                <w:sz w:val="20"/>
                <w:szCs w:val="20"/>
              </w:rPr>
              <w:t>客观支持</w:t>
            </w:r>
          </w:p>
        </w:tc>
        <w:tc>
          <w:tcPr>
            <w:tcW w:w="1797" w:type="dxa"/>
          </w:tcPr>
          <w:p w14:paraId="5F724824" w14:textId="77777777" w:rsidR="00A214E9" w:rsidRDefault="00A214E9" w:rsidP="00A214E9">
            <w:pPr>
              <w:jc w:val="center"/>
              <w:rPr>
                <w:rFonts w:hint="eastAsia"/>
              </w:rPr>
            </w:pPr>
            <w:r>
              <w:rPr>
                <w:sz w:val="20"/>
                <w:szCs w:val="20"/>
              </w:rPr>
              <w:t>3.93±0.7</w:t>
            </w:r>
          </w:p>
        </w:tc>
        <w:tc>
          <w:tcPr>
            <w:tcW w:w="1796" w:type="dxa"/>
          </w:tcPr>
          <w:p w14:paraId="3E4682B7" w14:textId="77777777" w:rsidR="00A214E9" w:rsidRDefault="00A214E9" w:rsidP="00A214E9">
            <w:pPr>
              <w:jc w:val="center"/>
              <w:rPr>
                <w:rFonts w:hint="eastAsia"/>
              </w:rPr>
            </w:pPr>
            <w:r>
              <w:rPr>
                <w:sz w:val="20"/>
                <w:szCs w:val="20"/>
              </w:rPr>
              <w:t>3.7±0.85</w:t>
            </w:r>
          </w:p>
        </w:tc>
        <w:tc>
          <w:tcPr>
            <w:tcW w:w="998" w:type="dxa"/>
          </w:tcPr>
          <w:p w14:paraId="32118710" w14:textId="77777777" w:rsidR="00A214E9" w:rsidRDefault="00A214E9" w:rsidP="00A214E9">
            <w:pPr>
              <w:jc w:val="center"/>
              <w:rPr>
                <w:rFonts w:hint="eastAsia"/>
              </w:rPr>
            </w:pPr>
            <w:r>
              <w:rPr>
                <w:sz w:val="20"/>
                <w:szCs w:val="20"/>
              </w:rPr>
              <w:t>2.079</w:t>
            </w:r>
          </w:p>
        </w:tc>
        <w:tc>
          <w:tcPr>
            <w:tcW w:w="1016" w:type="dxa"/>
          </w:tcPr>
          <w:p w14:paraId="65774FD2" w14:textId="77777777" w:rsidR="00A214E9" w:rsidRDefault="00A214E9" w:rsidP="00A214E9">
            <w:pPr>
              <w:jc w:val="center"/>
              <w:rPr>
                <w:rFonts w:hint="eastAsia"/>
              </w:rPr>
            </w:pPr>
            <w:r>
              <w:rPr>
                <w:sz w:val="20"/>
                <w:szCs w:val="20"/>
              </w:rPr>
              <w:t>0.038*</w:t>
            </w:r>
          </w:p>
        </w:tc>
      </w:tr>
      <w:tr w:rsidR="00A214E9" w14:paraId="4A7C71CD" w14:textId="77777777" w:rsidTr="00FC307C">
        <w:trPr>
          <w:jc w:val="center"/>
        </w:trPr>
        <w:tc>
          <w:tcPr>
            <w:tcW w:w="1593" w:type="dxa"/>
          </w:tcPr>
          <w:p w14:paraId="412EFF73" w14:textId="77777777" w:rsidR="00A214E9" w:rsidRDefault="00A214E9" w:rsidP="00A214E9">
            <w:pPr>
              <w:jc w:val="center"/>
              <w:rPr>
                <w:rFonts w:hint="eastAsia"/>
              </w:rPr>
            </w:pPr>
            <w:r>
              <w:rPr>
                <w:sz w:val="20"/>
                <w:szCs w:val="20"/>
              </w:rPr>
              <w:t>支持利用</w:t>
            </w:r>
          </w:p>
        </w:tc>
        <w:tc>
          <w:tcPr>
            <w:tcW w:w="1797" w:type="dxa"/>
          </w:tcPr>
          <w:p w14:paraId="430AC6DA" w14:textId="77777777" w:rsidR="00A214E9" w:rsidRDefault="00A214E9" w:rsidP="00A214E9">
            <w:pPr>
              <w:jc w:val="center"/>
              <w:rPr>
                <w:rFonts w:hint="eastAsia"/>
              </w:rPr>
            </w:pPr>
            <w:r>
              <w:rPr>
                <w:sz w:val="20"/>
                <w:szCs w:val="20"/>
              </w:rPr>
              <w:t>3.42±0.76</w:t>
            </w:r>
          </w:p>
        </w:tc>
        <w:tc>
          <w:tcPr>
            <w:tcW w:w="1796" w:type="dxa"/>
          </w:tcPr>
          <w:p w14:paraId="0F7B7E80" w14:textId="77777777" w:rsidR="00A214E9" w:rsidRDefault="00A214E9" w:rsidP="00A214E9">
            <w:pPr>
              <w:jc w:val="center"/>
              <w:rPr>
                <w:rFonts w:hint="eastAsia"/>
              </w:rPr>
            </w:pPr>
            <w:r>
              <w:rPr>
                <w:sz w:val="20"/>
                <w:szCs w:val="20"/>
              </w:rPr>
              <w:t>3.46±0.78</w:t>
            </w:r>
          </w:p>
        </w:tc>
        <w:tc>
          <w:tcPr>
            <w:tcW w:w="998" w:type="dxa"/>
          </w:tcPr>
          <w:p w14:paraId="0FB0BE28" w14:textId="77777777" w:rsidR="00A214E9" w:rsidRDefault="00A214E9" w:rsidP="00A214E9">
            <w:pPr>
              <w:jc w:val="center"/>
              <w:rPr>
                <w:rFonts w:hint="eastAsia"/>
              </w:rPr>
            </w:pPr>
            <w:r>
              <w:rPr>
                <w:sz w:val="20"/>
                <w:szCs w:val="20"/>
              </w:rPr>
              <w:t>-0.365</w:t>
            </w:r>
          </w:p>
        </w:tc>
        <w:tc>
          <w:tcPr>
            <w:tcW w:w="1016" w:type="dxa"/>
          </w:tcPr>
          <w:p w14:paraId="0A7BCD37" w14:textId="77777777" w:rsidR="00A214E9" w:rsidRDefault="00A214E9" w:rsidP="00A214E9">
            <w:pPr>
              <w:jc w:val="center"/>
              <w:rPr>
                <w:rFonts w:hint="eastAsia"/>
              </w:rPr>
            </w:pPr>
            <w:r>
              <w:rPr>
                <w:sz w:val="20"/>
                <w:szCs w:val="20"/>
              </w:rPr>
              <w:t>0.715</w:t>
            </w:r>
          </w:p>
        </w:tc>
      </w:tr>
    </w:tbl>
    <w:p w14:paraId="6937B7A2" w14:textId="3AA30850" w:rsidR="00297CDF" w:rsidRPr="007C2696" w:rsidRDefault="00297CDF" w:rsidP="007C2696">
      <w:pPr>
        <w:pStyle w:val="3"/>
        <w:spacing w:before="240" w:after="240"/>
        <w:ind w:firstLineChars="100" w:firstLine="240"/>
        <w:jc w:val="both"/>
        <w:rPr>
          <w:b w:val="0"/>
          <w:bCs w:val="0"/>
        </w:rPr>
      </w:pPr>
      <w:r w:rsidRPr="007C2696">
        <w:rPr>
          <w:b w:val="0"/>
          <w:bCs w:val="0"/>
        </w:rPr>
        <w:t>以生源地为分组变量，对各变量进行独立样本t检验，结果见表4。城镇学生在总体情感指数、主观幸福感、网络利他行为总分、网络支持、网络引导、网络分享及客观支持上均显著高于农村学生。社会支持总分在生源地上差异不显著</w:t>
      </w:r>
    </w:p>
    <w:p w14:paraId="06A9B7D8" w14:textId="4CBF7D53" w:rsidR="00A7032A" w:rsidRDefault="00000000">
      <w:pPr>
        <w:pStyle w:val="3"/>
        <w:spacing w:before="240" w:after="240"/>
        <w:jc w:val="both"/>
        <w:rPr>
          <w:rFonts w:hint="eastAsia"/>
        </w:rPr>
      </w:pPr>
      <w:r>
        <w:t xml:space="preserve">3.2.3  </w:t>
      </w:r>
      <w:r w:rsidR="00A214E9">
        <w:rPr>
          <w:rFonts w:hint="eastAsia"/>
        </w:rPr>
        <w:t>年级</w:t>
      </w:r>
      <w:r>
        <w:t>差异</w:t>
      </w:r>
    </w:p>
    <w:p w14:paraId="00D62B55" w14:textId="47616CBE" w:rsidR="00A214E9" w:rsidRPr="00FF328A" w:rsidRDefault="00656CE0" w:rsidP="00656CE0">
      <w:pPr>
        <w:spacing w:after="120" w:line="360" w:lineRule="auto"/>
        <w:ind w:firstLine="480"/>
        <w:jc w:val="center"/>
        <w:rPr>
          <w:rFonts w:ascii="楷体" w:eastAsia="楷体" w:hAnsi="楷体" w:hint="eastAsia"/>
          <w:sz w:val="21"/>
          <w:szCs w:val="21"/>
        </w:rPr>
      </w:pPr>
      <w:r w:rsidRPr="00FF328A">
        <w:rPr>
          <w:rFonts w:ascii="楷体" w:eastAsia="楷体" w:hAnsi="楷体"/>
          <w:sz w:val="21"/>
          <w:szCs w:val="21"/>
        </w:rPr>
        <w:lastRenderedPageBreak/>
        <w:t>表5 各变量的年级差异</w:t>
      </w:r>
    </w:p>
    <w:tbl>
      <w:tblPr>
        <w:tblStyle w:val="af0"/>
        <w:tblW w:w="7800" w:type="dxa"/>
        <w:jc w:val="center"/>
        <w:tblLook w:val="04A0" w:firstRow="1" w:lastRow="0" w:firstColumn="1" w:lastColumn="0" w:noHBand="0" w:noVBand="1"/>
      </w:tblPr>
      <w:tblGrid>
        <w:gridCol w:w="1050"/>
        <w:gridCol w:w="1216"/>
        <w:gridCol w:w="1316"/>
        <w:gridCol w:w="1316"/>
        <w:gridCol w:w="1316"/>
        <w:gridCol w:w="770"/>
        <w:gridCol w:w="816"/>
      </w:tblGrid>
      <w:tr w:rsidR="00A214E9" w14:paraId="6771A0BB" w14:textId="77777777" w:rsidTr="00FC307C">
        <w:trPr>
          <w:cnfStyle w:val="100000000000" w:firstRow="1" w:lastRow="0" w:firstColumn="0" w:lastColumn="0" w:oddVBand="0" w:evenVBand="0" w:oddHBand="0" w:evenHBand="0" w:firstRowFirstColumn="0" w:firstRowLastColumn="0" w:lastRowFirstColumn="0" w:lastRowLastColumn="0"/>
          <w:jc w:val="center"/>
        </w:trPr>
        <w:tc>
          <w:tcPr>
            <w:tcW w:w="1050" w:type="dxa"/>
          </w:tcPr>
          <w:p w14:paraId="33490F45" w14:textId="77777777" w:rsidR="00A214E9" w:rsidRDefault="00A214E9" w:rsidP="00703E6A">
            <w:pPr>
              <w:jc w:val="center"/>
              <w:rPr>
                <w:rFonts w:hint="eastAsia"/>
              </w:rPr>
            </w:pPr>
            <w:r>
              <w:rPr>
                <w:b/>
                <w:bCs/>
                <w:sz w:val="20"/>
                <w:szCs w:val="20"/>
              </w:rPr>
              <w:t>变量</w:t>
            </w:r>
          </w:p>
        </w:tc>
        <w:tc>
          <w:tcPr>
            <w:tcW w:w="1216" w:type="dxa"/>
          </w:tcPr>
          <w:p w14:paraId="14DBABE1" w14:textId="118CF834" w:rsidR="00A214E9" w:rsidRDefault="00FC307C" w:rsidP="00703E6A">
            <w:pPr>
              <w:jc w:val="center"/>
              <w:rPr>
                <w:rFonts w:hint="eastAsia"/>
              </w:rPr>
            </w:pPr>
            <w:r>
              <w:rPr>
                <w:rFonts w:hint="eastAsia"/>
                <w:b/>
                <w:bCs/>
                <w:sz w:val="20"/>
                <w:szCs w:val="20"/>
              </w:rPr>
              <w:t>大一</w:t>
            </w:r>
            <w:r w:rsidR="00A214E9">
              <w:rPr>
                <w:b/>
                <w:bCs/>
                <w:sz w:val="20"/>
                <w:szCs w:val="20"/>
              </w:rPr>
              <w:t>(n=89)</w:t>
            </w:r>
          </w:p>
        </w:tc>
        <w:tc>
          <w:tcPr>
            <w:tcW w:w="1316" w:type="dxa"/>
          </w:tcPr>
          <w:p w14:paraId="4825743C" w14:textId="77777777" w:rsidR="00FC307C" w:rsidRDefault="00FC307C" w:rsidP="00703E6A">
            <w:pPr>
              <w:jc w:val="center"/>
              <w:rPr>
                <w:rFonts w:hint="eastAsia"/>
                <w:b/>
                <w:bCs/>
                <w:sz w:val="20"/>
                <w:szCs w:val="20"/>
              </w:rPr>
            </w:pPr>
            <w:r>
              <w:rPr>
                <w:rFonts w:hint="eastAsia"/>
                <w:b/>
                <w:bCs/>
                <w:sz w:val="20"/>
                <w:szCs w:val="20"/>
              </w:rPr>
              <w:t>大二</w:t>
            </w:r>
          </w:p>
          <w:p w14:paraId="4A5D9EB5" w14:textId="77C7D439" w:rsidR="00A214E9" w:rsidRDefault="00A214E9" w:rsidP="00703E6A">
            <w:pPr>
              <w:jc w:val="center"/>
              <w:rPr>
                <w:rFonts w:hint="eastAsia"/>
              </w:rPr>
            </w:pPr>
            <w:r>
              <w:rPr>
                <w:b/>
                <w:bCs/>
                <w:sz w:val="20"/>
                <w:szCs w:val="20"/>
              </w:rPr>
              <w:t>(n=79)</w:t>
            </w:r>
          </w:p>
        </w:tc>
        <w:tc>
          <w:tcPr>
            <w:tcW w:w="1316" w:type="dxa"/>
          </w:tcPr>
          <w:p w14:paraId="049E5E49" w14:textId="18BE8AC3" w:rsidR="00A214E9" w:rsidRDefault="00FC307C" w:rsidP="00703E6A">
            <w:pPr>
              <w:jc w:val="center"/>
              <w:rPr>
                <w:rFonts w:hint="eastAsia"/>
              </w:rPr>
            </w:pPr>
            <w:r>
              <w:rPr>
                <w:rFonts w:hint="eastAsia"/>
                <w:b/>
                <w:bCs/>
                <w:sz w:val="20"/>
                <w:szCs w:val="20"/>
              </w:rPr>
              <w:t>大三</w:t>
            </w:r>
            <w:r w:rsidR="00A214E9">
              <w:rPr>
                <w:b/>
                <w:bCs/>
                <w:sz w:val="20"/>
                <w:szCs w:val="20"/>
              </w:rPr>
              <w:t>(n=136)</w:t>
            </w:r>
          </w:p>
        </w:tc>
        <w:tc>
          <w:tcPr>
            <w:tcW w:w="1316" w:type="dxa"/>
          </w:tcPr>
          <w:p w14:paraId="4A93CE1E" w14:textId="4E1F59DB" w:rsidR="00A214E9" w:rsidRDefault="00FC307C" w:rsidP="00703E6A">
            <w:pPr>
              <w:jc w:val="center"/>
              <w:rPr>
                <w:rFonts w:hint="eastAsia"/>
              </w:rPr>
            </w:pPr>
            <w:r>
              <w:rPr>
                <w:rFonts w:hint="eastAsia"/>
                <w:b/>
                <w:bCs/>
                <w:sz w:val="20"/>
                <w:szCs w:val="20"/>
              </w:rPr>
              <w:t>大四</w:t>
            </w:r>
            <w:r w:rsidR="00A214E9">
              <w:rPr>
                <w:b/>
                <w:bCs/>
                <w:sz w:val="20"/>
                <w:szCs w:val="20"/>
              </w:rPr>
              <w:t>(n=125)</w:t>
            </w:r>
          </w:p>
        </w:tc>
        <w:tc>
          <w:tcPr>
            <w:tcW w:w="770" w:type="dxa"/>
          </w:tcPr>
          <w:p w14:paraId="23572633" w14:textId="77777777" w:rsidR="00A214E9" w:rsidRDefault="00A214E9" w:rsidP="00703E6A">
            <w:pPr>
              <w:jc w:val="center"/>
              <w:rPr>
                <w:rFonts w:hint="eastAsia"/>
              </w:rPr>
            </w:pPr>
            <w:r>
              <w:rPr>
                <w:b/>
                <w:bCs/>
                <w:sz w:val="20"/>
                <w:szCs w:val="20"/>
              </w:rPr>
              <w:t>F</w:t>
            </w:r>
          </w:p>
        </w:tc>
        <w:tc>
          <w:tcPr>
            <w:tcW w:w="816" w:type="dxa"/>
          </w:tcPr>
          <w:p w14:paraId="61612913" w14:textId="77777777" w:rsidR="00A214E9" w:rsidRDefault="00A214E9" w:rsidP="00703E6A">
            <w:pPr>
              <w:jc w:val="center"/>
              <w:rPr>
                <w:rFonts w:hint="eastAsia"/>
              </w:rPr>
            </w:pPr>
            <w:r>
              <w:rPr>
                <w:b/>
                <w:bCs/>
                <w:sz w:val="20"/>
                <w:szCs w:val="20"/>
              </w:rPr>
              <w:t>p</w:t>
            </w:r>
          </w:p>
        </w:tc>
      </w:tr>
      <w:tr w:rsidR="00A214E9" w14:paraId="3CCC878A" w14:textId="77777777" w:rsidTr="00FC307C">
        <w:trPr>
          <w:jc w:val="center"/>
        </w:trPr>
        <w:tc>
          <w:tcPr>
            <w:tcW w:w="1050" w:type="dxa"/>
          </w:tcPr>
          <w:p w14:paraId="733C2B56" w14:textId="77777777" w:rsidR="00A214E9" w:rsidRDefault="00A214E9" w:rsidP="00737B33">
            <w:pPr>
              <w:rPr>
                <w:rFonts w:hint="eastAsia"/>
              </w:rPr>
            </w:pPr>
            <w:r>
              <w:rPr>
                <w:sz w:val="20"/>
                <w:szCs w:val="20"/>
              </w:rPr>
              <w:t>主观幸福感</w:t>
            </w:r>
          </w:p>
        </w:tc>
        <w:tc>
          <w:tcPr>
            <w:tcW w:w="1216" w:type="dxa"/>
          </w:tcPr>
          <w:p w14:paraId="6657728F" w14:textId="77777777" w:rsidR="00A214E9" w:rsidRDefault="00A214E9" w:rsidP="00737B33">
            <w:pPr>
              <w:jc w:val="center"/>
              <w:rPr>
                <w:rFonts w:hint="eastAsia"/>
              </w:rPr>
            </w:pPr>
            <w:r>
              <w:rPr>
                <w:sz w:val="20"/>
                <w:szCs w:val="20"/>
              </w:rPr>
              <w:t>9.88±2.67</w:t>
            </w:r>
          </w:p>
        </w:tc>
        <w:tc>
          <w:tcPr>
            <w:tcW w:w="1316" w:type="dxa"/>
          </w:tcPr>
          <w:p w14:paraId="43D2BC94" w14:textId="77777777" w:rsidR="00A214E9" w:rsidRDefault="00A214E9" w:rsidP="00737B33">
            <w:pPr>
              <w:jc w:val="center"/>
              <w:rPr>
                <w:rFonts w:hint="eastAsia"/>
              </w:rPr>
            </w:pPr>
            <w:r>
              <w:rPr>
                <w:sz w:val="20"/>
                <w:szCs w:val="20"/>
              </w:rPr>
              <w:t>10.33±2.55</w:t>
            </w:r>
          </w:p>
        </w:tc>
        <w:tc>
          <w:tcPr>
            <w:tcW w:w="1316" w:type="dxa"/>
          </w:tcPr>
          <w:p w14:paraId="06995170" w14:textId="77777777" w:rsidR="00A214E9" w:rsidRDefault="00A214E9" w:rsidP="00737B33">
            <w:pPr>
              <w:jc w:val="center"/>
              <w:rPr>
                <w:rFonts w:hint="eastAsia"/>
              </w:rPr>
            </w:pPr>
            <w:r>
              <w:rPr>
                <w:sz w:val="20"/>
                <w:szCs w:val="20"/>
              </w:rPr>
              <w:t>10.26±2.63</w:t>
            </w:r>
          </w:p>
        </w:tc>
        <w:tc>
          <w:tcPr>
            <w:tcW w:w="1316" w:type="dxa"/>
          </w:tcPr>
          <w:p w14:paraId="42D5D6BB" w14:textId="77777777" w:rsidR="00A214E9" w:rsidRDefault="00A214E9" w:rsidP="00737B33">
            <w:pPr>
              <w:jc w:val="center"/>
              <w:rPr>
                <w:rFonts w:hint="eastAsia"/>
              </w:rPr>
            </w:pPr>
            <w:r>
              <w:rPr>
                <w:sz w:val="20"/>
                <w:szCs w:val="20"/>
              </w:rPr>
              <w:t>10.03±2.76</w:t>
            </w:r>
          </w:p>
        </w:tc>
        <w:tc>
          <w:tcPr>
            <w:tcW w:w="770" w:type="dxa"/>
          </w:tcPr>
          <w:p w14:paraId="209BA1BF" w14:textId="77777777" w:rsidR="00A214E9" w:rsidRDefault="00A214E9" w:rsidP="00737B33">
            <w:pPr>
              <w:jc w:val="center"/>
              <w:rPr>
                <w:rFonts w:hint="eastAsia"/>
              </w:rPr>
            </w:pPr>
            <w:r>
              <w:rPr>
                <w:sz w:val="20"/>
                <w:szCs w:val="20"/>
              </w:rPr>
              <w:t>0.580</w:t>
            </w:r>
          </w:p>
        </w:tc>
        <w:tc>
          <w:tcPr>
            <w:tcW w:w="816" w:type="dxa"/>
          </w:tcPr>
          <w:p w14:paraId="0D98DFC0" w14:textId="77777777" w:rsidR="00A214E9" w:rsidRDefault="00A214E9" w:rsidP="00737B33">
            <w:pPr>
              <w:jc w:val="center"/>
              <w:rPr>
                <w:rFonts w:hint="eastAsia"/>
              </w:rPr>
            </w:pPr>
            <w:r>
              <w:rPr>
                <w:sz w:val="20"/>
                <w:szCs w:val="20"/>
              </w:rPr>
              <w:t>0.628</w:t>
            </w:r>
          </w:p>
        </w:tc>
      </w:tr>
      <w:tr w:rsidR="00A214E9" w14:paraId="031D3AA9" w14:textId="77777777" w:rsidTr="00FC307C">
        <w:trPr>
          <w:jc w:val="center"/>
        </w:trPr>
        <w:tc>
          <w:tcPr>
            <w:tcW w:w="1050" w:type="dxa"/>
          </w:tcPr>
          <w:p w14:paraId="0D30162E" w14:textId="77777777" w:rsidR="00A214E9" w:rsidRDefault="00A214E9" w:rsidP="00703E6A">
            <w:pPr>
              <w:rPr>
                <w:rFonts w:hint="eastAsia"/>
              </w:rPr>
            </w:pPr>
            <w:r>
              <w:rPr>
                <w:sz w:val="20"/>
                <w:szCs w:val="20"/>
              </w:rPr>
              <w:t>总体情感指数</w:t>
            </w:r>
          </w:p>
        </w:tc>
        <w:tc>
          <w:tcPr>
            <w:tcW w:w="1216" w:type="dxa"/>
          </w:tcPr>
          <w:p w14:paraId="08CF99F0" w14:textId="77777777" w:rsidR="00A214E9" w:rsidRDefault="00A214E9" w:rsidP="00703E6A">
            <w:pPr>
              <w:jc w:val="center"/>
              <w:rPr>
                <w:rFonts w:hint="eastAsia"/>
              </w:rPr>
            </w:pPr>
            <w:r>
              <w:rPr>
                <w:sz w:val="20"/>
                <w:szCs w:val="20"/>
              </w:rPr>
              <w:t>5.47±1.13</w:t>
            </w:r>
          </w:p>
        </w:tc>
        <w:tc>
          <w:tcPr>
            <w:tcW w:w="1316" w:type="dxa"/>
          </w:tcPr>
          <w:p w14:paraId="1F513AA5" w14:textId="77777777" w:rsidR="00A214E9" w:rsidRDefault="00A214E9" w:rsidP="00703E6A">
            <w:pPr>
              <w:jc w:val="center"/>
              <w:rPr>
                <w:rFonts w:hint="eastAsia"/>
              </w:rPr>
            </w:pPr>
            <w:r>
              <w:rPr>
                <w:sz w:val="20"/>
                <w:szCs w:val="20"/>
              </w:rPr>
              <w:t>5.62±1.12</w:t>
            </w:r>
          </w:p>
        </w:tc>
        <w:tc>
          <w:tcPr>
            <w:tcW w:w="1316" w:type="dxa"/>
          </w:tcPr>
          <w:p w14:paraId="0A439719" w14:textId="77777777" w:rsidR="00A214E9" w:rsidRDefault="00A214E9" w:rsidP="00703E6A">
            <w:pPr>
              <w:jc w:val="center"/>
              <w:rPr>
                <w:rFonts w:hint="eastAsia"/>
              </w:rPr>
            </w:pPr>
            <w:r>
              <w:rPr>
                <w:sz w:val="20"/>
                <w:szCs w:val="20"/>
              </w:rPr>
              <w:t>5.55±1.12</w:t>
            </w:r>
          </w:p>
        </w:tc>
        <w:tc>
          <w:tcPr>
            <w:tcW w:w="1316" w:type="dxa"/>
          </w:tcPr>
          <w:p w14:paraId="5E0854AD" w14:textId="77777777" w:rsidR="00A214E9" w:rsidRDefault="00A214E9" w:rsidP="00703E6A">
            <w:pPr>
              <w:jc w:val="center"/>
              <w:rPr>
                <w:rFonts w:hint="eastAsia"/>
              </w:rPr>
            </w:pPr>
            <w:r>
              <w:rPr>
                <w:sz w:val="20"/>
                <w:szCs w:val="20"/>
              </w:rPr>
              <w:t>5.35±1.23</w:t>
            </w:r>
          </w:p>
        </w:tc>
        <w:tc>
          <w:tcPr>
            <w:tcW w:w="770" w:type="dxa"/>
          </w:tcPr>
          <w:p w14:paraId="00A54C57" w14:textId="77777777" w:rsidR="00A214E9" w:rsidRDefault="00A214E9" w:rsidP="00703E6A">
            <w:pPr>
              <w:jc w:val="center"/>
              <w:rPr>
                <w:rFonts w:hint="eastAsia"/>
              </w:rPr>
            </w:pPr>
            <w:r>
              <w:rPr>
                <w:sz w:val="20"/>
                <w:szCs w:val="20"/>
              </w:rPr>
              <w:t>1.092</w:t>
            </w:r>
          </w:p>
        </w:tc>
        <w:tc>
          <w:tcPr>
            <w:tcW w:w="816" w:type="dxa"/>
          </w:tcPr>
          <w:p w14:paraId="606E50C3" w14:textId="77777777" w:rsidR="00A214E9" w:rsidRDefault="00A214E9" w:rsidP="00703E6A">
            <w:pPr>
              <w:jc w:val="center"/>
              <w:rPr>
                <w:rFonts w:hint="eastAsia"/>
              </w:rPr>
            </w:pPr>
            <w:r>
              <w:rPr>
                <w:sz w:val="20"/>
                <w:szCs w:val="20"/>
              </w:rPr>
              <w:t>0.352</w:t>
            </w:r>
          </w:p>
        </w:tc>
      </w:tr>
      <w:tr w:rsidR="00A214E9" w14:paraId="3F8A88E0" w14:textId="77777777" w:rsidTr="00FC307C">
        <w:trPr>
          <w:jc w:val="center"/>
        </w:trPr>
        <w:tc>
          <w:tcPr>
            <w:tcW w:w="1050" w:type="dxa"/>
          </w:tcPr>
          <w:p w14:paraId="136020F7" w14:textId="77777777" w:rsidR="00A214E9" w:rsidRDefault="00A214E9" w:rsidP="00703E6A">
            <w:pPr>
              <w:rPr>
                <w:rFonts w:hint="eastAsia"/>
              </w:rPr>
            </w:pPr>
            <w:r>
              <w:rPr>
                <w:sz w:val="20"/>
                <w:szCs w:val="20"/>
              </w:rPr>
              <w:t>生活满意度</w:t>
            </w:r>
          </w:p>
        </w:tc>
        <w:tc>
          <w:tcPr>
            <w:tcW w:w="1216" w:type="dxa"/>
          </w:tcPr>
          <w:p w14:paraId="69DD66B7" w14:textId="77777777" w:rsidR="00A214E9" w:rsidRDefault="00A214E9" w:rsidP="00703E6A">
            <w:pPr>
              <w:jc w:val="center"/>
              <w:rPr>
                <w:rFonts w:hint="eastAsia"/>
              </w:rPr>
            </w:pPr>
            <w:r>
              <w:rPr>
                <w:sz w:val="20"/>
                <w:szCs w:val="20"/>
              </w:rPr>
              <w:t>4.41±2.18</w:t>
            </w:r>
          </w:p>
        </w:tc>
        <w:tc>
          <w:tcPr>
            <w:tcW w:w="1316" w:type="dxa"/>
          </w:tcPr>
          <w:p w14:paraId="6DBA7A28" w14:textId="77777777" w:rsidR="00A214E9" w:rsidRDefault="00A214E9" w:rsidP="00703E6A">
            <w:pPr>
              <w:jc w:val="center"/>
              <w:rPr>
                <w:rFonts w:hint="eastAsia"/>
              </w:rPr>
            </w:pPr>
            <w:r>
              <w:rPr>
                <w:sz w:val="20"/>
                <w:szCs w:val="20"/>
              </w:rPr>
              <w:t>4.71±1.92</w:t>
            </w:r>
          </w:p>
        </w:tc>
        <w:tc>
          <w:tcPr>
            <w:tcW w:w="1316" w:type="dxa"/>
          </w:tcPr>
          <w:p w14:paraId="25ED3E27" w14:textId="77777777" w:rsidR="00A214E9" w:rsidRDefault="00A214E9" w:rsidP="00703E6A">
            <w:pPr>
              <w:jc w:val="center"/>
              <w:rPr>
                <w:rFonts w:hint="eastAsia"/>
              </w:rPr>
            </w:pPr>
            <w:r>
              <w:rPr>
                <w:sz w:val="20"/>
                <w:szCs w:val="20"/>
              </w:rPr>
              <w:t>4.72±2.01</w:t>
            </w:r>
          </w:p>
        </w:tc>
        <w:tc>
          <w:tcPr>
            <w:tcW w:w="1316" w:type="dxa"/>
          </w:tcPr>
          <w:p w14:paraId="19762E1E" w14:textId="77777777" w:rsidR="00A214E9" w:rsidRDefault="00A214E9" w:rsidP="00703E6A">
            <w:pPr>
              <w:jc w:val="center"/>
              <w:rPr>
                <w:rFonts w:hint="eastAsia"/>
              </w:rPr>
            </w:pPr>
            <w:r>
              <w:rPr>
                <w:sz w:val="20"/>
                <w:szCs w:val="20"/>
              </w:rPr>
              <w:t>4.68±2.13</w:t>
            </w:r>
          </w:p>
        </w:tc>
        <w:tc>
          <w:tcPr>
            <w:tcW w:w="770" w:type="dxa"/>
          </w:tcPr>
          <w:p w14:paraId="65D40778" w14:textId="77777777" w:rsidR="00A214E9" w:rsidRDefault="00A214E9" w:rsidP="00703E6A">
            <w:pPr>
              <w:jc w:val="center"/>
              <w:rPr>
                <w:rFonts w:hint="eastAsia"/>
              </w:rPr>
            </w:pPr>
            <w:r>
              <w:rPr>
                <w:sz w:val="20"/>
                <w:szCs w:val="20"/>
              </w:rPr>
              <w:t>0.464</w:t>
            </w:r>
          </w:p>
        </w:tc>
        <w:tc>
          <w:tcPr>
            <w:tcW w:w="816" w:type="dxa"/>
          </w:tcPr>
          <w:p w14:paraId="122F66E1" w14:textId="77777777" w:rsidR="00A214E9" w:rsidRDefault="00A214E9" w:rsidP="00703E6A">
            <w:pPr>
              <w:jc w:val="center"/>
              <w:rPr>
                <w:rFonts w:hint="eastAsia"/>
              </w:rPr>
            </w:pPr>
            <w:r>
              <w:rPr>
                <w:sz w:val="20"/>
                <w:szCs w:val="20"/>
              </w:rPr>
              <w:t>0.707</w:t>
            </w:r>
          </w:p>
        </w:tc>
      </w:tr>
      <w:tr w:rsidR="00A214E9" w14:paraId="543A840E" w14:textId="77777777" w:rsidTr="00FC307C">
        <w:trPr>
          <w:jc w:val="center"/>
        </w:trPr>
        <w:tc>
          <w:tcPr>
            <w:tcW w:w="1050" w:type="dxa"/>
          </w:tcPr>
          <w:p w14:paraId="5FCA3651" w14:textId="3CA347E5" w:rsidR="00A214E9" w:rsidRDefault="00A214E9" w:rsidP="00703E6A">
            <w:pPr>
              <w:rPr>
                <w:rFonts w:hint="eastAsia"/>
              </w:rPr>
            </w:pPr>
            <w:r>
              <w:rPr>
                <w:sz w:val="20"/>
                <w:szCs w:val="20"/>
              </w:rPr>
              <w:t>网络利他行为</w:t>
            </w:r>
          </w:p>
        </w:tc>
        <w:tc>
          <w:tcPr>
            <w:tcW w:w="1216" w:type="dxa"/>
          </w:tcPr>
          <w:p w14:paraId="6B92A48E" w14:textId="77777777" w:rsidR="00A214E9" w:rsidRDefault="00A214E9" w:rsidP="00703E6A">
            <w:pPr>
              <w:jc w:val="center"/>
              <w:rPr>
                <w:rFonts w:hint="eastAsia"/>
              </w:rPr>
            </w:pPr>
            <w:r>
              <w:rPr>
                <w:sz w:val="20"/>
                <w:szCs w:val="20"/>
              </w:rPr>
              <w:t>2.5±0.53</w:t>
            </w:r>
          </w:p>
        </w:tc>
        <w:tc>
          <w:tcPr>
            <w:tcW w:w="1316" w:type="dxa"/>
          </w:tcPr>
          <w:p w14:paraId="73BFC156" w14:textId="77777777" w:rsidR="00A214E9" w:rsidRDefault="00A214E9" w:rsidP="00703E6A">
            <w:pPr>
              <w:jc w:val="center"/>
              <w:rPr>
                <w:rFonts w:hint="eastAsia"/>
              </w:rPr>
            </w:pPr>
            <w:r>
              <w:rPr>
                <w:sz w:val="20"/>
                <w:szCs w:val="20"/>
              </w:rPr>
              <w:t>2.6±0.5</w:t>
            </w:r>
          </w:p>
        </w:tc>
        <w:tc>
          <w:tcPr>
            <w:tcW w:w="1316" w:type="dxa"/>
          </w:tcPr>
          <w:p w14:paraId="1E68F3DC" w14:textId="77777777" w:rsidR="00A214E9" w:rsidRDefault="00A214E9" w:rsidP="00703E6A">
            <w:pPr>
              <w:jc w:val="center"/>
              <w:rPr>
                <w:rFonts w:hint="eastAsia"/>
              </w:rPr>
            </w:pPr>
            <w:r>
              <w:rPr>
                <w:sz w:val="20"/>
                <w:szCs w:val="20"/>
              </w:rPr>
              <w:t>2.63±0.5</w:t>
            </w:r>
          </w:p>
        </w:tc>
        <w:tc>
          <w:tcPr>
            <w:tcW w:w="1316" w:type="dxa"/>
          </w:tcPr>
          <w:p w14:paraId="3B5FFCE3" w14:textId="77777777" w:rsidR="00A214E9" w:rsidRDefault="00A214E9" w:rsidP="00703E6A">
            <w:pPr>
              <w:jc w:val="center"/>
              <w:rPr>
                <w:rFonts w:hint="eastAsia"/>
              </w:rPr>
            </w:pPr>
            <w:r>
              <w:rPr>
                <w:sz w:val="20"/>
                <w:szCs w:val="20"/>
              </w:rPr>
              <w:t>2.5±0.54</w:t>
            </w:r>
          </w:p>
        </w:tc>
        <w:tc>
          <w:tcPr>
            <w:tcW w:w="770" w:type="dxa"/>
          </w:tcPr>
          <w:p w14:paraId="6C75729E" w14:textId="77777777" w:rsidR="00A214E9" w:rsidRDefault="00A214E9" w:rsidP="00703E6A">
            <w:pPr>
              <w:jc w:val="center"/>
              <w:rPr>
                <w:rFonts w:hint="eastAsia"/>
              </w:rPr>
            </w:pPr>
            <w:r>
              <w:rPr>
                <w:sz w:val="20"/>
                <w:szCs w:val="20"/>
              </w:rPr>
              <w:t>2.003</w:t>
            </w:r>
          </w:p>
        </w:tc>
        <w:tc>
          <w:tcPr>
            <w:tcW w:w="816" w:type="dxa"/>
          </w:tcPr>
          <w:p w14:paraId="70BB15A6" w14:textId="77777777" w:rsidR="00A214E9" w:rsidRDefault="00A214E9" w:rsidP="00703E6A">
            <w:pPr>
              <w:jc w:val="center"/>
              <w:rPr>
                <w:rFonts w:hint="eastAsia"/>
              </w:rPr>
            </w:pPr>
            <w:r>
              <w:rPr>
                <w:sz w:val="20"/>
                <w:szCs w:val="20"/>
              </w:rPr>
              <w:t>0.113</w:t>
            </w:r>
          </w:p>
        </w:tc>
      </w:tr>
      <w:tr w:rsidR="00A214E9" w14:paraId="72E4A440" w14:textId="77777777" w:rsidTr="00FC307C">
        <w:trPr>
          <w:jc w:val="center"/>
        </w:trPr>
        <w:tc>
          <w:tcPr>
            <w:tcW w:w="1050" w:type="dxa"/>
          </w:tcPr>
          <w:p w14:paraId="63E8E593" w14:textId="77777777" w:rsidR="00A214E9" w:rsidRDefault="00A214E9" w:rsidP="00703E6A">
            <w:pPr>
              <w:rPr>
                <w:rFonts w:hint="eastAsia"/>
              </w:rPr>
            </w:pPr>
            <w:r>
              <w:rPr>
                <w:sz w:val="20"/>
                <w:szCs w:val="20"/>
              </w:rPr>
              <w:t>网络支持</w:t>
            </w:r>
          </w:p>
        </w:tc>
        <w:tc>
          <w:tcPr>
            <w:tcW w:w="1216" w:type="dxa"/>
          </w:tcPr>
          <w:p w14:paraId="78BC2618" w14:textId="77777777" w:rsidR="00A214E9" w:rsidRDefault="00A214E9" w:rsidP="00703E6A">
            <w:pPr>
              <w:jc w:val="center"/>
              <w:rPr>
                <w:rFonts w:hint="eastAsia"/>
              </w:rPr>
            </w:pPr>
            <w:r>
              <w:rPr>
                <w:sz w:val="20"/>
                <w:szCs w:val="20"/>
              </w:rPr>
              <w:t>2.53±0.58</w:t>
            </w:r>
          </w:p>
        </w:tc>
        <w:tc>
          <w:tcPr>
            <w:tcW w:w="1316" w:type="dxa"/>
          </w:tcPr>
          <w:p w14:paraId="650E63EC" w14:textId="77777777" w:rsidR="00A214E9" w:rsidRDefault="00A214E9" w:rsidP="00703E6A">
            <w:pPr>
              <w:jc w:val="center"/>
              <w:rPr>
                <w:rFonts w:hint="eastAsia"/>
              </w:rPr>
            </w:pPr>
            <w:r>
              <w:rPr>
                <w:sz w:val="20"/>
                <w:szCs w:val="20"/>
              </w:rPr>
              <w:t>2.62±0.56</w:t>
            </w:r>
          </w:p>
        </w:tc>
        <w:tc>
          <w:tcPr>
            <w:tcW w:w="1316" w:type="dxa"/>
          </w:tcPr>
          <w:p w14:paraId="741C42A7" w14:textId="77777777" w:rsidR="00A214E9" w:rsidRDefault="00A214E9" w:rsidP="00703E6A">
            <w:pPr>
              <w:jc w:val="center"/>
              <w:rPr>
                <w:rFonts w:hint="eastAsia"/>
              </w:rPr>
            </w:pPr>
            <w:r>
              <w:rPr>
                <w:sz w:val="20"/>
                <w:szCs w:val="20"/>
              </w:rPr>
              <w:t>2.7±0.56</w:t>
            </w:r>
          </w:p>
        </w:tc>
        <w:tc>
          <w:tcPr>
            <w:tcW w:w="1316" w:type="dxa"/>
          </w:tcPr>
          <w:p w14:paraId="7B35EC69" w14:textId="77777777" w:rsidR="00A214E9" w:rsidRDefault="00A214E9" w:rsidP="00703E6A">
            <w:pPr>
              <w:jc w:val="center"/>
              <w:rPr>
                <w:rFonts w:hint="eastAsia"/>
              </w:rPr>
            </w:pPr>
            <w:r>
              <w:rPr>
                <w:sz w:val="20"/>
                <w:szCs w:val="20"/>
              </w:rPr>
              <w:t>2.6±0.59</w:t>
            </w:r>
          </w:p>
        </w:tc>
        <w:tc>
          <w:tcPr>
            <w:tcW w:w="770" w:type="dxa"/>
          </w:tcPr>
          <w:p w14:paraId="5EBB8023" w14:textId="77777777" w:rsidR="00A214E9" w:rsidRDefault="00A214E9" w:rsidP="00703E6A">
            <w:pPr>
              <w:jc w:val="center"/>
              <w:rPr>
                <w:rFonts w:hint="eastAsia"/>
              </w:rPr>
            </w:pPr>
            <w:r>
              <w:rPr>
                <w:sz w:val="20"/>
                <w:szCs w:val="20"/>
              </w:rPr>
              <w:t>1.641</w:t>
            </w:r>
          </w:p>
        </w:tc>
        <w:tc>
          <w:tcPr>
            <w:tcW w:w="816" w:type="dxa"/>
          </w:tcPr>
          <w:p w14:paraId="5A2FB2A1" w14:textId="77777777" w:rsidR="00A214E9" w:rsidRDefault="00A214E9" w:rsidP="00703E6A">
            <w:pPr>
              <w:jc w:val="center"/>
              <w:rPr>
                <w:rFonts w:hint="eastAsia"/>
              </w:rPr>
            </w:pPr>
            <w:r>
              <w:rPr>
                <w:sz w:val="20"/>
                <w:szCs w:val="20"/>
              </w:rPr>
              <w:t>0.179</w:t>
            </w:r>
          </w:p>
        </w:tc>
      </w:tr>
      <w:tr w:rsidR="00A214E9" w14:paraId="4A68D79C" w14:textId="77777777" w:rsidTr="00FC307C">
        <w:trPr>
          <w:jc w:val="center"/>
        </w:trPr>
        <w:tc>
          <w:tcPr>
            <w:tcW w:w="1050" w:type="dxa"/>
          </w:tcPr>
          <w:p w14:paraId="487E1C51" w14:textId="77777777" w:rsidR="00A214E9" w:rsidRDefault="00A214E9" w:rsidP="00703E6A">
            <w:pPr>
              <w:rPr>
                <w:rFonts w:hint="eastAsia"/>
              </w:rPr>
            </w:pPr>
            <w:r>
              <w:rPr>
                <w:sz w:val="20"/>
                <w:szCs w:val="20"/>
              </w:rPr>
              <w:t>网络引导</w:t>
            </w:r>
          </w:p>
        </w:tc>
        <w:tc>
          <w:tcPr>
            <w:tcW w:w="1216" w:type="dxa"/>
          </w:tcPr>
          <w:p w14:paraId="29112D03" w14:textId="77777777" w:rsidR="00A214E9" w:rsidRDefault="00A214E9" w:rsidP="00703E6A">
            <w:pPr>
              <w:jc w:val="center"/>
              <w:rPr>
                <w:rFonts w:hint="eastAsia"/>
              </w:rPr>
            </w:pPr>
            <w:r>
              <w:rPr>
                <w:sz w:val="20"/>
                <w:szCs w:val="20"/>
              </w:rPr>
              <w:t>2.38±0.58</w:t>
            </w:r>
          </w:p>
        </w:tc>
        <w:tc>
          <w:tcPr>
            <w:tcW w:w="1316" w:type="dxa"/>
          </w:tcPr>
          <w:p w14:paraId="12F8A0E9" w14:textId="77777777" w:rsidR="00A214E9" w:rsidRDefault="00A214E9" w:rsidP="00703E6A">
            <w:pPr>
              <w:jc w:val="center"/>
              <w:rPr>
                <w:rFonts w:hint="eastAsia"/>
              </w:rPr>
            </w:pPr>
            <w:r>
              <w:rPr>
                <w:sz w:val="20"/>
                <w:szCs w:val="20"/>
              </w:rPr>
              <w:t>2.49±0.57</w:t>
            </w:r>
          </w:p>
        </w:tc>
        <w:tc>
          <w:tcPr>
            <w:tcW w:w="1316" w:type="dxa"/>
          </w:tcPr>
          <w:p w14:paraId="6741D5CC" w14:textId="77777777" w:rsidR="00A214E9" w:rsidRDefault="00A214E9" w:rsidP="00703E6A">
            <w:pPr>
              <w:jc w:val="center"/>
              <w:rPr>
                <w:rFonts w:hint="eastAsia"/>
              </w:rPr>
            </w:pPr>
            <w:r>
              <w:rPr>
                <w:sz w:val="20"/>
                <w:szCs w:val="20"/>
              </w:rPr>
              <w:t>2.53±0.58</w:t>
            </w:r>
          </w:p>
        </w:tc>
        <w:tc>
          <w:tcPr>
            <w:tcW w:w="1316" w:type="dxa"/>
          </w:tcPr>
          <w:p w14:paraId="63B3D411" w14:textId="77777777" w:rsidR="00A214E9" w:rsidRDefault="00A214E9" w:rsidP="00703E6A">
            <w:pPr>
              <w:jc w:val="center"/>
              <w:rPr>
                <w:rFonts w:hint="eastAsia"/>
              </w:rPr>
            </w:pPr>
            <w:r>
              <w:rPr>
                <w:sz w:val="20"/>
                <w:szCs w:val="20"/>
              </w:rPr>
              <w:t>2.34±0.64</w:t>
            </w:r>
          </w:p>
        </w:tc>
        <w:tc>
          <w:tcPr>
            <w:tcW w:w="770" w:type="dxa"/>
          </w:tcPr>
          <w:p w14:paraId="04DB6BAB" w14:textId="77777777" w:rsidR="00A214E9" w:rsidRDefault="00A214E9" w:rsidP="00703E6A">
            <w:pPr>
              <w:jc w:val="center"/>
              <w:rPr>
                <w:rFonts w:hint="eastAsia"/>
              </w:rPr>
            </w:pPr>
            <w:r>
              <w:rPr>
                <w:sz w:val="20"/>
                <w:szCs w:val="20"/>
              </w:rPr>
              <w:t>2.735</w:t>
            </w:r>
          </w:p>
        </w:tc>
        <w:tc>
          <w:tcPr>
            <w:tcW w:w="816" w:type="dxa"/>
          </w:tcPr>
          <w:p w14:paraId="70BE2A47" w14:textId="77777777" w:rsidR="00A214E9" w:rsidRDefault="00A214E9" w:rsidP="00703E6A">
            <w:pPr>
              <w:jc w:val="center"/>
              <w:rPr>
                <w:rFonts w:hint="eastAsia"/>
              </w:rPr>
            </w:pPr>
            <w:r>
              <w:rPr>
                <w:sz w:val="20"/>
                <w:szCs w:val="20"/>
              </w:rPr>
              <w:t>0.043*</w:t>
            </w:r>
          </w:p>
        </w:tc>
      </w:tr>
      <w:tr w:rsidR="00A214E9" w14:paraId="181CE58A" w14:textId="77777777" w:rsidTr="00FC307C">
        <w:trPr>
          <w:jc w:val="center"/>
        </w:trPr>
        <w:tc>
          <w:tcPr>
            <w:tcW w:w="1050" w:type="dxa"/>
          </w:tcPr>
          <w:p w14:paraId="33245237" w14:textId="77777777" w:rsidR="00A214E9" w:rsidRDefault="00A214E9" w:rsidP="00703E6A">
            <w:pPr>
              <w:rPr>
                <w:rFonts w:hint="eastAsia"/>
              </w:rPr>
            </w:pPr>
            <w:r>
              <w:rPr>
                <w:sz w:val="20"/>
                <w:szCs w:val="20"/>
              </w:rPr>
              <w:t>网络分享</w:t>
            </w:r>
          </w:p>
        </w:tc>
        <w:tc>
          <w:tcPr>
            <w:tcW w:w="1216" w:type="dxa"/>
          </w:tcPr>
          <w:p w14:paraId="1372D9F4" w14:textId="77777777" w:rsidR="00A214E9" w:rsidRDefault="00A214E9" w:rsidP="00703E6A">
            <w:pPr>
              <w:jc w:val="center"/>
              <w:rPr>
                <w:rFonts w:hint="eastAsia"/>
              </w:rPr>
            </w:pPr>
            <w:r>
              <w:rPr>
                <w:sz w:val="20"/>
                <w:szCs w:val="20"/>
              </w:rPr>
              <w:t>2.63±0.61</w:t>
            </w:r>
          </w:p>
        </w:tc>
        <w:tc>
          <w:tcPr>
            <w:tcW w:w="1316" w:type="dxa"/>
          </w:tcPr>
          <w:p w14:paraId="3820348A" w14:textId="77777777" w:rsidR="00A214E9" w:rsidRDefault="00A214E9" w:rsidP="00703E6A">
            <w:pPr>
              <w:jc w:val="center"/>
              <w:rPr>
                <w:rFonts w:hint="eastAsia"/>
              </w:rPr>
            </w:pPr>
            <w:r>
              <w:rPr>
                <w:sz w:val="20"/>
                <w:szCs w:val="20"/>
              </w:rPr>
              <w:t>2.72±0.55</w:t>
            </w:r>
          </w:p>
        </w:tc>
        <w:tc>
          <w:tcPr>
            <w:tcW w:w="1316" w:type="dxa"/>
          </w:tcPr>
          <w:p w14:paraId="468C763D" w14:textId="77777777" w:rsidR="00A214E9" w:rsidRDefault="00A214E9" w:rsidP="00703E6A">
            <w:pPr>
              <w:jc w:val="center"/>
              <w:rPr>
                <w:rFonts w:hint="eastAsia"/>
              </w:rPr>
            </w:pPr>
            <w:r>
              <w:rPr>
                <w:sz w:val="20"/>
                <w:szCs w:val="20"/>
              </w:rPr>
              <w:t>2.7±0.61</w:t>
            </w:r>
          </w:p>
        </w:tc>
        <w:tc>
          <w:tcPr>
            <w:tcW w:w="1316" w:type="dxa"/>
          </w:tcPr>
          <w:p w14:paraId="15A0CF6A" w14:textId="77777777" w:rsidR="00A214E9" w:rsidRDefault="00A214E9" w:rsidP="00703E6A">
            <w:pPr>
              <w:jc w:val="center"/>
              <w:rPr>
                <w:rFonts w:hint="eastAsia"/>
              </w:rPr>
            </w:pPr>
            <w:r>
              <w:rPr>
                <w:sz w:val="20"/>
                <w:szCs w:val="20"/>
              </w:rPr>
              <w:t>2.51±0.67</w:t>
            </w:r>
          </w:p>
        </w:tc>
        <w:tc>
          <w:tcPr>
            <w:tcW w:w="770" w:type="dxa"/>
          </w:tcPr>
          <w:p w14:paraId="5541D366" w14:textId="77777777" w:rsidR="00A214E9" w:rsidRDefault="00A214E9" w:rsidP="00703E6A">
            <w:pPr>
              <w:jc w:val="center"/>
              <w:rPr>
                <w:rFonts w:hint="eastAsia"/>
              </w:rPr>
            </w:pPr>
            <w:r>
              <w:rPr>
                <w:sz w:val="20"/>
                <w:szCs w:val="20"/>
              </w:rPr>
              <w:t>2.824</w:t>
            </w:r>
          </w:p>
        </w:tc>
        <w:tc>
          <w:tcPr>
            <w:tcW w:w="816" w:type="dxa"/>
          </w:tcPr>
          <w:p w14:paraId="5957CB3E" w14:textId="77777777" w:rsidR="00A214E9" w:rsidRDefault="00A214E9" w:rsidP="00703E6A">
            <w:pPr>
              <w:jc w:val="center"/>
              <w:rPr>
                <w:rFonts w:hint="eastAsia"/>
              </w:rPr>
            </w:pPr>
            <w:r>
              <w:rPr>
                <w:sz w:val="20"/>
                <w:szCs w:val="20"/>
              </w:rPr>
              <w:t>0.038*</w:t>
            </w:r>
          </w:p>
        </w:tc>
      </w:tr>
      <w:tr w:rsidR="00A214E9" w14:paraId="40734DE4" w14:textId="77777777" w:rsidTr="00FC307C">
        <w:trPr>
          <w:jc w:val="center"/>
        </w:trPr>
        <w:tc>
          <w:tcPr>
            <w:tcW w:w="1050" w:type="dxa"/>
          </w:tcPr>
          <w:p w14:paraId="279E94B5" w14:textId="77777777" w:rsidR="00A214E9" w:rsidRDefault="00A214E9" w:rsidP="00703E6A">
            <w:pPr>
              <w:rPr>
                <w:rFonts w:hint="eastAsia"/>
              </w:rPr>
            </w:pPr>
            <w:r>
              <w:rPr>
                <w:sz w:val="20"/>
                <w:szCs w:val="20"/>
              </w:rPr>
              <w:t>网络提醒</w:t>
            </w:r>
          </w:p>
        </w:tc>
        <w:tc>
          <w:tcPr>
            <w:tcW w:w="1216" w:type="dxa"/>
          </w:tcPr>
          <w:p w14:paraId="09BBB8BA" w14:textId="77777777" w:rsidR="00A214E9" w:rsidRDefault="00A214E9" w:rsidP="00703E6A">
            <w:pPr>
              <w:jc w:val="center"/>
              <w:rPr>
                <w:rFonts w:hint="eastAsia"/>
              </w:rPr>
            </w:pPr>
            <w:r>
              <w:rPr>
                <w:sz w:val="20"/>
                <w:szCs w:val="20"/>
              </w:rPr>
              <w:t>2.43±0.64</w:t>
            </w:r>
          </w:p>
        </w:tc>
        <w:tc>
          <w:tcPr>
            <w:tcW w:w="1316" w:type="dxa"/>
          </w:tcPr>
          <w:p w14:paraId="01AA6A4D" w14:textId="77777777" w:rsidR="00A214E9" w:rsidRDefault="00A214E9" w:rsidP="00703E6A">
            <w:pPr>
              <w:jc w:val="center"/>
              <w:rPr>
                <w:rFonts w:hint="eastAsia"/>
              </w:rPr>
            </w:pPr>
            <w:r>
              <w:rPr>
                <w:sz w:val="20"/>
                <w:szCs w:val="20"/>
              </w:rPr>
              <w:t>2.52±0.58</w:t>
            </w:r>
          </w:p>
        </w:tc>
        <w:tc>
          <w:tcPr>
            <w:tcW w:w="1316" w:type="dxa"/>
          </w:tcPr>
          <w:p w14:paraId="01BCBE54" w14:textId="77777777" w:rsidR="00A214E9" w:rsidRDefault="00A214E9" w:rsidP="00703E6A">
            <w:pPr>
              <w:jc w:val="center"/>
              <w:rPr>
                <w:rFonts w:hint="eastAsia"/>
              </w:rPr>
            </w:pPr>
            <w:r>
              <w:rPr>
                <w:sz w:val="20"/>
                <w:szCs w:val="20"/>
              </w:rPr>
              <w:t>2.55±0.57</w:t>
            </w:r>
          </w:p>
        </w:tc>
        <w:tc>
          <w:tcPr>
            <w:tcW w:w="1316" w:type="dxa"/>
          </w:tcPr>
          <w:p w14:paraId="40DE5264" w14:textId="77777777" w:rsidR="00A214E9" w:rsidRDefault="00A214E9" w:rsidP="00703E6A">
            <w:pPr>
              <w:jc w:val="center"/>
              <w:rPr>
                <w:rFonts w:hint="eastAsia"/>
              </w:rPr>
            </w:pPr>
            <w:r>
              <w:rPr>
                <w:sz w:val="20"/>
                <w:szCs w:val="20"/>
              </w:rPr>
              <w:t>2.48±0.65</w:t>
            </w:r>
          </w:p>
        </w:tc>
        <w:tc>
          <w:tcPr>
            <w:tcW w:w="770" w:type="dxa"/>
          </w:tcPr>
          <w:p w14:paraId="2C0BA7CF" w14:textId="77777777" w:rsidR="00A214E9" w:rsidRDefault="00A214E9" w:rsidP="00703E6A">
            <w:pPr>
              <w:jc w:val="center"/>
              <w:rPr>
                <w:rFonts w:hint="eastAsia"/>
              </w:rPr>
            </w:pPr>
            <w:r>
              <w:rPr>
                <w:sz w:val="20"/>
                <w:szCs w:val="20"/>
              </w:rPr>
              <w:t>0.726</w:t>
            </w:r>
          </w:p>
        </w:tc>
        <w:tc>
          <w:tcPr>
            <w:tcW w:w="816" w:type="dxa"/>
          </w:tcPr>
          <w:p w14:paraId="56316818" w14:textId="77777777" w:rsidR="00A214E9" w:rsidRDefault="00A214E9" w:rsidP="00703E6A">
            <w:pPr>
              <w:jc w:val="center"/>
              <w:rPr>
                <w:rFonts w:hint="eastAsia"/>
              </w:rPr>
            </w:pPr>
            <w:r>
              <w:rPr>
                <w:sz w:val="20"/>
                <w:szCs w:val="20"/>
              </w:rPr>
              <w:t>0.537</w:t>
            </w:r>
          </w:p>
        </w:tc>
      </w:tr>
      <w:tr w:rsidR="00A214E9" w14:paraId="6A41D833" w14:textId="77777777" w:rsidTr="00FC307C">
        <w:trPr>
          <w:jc w:val="center"/>
        </w:trPr>
        <w:tc>
          <w:tcPr>
            <w:tcW w:w="1050" w:type="dxa"/>
          </w:tcPr>
          <w:p w14:paraId="227FF042" w14:textId="7CE2E529" w:rsidR="00A214E9" w:rsidRDefault="00A214E9" w:rsidP="00703E6A">
            <w:pPr>
              <w:rPr>
                <w:rFonts w:hint="eastAsia"/>
              </w:rPr>
            </w:pPr>
            <w:r>
              <w:rPr>
                <w:sz w:val="20"/>
                <w:szCs w:val="20"/>
              </w:rPr>
              <w:t>社会支持</w:t>
            </w:r>
            <w:r>
              <w:rPr>
                <w:rFonts w:hint="eastAsia"/>
                <w:sz w:val="20"/>
                <w:szCs w:val="20"/>
              </w:rPr>
              <w:t>水平</w:t>
            </w:r>
          </w:p>
        </w:tc>
        <w:tc>
          <w:tcPr>
            <w:tcW w:w="1216" w:type="dxa"/>
          </w:tcPr>
          <w:p w14:paraId="2130D1F2" w14:textId="77777777" w:rsidR="00A214E9" w:rsidRDefault="00A214E9" w:rsidP="00703E6A">
            <w:pPr>
              <w:jc w:val="center"/>
              <w:rPr>
                <w:rFonts w:hint="eastAsia"/>
              </w:rPr>
            </w:pPr>
            <w:r>
              <w:rPr>
                <w:sz w:val="20"/>
                <w:szCs w:val="20"/>
              </w:rPr>
              <w:t>3.59±0.72</w:t>
            </w:r>
          </w:p>
        </w:tc>
        <w:tc>
          <w:tcPr>
            <w:tcW w:w="1316" w:type="dxa"/>
          </w:tcPr>
          <w:p w14:paraId="68F2ECB4" w14:textId="77777777" w:rsidR="00A214E9" w:rsidRDefault="00A214E9" w:rsidP="00703E6A">
            <w:pPr>
              <w:jc w:val="center"/>
              <w:rPr>
                <w:rFonts w:hint="eastAsia"/>
              </w:rPr>
            </w:pPr>
            <w:r>
              <w:rPr>
                <w:sz w:val="20"/>
                <w:szCs w:val="20"/>
              </w:rPr>
              <w:t>3.61±0.66</w:t>
            </w:r>
          </w:p>
        </w:tc>
        <w:tc>
          <w:tcPr>
            <w:tcW w:w="1316" w:type="dxa"/>
          </w:tcPr>
          <w:p w14:paraId="4A6FB3A5" w14:textId="77777777" w:rsidR="00A214E9" w:rsidRDefault="00A214E9" w:rsidP="00703E6A">
            <w:pPr>
              <w:jc w:val="center"/>
              <w:rPr>
                <w:rFonts w:hint="eastAsia"/>
              </w:rPr>
            </w:pPr>
            <w:r>
              <w:rPr>
                <w:sz w:val="20"/>
                <w:szCs w:val="20"/>
              </w:rPr>
              <w:t>3.72±0.59</w:t>
            </w:r>
          </w:p>
        </w:tc>
        <w:tc>
          <w:tcPr>
            <w:tcW w:w="1316" w:type="dxa"/>
          </w:tcPr>
          <w:p w14:paraId="3A4B9D41" w14:textId="77777777" w:rsidR="00A214E9" w:rsidRDefault="00A214E9" w:rsidP="00703E6A">
            <w:pPr>
              <w:jc w:val="center"/>
              <w:rPr>
                <w:rFonts w:hint="eastAsia"/>
              </w:rPr>
            </w:pPr>
            <w:r>
              <w:rPr>
                <w:sz w:val="20"/>
                <w:szCs w:val="20"/>
              </w:rPr>
              <w:t>3.71±0.68</w:t>
            </w:r>
          </w:p>
        </w:tc>
        <w:tc>
          <w:tcPr>
            <w:tcW w:w="770" w:type="dxa"/>
          </w:tcPr>
          <w:p w14:paraId="01DC9811" w14:textId="77777777" w:rsidR="00A214E9" w:rsidRDefault="00A214E9" w:rsidP="00703E6A">
            <w:pPr>
              <w:jc w:val="center"/>
              <w:rPr>
                <w:rFonts w:hint="eastAsia"/>
              </w:rPr>
            </w:pPr>
            <w:r>
              <w:rPr>
                <w:sz w:val="20"/>
                <w:szCs w:val="20"/>
              </w:rPr>
              <w:t>1.121</w:t>
            </w:r>
          </w:p>
        </w:tc>
        <w:tc>
          <w:tcPr>
            <w:tcW w:w="816" w:type="dxa"/>
          </w:tcPr>
          <w:p w14:paraId="06C2624D" w14:textId="77777777" w:rsidR="00A214E9" w:rsidRDefault="00A214E9" w:rsidP="00703E6A">
            <w:pPr>
              <w:jc w:val="center"/>
              <w:rPr>
                <w:rFonts w:hint="eastAsia"/>
              </w:rPr>
            </w:pPr>
            <w:r>
              <w:rPr>
                <w:sz w:val="20"/>
                <w:szCs w:val="20"/>
              </w:rPr>
              <w:t>0.340</w:t>
            </w:r>
          </w:p>
        </w:tc>
      </w:tr>
      <w:tr w:rsidR="00A214E9" w14:paraId="43E76D56" w14:textId="77777777" w:rsidTr="00FC307C">
        <w:trPr>
          <w:jc w:val="center"/>
        </w:trPr>
        <w:tc>
          <w:tcPr>
            <w:tcW w:w="1050" w:type="dxa"/>
          </w:tcPr>
          <w:p w14:paraId="7B0FFE25" w14:textId="25649AE1" w:rsidR="00A214E9" w:rsidRDefault="00A214E9" w:rsidP="00703E6A">
            <w:pPr>
              <w:rPr>
                <w:rFonts w:hint="eastAsia"/>
              </w:rPr>
            </w:pPr>
            <w:r>
              <w:rPr>
                <w:sz w:val="20"/>
                <w:szCs w:val="20"/>
              </w:rPr>
              <w:t>主观支持</w:t>
            </w:r>
          </w:p>
        </w:tc>
        <w:tc>
          <w:tcPr>
            <w:tcW w:w="1216" w:type="dxa"/>
          </w:tcPr>
          <w:p w14:paraId="2F95DC5C" w14:textId="77777777" w:rsidR="00A214E9" w:rsidRDefault="00A214E9" w:rsidP="00703E6A">
            <w:pPr>
              <w:jc w:val="center"/>
              <w:rPr>
                <w:rFonts w:hint="eastAsia"/>
              </w:rPr>
            </w:pPr>
            <w:r>
              <w:rPr>
                <w:sz w:val="20"/>
                <w:szCs w:val="20"/>
              </w:rPr>
              <w:t>3.6±0.83</w:t>
            </w:r>
          </w:p>
        </w:tc>
        <w:tc>
          <w:tcPr>
            <w:tcW w:w="1316" w:type="dxa"/>
          </w:tcPr>
          <w:p w14:paraId="23338646" w14:textId="77777777" w:rsidR="00A214E9" w:rsidRDefault="00A214E9" w:rsidP="00703E6A">
            <w:pPr>
              <w:jc w:val="center"/>
              <w:rPr>
                <w:rFonts w:hint="eastAsia"/>
              </w:rPr>
            </w:pPr>
            <w:r>
              <w:rPr>
                <w:sz w:val="20"/>
                <w:szCs w:val="20"/>
              </w:rPr>
              <w:t>3.65±0.74</w:t>
            </w:r>
          </w:p>
        </w:tc>
        <w:tc>
          <w:tcPr>
            <w:tcW w:w="1316" w:type="dxa"/>
          </w:tcPr>
          <w:p w14:paraId="0AB2DE89" w14:textId="77777777" w:rsidR="00A214E9" w:rsidRDefault="00A214E9" w:rsidP="00703E6A">
            <w:pPr>
              <w:jc w:val="center"/>
              <w:rPr>
                <w:rFonts w:hint="eastAsia"/>
              </w:rPr>
            </w:pPr>
            <w:r>
              <w:rPr>
                <w:sz w:val="20"/>
                <w:szCs w:val="20"/>
              </w:rPr>
              <w:t>3.68±0.72</w:t>
            </w:r>
          </w:p>
        </w:tc>
        <w:tc>
          <w:tcPr>
            <w:tcW w:w="1316" w:type="dxa"/>
          </w:tcPr>
          <w:p w14:paraId="0B0FDC9A" w14:textId="77777777" w:rsidR="00A214E9" w:rsidRDefault="00A214E9" w:rsidP="00703E6A">
            <w:pPr>
              <w:jc w:val="center"/>
              <w:rPr>
                <w:rFonts w:hint="eastAsia"/>
              </w:rPr>
            </w:pPr>
            <w:r>
              <w:rPr>
                <w:sz w:val="20"/>
                <w:szCs w:val="20"/>
              </w:rPr>
              <w:t>3.79±0.75</w:t>
            </w:r>
          </w:p>
        </w:tc>
        <w:tc>
          <w:tcPr>
            <w:tcW w:w="770" w:type="dxa"/>
          </w:tcPr>
          <w:p w14:paraId="7A8EC793" w14:textId="77777777" w:rsidR="00A214E9" w:rsidRDefault="00A214E9" w:rsidP="00703E6A">
            <w:pPr>
              <w:jc w:val="center"/>
              <w:rPr>
                <w:rFonts w:hint="eastAsia"/>
              </w:rPr>
            </w:pPr>
            <w:r>
              <w:rPr>
                <w:sz w:val="20"/>
                <w:szCs w:val="20"/>
              </w:rPr>
              <w:t>1.239</w:t>
            </w:r>
          </w:p>
        </w:tc>
        <w:tc>
          <w:tcPr>
            <w:tcW w:w="816" w:type="dxa"/>
          </w:tcPr>
          <w:p w14:paraId="528B451E" w14:textId="77777777" w:rsidR="00A214E9" w:rsidRDefault="00A214E9" w:rsidP="00703E6A">
            <w:pPr>
              <w:jc w:val="center"/>
              <w:rPr>
                <w:rFonts w:hint="eastAsia"/>
              </w:rPr>
            </w:pPr>
            <w:r>
              <w:rPr>
                <w:sz w:val="20"/>
                <w:szCs w:val="20"/>
              </w:rPr>
              <w:t>0.295</w:t>
            </w:r>
          </w:p>
        </w:tc>
      </w:tr>
      <w:tr w:rsidR="00A214E9" w14:paraId="1AEBD296" w14:textId="77777777" w:rsidTr="00FC307C">
        <w:trPr>
          <w:jc w:val="center"/>
        </w:trPr>
        <w:tc>
          <w:tcPr>
            <w:tcW w:w="1050" w:type="dxa"/>
          </w:tcPr>
          <w:p w14:paraId="205A4320" w14:textId="69E6F198" w:rsidR="00A214E9" w:rsidRDefault="00A214E9" w:rsidP="00703E6A">
            <w:pPr>
              <w:rPr>
                <w:rFonts w:hint="eastAsia"/>
              </w:rPr>
            </w:pPr>
            <w:r>
              <w:rPr>
                <w:sz w:val="20"/>
                <w:szCs w:val="20"/>
              </w:rPr>
              <w:t>客观支持</w:t>
            </w:r>
          </w:p>
        </w:tc>
        <w:tc>
          <w:tcPr>
            <w:tcW w:w="1216" w:type="dxa"/>
          </w:tcPr>
          <w:p w14:paraId="41CDF605" w14:textId="77777777" w:rsidR="00A214E9" w:rsidRDefault="00A214E9" w:rsidP="00703E6A">
            <w:pPr>
              <w:jc w:val="center"/>
              <w:rPr>
                <w:rFonts w:hint="eastAsia"/>
              </w:rPr>
            </w:pPr>
            <w:r>
              <w:rPr>
                <w:sz w:val="20"/>
                <w:szCs w:val="20"/>
              </w:rPr>
              <w:t>3.82±0.76</w:t>
            </w:r>
          </w:p>
        </w:tc>
        <w:tc>
          <w:tcPr>
            <w:tcW w:w="1316" w:type="dxa"/>
          </w:tcPr>
          <w:p w14:paraId="1563FE07" w14:textId="77777777" w:rsidR="00A214E9" w:rsidRDefault="00A214E9" w:rsidP="00703E6A">
            <w:pPr>
              <w:jc w:val="center"/>
              <w:rPr>
                <w:rFonts w:hint="eastAsia"/>
              </w:rPr>
            </w:pPr>
            <w:r>
              <w:rPr>
                <w:sz w:val="20"/>
                <w:szCs w:val="20"/>
              </w:rPr>
              <w:t>3.85±0.72</w:t>
            </w:r>
          </w:p>
        </w:tc>
        <w:tc>
          <w:tcPr>
            <w:tcW w:w="1316" w:type="dxa"/>
          </w:tcPr>
          <w:p w14:paraId="38150EB6" w14:textId="77777777" w:rsidR="00A214E9" w:rsidRDefault="00A214E9" w:rsidP="00703E6A">
            <w:pPr>
              <w:jc w:val="center"/>
              <w:rPr>
                <w:rFonts w:hint="eastAsia"/>
              </w:rPr>
            </w:pPr>
            <w:r>
              <w:rPr>
                <w:sz w:val="20"/>
                <w:szCs w:val="20"/>
              </w:rPr>
              <w:t>4±0.64</w:t>
            </w:r>
          </w:p>
        </w:tc>
        <w:tc>
          <w:tcPr>
            <w:tcW w:w="1316" w:type="dxa"/>
          </w:tcPr>
          <w:p w14:paraId="1AE2307D" w14:textId="77777777" w:rsidR="00A214E9" w:rsidRDefault="00A214E9" w:rsidP="00703E6A">
            <w:pPr>
              <w:jc w:val="center"/>
              <w:rPr>
                <w:rFonts w:hint="eastAsia"/>
              </w:rPr>
            </w:pPr>
            <w:r>
              <w:rPr>
                <w:sz w:val="20"/>
                <w:szCs w:val="20"/>
              </w:rPr>
              <w:t>3.92±0.78</w:t>
            </w:r>
          </w:p>
        </w:tc>
        <w:tc>
          <w:tcPr>
            <w:tcW w:w="770" w:type="dxa"/>
          </w:tcPr>
          <w:p w14:paraId="726AF31D" w14:textId="77777777" w:rsidR="00A214E9" w:rsidRDefault="00A214E9" w:rsidP="00703E6A">
            <w:pPr>
              <w:jc w:val="center"/>
              <w:rPr>
                <w:rFonts w:hint="eastAsia"/>
              </w:rPr>
            </w:pPr>
            <w:r>
              <w:rPr>
                <w:sz w:val="20"/>
                <w:szCs w:val="20"/>
              </w:rPr>
              <w:t>1.327</w:t>
            </w:r>
          </w:p>
        </w:tc>
        <w:tc>
          <w:tcPr>
            <w:tcW w:w="816" w:type="dxa"/>
          </w:tcPr>
          <w:p w14:paraId="0BFD9939" w14:textId="77777777" w:rsidR="00A214E9" w:rsidRDefault="00A214E9" w:rsidP="00703E6A">
            <w:pPr>
              <w:jc w:val="center"/>
              <w:rPr>
                <w:rFonts w:hint="eastAsia"/>
              </w:rPr>
            </w:pPr>
            <w:r>
              <w:rPr>
                <w:sz w:val="20"/>
                <w:szCs w:val="20"/>
              </w:rPr>
              <w:t>0.265</w:t>
            </w:r>
          </w:p>
        </w:tc>
      </w:tr>
      <w:tr w:rsidR="00A214E9" w14:paraId="2FFA0E9A" w14:textId="77777777" w:rsidTr="00FC307C">
        <w:trPr>
          <w:jc w:val="center"/>
        </w:trPr>
        <w:tc>
          <w:tcPr>
            <w:tcW w:w="1050" w:type="dxa"/>
          </w:tcPr>
          <w:p w14:paraId="63FA84C7" w14:textId="394BA2E9" w:rsidR="00A214E9" w:rsidRDefault="00A214E9" w:rsidP="00703E6A">
            <w:pPr>
              <w:rPr>
                <w:rFonts w:hint="eastAsia"/>
              </w:rPr>
            </w:pPr>
            <w:r>
              <w:rPr>
                <w:sz w:val="20"/>
                <w:szCs w:val="20"/>
              </w:rPr>
              <w:t>支持利用</w:t>
            </w:r>
          </w:p>
        </w:tc>
        <w:tc>
          <w:tcPr>
            <w:tcW w:w="1216" w:type="dxa"/>
          </w:tcPr>
          <w:p w14:paraId="1CC4C0A7" w14:textId="77777777" w:rsidR="00A214E9" w:rsidRDefault="00A214E9" w:rsidP="00703E6A">
            <w:pPr>
              <w:jc w:val="center"/>
              <w:rPr>
                <w:rFonts w:hint="eastAsia"/>
              </w:rPr>
            </w:pPr>
            <w:r>
              <w:rPr>
                <w:sz w:val="20"/>
                <w:szCs w:val="20"/>
              </w:rPr>
              <w:t>3.37±0.85</w:t>
            </w:r>
          </w:p>
        </w:tc>
        <w:tc>
          <w:tcPr>
            <w:tcW w:w="1316" w:type="dxa"/>
          </w:tcPr>
          <w:p w14:paraId="431F91E5" w14:textId="77777777" w:rsidR="00A214E9" w:rsidRDefault="00A214E9" w:rsidP="00703E6A">
            <w:pPr>
              <w:jc w:val="center"/>
              <w:rPr>
                <w:rFonts w:hint="eastAsia"/>
              </w:rPr>
            </w:pPr>
            <w:r>
              <w:rPr>
                <w:sz w:val="20"/>
                <w:szCs w:val="20"/>
              </w:rPr>
              <w:t>3.33±0.75</w:t>
            </w:r>
          </w:p>
        </w:tc>
        <w:tc>
          <w:tcPr>
            <w:tcW w:w="1316" w:type="dxa"/>
          </w:tcPr>
          <w:p w14:paraId="2D2CE61E" w14:textId="77777777" w:rsidR="00A214E9" w:rsidRDefault="00A214E9" w:rsidP="00703E6A">
            <w:pPr>
              <w:jc w:val="center"/>
              <w:rPr>
                <w:rFonts w:hint="eastAsia"/>
              </w:rPr>
            </w:pPr>
            <w:r>
              <w:rPr>
                <w:sz w:val="20"/>
                <w:szCs w:val="20"/>
              </w:rPr>
              <w:t>3.48±0.68</w:t>
            </w:r>
          </w:p>
        </w:tc>
        <w:tc>
          <w:tcPr>
            <w:tcW w:w="1316" w:type="dxa"/>
          </w:tcPr>
          <w:p w14:paraId="2E84E444" w14:textId="77777777" w:rsidR="00A214E9" w:rsidRDefault="00A214E9" w:rsidP="00703E6A">
            <w:pPr>
              <w:jc w:val="center"/>
              <w:rPr>
                <w:rFonts w:hint="eastAsia"/>
              </w:rPr>
            </w:pPr>
            <w:r>
              <w:rPr>
                <w:sz w:val="20"/>
                <w:szCs w:val="20"/>
              </w:rPr>
              <w:t>3.45±0.77</w:t>
            </w:r>
          </w:p>
        </w:tc>
        <w:tc>
          <w:tcPr>
            <w:tcW w:w="770" w:type="dxa"/>
          </w:tcPr>
          <w:p w14:paraId="3B35D69A" w14:textId="77777777" w:rsidR="00A214E9" w:rsidRDefault="00A214E9" w:rsidP="00703E6A">
            <w:pPr>
              <w:jc w:val="center"/>
              <w:rPr>
                <w:rFonts w:hint="eastAsia"/>
              </w:rPr>
            </w:pPr>
            <w:r>
              <w:rPr>
                <w:sz w:val="20"/>
                <w:szCs w:val="20"/>
              </w:rPr>
              <w:t>0.923</w:t>
            </w:r>
          </w:p>
        </w:tc>
        <w:tc>
          <w:tcPr>
            <w:tcW w:w="816" w:type="dxa"/>
          </w:tcPr>
          <w:p w14:paraId="1B7699E1" w14:textId="77777777" w:rsidR="00A214E9" w:rsidRDefault="00A214E9" w:rsidP="00703E6A">
            <w:pPr>
              <w:jc w:val="center"/>
              <w:rPr>
                <w:rFonts w:hint="eastAsia"/>
              </w:rPr>
            </w:pPr>
            <w:r>
              <w:rPr>
                <w:sz w:val="20"/>
                <w:szCs w:val="20"/>
              </w:rPr>
              <w:t>0.429</w:t>
            </w:r>
          </w:p>
        </w:tc>
      </w:tr>
    </w:tbl>
    <w:p w14:paraId="78655B36" w14:textId="32C48BD3" w:rsidR="00A214E9" w:rsidRPr="007C2696" w:rsidRDefault="00297CDF">
      <w:pPr>
        <w:spacing w:line="360" w:lineRule="auto"/>
        <w:ind w:firstLine="480"/>
        <w:jc w:val="both"/>
        <w:rPr>
          <w:rFonts w:hint="eastAsia"/>
        </w:rPr>
      </w:pPr>
      <w:r w:rsidRPr="007C2696">
        <w:t>以年级为分组变量，对各变量进行单因素方差分析，结果见表5。三个核心变量在不同年级间均无显著差异。网络引导和网络分享在年级上存在显著差异；事后比较显示，大三学生在网络引导维度上显著高于大四学生，大二和大三学生在网络分享维度上均显著高于大四学生。</w:t>
      </w:r>
    </w:p>
    <w:p w14:paraId="5FCD0DAD" w14:textId="77777777" w:rsidR="00A7032A" w:rsidRDefault="00000000">
      <w:pPr>
        <w:pStyle w:val="3"/>
        <w:spacing w:before="240" w:after="240"/>
        <w:jc w:val="both"/>
        <w:rPr>
          <w:rFonts w:hint="eastAsia"/>
        </w:rPr>
      </w:pPr>
      <w:r>
        <w:t>3.2.4  专业差异</w:t>
      </w:r>
    </w:p>
    <w:p w14:paraId="4DF1EBB2" w14:textId="3B4F650E" w:rsidR="00A214E9" w:rsidRPr="00FF328A" w:rsidRDefault="00656CE0" w:rsidP="00656CE0">
      <w:pPr>
        <w:spacing w:after="120" w:line="360" w:lineRule="auto"/>
        <w:ind w:firstLine="480"/>
        <w:jc w:val="center"/>
        <w:rPr>
          <w:rFonts w:ascii="楷体" w:eastAsia="楷体" w:hAnsi="楷体" w:hint="eastAsia"/>
          <w:sz w:val="21"/>
          <w:szCs w:val="21"/>
        </w:rPr>
      </w:pPr>
      <w:r w:rsidRPr="00FF328A">
        <w:rPr>
          <w:rFonts w:ascii="楷体" w:eastAsia="楷体" w:hAnsi="楷体"/>
          <w:sz w:val="21"/>
          <w:szCs w:val="21"/>
        </w:rPr>
        <w:t>表6 各变量的专业差异</w:t>
      </w:r>
    </w:p>
    <w:tbl>
      <w:tblPr>
        <w:tblStyle w:val="af0"/>
        <w:tblW w:w="7700" w:type="dxa"/>
        <w:jc w:val="center"/>
        <w:tblLook w:val="04A0" w:firstRow="1" w:lastRow="0" w:firstColumn="1" w:lastColumn="0" w:noHBand="0" w:noVBand="1"/>
      </w:tblPr>
      <w:tblGrid>
        <w:gridCol w:w="1450"/>
        <w:gridCol w:w="1477"/>
        <w:gridCol w:w="1477"/>
        <w:gridCol w:w="1464"/>
        <w:gridCol w:w="816"/>
        <w:gridCol w:w="1016"/>
      </w:tblGrid>
      <w:tr w:rsidR="00A214E9" w14:paraId="43427101" w14:textId="77777777" w:rsidTr="00FC307C">
        <w:trPr>
          <w:cnfStyle w:val="100000000000" w:firstRow="1" w:lastRow="0" w:firstColumn="0" w:lastColumn="0" w:oddVBand="0" w:evenVBand="0" w:oddHBand="0" w:evenHBand="0" w:firstRowFirstColumn="0" w:firstRowLastColumn="0" w:lastRowFirstColumn="0" w:lastRowLastColumn="0"/>
          <w:jc w:val="center"/>
        </w:trPr>
        <w:tc>
          <w:tcPr>
            <w:tcW w:w="1450" w:type="dxa"/>
          </w:tcPr>
          <w:p w14:paraId="54EBFC81" w14:textId="77777777" w:rsidR="00A214E9" w:rsidRDefault="00A214E9" w:rsidP="00703E6A">
            <w:pPr>
              <w:jc w:val="center"/>
              <w:rPr>
                <w:rFonts w:hint="eastAsia"/>
              </w:rPr>
            </w:pPr>
            <w:r>
              <w:rPr>
                <w:b/>
                <w:bCs/>
                <w:sz w:val="20"/>
                <w:szCs w:val="20"/>
              </w:rPr>
              <w:t>变量</w:t>
            </w:r>
          </w:p>
        </w:tc>
        <w:tc>
          <w:tcPr>
            <w:tcW w:w="1477" w:type="dxa"/>
          </w:tcPr>
          <w:p w14:paraId="7C42CFD4" w14:textId="37D46F37" w:rsidR="00A214E9" w:rsidRDefault="00FC307C" w:rsidP="00703E6A">
            <w:pPr>
              <w:jc w:val="center"/>
              <w:rPr>
                <w:rFonts w:hint="eastAsia"/>
              </w:rPr>
            </w:pPr>
            <w:r>
              <w:rPr>
                <w:rFonts w:hint="eastAsia"/>
                <w:b/>
                <w:bCs/>
                <w:sz w:val="20"/>
                <w:szCs w:val="20"/>
              </w:rPr>
              <w:t>人文社科</w:t>
            </w:r>
            <w:r w:rsidR="00A214E9">
              <w:rPr>
                <w:b/>
                <w:bCs/>
                <w:sz w:val="20"/>
                <w:szCs w:val="20"/>
              </w:rPr>
              <w:t>(n=171)</w:t>
            </w:r>
          </w:p>
        </w:tc>
        <w:tc>
          <w:tcPr>
            <w:tcW w:w="1477" w:type="dxa"/>
          </w:tcPr>
          <w:p w14:paraId="2A2BF898" w14:textId="13E5D6E7" w:rsidR="00A214E9" w:rsidRDefault="00FC307C" w:rsidP="00703E6A">
            <w:pPr>
              <w:jc w:val="center"/>
              <w:rPr>
                <w:rFonts w:hint="eastAsia"/>
              </w:rPr>
            </w:pPr>
            <w:r>
              <w:rPr>
                <w:rFonts w:hint="eastAsia"/>
                <w:b/>
                <w:bCs/>
                <w:sz w:val="20"/>
                <w:szCs w:val="20"/>
              </w:rPr>
              <w:t>理工科</w:t>
            </w:r>
            <w:r w:rsidR="00A214E9">
              <w:rPr>
                <w:b/>
                <w:bCs/>
                <w:sz w:val="20"/>
                <w:szCs w:val="20"/>
              </w:rPr>
              <w:t>(n=239)</w:t>
            </w:r>
          </w:p>
        </w:tc>
        <w:tc>
          <w:tcPr>
            <w:tcW w:w="1464" w:type="dxa"/>
          </w:tcPr>
          <w:p w14:paraId="73ECAD5E" w14:textId="6559D52F" w:rsidR="00A214E9" w:rsidRDefault="00FC307C" w:rsidP="00703E6A">
            <w:pPr>
              <w:jc w:val="center"/>
              <w:rPr>
                <w:rFonts w:hint="eastAsia"/>
              </w:rPr>
            </w:pPr>
            <w:r>
              <w:rPr>
                <w:rFonts w:hint="eastAsia"/>
                <w:b/>
                <w:bCs/>
                <w:sz w:val="20"/>
                <w:szCs w:val="20"/>
              </w:rPr>
              <w:t>艺术体育类</w:t>
            </w:r>
            <w:r w:rsidR="00A214E9">
              <w:rPr>
                <w:b/>
                <w:bCs/>
                <w:sz w:val="20"/>
                <w:szCs w:val="20"/>
              </w:rPr>
              <w:t>(n=19)</w:t>
            </w:r>
          </w:p>
        </w:tc>
        <w:tc>
          <w:tcPr>
            <w:tcW w:w="816" w:type="dxa"/>
          </w:tcPr>
          <w:p w14:paraId="59C3DA4B" w14:textId="77777777" w:rsidR="00A214E9" w:rsidRDefault="00A214E9" w:rsidP="00703E6A">
            <w:pPr>
              <w:jc w:val="center"/>
              <w:rPr>
                <w:rFonts w:hint="eastAsia"/>
              </w:rPr>
            </w:pPr>
            <w:r>
              <w:rPr>
                <w:b/>
                <w:bCs/>
                <w:sz w:val="20"/>
                <w:szCs w:val="20"/>
              </w:rPr>
              <w:t>F</w:t>
            </w:r>
          </w:p>
        </w:tc>
        <w:tc>
          <w:tcPr>
            <w:tcW w:w="1016" w:type="dxa"/>
          </w:tcPr>
          <w:p w14:paraId="499A65DB" w14:textId="77777777" w:rsidR="00A214E9" w:rsidRDefault="00A214E9" w:rsidP="00703E6A">
            <w:pPr>
              <w:jc w:val="center"/>
              <w:rPr>
                <w:rFonts w:hint="eastAsia"/>
              </w:rPr>
            </w:pPr>
            <w:r>
              <w:rPr>
                <w:b/>
                <w:bCs/>
                <w:sz w:val="20"/>
                <w:szCs w:val="20"/>
              </w:rPr>
              <w:t>p</w:t>
            </w:r>
          </w:p>
        </w:tc>
      </w:tr>
      <w:tr w:rsidR="00FC307C" w14:paraId="54D4A1E5" w14:textId="77777777" w:rsidTr="00FC307C">
        <w:trPr>
          <w:jc w:val="center"/>
        </w:trPr>
        <w:tc>
          <w:tcPr>
            <w:tcW w:w="1450" w:type="dxa"/>
          </w:tcPr>
          <w:p w14:paraId="61CC12B3" w14:textId="77777777" w:rsidR="00FC307C" w:rsidRDefault="00FC307C" w:rsidP="00455FE7">
            <w:pPr>
              <w:rPr>
                <w:rFonts w:hint="eastAsia"/>
              </w:rPr>
            </w:pPr>
            <w:r>
              <w:rPr>
                <w:sz w:val="20"/>
                <w:szCs w:val="20"/>
              </w:rPr>
              <w:t>主观幸福感</w:t>
            </w:r>
          </w:p>
        </w:tc>
        <w:tc>
          <w:tcPr>
            <w:tcW w:w="1477" w:type="dxa"/>
          </w:tcPr>
          <w:p w14:paraId="6CF65955" w14:textId="77777777" w:rsidR="00FC307C" w:rsidRDefault="00FC307C" w:rsidP="00455FE7">
            <w:pPr>
              <w:jc w:val="center"/>
              <w:rPr>
                <w:rFonts w:hint="eastAsia"/>
              </w:rPr>
            </w:pPr>
            <w:r>
              <w:rPr>
                <w:sz w:val="20"/>
                <w:szCs w:val="20"/>
              </w:rPr>
              <w:t>10.18±2.63</w:t>
            </w:r>
          </w:p>
        </w:tc>
        <w:tc>
          <w:tcPr>
            <w:tcW w:w="1477" w:type="dxa"/>
          </w:tcPr>
          <w:p w14:paraId="41CDF8D5" w14:textId="77777777" w:rsidR="00FC307C" w:rsidRDefault="00FC307C" w:rsidP="00455FE7">
            <w:pPr>
              <w:jc w:val="center"/>
              <w:rPr>
                <w:rFonts w:hint="eastAsia"/>
              </w:rPr>
            </w:pPr>
            <w:r>
              <w:rPr>
                <w:sz w:val="20"/>
                <w:szCs w:val="20"/>
              </w:rPr>
              <w:t>10.22±2.66</w:t>
            </w:r>
          </w:p>
        </w:tc>
        <w:tc>
          <w:tcPr>
            <w:tcW w:w="1464" w:type="dxa"/>
          </w:tcPr>
          <w:p w14:paraId="15CFCD09" w14:textId="77777777" w:rsidR="00FC307C" w:rsidRDefault="00FC307C" w:rsidP="00455FE7">
            <w:pPr>
              <w:jc w:val="center"/>
              <w:rPr>
                <w:rFonts w:hint="eastAsia"/>
              </w:rPr>
            </w:pPr>
            <w:r>
              <w:rPr>
                <w:sz w:val="20"/>
                <w:szCs w:val="20"/>
              </w:rPr>
              <w:t>8.49±2.45</w:t>
            </w:r>
          </w:p>
        </w:tc>
        <w:tc>
          <w:tcPr>
            <w:tcW w:w="816" w:type="dxa"/>
          </w:tcPr>
          <w:p w14:paraId="5FF99AF3" w14:textId="77777777" w:rsidR="00FC307C" w:rsidRDefault="00FC307C" w:rsidP="00455FE7">
            <w:pPr>
              <w:jc w:val="center"/>
              <w:rPr>
                <w:rFonts w:hint="eastAsia"/>
              </w:rPr>
            </w:pPr>
            <w:r>
              <w:rPr>
                <w:sz w:val="20"/>
                <w:szCs w:val="20"/>
              </w:rPr>
              <w:t>3.840</w:t>
            </w:r>
          </w:p>
        </w:tc>
        <w:tc>
          <w:tcPr>
            <w:tcW w:w="1016" w:type="dxa"/>
          </w:tcPr>
          <w:p w14:paraId="05BA3D77" w14:textId="77777777" w:rsidR="00FC307C" w:rsidRDefault="00FC307C" w:rsidP="00455FE7">
            <w:pPr>
              <w:jc w:val="center"/>
              <w:rPr>
                <w:rFonts w:hint="eastAsia"/>
              </w:rPr>
            </w:pPr>
            <w:r>
              <w:rPr>
                <w:sz w:val="20"/>
                <w:szCs w:val="20"/>
              </w:rPr>
              <w:t>0.022*</w:t>
            </w:r>
          </w:p>
        </w:tc>
      </w:tr>
      <w:tr w:rsidR="00A214E9" w14:paraId="6048D168" w14:textId="77777777" w:rsidTr="00FC307C">
        <w:trPr>
          <w:jc w:val="center"/>
        </w:trPr>
        <w:tc>
          <w:tcPr>
            <w:tcW w:w="1450" w:type="dxa"/>
          </w:tcPr>
          <w:p w14:paraId="66F60329" w14:textId="77777777" w:rsidR="00A214E9" w:rsidRDefault="00A214E9" w:rsidP="00703E6A">
            <w:pPr>
              <w:rPr>
                <w:rFonts w:hint="eastAsia"/>
              </w:rPr>
            </w:pPr>
            <w:r>
              <w:rPr>
                <w:sz w:val="20"/>
                <w:szCs w:val="20"/>
              </w:rPr>
              <w:t>总体情感指数</w:t>
            </w:r>
          </w:p>
        </w:tc>
        <w:tc>
          <w:tcPr>
            <w:tcW w:w="1477" w:type="dxa"/>
          </w:tcPr>
          <w:p w14:paraId="06E426E5" w14:textId="77777777" w:rsidR="00A214E9" w:rsidRDefault="00A214E9" w:rsidP="00703E6A">
            <w:pPr>
              <w:jc w:val="center"/>
              <w:rPr>
                <w:rFonts w:hint="eastAsia"/>
              </w:rPr>
            </w:pPr>
            <w:r>
              <w:rPr>
                <w:sz w:val="20"/>
                <w:szCs w:val="20"/>
              </w:rPr>
              <w:t>5.52±1.09</w:t>
            </w:r>
          </w:p>
        </w:tc>
        <w:tc>
          <w:tcPr>
            <w:tcW w:w="1477" w:type="dxa"/>
          </w:tcPr>
          <w:p w14:paraId="79B4E15A" w14:textId="77777777" w:rsidR="00A214E9" w:rsidRDefault="00A214E9" w:rsidP="00703E6A">
            <w:pPr>
              <w:jc w:val="center"/>
              <w:rPr>
                <w:rFonts w:hint="eastAsia"/>
              </w:rPr>
            </w:pPr>
            <w:r>
              <w:rPr>
                <w:sz w:val="20"/>
                <w:szCs w:val="20"/>
              </w:rPr>
              <w:t>5.57±1.16</w:t>
            </w:r>
          </w:p>
        </w:tc>
        <w:tc>
          <w:tcPr>
            <w:tcW w:w="1464" w:type="dxa"/>
          </w:tcPr>
          <w:p w14:paraId="2B362272" w14:textId="77777777" w:rsidR="00A214E9" w:rsidRDefault="00A214E9" w:rsidP="00703E6A">
            <w:pPr>
              <w:jc w:val="center"/>
              <w:rPr>
                <w:rFonts w:hint="eastAsia"/>
              </w:rPr>
            </w:pPr>
            <w:r>
              <w:rPr>
                <w:sz w:val="20"/>
                <w:szCs w:val="20"/>
              </w:rPr>
              <w:t>4.09±0.84</w:t>
            </w:r>
          </w:p>
        </w:tc>
        <w:tc>
          <w:tcPr>
            <w:tcW w:w="816" w:type="dxa"/>
          </w:tcPr>
          <w:p w14:paraId="56D446DB" w14:textId="77777777" w:rsidR="00A214E9" w:rsidRDefault="00A214E9" w:rsidP="00703E6A">
            <w:pPr>
              <w:jc w:val="center"/>
              <w:rPr>
                <w:rFonts w:hint="eastAsia"/>
              </w:rPr>
            </w:pPr>
            <w:r>
              <w:rPr>
                <w:sz w:val="20"/>
                <w:szCs w:val="20"/>
              </w:rPr>
              <w:t>15.595</w:t>
            </w:r>
          </w:p>
        </w:tc>
        <w:tc>
          <w:tcPr>
            <w:tcW w:w="1016" w:type="dxa"/>
          </w:tcPr>
          <w:p w14:paraId="28AF186D" w14:textId="77777777" w:rsidR="00A214E9" w:rsidRDefault="00A214E9" w:rsidP="00703E6A">
            <w:pPr>
              <w:jc w:val="center"/>
              <w:rPr>
                <w:rFonts w:hint="eastAsia"/>
              </w:rPr>
            </w:pPr>
            <w:r>
              <w:rPr>
                <w:sz w:val="20"/>
                <w:szCs w:val="20"/>
              </w:rPr>
              <w:t>&lt;.001***</w:t>
            </w:r>
          </w:p>
        </w:tc>
      </w:tr>
      <w:tr w:rsidR="00A214E9" w14:paraId="39EEC29B" w14:textId="77777777" w:rsidTr="00FC307C">
        <w:trPr>
          <w:jc w:val="center"/>
        </w:trPr>
        <w:tc>
          <w:tcPr>
            <w:tcW w:w="1450" w:type="dxa"/>
          </w:tcPr>
          <w:p w14:paraId="64966B61" w14:textId="77777777" w:rsidR="00A214E9" w:rsidRDefault="00A214E9" w:rsidP="00703E6A">
            <w:pPr>
              <w:rPr>
                <w:rFonts w:hint="eastAsia"/>
              </w:rPr>
            </w:pPr>
            <w:r>
              <w:rPr>
                <w:sz w:val="20"/>
                <w:szCs w:val="20"/>
              </w:rPr>
              <w:t>生活满意度</w:t>
            </w:r>
          </w:p>
        </w:tc>
        <w:tc>
          <w:tcPr>
            <w:tcW w:w="1477" w:type="dxa"/>
          </w:tcPr>
          <w:p w14:paraId="79A257F4" w14:textId="77777777" w:rsidR="00A214E9" w:rsidRDefault="00A214E9" w:rsidP="00703E6A">
            <w:pPr>
              <w:jc w:val="center"/>
              <w:rPr>
                <w:rFonts w:hint="eastAsia"/>
              </w:rPr>
            </w:pPr>
            <w:r>
              <w:rPr>
                <w:sz w:val="20"/>
                <w:szCs w:val="20"/>
              </w:rPr>
              <w:t>4.66±2.05</w:t>
            </w:r>
          </w:p>
        </w:tc>
        <w:tc>
          <w:tcPr>
            <w:tcW w:w="1477" w:type="dxa"/>
          </w:tcPr>
          <w:p w14:paraId="6415252C" w14:textId="77777777" w:rsidR="00A214E9" w:rsidRDefault="00A214E9" w:rsidP="00703E6A">
            <w:pPr>
              <w:jc w:val="center"/>
              <w:rPr>
                <w:rFonts w:hint="eastAsia"/>
              </w:rPr>
            </w:pPr>
            <w:r>
              <w:rPr>
                <w:sz w:val="20"/>
                <w:szCs w:val="20"/>
              </w:rPr>
              <w:t>4.64±2.07</w:t>
            </w:r>
          </w:p>
        </w:tc>
        <w:tc>
          <w:tcPr>
            <w:tcW w:w="1464" w:type="dxa"/>
          </w:tcPr>
          <w:p w14:paraId="1A3FFACE" w14:textId="77777777" w:rsidR="00A214E9" w:rsidRDefault="00A214E9" w:rsidP="00703E6A">
            <w:pPr>
              <w:jc w:val="center"/>
              <w:rPr>
                <w:rFonts w:hint="eastAsia"/>
              </w:rPr>
            </w:pPr>
            <w:r>
              <w:rPr>
                <w:sz w:val="20"/>
                <w:szCs w:val="20"/>
              </w:rPr>
              <w:t>4.4±2.26</w:t>
            </w:r>
          </w:p>
        </w:tc>
        <w:tc>
          <w:tcPr>
            <w:tcW w:w="816" w:type="dxa"/>
          </w:tcPr>
          <w:p w14:paraId="238560F1" w14:textId="77777777" w:rsidR="00A214E9" w:rsidRDefault="00A214E9" w:rsidP="00703E6A">
            <w:pPr>
              <w:jc w:val="center"/>
              <w:rPr>
                <w:rFonts w:hint="eastAsia"/>
              </w:rPr>
            </w:pPr>
            <w:r>
              <w:rPr>
                <w:sz w:val="20"/>
                <w:szCs w:val="20"/>
              </w:rPr>
              <w:t>0.140</w:t>
            </w:r>
          </w:p>
        </w:tc>
        <w:tc>
          <w:tcPr>
            <w:tcW w:w="1016" w:type="dxa"/>
          </w:tcPr>
          <w:p w14:paraId="4EE4C88E" w14:textId="77777777" w:rsidR="00A214E9" w:rsidRDefault="00A214E9" w:rsidP="00703E6A">
            <w:pPr>
              <w:jc w:val="center"/>
              <w:rPr>
                <w:rFonts w:hint="eastAsia"/>
              </w:rPr>
            </w:pPr>
            <w:r>
              <w:rPr>
                <w:sz w:val="20"/>
                <w:szCs w:val="20"/>
              </w:rPr>
              <w:t>0.870</w:t>
            </w:r>
          </w:p>
        </w:tc>
      </w:tr>
      <w:tr w:rsidR="00A214E9" w14:paraId="1F47D9A6" w14:textId="77777777" w:rsidTr="00FC307C">
        <w:trPr>
          <w:jc w:val="center"/>
        </w:trPr>
        <w:tc>
          <w:tcPr>
            <w:tcW w:w="1450" w:type="dxa"/>
          </w:tcPr>
          <w:p w14:paraId="680ABA5F" w14:textId="6846B281" w:rsidR="00A214E9" w:rsidRDefault="00A214E9" w:rsidP="00703E6A">
            <w:pPr>
              <w:rPr>
                <w:rFonts w:hint="eastAsia"/>
              </w:rPr>
            </w:pPr>
            <w:r>
              <w:rPr>
                <w:sz w:val="20"/>
                <w:szCs w:val="20"/>
              </w:rPr>
              <w:t>网络利他行为</w:t>
            </w:r>
          </w:p>
        </w:tc>
        <w:tc>
          <w:tcPr>
            <w:tcW w:w="1477" w:type="dxa"/>
          </w:tcPr>
          <w:p w14:paraId="7E9CB7A2" w14:textId="77777777" w:rsidR="00A214E9" w:rsidRDefault="00A214E9" w:rsidP="00703E6A">
            <w:pPr>
              <w:jc w:val="center"/>
              <w:rPr>
                <w:rFonts w:hint="eastAsia"/>
              </w:rPr>
            </w:pPr>
            <w:r>
              <w:rPr>
                <w:sz w:val="20"/>
                <w:szCs w:val="20"/>
              </w:rPr>
              <w:t>2.6±0.52</w:t>
            </w:r>
          </w:p>
        </w:tc>
        <w:tc>
          <w:tcPr>
            <w:tcW w:w="1477" w:type="dxa"/>
          </w:tcPr>
          <w:p w14:paraId="5D3DBBFC" w14:textId="77777777" w:rsidR="00A214E9" w:rsidRDefault="00A214E9" w:rsidP="00703E6A">
            <w:pPr>
              <w:jc w:val="center"/>
              <w:rPr>
                <w:rFonts w:hint="eastAsia"/>
              </w:rPr>
            </w:pPr>
            <w:r>
              <w:rPr>
                <w:sz w:val="20"/>
                <w:szCs w:val="20"/>
              </w:rPr>
              <w:t>2.52±0.53</w:t>
            </w:r>
          </w:p>
        </w:tc>
        <w:tc>
          <w:tcPr>
            <w:tcW w:w="1464" w:type="dxa"/>
          </w:tcPr>
          <w:p w14:paraId="24618F63" w14:textId="77777777" w:rsidR="00A214E9" w:rsidRDefault="00A214E9" w:rsidP="00703E6A">
            <w:pPr>
              <w:jc w:val="center"/>
              <w:rPr>
                <w:rFonts w:hint="eastAsia"/>
              </w:rPr>
            </w:pPr>
            <w:r>
              <w:rPr>
                <w:sz w:val="20"/>
                <w:szCs w:val="20"/>
              </w:rPr>
              <w:t>2.57±0.26</w:t>
            </w:r>
          </w:p>
        </w:tc>
        <w:tc>
          <w:tcPr>
            <w:tcW w:w="816" w:type="dxa"/>
          </w:tcPr>
          <w:p w14:paraId="4DC67E77" w14:textId="77777777" w:rsidR="00A214E9" w:rsidRDefault="00A214E9" w:rsidP="00703E6A">
            <w:pPr>
              <w:jc w:val="center"/>
              <w:rPr>
                <w:rFonts w:hint="eastAsia"/>
              </w:rPr>
            </w:pPr>
            <w:r>
              <w:rPr>
                <w:sz w:val="20"/>
                <w:szCs w:val="20"/>
              </w:rPr>
              <w:t>1.204</w:t>
            </w:r>
          </w:p>
        </w:tc>
        <w:tc>
          <w:tcPr>
            <w:tcW w:w="1016" w:type="dxa"/>
          </w:tcPr>
          <w:p w14:paraId="52EE693B" w14:textId="77777777" w:rsidR="00A214E9" w:rsidRDefault="00A214E9" w:rsidP="00703E6A">
            <w:pPr>
              <w:jc w:val="center"/>
              <w:rPr>
                <w:rFonts w:hint="eastAsia"/>
              </w:rPr>
            </w:pPr>
            <w:r>
              <w:rPr>
                <w:sz w:val="20"/>
                <w:szCs w:val="20"/>
              </w:rPr>
              <w:t>0.301</w:t>
            </w:r>
          </w:p>
        </w:tc>
      </w:tr>
      <w:tr w:rsidR="00A214E9" w14:paraId="20B5C0B1" w14:textId="77777777" w:rsidTr="00FC307C">
        <w:trPr>
          <w:jc w:val="center"/>
        </w:trPr>
        <w:tc>
          <w:tcPr>
            <w:tcW w:w="1450" w:type="dxa"/>
          </w:tcPr>
          <w:p w14:paraId="22756749" w14:textId="77777777" w:rsidR="00A214E9" w:rsidRDefault="00A214E9" w:rsidP="00703E6A">
            <w:pPr>
              <w:rPr>
                <w:rFonts w:hint="eastAsia"/>
              </w:rPr>
            </w:pPr>
            <w:r>
              <w:rPr>
                <w:sz w:val="20"/>
                <w:szCs w:val="20"/>
              </w:rPr>
              <w:t>网络支持</w:t>
            </w:r>
          </w:p>
        </w:tc>
        <w:tc>
          <w:tcPr>
            <w:tcW w:w="1477" w:type="dxa"/>
          </w:tcPr>
          <w:p w14:paraId="0D0814EB" w14:textId="77777777" w:rsidR="00A214E9" w:rsidRDefault="00A214E9" w:rsidP="00703E6A">
            <w:pPr>
              <w:jc w:val="center"/>
              <w:rPr>
                <w:rFonts w:hint="eastAsia"/>
              </w:rPr>
            </w:pPr>
            <w:r>
              <w:rPr>
                <w:sz w:val="20"/>
                <w:szCs w:val="20"/>
              </w:rPr>
              <w:t>2.66±0.58</w:t>
            </w:r>
          </w:p>
        </w:tc>
        <w:tc>
          <w:tcPr>
            <w:tcW w:w="1477" w:type="dxa"/>
          </w:tcPr>
          <w:p w14:paraId="0A173418" w14:textId="77777777" w:rsidR="00A214E9" w:rsidRDefault="00A214E9" w:rsidP="00703E6A">
            <w:pPr>
              <w:jc w:val="center"/>
              <w:rPr>
                <w:rFonts w:hint="eastAsia"/>
              </w:rPr>
            </w:pPr>
            <w:r>
              <w:rPr>
                <w:sz w:val="20"/>
                <w:szCs w:val="20"/>
              </w:rPr>
              <w:t>2.6±0.57</w:t>
            </w:r>
          </w:p>
        </w:tc>
        <w:tc>
          <w:tcPr>
            <w:tcW w:w="1464" w:type="dxa"/>
          </w:tcPr>
          <w:p w14:paraId="37364374" w14:textId="77777777" w:rsidR="00A214E9" w:rsidRDefault="00A214E9" w:rsidP="00703E6A">
            <w:pPr>
              <w:jc w:val="center"/>
              <w:rPr>
                <w:rFonts w:hint="eastAsia"/>
              </w:rPr>
            </w:pPr>
            <w:r>
              <w:rPr>
                <w:sz w:val="20"/>
                <w:szCs w:val="20"/>
              </w:rPr>
              <w:t>2.59±0.49</w:t>
            </w:r>
          </w:p>
        </w:tc>
        <w:tc>
          <w:tcPr>
            <w:tcW w:w="816" w:type="dxa"/>
          </w:tcPr>
          <w:p w14:paraId="37C67E9A" w14:textId="77777777" w:rsidR="00A214E9" w:rsidRDefault="00A214E9" w:rsidP="00703E6A">
            <w:pPr>
              <w:jc w:val="center"/>
              <w:rPr>
                <w:rFonts w:hint="eastAsia"/>
              </w:rPr>
            </w:pPr>
            <w:r>
              <w:rPr>
                <w:sz w:val="20"/>
                <w:szCs w:val="20"/>
              </w:rPr>
              <w:t>0.616</w:t>
            </w:r>
          </w:p>
        </w:tc>
        <w:tc>
          <w:tcPr>
            <w:tcW w:w="1016" w:type="dxa"/>
          </w:tcPr>
          <w:p w14:paraId="54F39C08" w14:textId="77777777" w:rsidR="00A214E9" w:rsidRDefault="00A214E9" w:rsidP="00703E6A">
            <w:pPr>
              <w:jc w:val="center"/>
              <w:rPr>
                <w:rFonts w:hint="eastAsia"/>
              </w:rPr>
            </w:pPr>
            <w:r>
              <w:rPr>
                <w:sz w:val="20"/>
                <w:szCs w:val="20"/>
              </w:rPr>
              <w:t>0.540</w:t>
            </w:r>
          </w:p>
        </w:tc>
      </w:tr>
      <w:tr w:rsidR="00A214E9" w14:paraId="2E79B74B" w14:textId="77777777" w:rsidTr="00FC307C">
        <w:trPr>
          <w:jc w:val="center"/>
        </w:trPr>
        <w:tc>
          <w:tcPr>
            <w:tcW w:w="1450" w:type="dxa"/>
          </w:tcPr>
          <w:p w14:paraId="77ADFB59" w14:textId="77777777" w:rsidR="00A214E9" w:rsidRDefault="00A214E9" w:rsidP="00703E6A">
            <w:pPr>
              <w:rPr>
                <w:rFonts w:hint="eastAsia"/>
              </w:rPr>
            </w:pPr>
            <w:r>
              <w:rPr>
                <w:sz w:val="20"/>
                <w:szCs w:val="20"/>
              </w:rPr>
              <w:t>网络引导</w:t>
            </w:r>
          </w:p>
        </w:tc>
        <w:tc>
          <w:tcPr>
            <w:tcW w:w="1477" w:type="dxa"/>
          </w:tcPr>
          <w:p w14:paraId="6890763F" w14:textId="77777777" w:rsidR="00A214E9" w:rsidRDefault="00A214E9" w:rsidP="00703E6A">
            <w:pPr>
              <w:jc w:val="center"/>
              <w:rPr>
                <w:rFonts w:hint="eastAsia"/>
              </w:rPr>
            </w:pPr>
            <w:r>
              <w:rPr>
                <w:sz w:val="20"/>
                <w:szCs w:val="20"/>
              </w:rPr>
              <w:t>2.5±0.61</w:t>
            </w:r>
          </w:p>
        </w:tc>
        <w:tc>
          <w:tcPr>
            <w:tcW w:w="1477" w:type="dxa"/>
          </w:tcPr>
          <w:p w14:paraId="091544E7" w14:textId="77777777" w:rsidR="00A214E9" w:rsidRDefault="00A214E9" w:rsidP="00703E6A">
            <w:pPr>
              <w:jc w:val="center"/>
              <w:rPr>
                <w:rFonts w:hint="eastAsia"/>
              </w:rPr>
            </w:pPr>
            <w:r>
              <w:rPr>
                <w:sz w:val="20"/>
                <w:szCs w:val="20"/>
              </w:rPr>
              <w:t>2.39±0.6</w:t>
            </w:r>
          </w:p>
        </w:tc>
        <w:tc>
          <w:tcPr>
            <w:tcW w:w="1464" w:type="dxa"/>
          </w:tcPr>
          <w:p w14:paraId="1001089E" w14:textId="77777777" w:rsidR="00A214E9" w:rsidRDefault="00A214E9" w:rsidP="00703E6A">
            <w:pPr>
              <w:jc w:val="center"/>
              <w:rPr>
                <w:rFonts w:hint="eastAsia"/>
              </w:rPr>
            </w:pPr>
            <w:r>
              <w:rPr>
                <w:sz w:val="20"/>
                <w:szCs w:val="20"/>
              </w:rPr>
              <w:t>2.45±0.42</w:t>
            </w:r>
          </w:p>
        </w:tc>
        <w:tc>
          <w:tcPr>
            <w:tcW w:w="816" w:type="dxa"/>
          </w:tcPr>
          <w:p w14:paraId="12B45FCE" w14:textId="77777777" w:rsidR="00A214E9" w:rsidRDefault="00A214E9" w:rsidP="00703E6A">
            <w:pPr>
              <w:jc w:val="center"/>
              <w:rPr>
                <w:rFonts w:hint="eastAsia"/>
              </w:rPr>
            </w:pPr>
            <w:r>
              <w:rPr>
                <w:sz w:val="20"/>
                <w:szCs w:val="20"/>
              </w:rPr>
              <w:t>1.876</w:t>
            </w:r>
          </w:p>
        </w:tc>
        <w:tc>
          <w:tcPr>
            <w:tcW w:w="1016" w:type="dxa"/>
          </w:tcPr>
          <w:p w14:paraId="2CCC237A" w14:textId="77777777" w:rsidR="00A214E9" w:rsidRDefault="00A214E9" w:rsidP="00703E6A">
            <w:pPr>
              <w:jc w:val="center"/>
              <w:rPr>
                <w:rFonts w:hint="eastAsia"/>
              </w:rPr>
            </w:pPr>
            <w:r>
              <w:rPr>
                <w:sz w:val="20"/>
                <w:szCs w:val="20"/>
              </w:rPr>
              <w:t>0.154</w:t>
            </w:r>
          </w:p>
        </w:tc>
      </w:tr>
      <w:tr w:rsidR="00A214E9" w14:paraId="61CB1344" w14:textId="77777777" w:rsidTr="00FC307C">
        <w:trPr>
          <w:jc w:val="center"/>
        </w:trPr>
        <w:tc>
          <w:tcPr>
            <w:tcW w:w="1450" w:type="dxa"/>
          </w:tcPr>
          <w:p w14:paraId="0E798606" w14:textId="77777777" w:rsidR="00A214E9" w:rsidRDefault="00A214E9" w:rsidP="00703E6A">
            <w:pPr>
              <w:rPr>
                <w:rFonts w:hint="eastAsia"/>
              </w:rPr>
            </w:pPr>
            <w:r>
              <w:rPr>
                <w:sz w:val="20"/>
                <w:szCs w:val="20"/>
              </w:rPr>
              <w:t>网络分享</w:t>
            </w:r>
          </w:p>
        </w:tc>
        <w:tc>
          <w:tcPr>
            <w:tcW w:w="1477" w:type="dxa"/>
          </w:tcPr>
          <w:p w14:paraId="67175C7C" w14:textId="77777777" w:rsidR="00A214E9" w:rsidRDefault="00A214E9" w:rsidP="00703E6A">
            <w:pPr>
              <w:jc w:val="center"/>
              <w:rPr>
                <w:rFonts w:hint="eastAsia"/>
              </w:rPr>
            </w:pPr>
            <w:r>
              <w:rPr>
                <w:sz w:val="20"/>
                <w:szCs w:val="20"/>
              </w:rPr>
              <w:t>2.69±0.62</w:t>
            </w:r>
          </w:p>
        </w:tc>
        <w:tc>
          <w:tcPr>
            <w:tcW w:w="1477" w:type="dxa"/>
          </w:tcPr>
          <w:p w14:paraId="0643E5C1" w14:textId="77777777" w:rsidR="00A214E9" w:rsidRDefault="00A214E9" w:rsidP="00703E6A">
            <w:pPr>
              <w:jc w:val="center"/>
              <w:rPr>
                <w:rFonts w:hint="eastAsia"/>
              </w:rPr>
            </w:pPr>
            <w:r>
              <w:rPr>
                <w:sz w:val="20"/>
                <w:szCs w:val="20"/>
              </w:rPr>
              <w:t>2.6±0.63</w:t>
            </w:r>
          </w:p>
        </w:tc>
        <w:tc>
          <w:tcPr>
            <w:tcW w:w="1464" w:type="dxa"/>
          </w:tcPr>
          <w:p w14:paraId="75D1D562" w14:textId="77777777" w:rsidR="00A214E9" w:rsidRDefault="00A214E9" w:rsidP="00703E6A">
            <w:pPr>
              <w:jc w:val="center"/>
              <w:rPr>
                <w:rFonts w:hint="eastAsia"/>
              </w:rPr>
            </w:pPr>
            <w:r>
              <w:rPr>
                <w:sz w:val="20"/>
                <w:szCs w:val="20"/>
              </w:rPr>
              <w:t>2.55±0.46</w:t>
            </w:r>
          </w:p>
        </w:tc>
        <w:tc>
          <w:tcPr>
            <w:tcW w:w="816" w:type="dxa"/>
          </w:tcPr>
          <w:p w14:paraId="0DF3FA41" w14:textId="77777777" w:rsidR="00A214E9" w:rsidRDefault="00A214E9" w:rsidP="00703E6A">
            <w:pPr>
              <w:jc w:val="center"/>
              <w:rPr>
                <w:rFonts w:hint="eastAsia"/>
              </w:rPr>
            </w:pPr>
            <w:r>
              <w:rPr>
                <w:sz w:val="20"/>
                <w:szCs w:val="20"/>
              </w:rPr>
              <w:t>1.159</w:t>
            </w:r>
          </w:p>
        </w:tc>
        <w:tc>
          <w:tcPr>
            <w:tcW w:w="1016" w:type="dxa"/>
          </w:tcPr>
          <w:p w14:paraId="63D44795" w14:textId="77777777" w:rsidR="00A214E9" w:rsidRDefault="00A214E9" w:rsidP="00703E6A">
            <w:pPr>
              <w:jc w:val="center"/>
              <w:rPr>
                <w:rFonts w:hint="eastAsia"/>
              </w:rPr>
            </w:pPr>
            <w:r>
              <w:rPr>
                <w:sz w:val="20"/>
                <w:szCs w:val="20"/>
              </w:rPr>
              <w:t>0.315</w:t>
            </w:r>
          </w:p>
        </w:tc>
      </w:tr>
      <w:tr w:rsidR="00A214E9" w14:paraId="20E939C3" w14:textId="77777777" w:rsidTr="00FC307C">
        <w:trPr>
          <w:jc w:val="center"/>
        </w:trPr>
        <w:tc>
          <w:tcPr>
            <w:tcW w:w="1450" w:type="dxa"/>
          </w:tcPr>
          <w:p w14:paraId="46AF065F" w14:textId="77777777" w:rsidR="00A214E9" w:rsidRDefault="00A214E9" w:rsidP="00703E6A">
            <w:pPr>
              <w:rPr>
                <w:rFonts w:hint="eastAsia"/>
              </w:rPr>
            </w:pPr>
            <w:r>
              <w:rPr>
                <w:sz w:val="20"/>
                <w:szCs w:val="20"/>
              </w:rPr>
              <w:t>网络提醒</w:t>
            </w:r>
          </w:p>
        </w:tc>
        <w:tc>
          <w:tcPr>
            <w:tcW w:w="1477" w:type="dxa"/>
          </w:tcPr>
          <w:p w14:paraId="43944F37" w14:textId="77777777" w:rsidR="00A214E9" w:rsidRDefault="00A214E9" w:rsidP="00703E6A">
            <w:pPr>
              <w:jc w:val="center"/>
              <w:rPr>
                <w:rFonts w:hint="eastAsia"/>
              </w:rPr>
            </w:pPr>
            <w:r>
              <w:rPr>
                <w:sz w:val="20"/>
                <w:szCs w:val="20"/>
              </w:rPr>
              <w:t>2.53±0.61</w:t>
            </w:r>
          </w:p>
        </w:tc>
        <w:tc>
          <w:tcPr>
            <w:tcW w:w="1477" w:type="dxa"/>
          </w:tcPr>
          <w:p w14:paraId="2BAFCF9E" w14:textId="77777777" w:rsidR="00A214E9" w:rsidRDefault="00A214E9" w:rsidP="00703E6A">
            <w:pPr>
              <w:jc w:val="center"/>
              <w:rPr>
                <w:rFonts w:hint="eastAsia"/>
              </w:rPr>
            </w:pPr>
            <w:r>
              <w:rPr>
                <w:sz w:val="20"/>
                <w:szCs w:val="20"/>
              </w:rPr>
              <w:t>2.46±0.61</w:t>
            </w:r>
          </w:p>
        </w:tc>
        <w:tc>
          <w:tcPr>
            <w:tcW w:w="1464" w:type="dxa"/>
          </w:tcPr>
          <w:p w14:paraId="12BCA3B0" w14:textId="77777777" w:rsidR="00A214E9" w:rsidRDefault="00A214E9" w:rsidP="00703E6A">
            <w:pPr>
              <w:jc w:val="center"/>
              <w:rPr>
                <w:rFonts w:hint="eastAsia"/>
              </w:rPr>
            </w:pPr>
            <w:r>
              <w:rPr>
                <w:sz w:val="20"/>
                <w:szCs w:val="20"/>
              </w:rPr>
              <w:t>2.68±0.52</w:t>
            </w:r>
          </w:p>
        </w:tc>
        <w:tc>
          <w:tcPr>
            <w:tcW w:w="816" w:type="dxa"/>
          </w:tcPr>
          <w:p w14:paraId="69E04EC2" w14:textId="77777777" w:rsidR="00A214E9" w:rsidRDefault="00A214E9" w:rsidP="00703E6A">
            <w:pPr>
              <w:jc w:val="center"/>
              <w:rPr>
                <w:rFonts w:hint="eastAsia"/>
              </w:rPr>
            </w:pPr>
            <w:r>
              <w:rPr>
                <w:sz w:val="20"/>
                <w:szCs w:val="20"/>
              </w:rPr>
              <w:t>1.462</w:t>
            </w:r>
          </w:p>
        </w:tc>
        <w:tc>
          <w:tcPr>
            <w:tcW w:w="1016" w:type="dxa"/>
          </w:tcPr>
          <w:p w14:paraId="5D3A4EAD" w14:textId="77777777" w:rsidR="00A214E9" w:rsidRDefault="00A214E9" w:rsidP="00703E6A">
            <w:pPr>
              <w:jc w:val="center"/>
              <w:rPr>
                <w:rFonts w:hint="eastAsia"/>
              </w:rPr>
            </w:pPr>
            <w:r>
              <w:rPr>
                <w:sz w:val="20"/>
                <w:szCs w:val="20"/>
              </w:rPr>
              <w:t>0.233</w:t>
            </w:r>
          </w:p>
        </w:tc>
      </w:tr>
      <w:tr w:rsidR="00A214E9" w14:paraId="36F2580D" w14:textId="77777777" w:rsidTr="00FC307C">
        <w:trPr>
          <w:jc w:val="center"/>
        </w:trPr>
        <w:tc>
          <w:tcPr>
            <w:tcW w:w="1450" w:type="dxa"/>
          </w:tcPr>
          <w:p w14:paraId="2E59AB6F" w14:textId="699943C9" w:rsidR="00A214E9" w:rsidRDefault="00A214E9" w:rsidP="00703E6A">
            <w:pPr>
              <w:rPr>
                <w:rFonts w:hint="eastAsia"/>
              </w:rPr>
            </w:pPr>
            <w:r>
              <w:rPr>
                <w:sz w:val="20"/>
                <w:szCs w:val="20"/>
              </w:rPr>
              <w:t>社会支持</w:t>
            </w:r>
            <w:r w:rsidR="00FC307C">
              <w:rPr>
                <w:rFonts w:hint="eastAsia"/>
                <w:sz w:val="20"/>
                <w:szCs w:val="20"/>
              </w:rPr>
              <w:t>水平</w:t>
            </w:r>
          </w:p>
        </w:tc>
        <w:tc>
          <w:tcPr>
            <w:tcW w:w="1477" w:type="dxa"/>
          </w:tcPr>
          <w:p w14:paraId="411280A4" w14:textId="77777777" w:rsidR="00A214E9" w:rsidRDefault="00A214E9" w:rsidP="00703E6A">
            <w:pPr>
              <w:jc w:val="center"/>
              <w:rPr>
                <w:rFonts w:hint="eastAsia"/>
              </w:rPr>
            </w:pPr>
            <w:r>
              <w:rPr>
                <w:sz w:val="20"/>
                <w:szCs w:val="20"/>
              </w:rPr>
              <w:t>3.65±0.68</w:t>
            </w:r>
          </w:p>
        </w:tc>
        <w:tc>
          <w:tcPr>
            <w:tcW w:w="1477" w:type="dxa"/>
          </w:tcPr>
          <w:p w14:paraId="7DDDD9B5" w14:textId="77777777" w:rsidR="00A214E9" w:rsidRDefault="00A214E9" w:rsidP="00703E6A">
            <w:pPr>
              <w:jc w:val="center"/>
              <w:rPr>
                <w:rFonts w:hint="eastAsia"/>
              </w:rPr>
            </w:pPr>
            <w:r>
              <w:rPr>
                <w:sz w:val="20"/>
                <w:szCs w:val="20"/>
              </w:rPr>
              <w:t>3.73±0.63</w:t>
            </w:r>
          </w:p>
        </w:tc>
        <w:tc>
          <w:tcPr>
            <w:tcW w:w="1464" w:type="dxa"/>
          </w:tcPr>
          <w:p w14:paraId="42F5F58E" w14:textId="77777777" w:rsidR="00A214E9" w:rsidRDefault="00A214E9" w:rsidP="00703E6A">
            <w:pPr>
              <w:jc w:val="center"/>
              <w:rPr>
                <w:rFonts w:hint="eastAsia"/>
              </w:rPr>
            </w:pPr>
            <w:r>
              <w:rPr>
                <w:sz w:val="20"/>
                <w:szCs w:val="20"/>
              </w:rPr>
              <w:t>3.13±0.55</w:t>
            </w:r>
          </w:p>
        </w:tc>
        <w:tc>
          <w:tcPr>
            <w:tcW w:w="816" w:type="dxa"/>
          </w:tcPr>
          <w:p w14:paraId="70DA2BB7" w14:textId="77777777" w:rsidR="00A214E9" w:rsidRDefault="00A214E9" w:rsidP="00703E6A">
            <w:pPr>
              <w:jc w:val="center"/>
              <w:rPr>
                <w:rFonts w:hint="eastAsia"/>
              </w:rPr>
            </w:pPr>
            <w:r>
              <w:rPr>
                <w:sz w:val="20"/>
                <w:szCs w:val="20"/>
              </w:rPr>
              <w:t>7.686</w:t>
            </w:r>
          </w:p>
        </w:tc>
        <w:tc>
          <w:tcPr>
            <w:tcW w:w="1016" w:type="dxa"/>
          </w:tcPr>
          <w:p w14:paraId="7CCBF13B" w14:textId="77777777" w:rsidR="00A214E9" w:rsidRDefault="00A214E9" w:rsidP="00703E6A">
            <w:pPr>
              <w:jc w:val="center"/>
              <w:rPr>
                <w:rFonts w:hint="eastAsia"/>
              </w:rPr>
            </w:pPr>
            <w:r>
              <w:rPr>
                <w:sz w:val="20"/>
                <w:szCs w:val="20"/>
              </w:rPr>
              <w:t>0.001**</w:t>
            </w:r>
          </w:p>
        </w:tc>
      </w:tr>
      <w:tr w:rsidR="00A214E9" w14:paraId="4E2C00D9" w14:textId="77777777" w:rsidTr="00FC307C">
        <w:trPr>
          <w:jc w:val="center"/>
        </w:trPr>
        <w:tc>
          <w:tcPr>
            <w:tcW w:w="1450" w:type="dxa"/>
          </w:tcPr>
          <w:p w14:paraId="0A28A8B1" w14:textId="590FD0E7" w:rsidR="00A214E9" w:rsidRDefault="00A214E9" w:rsidP="00703E6A">
            <w:pPr>
              <w:rPr>
                <w:rFonts w:hint="eastAsia"/>
              </w:rPr>
            </w:pPr>
            <w:r>
              <w:rPr>
                <w:sz w:val="20"/>
                <w:szCs w:val="20"/>
              </w:rPr>
              <w:t>主观支持</w:t>
            </w:r>
          </w:p>
        </w:tc>
        <w:tc>
          <w:tcPr>
            <w:tcW w:w="1477" w:type="dxa"/>
          </w:tcPr>
          <w:p w14:paraId="54DC4A18" w14:textId="77777777" w:rsidR="00A214E9" w:rsidRDefault="00A214E9" w:rsidP="00703E6A">
            <w:pPr>
              <w:jc w:val="center"/>
              <w:rPr>
                <w:rFonts w:hint="eastAsia"/>
              </w:rPr>
            </w:pPr>
            <w:r>
              <w:rPr>
                <w:sz w:val="20"/>
                <w:szCs w:val="20"/>
              </w:rPr>
              <w:t>3.67±0.78</w:t>
            </w:r>
          </w:p>
        </w:tc>
        <w:tc>
          <w:tcPr>
            <w:tcW w:w="1477" w:type="dxa"/>
          </w:tcPr>
          <w:p w14:paraId="2213529D" w14:textId="77777777" w:rsidR="00A214E9" w:rsidRDefault="00A214E9" w:rsidP="00703E6A">
            <w:pPr>
              <w:jc w:val="center"/>
              <w:rPr>
                <w:rFonts w:hint="eastAsia"/>
              </w:rPr>
            </w:pPr>
            <w:r>
              <w:rPr>
                <w:sz w:val="20"/>
                <w:szCs w:val="20"/>
              </w:rPr>
              <w:t>3.74±0.72</w:t>
            </w:r>
          </w:p>
        </w:tc>
        <w:tc>
          <w:tcPr>
            <w:tcW w:w="1464" w:type="dxa"/>
          </w:tcPr>
          <w:p w14:paraId="5A5506FB" w14:textId="77777777" w:rsidR="00A214E9" w:rsidRDefault="00A214E9" w:rsidP="00703E6A">
            <w:pPr>
              <w:jc w:val="center"/>
              <w:rPr>
                <w:rFonts w:hint="eastAsia"/>
              </w:rPr>
            </w:pPr>
            <w:r>
              <w:rPr>
                <w:sz w:val="20"/>
                <w:szCs w:val="20"/>
              </w:rPr>
              <w:t>3.14±0.79</w:t>
            </w:r>
          </w:p>
        </w:tc>
        <w:tc>
          <w:tcPr>
            <w:tcW w:w="816" w:type="dxa"/>
          </w:tcPr>
          <w:p w14:paraId="0AF9C2FF" w14:textId="77777777" w:rsidR="00A214E9" w:rsidRDefault="00A214E9" w:rsidP="00703E6A">
            <w:pPr>
              <w:jc w:val="center"/>
              <w:rPr>
                <w:rFonts w:hint="eastAsia"/>
              </w:rPr>
            </w:pPr>
            <w:r>
              <w:rPr>
                <w:sz w:val="20"/>
                <w:szCs w:val="20"/>
              </w:rPr>
              <w:t>5.831</w:t>
            </w:r>
          </w:p>
        </w:tc>
        <w:tc>
          <w:tcPr>
            <w:tcW w:w="1016" w:type="dxa"/>
          </w:tcPr>
          <w:p w14:paraId="2ABA751F" w14:textId="77777777" w:rsidR="00A214E9" w:rsidRDefault="00A214E9" w:rsidP="00703E6A">
            <w:pPr>
              <w:jc w:val="center"/>
              <w:rPr>
                <w:rFonts w:hint="eastAsia"/>
              </w:rPr>
            </w:pPr>
            <w:r>
              <w:rPr>
                <w:sz w:val="20"/>
                <w:szCs w:val="20"/>
              </w:rPr>
              <w:t>0.003**</w:t>
            </w:r>
          </w:p>
        </w:tc>
      </w:tr>
      <w:tr w:rsidR="00A214E9" w14:paraId="7D30F6C4" w14:textId="77777777" w:rsidTr="00FC307C">
        <w:trPr>
          <w:jc w:val="center"/>
        </w:trPr>
        <w:tc>
          <w:tcPr>
            <w:tcW w:w="1450" w:type="dxa"/>
          </w:tcPr>
          <w:p w14:paraId="092975D4" w14:textId="52B01C44" w:rsidR="00A214E9" w:rsidRDefault="00A214E9" w:rsidP="00703E6A">
            <w:pPr>
              <w:rPr>
                <w:rFonts w:hint="eastAsia"/>
              </w:rPr>
            </w:pPr>
            <w:r>
              <w:rPr>
                <w:sz w:val="20"/>
                <w:szCs w:val="20"/>
              </w:rPr>
              <w:t>客观支持</w:t>
            </w:r>
          </w:p>
        </w:tc>
        <w:tc>
          <w:tcPr>
            <w:tcW w:w="1477" w:type="dxa"/>
          </w:tcPr>
          <w:p w14:paraId="1699F633" w14:textId="77777777" w:rsidR="00A214E9" w:rsidRDefault="00A214E9" w:rsidP="00703E6A">
            <w:pPr>
              <w:jc w:val="center"/>
              <w:rPr>
                <w:rFonts w:hint="eastAsia"/>
              </w:rPr>
            </w:pPr>
            <w:r>
              <w:rPr>
                <w:sz w:val="20"/>
                <w:szCs w:val="20"/>
              </w:rPr>
              <w:t>3.87±0.76</w:t>
            </w:r>
          </w:p>
        </w:tc>
        <w:tc>
          <w:tcPr>
            <w:tcW w:w="1477" w:type="dxa"/>
          </w:tcPr>
          <w:p w14:paraId="2B86AE23" w14:textId="77777777" w:rsidR="00A214E9" w:rsidRDefault="00A214E9" w:rsidP="00703E6A">
            <w:pPr>
              <w:jc w:val="center"/>
              <w:rPr>
                <w:rFonts w:hint="eastAsia"/>
              </w:rPr>
            </w:pPr>
            <w:r>
              <w:rPr>
                <w:sz w:val="20"/>
                <w:szCs w:val="20"/>
              </w:rPr>
              <w:t>4±0.64</w:t>
            </w:r>
          </w:p>
        </w:tc>
        <w:tc>
          <w:tcPr>
            <w:tcW w:w="1464" w:type="dxa"/>
          </w:tcPr>
          <w:p w14:paraId="68D3439D" w14:textId="77777777" w:rsidR="00A214E9" w:rsidRDefault="00A214E9" w:rsidP="00703E6A">
            <w:pPr>
              <w:jc w:val="center"/>
              <w:rPr>
                <w:rFonts w:hint="eastAsia"/>
              </w:rPr>
            </w:pPr>
            <w:r>
              <w:rPr>
                <w:sz w:val="20"/>
                <w:szCs w:val="20"/>
              </w:rPr>
              <w:t>3.07±0.82</w:t>
            </w:r>
          </w:p>
        </w:tc>
        <w:tc>
          <w:tcPr>
            <w:tcW w:w="816" w:type="dxa"/>
          </w:tcPr>
          <w:p w14:paraId="0BD5C225" w14:textId="77777777" w:rsidR="00A214E9" w:rsidRDefault="00A214E9" w:rsidP="00703E6A">
            <w:pPr>
              <w:jc w:val="center"/>
              <w:rPr>
                <w:rFonts w:hint="eastAsia"/>
              </w:rPr>
            </w:pPr>
            <w:r>
              <w:rPr>
                <w:sz w:val="20"/>
                <w:szCs w:val="20"/>
              </w:rPr>
              <w:t>16.065</w:t>
            </w:r>
          </w:p>
        </w:tc>
        <w:tc>
          <w:tcPr>
            <w:tcW w:w="1016" w:type="dxa"/>
          </w:tcPr>
          <w:p w14:paraId="2285AC55" w14:textId="77777777" w:rsidR="00A214E9" w:rsidRDefault="00A214E9" w:rsidP="00703E6A">
            <w:pPr>
              <w:jc w:val="center"/>
              <w:rPr>
                <w:rFonts w:hint="eastAsia"/>
              </w:rPr>
            </w:pPr>
            <w:r>
              <w:rPr>
                <w:sz w:val="20"/>
                <w:szCs w:val="20"/>
              </w:rPr>
              <w:t>&lt;.001***</w:t>
            </w:r>
          </w:p>
        </w:tc>
      </w:tr>
      <w:tr w:rsidR="00A214E9" w14:paraId="024CCD18" w14:textId="77777777" w:rsidTr="00FC307C">
        <w:trPr>
          <w:jc w:val="center"/>
        </w:trPr>
        <w:tc>
          <w:tcPr>
            <w:tcW w:w="1450" w:type="dxa"/>
          </w:tcPr>
          <w:p w14:paraId="5A77BEC1" w14:textId="34AEAFFE" w:rsidR="00A214E9" w:rsidRDefault="00A214E9" w:rsidP="00703E6A">
            <w:pPr>
              <w:rPr>
                <w:rFonts w:hint="eastAsia"/>
              </w:rPr>
            </w:pPr>
            <w:r>
              <w:rPr>
                <w:sz w:val="20"/>
                <w:szCs w:val="20"/>
              </w:rPr>
              <w:t>支持利用</w:t>
            </w:r>
          </w:p>
        </w:tc>
        <w:tc>
          <w:tcPr>
            <w:tcW w:w="1477" w:type="dxa"/>
          </w:tcPr>
          <w:p w14:paraId="3EDDCE33" w14:textId="77777777" w:rsidR="00A214E9" w:rsidRDefault="00A214E9" w:rsidP="00703E6A">
            <w:pPr>
              <w:jc w:val="center"/>
              <w:rPr>
                <w:rFonts w:hint="eastAsia"/>
              </w:rPr>
            </w:pPr>
            <w:r>
              <w:rPr>
                <w:sz w:val="20"/>
                <w:szCs w:val="20"/>
              </w:rPr>
              <w:t>3.41±0.75</w:t>
            </w:r>
          </w:p>
        </w:tc>
        <w:tc>
          <w:tcPr>
            <w:tcW w:w="1477" w:type="dxa"/>
          </w:tcPr>
          <w:p w14:paraId="5E3C5D6E" w14:textId="77777777" w:rsidR="00A214E9" w:rsidRDefault="00A214E9" w:rsidP="00703E6A">
            <w:pPr>
              <w:jc w:val="center"/>
              <w:rPr>
                <w:rFonts w:hint="eastAsia"/>
              </w:rPr>
            </w:pPr>
            <w:r>
              <w:rPr>
                <w:sz w:val="20"/>
                <w:szCs w:val="20"/>
              </w:rPr>
              <w:t>3.45±0.77</w:t>
            </w:r>
          </w:p>
        </w:tc>
        <w:tc>
          <w:tcPr>
            <w:tcW w:w="1464" w:type="dxa"/>
          </w:tcPr>
          <w:p w14:paraId="4CD93C2C" w14:textId="77777777" w:rsidR="00A214E9" w:rsidRDefault="00A214E9" w:rsidP="00703E6A">
            <w:pPr>
              <w:jc w:val="center"/>
              <w:rPr>
                <w:rFonts w:hint="eastAsia"/>
              </w:rPr>
            </w:pPr>
            <w:r>
              <w:rPr>
                <w:sz w:val="20"/>
                <w:szCs w:val="20"/>
              </w:rPr>
              <w:t>3.19±0.63</w:t>
            </w:r>
          </w:p>
        </w:tc>
        <w:tc>
          <w:tcPr>
            <w:tcW w:w="816" w:type="dxa"/>
          </w:tcPr>
          <w:p w14:paraId="44E63D73" w14:textId="77777777" w:rsidR="00A214E9" w:rsidRDefault="00A214E9" w:rsidP="00703E6A">
            <w:pPr>
              <w:jc w:val="center"/>
              <w:rPr>
                <w:rFonts w:hint="eastAsia"/>
              </w:rPr>
            </w:pPr>
            <w:r>
              <w:rPr>
                <w:sz w:val="20"/>
                <w:szCs w:val="20"/>
              </w:rPr>
              <w:t>1.072</w:t>
            </w:r>
          </w:p>
        </w:tc>
        <w:tc>
          <w:tcPr>
            <w:tcW w:w="1016" w:type="dxa"/>
          </w:tcPr>
          <w:p w14:paraId="4FD039F8" w14:textId="77777777" w:rsidR="00A214E9" w:rsidRDefault="00A214E9" w:rsidP="00703E6A">
            <w:pPr>
              <w:jc w:val="center"/>
              <w:rPr>
                <w:rFonts w:hint="eastAsia"/>
              </w:rPr>
            </w:pPr>
            <w:r>
              <w:rPr>
                <w:sz w:val="20"/>
                <w:szCs w:val="20"/>
              </w:rPr>
              <w:t>0.343</w:t>
            </w:r>
          </w:p>
        </w:tc>
      </w:tr>
    </w:tbl>
    <w:p w14:paraId="5764B7B5" w14:textId="5C8C2480" w:rsidR="00A214E9" w:rsidRPr="007C2696" w:rsidRDefault="00297CDF" w:rsidP="00A214E9">
      <w:pPr>
        <w:spacing w:after="120" w:line="360" w:lineRule="auto"/>
        <w:ind w:firstLine="480"/>
        <w:rPr>
          <w:rFonts w:hint="eastAsia"/>
        </w:rPr>
      </w:pPr>
      <w:r w:rsidRPr="007C2696">
        <w:t>以专业为分组变量，对各变量进行单因素方差分析，结果见表6。总体情感指数、主观幸福感、社会支持水平、主观支持和客观支持在专业上均存在显著差异。事后比较显示，艺术体育类学生在上述变量上的得分均显著低于人文社科和理工科</w:t>
      </w:r>
      <w:r w:rsidRPr="007C2696">
        <w:lastRenderedPageBreak/>
        <w:t>学生，而人文社科与理工科学生之间无显著差异</w:t>
      </w:r>
    </w:p>
    <w:p w14:paraId="61593C2C" w14:textId="77777777" w:rsidR="00656CE0" w:rsidRDefault="00FC307C" w:rsidP="00656CE0">
      <w:pPr>
        <w:spacing w:after="120" w:line="360" w:lineRule="auto"/>
        <w:ind w:firstLine="480"/>
        <w:rPr>
          <w:b/>
          <w:bCs/>
        </w:rPr>
      </w:pPr>
      <w:r w:rsidRPr="00FC307C">
        <w:rPr>
          <w:rFonts w:hint="eastAsia"/>
          <w:b/>
          <w:bCs/>
        </w:rPr>
        <w:t>3.2.5 网龄差异</w:t>
      </w:r>
    </w:p>
    <w:p w14:paraId="4350951A" w14:textId="653B45CF" w:rsidR="00FC307C" w:rsidRPr="00FF328A" w:rsidRDefault="00656CE0" w:rsidP="00656CE0">
      <w:pPr>
        <w:spacing w:after="120" w:line="360" w:lineRule="auto"/>
        <w:ind w:firstLine="480"/>
        <w:jc w:val="center"/>
        <w:rPr>
          <w:rFonts w:ascii="楷体" w:eastAsia="楷体" w:hAnsi="楷体" w:hint="eastAsia"/>
          <w:sz w:val="21"/>
          <w:szCs w:val="21"/>
        </w:rPr>
      </w:pPr>
      <w:r w:rsidRPr="00FF328A">
        <w:rPr>
          <w:rFonts w:ascii="楷体" w:eastAsia="楷体" w:hAnsi="楷体"/>
          <w:sz w:val="21"/>
          <w:szCs w:val="21"/>
        </w:rPr>
        <w:t>表7 各变量的网龄差异</w:t>
      </w:r>
    </w:p>
    <w:tbl>
      <w:tblPr>
        <w:tblStyle w:val="af0"/>
        <w:tblW w:w="7800" w:type="dxa"/>
        <w:tblLook w:val="04A0" w:firstRow="1" w:lastRow="0" w:firstColumn="1" w:lastColumn="0" w:noHBand="0" w:noVBand="1"/>
      </w:tblPr>
      <w:tblGrid>
        <w:gridCol w:w="1142"/>
        <w:gridCol w:w="1216"/>
        <w:gridCol w:w="1216"/>
        <w:gridCol w:w="1316"/>
        <w:gridCol w:w="1316"/>
        <w:gridCol w:w="778"/>
        <w:gridCol w:w="816"/>
      </w:tblGrid>
      <w:tr w:rsidR="00FC307C" w14:paraId="71D49BED" w14:textId="77777777" w:rsidTr="00FC307C">
        <w:trPr>
          <w:cnfStyle w:val="100000000000" w:firstRow="1" w:lastRow="0" w:firstColumn="0" w:lastColumn="0" w:oddVBand="0" w:evenVBand="0" w:oddHBand="0" w:evenHBand="0" w:firstRowFirstColumn="0" w:firstRowLastColumn="0" w:lastRowFirstColumn="0" w:lastRowLastColumn="0"/>
        </w:trPr>
        <w:tc>
          <w:tcPr>
            <w:tcW w:w="1142" w:type="dxa"/>
          </w:tcPr>
          <w:p w14:paraId="0574F199" w14:textId="77777777" w:rsidR="00FC307C" w:rsidRDefault="00FC307C" w:rsidP="00703E6A">
            <w:pPr>
              <w:jc w:val="center"/>
              <w:rPr>
                <w:rFonts w:hint="eastAsia"/>
              </w:rPr>
            </w:pPr>
            <w:r>
              <w:rPr>
                <w:b/>
                <w:bCs/>
                <w:sz w:val="20"/>
                <w:szCs w:val="20"/>
              </w:rPr>
              <w:t>变量</w:t>
            </w:r>
          </w:p>
        </w:tc>
        <w:tc>
          <w:tcPr>
            <w:tcW w:w="1216" w:type="dxa"/>
          </w:tcPr>
          <w:p w14:paraId="72652450" w14:textId="0E4D6B26" w:rsidR="00FC307C" w:rsidRDefault="00FC307C" w:rsidP="00703E6A">
            <w:pPr>
              <w:jc w:val="center"/>
              <w:rPr>
                <w:rFonts w:hint="eastAsia"/>
              </w:rPr>
            </w:pPr>
            <w:r>
              <w:rPr>
                <w:rFonts w:hint="eastAsia"/>
                <w:b/>
                <w:bCs/>
                <w:sz w:val="20"/>
                <w:szCs w:val="20"/>
              </w:rPr>
              <w:t>3年以下</w:t>
            </w:r>
            <w:r>
              <w:rPr>
                <w:b/>
                <w:bCs/>
                <w:sz w:val="20"/>
                <w:szCs w:val="20"/>
              </w:rPr>
              <w:t>(n=15)</w:t>
            </w:r>
          </w:p>
        </w:tc>
        <w:tc>
          <w:tcPr>
            <w:tcW w:w="1216" w:type="dxa"/>
          </w:tcPr>
          <w:p w14:paraId="2D2F17EF" w14:textId="7A54623B" w:rsidR="00FC307C" w:rsidRDefault="00FC307C" w:rsidP="00703E6A">
            <w:pPr>
              <w:jc w:val="center"/>
              <w:rPr>
                <w:rFonts w:hint="eastAsia"/>
              </w:rPr>
            </w:pPr>
            <w:r>
              <w:rPr>
                <w:rFonts w:hint="eastAsia"/>
                <w:b/>
                <w:bCs/>
                <w:sz w:val="20"/>
                <w:szCs w:val="20"/>
              </w:rPr>
              <w:t>3-4年</w:t>
            </w:r>
            <w:r>
              <w:rPr>
                <w:b/>
                <w:bCs/>
                <w:sz w:val="20"/>
                <w:szCs w:val="20"/>
              </w:rPr>
              <w:t>(n=41)</w:t>
            </w:r>
          </w:p>
        </w:tc>
        <w:tc>
          <w:tcPr>
            <w:tcW w:w="1316" w:type="dxa"/>
          </w:tcPr>
          <w:p w14:paraId="02B603DE" w14:textId="69B01F3E" w:rsidR="00FC307C" w:rsidRDefault="00FC307C" w:rsidP="00703E6A">
            <w:pPr>
              <w:jc w:val="center"/>
              <w:rPr>
                <w:rFonts w:hint="eastAsia"/>
              </w:rPr>
            </w:pPr>
            <w:r>
              <w:rPr>
                <w:rFonts w:hint="eastAsia"/>
                <w:b/>
                <w:bCs/>
                <w:sz w:val="20"/>
                <w:szCs w:val="20"/>
              </w:rPr>
              <w:t>5-6年</w:t>
            </w:r>
            <w:r>
              <w:rPr>
                <w:b/>
                <w:bCs/>
                <w:sz w:val="20"/>
                <w:szCs w:val="20"/>
              </w:rPr>
              <w:t>(n=99)</w:t>
            </w:r>
          </w:p>
        </w:tc>
        <w:tc>
          <w:tcPr>
            <w:tcW w:w="1316" w:type="dxa"/>
          </w:tcPr>
          <w:p w14:paraId="1BBF1F89" w14:textId="62B713D0" w:rsidR="00FC307C" w:rsidRDefault="00FC307C" w:rsidP="00703E6A">
            <w:pPr>
              <w:jc w:val="center"/>
              <w:rPr>
                <w:rFonts w:hint="eastAsia"/>
              </w:rPr>
            </w:pPr>
            <w:r>
              <w:rPr>
                <w:rFonts w:hint="eastAsia"/>
                <w:b/>
                <w:bCs/>
                <w:sz w:val="20"/>
                <w:szCs w:val="20"/>
              </w:rPr>
              <w:t>6年以上</w:t>
            </w:r>
            <w:r>
              <w:rPr>
                <w:b/>
                <w:bCs/>
                <w:sz w:val="20"/>
                <w:szCs w:val="20"/>
              </w:rPr>
              <w:t>(n=274)</w:t>
            </w:r>
          </w:p>
        </w:tc>
        <w:tc>
          <w:tcPr>
            <w:tcW w:w="778" w:type="dxa"/>
          </w:tcPr>
          <w:p w14:paraId="0E2993FB" w14:textId="77777777" w:rsidR="00FC307C" w:rsidRDefault="00FC307C" w:rsidP="00703E6A">
            <w:pPr>
              <w:jc w:val="center"/>
              <w:rPr>
                <w:rFonts w:hint="eastAsia"/>
              </w:rPr>
            </w:pPr>
            <w:r>
              <w:rPr>
                <w:b/>
                <w:bCs/>
                <w:sz w:val="20"/>
                <w:szCs w:val="20"/>
              </w:rPr>
              <w:t>F</w:t>
            </w:r>
          </w:p>
        </w:tc>
        <w:tc>
          <w:tcPr>
            <w:tcW w:w="816" w:type="dxa"/>
          </w:tcPr>
          <w:p w14:paraId="6C1EBA0E" w14:textId="77777777" w:rsidR="00FC307C" w:rsidRDefault="00FC307C" w:rsidP="00703E6A">
            <w:pPr>
              <w:jc w:val="center"/>
              <w:rPr>
                <w:rFonts w:hint="eastAsia"/>
              </w:rPr>
            </w:pPr>
            <w:r>
              <w:rPr>
                <w:b/>
                <w:bCs/>
                <w:sz w:val="20"/>
                <w:szCs w:val="20"/>
              </w:rPr>
              <w:t>p</w:t>
            </w:r>
          </w:p>
        </w:tc>
      </w:tr>
      <w:tr w:rsidR="00FC307C" w14:paraId="06DB036A" w14:textId="77777777" w:rsidTr="00FC307C">
        <w:tc>
          <w:tcPr>
            <w:tcW w:w="1142" w:type="dxa"/>
          </w:tcPr>
          <w:p w14:paraId="046EC238" w14:textId="77777777" w:rsidR="00FC307C" w:rsidRDefault="00FC307C" w:rsidP="00703E6A">
            <w:pPr>
              <w:rPr>
                <w:rFonts w:hint="eastAsia"/>
              </w:rPr>
            </w:pPr>
            <w:r>
              <w:rPr>
                <w:sz w:val="20"/>
                <w:szCs w:val="20"/>
              </w:rPr>
              <w:t>总体情感指数</w:t>
            </w:r>
          </w:p>
        </w:tc>
        <w:tc>
          <w:tcPr>
            <w:tcW w:w="1216" w:type="dxa"/>
          </w:tcPr>
          <w:p w14:paraId="281DA035" w14:textId="77777777" w:rsidR="00FC307C" w:rsidRDefault="00FC307C" w:rsidP="00703E6A">
            <w:pPr>
              <w:jc w:val="center"/>
              <w:rPr>
                <w:rFonts w:hint="eastAsia"/>
              </w:rPr>
            </w:pPr>
            <w:r>
              <w:rPr>
                <w:sz w:val="20"/>
                <w:szCs w:val="20"/>
              </w:rPr>
              <w:t>4.92±1.09</w:t>
            </w:r>
          </w:p>
        </w:tc>
        <w:tc>
          <w:tcPr>
            <w:tcW w:w="1216" w:type="dxa"/>
          </w:tcPr>
          <w:p w14:paraId="1397DE22" w14:textId="77777777" w:rsidR="00FC307C" w:rsidRDefault="00FC307C" w:rsidP="00703E6A">
            <w:pPr>
              <w:jc w:val="center"/>
              <w:rPr>
                <w:rFonts w:hint="eastAsia"/>
              </w:rPr>
            </w:pPr>
            <w:r>
              <w:rPr>
                <w:sz w:val="20"/>
                <w:szCs w:val="20"/>
              </w:rPr>
              <w:t>5.34±1.29</w:t>
            </w:r>
          </w:p>
        </w:tc>
        <w:tc>
          <w:tcPr>
            <w:tcW w:w="1316" w:type="dxa"/>
          </w:tcPr>
          <w:p w14:paraId="44317FC4" w14:textId="77777777" w:rsidR="00FC307C" w:rsidRDefault="00FC307C" w:rsidP="00703E6A">
            <w:pPr>
              <w:jc w:val="center"/>
              <w:rPr>
                <w:rFonts w:hint="eastAsia"/>
              </w:rPr>
            </w:pPr>
            <w:r>
              <w:rPr>
                <w:sz w:val="20"/>
                <w:szCs w:val="20"/>
              </w:rPr>
              <w:t>5.54±1.17</w:t>
            </w:r>
          </w:p>
        </w:tc>
        <w:tc>
          <w:tcPr>
            <w:tcW w:w="1316" w:type="dxa"/>
          </w:tcPr>
          <w:p w14:paraId="39FF4BA2" w14:textId="77777777" w:rsidR="00FC307C" w:rsidRDefault="00FC307C" w:rsidP="00703E6A">
            <w:pPr>
              <w:jc w:val="center"/>
              <w:rPr>
                <w:rFonts w:hint="eastAsia"/>
              </w:rPr>
            </w:pPr>
            <w:r>
              <w:rPr>
                <w:sz w:val="20"/>
                <w:szCs w:val="20"/>
              </w:rPr>
              <w:t>5.52±1.13</w:t>
            </w:r>
          </w:p>
        </w:tc>
        <w:tc>
          <w:tcPr>
            <w:tcW w:w="778" w:type="dxa"/>
          </w:tcPr>
          <w:p w14:paraId="12055FFE" w14:textId="77777777" w:rsidR="00FC307C" w:rsidRDefault="00FC307C" w:rsidP="00703E6A">
            <w:pPr>
              <w:jc w:val="center"/>
              <w:rPr>
                <w:rFonts w:hint="eastAsia"/>
              </w:rPr>
            </w:pPr>
            <w:r>
              <w:rPr>
                <w:sz w:val="20"/>
                <w:szCs w:val="20"/>
              </w:rPr>
              <w:t>1.565</w:t>
            </w:r>
          </w:p>
        </w:tc>
        <w:tc>
          <w:tcPr>
            <w:tcW w:w="816" w:type="dxa"/>
          </w:tcPr>
          <w:p w14:paraId="73405A74" w14:textId="77777777" w:rsidR="00FC307C" w:rsidRDefault="00FC307C" w:rsidP="00703E6A">
            <w:pPr>
              <w:jc w:val="center"/>
              <w:rPr>
                <w:rFonts w:hint="eastAsia"/>
              </w:rPr>
            </w:pPr>
            <w:r>
              <w:rPr>
                <w:sz w:val="20"/>
                <w:szCs w:val="20"/>
              </w:rPr>
              <w:t>0.197</w:t>
            </w:r>
          </w:p>
        </w:tc>
      </w:tr>
      <w:tr w:rsidR="00FC307C" w14:paraId="7A4D5457" w14:textId="77777777" w:rsidTr="00FC307C">
        <w:tc>
          <w:tcPr>
            <w:tcW w:w="1142" w:type="dxa"/>
          </w:tcPr>
          <w:p w14:paraId="1B1EA2F2" w14:textId="77777777" w:rsidR="00FC307C" w:rsidRDefault="00FC307C" w:rsidP="00703E6A">
            <w:pPr>
              <w:rPr>
                <w:rFonts w:hint="eastAsia"/>
              </w:rPr>
            </w:pPr>
            <w:r>
              <w:rPr>
                <w:sz w:val="20"/>
                <w:szCs w:val="20"/>
              </w:rPr>
              <w:t>生活满意度</w:t>
            </w:r>
          </w:p>
        </w:tc>
        <w:tc>
          <w:tcPr>
            <w:tcW w:w="1216" w:type="dxa"/>
          </w:tcPr>
          <w:p w14:paraId="015DE28D" w14:textId="77777777" w:rsidR="00FC307C" w:rsidRDefault="00FC307C" w:rsidP="00703E6A">
            <w:pPr>
              <w:jc w:val="center"/>
              <w:rPr>
                <w:rFonts w:hint="eastAsia"/>
              </w:rPr>
            </w:pPr>
            <w:r>
              <w:rPr>
                <w:sz w:val="20"/>
                <w:szCs w:val="20"/>
              </w:rPr>
              <w:t>4.84±2.15</w:t>
            </w:r>
          </w:p>
        </w:tc>
        <w:tc>
          <w:tcPr>
            <w:tcW w:w="1216" w:type="dxa"/>
          </w:tcPr>
          <w:p w14:paraId="09C8FD63" w14:textId="77777777" w:rsidR="00FC307C" w:rsidRDefault="00FC307C" w:rsidP="00703E6A">
            <w:pPr>
              <w:jc w:val="center"/>
              <w:rPr>
                <w:rFonts w:hint="eastAsia"/>
              </w:rPr>
            </w:pPr>
            <w:r>
              <w:rPr>
                <w:sz w:val="20"/>
                <w:szCs w:val="20"/>
              </w:rPr>
              <w:t>4.21±2.17</w:t>
            </w:r>
          </w:p>
        </w:tc>
        <w:tc>
          <w:tcPr>
            <w:tcW w:w="1316" w:type="dxa"/>
          </w:tcPr>
          <w:p w14:paraId="7EAD8159" w14:textId="77777777" w:rsidR="00FC307C" w:rsidRDefault="00FC307C" w:rsidP="00703E6A">
            <w:pPr>
              <w:jc w:val="center"/>
              <w:rPr>
                <w:rFonts w:hint="eastAsia"/>
              </w:rPr>
            </w:pPr>
            <w:r>
              <w:rPr>
                <w:sz w:val="20"/>
                <w:szCs w:val="20"/>
              </w:rPr>
              <w:t>4.8±2.03</w:t>
            </w:r>
          </w:p>
        </w:tc>
        <w:tc>
          <w:tcPr>
            <w:tcW w:w="1316" w:type="dxa"/>
          </w:tcPr>
          <w:p w14:paraId="61483C7D" w14:textId="77777777" w:rsidR="00FC307C" w:rsidRDefault="00FC307C" w:rsidP="00703E6A">
            <w:pPr>
              <w:jc w:val="center"/>
              <w:rPr>
                <w:rFonts w:hint="eastAsia"/>
              </w:rPr>
            </w:pPr>
            <w:r>
              <w:rPr>
                <w:sz w:val="20"/>
                <w:szCs w:val="20"/>
              </w:rPr>
              <w:t>4.64±2.06</w:t>
            </w:r>
          </w:p>
        </w:tc>
        <w:tc>
          <w:tcPr>
            <w:tcW w:w="778" w:type="dxa"/>
          </w:tcPr>
          <w:p w14:paraId="2B45611A" w14:textId="77777777" w:rsidR="00FC307C" w:rsidRDefault="00FC307C" w:rsidP="00703E6A">
            <w:pPr>
              <w:jc w:val="center"/>
              <w:rPr>
                <w:rFonts w:hint="eastAsia"/>
              </w:rPr>
            </w:pPr>
            <w:r>
              <w:rPr>
                <w:sz w:val="20"/>
                <w:szCs w:val="20"/>
              </w:rPr>
              <w:t>0.832</w:t>
            </w:r>
          </w:p>
        </w:tc>
        <w:tc>
          <w:tcPr>
            <w:tcW w:w="816" w:type="dxa"/>
          </w:tcPr>
          <w:p w14:paraId="1FAAE62F" w14:textId="77777777" w:rsidR="00FC307C" w:rsidRDefault="00FC307C" w:rsidP="00703E6A">
            <w:pPr>
              <w:jc w:val="center"/>
              <w:rPr>
                <w:rFonts w:hint="eastAsia"/>
              </w:rPr>
            </w:pPr>
            <w:r>
              <w:rPr>
                <w:sz w:val="20"/>
                <w:szCs w:val="20"/>
              </w:rPr>
              <w:t>0.477</w:t>
            </w:r>
          </w:p>
        </w:tc>
      </w:tr>
      <w:tr w:rsidR="00FC307C" w14:paraId="1D2ABC63" w14:textId="77777777" w:rsidTr="00FC307C">
        <w:tc>
          <w:tcPr>
            <w:tcW w:w="1142" w:type="dxa"/>
          </w:tcPr>
          <w:p w14:paraId="03A98173" w14:textId="77777777" w:rsidR="00FC307C" w:rsidRDefault="00FC307C" w:rsidP="00703E6A">
            <w:pPr>
              <w:rPr>
                <w:rFonts w:hint="eastAsia"/>
              </w:rPr>
            </w:pPr>
            <w:r>
              <w:rPr>
                <w:sz w:val="20"/>
                <w:szCs w:val="20"/>
              </w:rPr>
              <w:t>主观幸福感</w:t>
            </w:r>
          </w:p>
        </w:tc>
        <w:tc>
          <w:tcPr>
            <w:tcW w:w="1216" w:type="dxa"/>
          </w:tcPr>
          <w:p w14:paraId="18D7C55D" w14:textId="77777777" w:rsidR="00FC307C" w:rsidRDefault="00FC307C" w:rsidP="00703E6A">
            <w:pPr>
              <w:jc w:val="center"/>
              <w:rPr>
                <w:rFonts w:hint="eastAsia"/>
              </w:rPr>
            </w:pPr>
            <w:r>
              <w:rPr>
                <w:sz w:val="20"/>
                <w:szCs w:val="20"/>
              </w:rPr>
              <w:t>9.76±2.62</w:t>
            </w:r>
          </w:p>
        </w:tc>
        <w:tc>
          <w:tcPr>
            <w:tcW w:w="1216" w:type="dxa"/>
          </w:tcPr>
          <w:p w14:paraId="28BB372F" w14:textId="77777777" w:rsidR="00FC307C" w:rsidRDefault="00FC307C" w:rsidP="00703E6A">
            <w:pPr>
              <w:jc w:val="center"/>
              <w:rPr>
                <w:rFonts w:hint="eastAsia"/>
              </w:rPr>
            </w:pPr>
            <w:r>
              <w:rPr>
                <w:sz w:val="20"/>
                <w:szCs w:val="20"/>
              </w:rPr>
              <w:t>9.55±2.74</w:t>
            </w:r>
          </w:p>
        </w:tc>
        <w:tc>
          <w:tcPr>
            <w:tcW w:w="1316" w:type="dxa"/>
          </w:tcPr>
          <w:p w14:paraId="3140DAF8" w14:textId="77777777" w:rsidR="00FC307C" w:rsidRDefault="00FC307C" w:rsidP="00703E6A">
            <w:pPr>
              <w:jc w:val="center"/>
              <w:rPr>
                <w:rFonts w:hint="eastAsia"/>
              </w:rPr>
            </w:pPr>
            <w:r>
              <w:rPr>
                <w:sz w:val="20"/>
                <w:szCs w:val="20"/>
              </w:rPr>
              <w:t>10.34±2.62</w:t>
            </w:r>
          </w:p>
        </w:tc>
        <w:tc>
          <w:tcPr>
            <w:tcW w:w="1316" w:type="dxa"/>
          </w:tcPr>
          <w:p w14:paraId="201D2E38" w14:textId="77777777" w:rsidR="00FC307C" w:rsidRDefault="00FC307C" w:rsidP="00703E6A">
            <w:pPr>
              <w:jc w:val="center"/>
              <w:rPr>
                <w:rFonts w:hint="eastAsia"/>
              </w:rPr>
            </w:pPr>
            <w:r>
              <w:rPr>
                <w:sz w:val="20"/>
                <w:szCs w:val="20"/>
              </w:rPr>
              <w:t>10.16±2.66</w:t>
            </w:r>
          </w:p>
        </w:tc>
        <w:tc>
          <w:tcPr>
            <w:tcW w:w="778" w:type="dxa"/>
          </w:tcPr>
          <w:p w14:paraId="1A82D0D2" w14:textId="77777777" w:rsidR="00FC307C" w:rsidRDefault="00FC307C" w:rsidP="00703E6A">
            <w:pPr>
              <w:jc w:val="center"/>
              <w:rPr>
                <w:rFonts w:hint="eastAsia"/>
              </w:rPr>
            </w:pPr>
            <w:r>
              <w:rPr>
                <w:sz w:val="20"/>
                <w:szCs w:val="20"/>
              </w:rPr>
              <w:t>0.946</w:t>
            </w:r>
          </w:p>
        </w:tc>
        <w:tc>
          <w:tcPr>
            <w:tcW w:w="816" w:type="dxa"/>
          </w:tcPr>
          <w:p w14:paraId="2791BDCA" w14:textId="77777777" w:rsidR="00FC307C" w:rsidRDefault="00FC307C" w:rsidP="00703E6A">
            <w:pPr>
              <w:jc w:val="center"/>
              <w:rPr>
                <w:rFonts w:hint="eastAsia"/>
              </w:rPr>
            </w:pPr>
            <w:r>
              <w:rPr>
                <w:sz w:val="20"/>
                <w:szCs w:val="20"/>
              </w:rPr>
              <w:t>0.418</w:t>
            </w:r>
          </w:p>
        </w:tc>
      </w:tr>
      <w:tr w:rsidR="00FC307C" w14:paraId="5BAA446B" w14:textId="77777777" w:rsidTr="00FC307C">
        <w:tc>
          <w:tcPr>
            <w:tcW w:w="1142" w:type="dxa"/>
          </w:tcPr>
          <w:p w14:paraId="0B89D8D1" w14:textId="5C12AC47" w:rsidR="00FC307C" w:rsidRDefault="00FC307C" w:rsidP="00703E6A">
            <w:pPr>
              <w:rPr>
                <w:rFonts w:hint="eastAsia"/>
              </w:rPr>
            </w:pPr>
            <w:r>
              <w:rPr>
                <w:sz w:val="20"/>
                <w:szCs w:val="20"/>
              </w:rPr>
              <w:t>网络利他行为</w:t>
            </w:r>
          </w:p>
        </w:tc>
        <w:tc>
          <w:tcPr>
            <w:tcW w:w="1216" w:type="dxa"/>
          </w:tcPr>
          <w:p w14:paraId="424F7BE7" w14:textId="77777777" w:rsidR="00FC307C" w:rsidRDefault="00FC307C" w:rsidP="00703E6A">
            <w:pPr>
              <w:jc w:val="center"/>
              <w:rPr>
                <w:rFonts w:hint="eastAsia"/>
              </w:rPr>
            </w:pPr>
            <w:r>
              <w:rPr>
                <w:sz w:val="20"/>
                <w:szCs w:val="20"/>
              </w:rPr>
              <w:t>2.49±0.47</w:t>
            </w:r>
          </w:p>
        </w:tc>
        <w:tc>
          <w:tcPr>
            <w:tcW w:w="1216" w:type="dxa"/>
          </w:tcPr>
          <w:p w14:paraId="7E512CAC" w14:textId="77777777" w:rsidR="00FC307C" w:rsidRDefault="00FC307C" w:rsidP="00703E6A">
            <w:pPr>
              <w:jc w:val="center"/>
              <w:rPr>
                <w:rFonts w:hint="eastAsia"/>
              </w:rPr>
            </w:pPr>
            <w:r>
              <w:rPr>
                <w:sz w:val="20"/>
                <w:szCs w:val="20"/>
              </w:rPr>
              <w:t>2.51±0.55</w:t>
            </w:r>
          </w:p>
        </w:tc>
        <w:tc>
          <w:tcPr>
            <w:tcW w:w="1316" w:type="dxa"/>
          </w:tcPr>
          <w:p w14:paraId="0B2BC7EF" w14:textId="77777777" w:rsidR="00FC307C" w:rsidRDefault="00FC307C" w:rsidP="00703E6A">
            <w:pPr>
              <w:jc w:val="center"/>
              <w:rPr>
                <w:rFonts w:hint="eastAsia"/>
              </w:rPr>
            </w:pPr>
            <w:r>
              <w:rPr>
                <w:sz w:val="20"/>
                <w:szCs w:val="20"/>
              </w:rPr>
              <w:t>2.58±0.5</w:t>
            </w:r>
          </w:p>
        </w:tc>
        <w:tc>
          <w:tcPr>
            <w:tcW w:w="1316" w:type="dxa"/>
          </w:tcPr>
          <w:p w14:paraId="29A1E2A2" w14:textId="77777777" w:rsidR="00FC307C" w:rsidRDefault="00FC307C" w:rsidP="00703E6A">
            <w:pPr>
              <w:jc w:val="center"/>
              <w:rPr>
                <w:rFonts w:hint="eastAsia"/>
              </w:rPr>
            </w:pPr>
            <w:r>
              <w:rPr>
                <w:sz w:val="20"/>
                <w:szCs w:val="20"/>
              </w:rPr>
              <w:t>2.56±0.53</w:t>
            </w:r>
          </w:p>
        </w:tc>
        <w:tc>
          <w:tcPr>
            <w:tcW w:w="778" w:type="dxa"/>
          </w:tcPr>
          <w:p w14:paraId="42802D47" w14:textId="77777777" w:rsidR="00FC307C" w:rsidRDefault="00FC307C" w:rsidP="00703E6A">
            <w:pPr>
              <w:jc w:val="center"/>
              <w:rPr>
                <w:rFonts w:hint="eastAsia"/>
              </w:rPr>
            </w:pPr>
            <w:r>
              <w:rPr>
                <w:sz w:val="20"/>
                <w:szCs w:val="20"/>
              </w:rPr>
              <w:t>0.247</w:t>
            </w:r>
          </w:p>
        </w:tc>
        <w:tc>
          <w:tcPr>
            <w:tcW w:w="816" w:type="dxa"/>
          </w:tcPr>
          <w:p w14:paraId="4A55E11F" w14:textId="77777777" w:rsidR="00FC307C" w:rsidRDefault="00FC307C" w:rsidP="00703E6A">
            <w:pPr>
              <w:jc w:val="center"/>
              <w:rPr>
                <w:rFonts w:hint="eastAsia"/>
              </w:rPr>
            </w:pPr>
            <w:r>
              <w:rPr>
                <w:sz w:val="20"/>
                <w:szCs w:val="20"/>
              </w:rPr>
              <w:t>0.863</w:t>
            </w:r>
          </w:p>
        </w:tc>
      </w:tr>
      <w:tr w:rsidR="00FC307C" w14:paraId="52222456" w14:textId="77777777" w:rsidTr="00FC307C">
        <w:tc>
          <w:tcPr>
            <w:tcW w:w="1142" w:type="dxa"/>
          </w:tcPr>
          <w:p w14:paraId="2E0F94C3" w14:textId="77777777" w:rsidR="00FC307C" w:rsidRDefault="00FC307C" w:rsidP="00703E6A">
            <w:pPr>
              <w:rPr>
                <w:rFonts w:hint="eastAsia"/>
              </w:rPr>
            </w:pPr>
            <w:r>
              <w:rPr>
                <w:sz w:val="20"/>
                <w:szCs w:val="20"/>
              </w:rPr>
              <w:t>网络支持</w:t>
            </w:r>
          </w:p>
        </w:tc>
        <w:tc>
          <w:tcPr>
            <w:tcW w:w="1216" w:type="dxa"/>
          </w:tcPr>
          <w:p w14:paraId="26CAD927" w14:textId="77777777" w:rsidR="00FC307C" w:rsidRDefault="00FC307C" w:rsidP="00703E6A">
            <w:pPr>
              <w:jc w:val="center"/>
              <w:rPr>
                <w:rFonts w:hint="eastAsia"/>
              </w:rPr>
            </w:pPr>
            <w:r>
              <w:rPr>
                <w:sz w:val="20"/>
                <w:szCs w:val="20"/>
              </w:rPr>
              <w:t>2.52±0.46</w:t>
            </w:r>
          </w:p>
        </w:tc>
        <w:tc>
          <w:tcPr>
            <w:tcW w:w="1216" w:type="dxa"/>
          </w:tcPr>
          <w:p w14:paraId="4EF97E9D" w14:textId="77777777" w:rsidR="00FC307C" w:rsidRDefault="00FC307C" w:rsidP="00703E6A">
            <w:pPr>
              <w:jc w:val="center"/>
              <w:rPr>
                <w:rFonts w:hint="eastAsia"/>
              </w:rPr>
            </w:pPr>
            <w:r>
              <w:rPr>
                <w:sz w:val="20"/>
                <w:szCs w:val="20"/>
              </w:rPr>
              <w:t>2.58±0.6</w:t>
            </w:r>
          </w:p>
        </w:tc>
        <w:tc>
          <w:tcPr>
            <w:tcW w:w="1316" w:type="dxa"/>
          </w:tcPr>
          <w:p w14:paraId="547B37E2" w14:textId="77777777" w:rsidR="00FC307C" w:rsidRDefault="00FC307C" w:rsidP="00703E6A">
            <w:pPr>
              <w:jc w:val="center"/>
              <w:rPr>
                <w:rFonts w:hint="eastAsia"/>
              </w:rPr>
            </w:pPr>
            <w:r>
              <w:rPr>
                <w:sz w:val="20"/>
                <w:szCs w:val="20"/>
              </w:rPr>
              <w:t>2.63±0.6</w:t>
            </w:r>
          </w:p>
        </w:tc>
        <w:tc>
          <w:tcPr>
            <w:tcW w:w="1316" w:type="dxa"/>
          </w:tcPr>
          <w:p w14:paraId="161BB3B1" w14:textId="77777777" w:rsidR="00FC307C" w:rsidRDefault="00FC307C" w:rsidP="00703E6A">
            <w:pPr>
              <w:jc w:val="center"/>
              <w:rPr>
                <w:rFonts w:hint="eastAsia"/>
              </w:rPr>
            </w:pPr>
            <w:r>
              <w:rPr>
                <w:sz w:val="20"/>
                <w:szCs w:val="20"/>
              </w:rPr>
              <w:t>2.63±0.56</w:t>
            </w:r>
          </w:p>
        </w:tc>
        <w:tc>
          <w:tcPr>
            <w:tcW w:w="778" w:type="dxa"/>
          </w:tcPr>
          <w:p w14:paraId="3FC957EE" w14:textId="77777777" w:rsidR="00FC307C" w:rsidRDefault="00FC307C" w:rsidP="00703E6A">
            <w:pPr>
              <w:jc w:val="center"/>
              <w:rPr>
                <w:rFonts w:hint="eastAsia"/>
              </w:rPr>
            </w:pPr>
            <w:r>
              <w:rPr>
                <w:sz w:val="20"/>
                <w:szCs w:val="20"/>
              </w:rPr>
              <w:t>0.278</w:t>
            </w:r>
          </w:p>
        </w:tc>
        <w:tc>
          <w:tcPr>
            <w:tcW w:w="816" w:type="dxa"/>
          </w:tcPr>
          <w:p w14:paraId="2A3F1C01" w14:textId="77777777" w:rsidR="00FC307C" w:rsidRDefault="00FC307C" w:rsidP="00703E6A">
            <w:pPr>
              <w:jc w:val="center"/>
              <w:rPr>
                <w:rFonts w:hint="eastAsia"/>
              </w:rPr>
            </w:pPr>
            <w:r>
              <w:rPr>
                <w:sz w:val="20"/>
                <w:szCs w:val="20"/>
              </w:rPr>
              <w:t>0.841</w:t>
            </w:r>
          </w:p>
        </w:tc>
      </w:tr>
      <w:tr w:rsidR="00FC307C" w14:paraId="09B076A4" w14:textId="77777777" w:rsidTr="00FC307C">
        <w:tc>
          <w:tcPr>
            <w:tcW w:w="1142" w:type="dxa"/>
          </w:tcPr>
          <w:p w14:paraId="02D8C625" w14:textId="77777777" w:rsidR="00FC307C" w:rsidRDefault="00FC307C" w:rsidP="00703E6A">
            <w:pPr>
              <w:rPr>
                <w:rFonts w:hint="eastAsia"/>
              </w:rPr>
            </w:pPr>
            <w:r>
              <w:rPr>
                <w:sz w:val="20"/>
                <w:szCs w:val="20"/>
              </w:rPr>
              <w:t>网络引导</w:t>
            </w:r>
          </w:p>
        </w:tc>
        <w:tc>
          <w:tcPr>
            <w:tcW w:w="1216" w:type="dxa"/>
          </w:tcPr>
          <w:p w14:paraId="5136372E" w14:textId="77777777" w:rsidR="00FC307C" w:rsidRDefault="00FC307C" w:rsidP="00703E6A">
            <w:pPr>
              <w:jc w:val="center"/>
              <w:rPr>
                <w:rFonts w:hint="eastAsia"/>
              </w:rPr>
            </w:pPr>
            <w:r>
              <w:rPr>
                <w:sz w:val="20"/>
                <w:szCs w:val="20"/>
              </w:rPr>
              <w:t>2.48±0.62</w:t>
            </w:r>
          </w:p>
        </w:tc>
        <w:tc>
          <w:tcPr>
            <w:tcW w:w="1216" w:type="dxa"/>
          </w:tcPr>
          <w:p w14:paraId="27EFD354" w14:textId="77777777" w:rsidR="00FC307C" w:rsidRDefault="00FC307C" w:rsidP="00703E6A">
            <w:pPr>
              <w:jc w:val="center"/>
              <w:rPr>
                <w:rFonts w:hint="eastAsia"/>
              </w:rPr>
            </w:pPr>
            <w:r>
              <w:rPr>
                <w:sz w:val="20"/>
                <w:szCs w:val="20"/>
              </w:rPr>
              <w:t>2.42±0.64</w:t>
            </w:r>
          </w:p>
        </w:tc>
        <w:tc>
          <w:tcPr>
            <w:tcW w:w="1316" w:type="dxa"/>
          </w:tcPr>
          <w:p w14:paraId="368B1269" w14:textId="77777777" w:rsidR="00FC307C" w:rsidRDefault="00FC307C" w:rsidP="00703E6A">
            <w:pPr>
              <w:jc w:val="center"/>
              <w:rPr>
                <w:rFonts w:hint="eastAsia"/>
              </w:rPr>
            </w:pPr>
            <w:r>
              <w:rPr>
                <w:sz w:val="20"/>
                <w:szCs w:val="20"/>
              </w:rPr>
              <w:t>2.47±0.56</w:t>
            </w:r>
          </w:p>
        </w:tc>
        <w:tc>
          <w:tcPr>
            <w:tcW w:w="1316" w:type="dxa"/>
          </w:tcPr>
          <w:p w14:paraId="104E1845" w14:textId="77777777" w:rsidR="00FC307C" w:rsidRDefault="00FC307C" w:rsidP="00703E6A">
            <w:pPr>
              <w:jc w:val="center"/>
              <w:rPr>
                <w:rFonts w:hint="eastAsia"/>
              </w:rPr>
            </w:pPr>
            <w:r>
              <w:rPr>
                <w:sz w:val="20"/>
                <w:szCs w:val="20"/>
              </w:rPr>
              <w:t>2.42±0.61</w:t>
            </w:r>
          </w:p>
        </w:tc>
        <w:tc>
          <w:tcPr>
            <w:tcW w:w="778" w:type="dxa"/>
          </w:tcPr>
          <w:p w14:paraId="1F05C58B" w14:textId="77777777" w:rsidR="00FC307C" w:rsidRDefault="00FC307C" w:rsidP="00703E6A">
            <w:pPr>
              <w:jc w:val="center"/>
              <w:rPr>
                <w:rFonts w:hint="eastAsia"/>
              </w:rPr>
            </w:pPr>
            <w:r>
              <w:rPr>
                <w:sz w:val="20"/>
                <w:szCs w:val="20"/>
              </w:rPr>
              <w:t>0.231</w:t>
            </w:r>
          </w:p>
        </w:tc>
        <w:tc>
          <w:tcPr>
            <w:tcW w:w="816" w:type="dxa"/>
          </w:tcPr>
          <w:p w14:paraId="3B781AFF" w14:textId="77777777" w:rsidR="00FC307C" w:rsidRDefault="00FC307C" w:rsidP="00703E6A">
            <w:pPr>
              <w:jc w:val="center"/>
              <w:rPr>
                <w:rFonts w:hint="eastAsia"/>
              </w:rPr>
            </w:pPr>
            <w:r>
              <w:rPr>
                <w:sz w:val="20"/>
                <w:szCs w:val="20"/>
              </w:rPr>
              <w:t>0.875</w:t>
            </w:r>
          </w:p>
        </w:tc>
      </w:tr>
      <w:tr w:rsidR="00FC307C" w14:paraId="7709518E" w14:textId="77777777" w:rsidTr="00FC307C">
        <w:tc>
          <w:tcPr>
            <w:tcW w:w="1142" w:type="dxa"/>
          </w:tcPr>
          <w:p w14:paraId="51C4286D" w14:textId="77777777" w:rsidR="00FC307C" w:rsidRDefault="00FC307C" w:rsidP="00703E6A">
            <w:pPr>
              <w:rPr>
                <w:rFonts w:hint="eastAsia"/>
              </w:rPr>
            </w:pPr>
            <w:r>
              <w:rPr>
                <w:sz w:val="20"/>
                <w:szCs w:val="20"/>
              </w:rPr>
              <w:t>网络分享</w:t>
            </w:r>
          </w:p>
        </w:tc>
        <w:tc>
          <w:tcPr>
            <w:tcW w:w="1216" w:type="dxa"/>
          </w:tcPr>
          <w:p w14:paraId="6D4FB5F0" w14:textId="77777777" w:rsidR="00FC307C" w:rsidRDefault="00FC307C" w:rsidP="00703E6A">
            <w:pPr>
              <w:jc w:val="center"/>
              <w:rPr>
                <w:rFonts w:hint="eastAsia"/>
              </w:rPr>
            </w:pPr>
            <w:r>
              <w:rPr>
                <w:sz w:val="20"/>
                <w:szCs w:val="20"/>
              </w:rPr>
              <w:t>2.52±0.52</w:t>
            </w:r>
          </w:p>
        </w:tc>
        <w:tc>
          <w:tcPr>
            <w:tcW w:w="1216" w:type="dxa"/>
          </w:tcPr>
          <w:p w14:paraId="260397F3" w14:textId="77777777" w:rsidR="00FC307C" w:rsidRDefault="00FC307C" w:rsidP="00703E6A">
            <w:pPr>
              <w:jc w:val="center"/>
              <w:rPr>
                <w:rFonts w:hint="eastAsia"/>
              </w:rPr>
            </w:pPr>
            <w:r>
              <w:rPr>
                <w:sz w:val="20"/>
                <w:szCs w:val="20"/>
              </w:rPr>
              <w:t>2.54±0.64</w:t>
            </w:r>
          </w:p>
        </w:tc>
        <w:tc>
          <w:tcPr>
            <w:tcW w:w="1316" w:type="dxa"/>
          </w:tcPr>
          <w:p w14:paraId="72E8FE25" w14:textId="77777777" w:rsidR="00FC307C" w:rsidRDefault="00FC307C" w:rsidP="00703E6A">
            <w:pPr>
              <w:jc w:val="center"/>
              <w:rPr>
                <w:rFonts w:hint="eastAsia"/>
              </w:rPr>
            </w:pPr>
            <w:r>
              <w:rPr>
                <w:sz w:val="20"/>
                <w:szCs w:val="20"/>
              </w:rPr>
              <w:t>2.66±0.57</w:t>
            </w:r>
          </w:p>
        </w:tc>
        <w:tc>
          <w:tcPr>
            <w:tcW w:w="1316" w:type="dxa"/>
          </w:tcPr>
          <w:p w14:paraId="6F6ACC79" w14:textId="77777777" w:rsidR="00FC307C" w:rsidRDefault="00FC307C" w:rsidP="00703E6A">
            <w:pPr>
              <w:jc w:val="center"/>
              <w:rPr>
                <w:rFonts w:hint="eastAsia"/>
              </w:rPr>
            </w:pPr>
            <w:r>
              <w:rPr>
                <w:sz w:val="20"/>
                <w:szCs w:val="20"/>
              </w:rPr>
              <w:t>2.64±0.64</w:t>
            </w:r>
          </w:p>
        </w:tc>
        <w:tc>
          <w:tcPr>
            <w:tcW w:w="778" w:type="dxa"/>
          </w:tcPr>
          <w:p w14:paraId="6F3321AF" w14:textId="77777777" w:rsidR="00FC307C" w:rsidRDefault="00FC307C" w:rsidP="00703E6A">
            <w:pPr>
              <w:jc w:val="center"/>
              <w:rPr>
                <w:rFonts w:hint="eastAsia"/>
              </w:rPr>
            </w:pPr>
            <w:r>
              <w:rPr>
                <w:sz w:val="20"/>
                <w:szCs w:val="20"/>
              </w:rPr>
              <w:t>0.573</w:t>
            </w:r>
          </w:p>
        </w:tc>
        <w:tc>
          <w:tcPr>
            <w:tcW w:w="816" w:type="dxa"/>
          </w:tcPr>
          <w:p w14:paraId="17A02DCA" w14:textId="77777777" w:rsidR="00FC307C" w:rsidRDefault="00FC307C" w:rsidP="00703E6A">
            <w:pPr>
              <w:jc w:val="center"/>
              <w:rPr>
                <w:rFonts w:hint="eastAsia"/>
              </w:rPr>
            </w:pPr>
            <w:r>
              <w:rPr>
                <w:sz w:val="20"/>
                <w:szCs w:val="20"/>
              </w:rPr>
              <w:t>0.633</w:t>
            </w:r>
          </w:p>
        </w:tc>
      </w:tr>
      <w:tr w:rsidR="00FC307C" w14:paraId="562AC8E6" w14:textId="77777777" w:rsidTr="00FC307C">
        <w:tc>
          <w:tcPr>
            <w:tcW w:w="1142" w:type="dxa"/>
          </w:tcPr>
          <w:p w14:paraId="3B8AB71D" w14:textId="77777777" w:rsidR="00FC307C" w:rsidRDefault="00FC307C" w:rsidP="00703E6A">
            <w:pPr>
              <w:rPr>
                <w:rFonts w:hint="eastAsia"/>
              </w:rPr>
            </w:pPr>
            <w:r>
              <w:rPr>
                <w:sz w:val="20"/>
                <w:szCs w:val="20"/>
              </w:rPr>
              <w:t>网络提醒</w:t>
            </w:r>
          </w:p>
        </w:tc>
        <w:tc>
          <w:tcPr>
            <w:tcW w:w="1216" w:type="dxa"/>
          </w:tcPr>
          <w:p w14:paraId="539F9732" w14:textId="77777777" w:rsidR="00FC307C" w:rsidRDefault="00FC307C" w:rsidP="00703E6A">
            <w:pPr>
              <w:jc w:val="center"/>
              <w:rPr>
                <w:rFonts w:hint="eastAsia"/>
              </w:rPr>
            </w:pPr>
            <w:r>
              <w:rPr>
                <w:sz w:val="20"/>
                <w:szCs w:val="20"/>
              </w:rPr>
              <w:t>2.41±0.59</w:t>
            </w:r>
          </w:p>
        </w:tc>
        <w:tc>
          <w:tcPr>
            <w:tcW w:w="1216" w:type="dxa"/>
          </w:tcPr>
          <w:p w14:paraId="2C7833D4" w14:textId="77777777" w:rsidR="00FC307C" w:rsidRDefault="00FC307C" w:rsidP="00703E6A">
            <w:pPr>
              <w:jc w:val="center"/>
              <w:rPr>
                <w:rFonts w:hint="eastAsia"/>
              </w:rPr>
            </w:pPr>
            <w:r>
              <w:rPr>
                <w:sz w:val="20"/>
                <w:szCs w:val="20"/>
              </w:rPr>
              <w:t>2.47±0.68</w:t>
            </w:r>
          </w:p>
        </w:tc>
        <w:tc>
          <w:tcPr>
            <w:tcW w:w="1316" w:type="dxa"/>
          </w:tcPr>
          <w:p w14:paraId="1A691D9D" w14:textId="77777777" w:rsidR="00FC307C" w:rsidRDefault="00FC307C" w:rsidP="00703E6A">
            <w:pPr>
              <w:jc w:val="center"/>
              <w:rPr>
                <w:rFonts w:hint="eastAsia"/>
              </w:rPr>
            </w:pPr>
            <w:r>
              <w:rPr>
                <w:sz w:val="20"/>
                <w:szCs w:val="20"/>
              </w:rPr>
              <w:t>2.51±0.6</w:t>
            </w:r>
          </w:p>
        </w:tc>
        <w:tc>
          <w:tcPr>
            <w:tcW w:w="1316" w:type="dxa"/>
          </w:tcPr>
          <w:p w14:paraId="4DA1E275" w14:textId="77777777" w:rsidR="00FC307C" w:rsidRDefault="00FC307C" w:rsidP="00703E6A">
            <w:pPr>
              <w:jc w:val="center"/>
              <w:rPr>
                <w:rFonts w:hint="eastAsia"/>
              </w:rPr>
            </w:pPr>
            <w:r>
              <w:rPr>
                <w:sz w:val="20"/>
                <w:szCs w:val="20"/>
              </w:rPr>
              <w:t>2.5±0.6</w:t>
            </w:r>
          </w:p>
        </w:tc>
        <w:tc>
          <w:tcPr>
            <w:tcW w:w="778" w:type="dxa"/>
          </w:tcPr>
          <w:p w14:paraId="567974D9" w14:textId="77777777" w:rsidR="00FC307C" w:rsidRDefault="00FC307C" w:rsidP="00703E6A">
            <w:pPr>
              <w:jc w:val="center"/>
              <w:rPr>
                <w:rFonts w:hint="eastAsia"/>
              </w:rPr>
            </w:pPr>
            <w:r>
              <w:rPr>
                <w:sz w:val="20"/>
                <w:szCs w:val="20"/>
              </w:rPr>
              <w:t>0.154</w:t>
            </w:r>
          </w:p>
        </w:tc>
        <w:tc>
          <w:tcPr>
            <w:tcW w:w="816" w:type="dxa"/>
          </w:tcPr>
          <w:p w14:paraId="0C849A94" w14:textId="77777777" w:rsidR="00FC307C" w:rsidRDefault="00FC307C" w:rsidP="00703E6A">
            <w:pPr>
              <w:jc w:val="center"/>
              <w:rPr>
                <w:rFonts w:hint="eastAsia"/>
              </w:rPr>
            </w:pPr>
            <w:r>
              <w:rPr>
                <w:sz w:val="20"/>
                <w:szCs w:val="20"/>
              </w:rPr>
              <w:t>0.927</w:t>
            </w:r>
          </w:p>
        </w:tc>
      </w:tr>
      <w:tr w:rsidR="00FC307C" w14:paraId="7B7E90D5" w14:textId="77777777" w:rsidTr="00FC307C">
        <w:tc>
          <w:tcPr>
            <w:tcW w:w="1142" w:type="dxa"/>
          </w:tcPr>
          <w:p w14:paraId="426A150B" w14:textId="3E759D93" w:rsidR="00FC307C" w:rsidRDefault="00FC307C" w:rsidP="00703E6A">
            <w:pPr>
              <w:rPr>
                <w:rFonts w:hint="eastAsia"/>
              </w:rPr>
            </w:pPr>
            <w:r>
              <w:rPr>
                <w:sz w:val="20"/>
                <w:szCs w:val="20"/>
              </w:rPr>
              <w:t>社会支持</w:t>
            </w:r>
            <w:r>
              <w:rPr>
                <w:rFonts w:hint="eastAsia"/>
                <w:sz w:val="20"/>
                <w:szCs w:val="20"/>
              </w:rPr>
              <w:t>水平</w:t>
            </w:r>
          </w:p>
        </w:tc>
        <w:tc>
          <w:tcPr>
            <w:tcW w:w="1216" w:type="dxa"/>
          </w:tcPr>
          <w:p w14:paraId="7AB619A4" w14:textId="77777777" w:rsidR="00FC307C" w:rsidRDefault="00FC307C" w:rsidP="00703E6A">
            <w:pPr>
              <w:jc w:val="center"/>
              <w:rPr>
                <w:rFonts w:hint="eastAsia"/>
              </w:rPr>
            </w:pPr>
            <w:r>
              <w:rPr>
                <w:sz w:val="20"/>
                <w:szCs w:val="20"/>
              </w:rPr>
              <w:t>3.28±0.53</w:t>
            </w:r>
          </w:p>
        </w:tc>
        <w:tc>
          <w:tcPr>
            <w:tcW w:w="1216" w:type="dxa"/>
          </w:tcPr>
          <w:p w14:paraId="37028FD5" w14:textId="77777777" w:rsidR="00FC307C" w:rsidRDefault="00FC307C" w:rsidP="00703E6A">
            <w:pPr>
              <w:jc w:val="center"/>
              <w:rPr>
                <w:rFonts w:hint="eastAsia"/>
              </w:rPr>
            </w:pPr>
            <w:r>
              <w:rPr>
                <w:sz w:val="20"/>
                <w:szCs w:val="20"/>
              </w:rPr>
              <w:t>3.59±0.7</w:t>
            </w:r>
          </w:p>
        </w:tc>
        <w:tc>
          <w:tcPr>
            <w:tcW w:w="1316" w:type="dxa"/>
          </w:tcPr>
          <w:p w14:paraId="78549D8A" w14:textId="77777777" w:rsidR="00FC307C" w:rsidRDefault="00FC307C" w:rsidP="00703E6A">
            <w:pPr>
              <w:jc w:val="center"/>
              <w:rPr>
                <w:rFonts w:hint="eastAsia"/>
              </w:rPr>
            </w:pPr>
            <w:r>
              <w:rPr>
                <w:sz w:val="20"/>
                <w:szCs w:val="20"/>
              </w:rPr>
              <w:t>3.7±0.64</w:t>
            </w:r>
          </w:p>
        </w:tc>
        <w:tc>
          <w:tcPr>
            <w:tcW w:w="1316" w:type="dxa"/>
          </w:tcPr>
          <w:p w14:paraId="612CBC0E" w14:textId="77777777" w:rsidR="00FC307C" w:rsidRDefault="00FC307C" w:rsidP="00703E6A">
            <w:pPr>
              <w:jc w:val="center"/>
              <w:rPr>
                <w:rFonts w:hint="eastAsia"/>
              </w:rPr>
            </w:pPr>
            <w:r>
              <w:rPr>
                <w:sz w:val="20"/>
                <w:szCs w:val="20"/>
              </w:rPr>
              <w:t>3.7±0.66</w:t>
            </w:r>
          </w:p>
        </w:tc>
        <w:tc>
          <w:tcPr>
            <w:tcW w:w="778" w:type="dxa"/>
          </w:tcPr>
          <w:p w14:paraId="0C3747EB" w14:textId="77777777" w:rsidR="00FC307C" w:rsidRDefault="00FC307C" w:rsidP="00703E6A">
            <w:pPr>
              <w:jc w:val="center"/>
              <w:rPr>
                <w:rFonts w:hint="eastAsia"/>
              </w:rPr>
            </w:pPr>
            <w:r>
              <w:rPr>
                <w:sz w:val="20"/>
                <w:szCs w:val="20"/>
              </w:rPr>
              <w:t>2.167</w:t>
            </w:r>
          </w:p>
        </w:tc>
        <w:tc>
          <w:tcPr>
            <w:tcW w:w="816" w:type="dxa"/>
          </w:tcPr>
          <w:p w14:paraId="3FCECC40" w14:textId="77777777" w:rsidR="00FC307C" w:rsidRDefault="00FC307C" w:rsidP="00703E6A">
            <w:pPr>
              <w:jc w:val="center"/>
              <w:rPr>
                <w:rFonts w:hint="eastAsia"/>
              </w:rPr>
            </w:pPr>
            <w:r>
              <w:rPr>
                <w:sz w:val="20"/>
                <w:szCs w:val="20"/>
              </w:rPr>
              <w:t>0.091</w:t>
            </w:r>
          </w:p>
        </w:tc>
      </w:tr>
      <w:tr w:rsidR="00FC307C" w14:paraId="619F634D" w14:textId="77777777" w:rsidTr="00FC307C">
        <w:tc>
          <w:tcPr>
            <w:tcW w:w="1142" w:type="dxa"/>
          </w:tcPr>
          <w:p w14:paraId="41873690" w14:textId="2316447A" w:rsidR="00FC307C" w:rsidRDefault="00FC307C" w:rsidP="00703E6A">
            <w:pPr>
              <w:rPr>
                <w:rFonts w:hint="eastAsia"/>
              </w:rPr>
            </w:pPr>
            <w:r>
              <w:rPr>
                <w:sz w:val="20"/>
                <w:szCs w:val="20"/>
              </w:rPr>
              <w:t>主观支持</w:t>
            </w:r>
          </w:p>
        </w:tc>
        <w:tc>
          <w:tcPr>
            <w:tcW w:w="1216" w:type="dxa"/>
          </w:tcPr>
          <w:p w14:paraId="7B44FD76" w14:textId="77777777" w:rsidR="00FC307C" w:rsidRDefault="00FC307C" w:rsidP="00703E6A">
            <w:pPr>
              <w:jc w:val="center"/>
              <w:rPr>
                <w:rFonts w:hint="eastAsia"/>
              </w:rPr>
            </w:pPr>
            <w:r>
              <w:rPr>
                <w:sz w:val="20"/>
                <w:szCs w:val="20"/>
              </w:rPr>
              <w:t>3.39±0.65</w:t>
            </w:r>
          </w:p>
        </w:tc>
        <w:tc>
          <w:tcPr>
            <w:tcW w:w="1216" w:type="dxa"/>
          </w:tcPr>
          <w:p w14:paraId="20BC9F31" w14:textId="77777777" w:rsidR="00FC307C" w:rsidRDefault="00FC307C" w:rsidP="00703E6A">
            <w:pPr>
              <w:jc w:val="center"/>
              <w:rPr>
                <w:rFonts w:hint="eastAsia"/>
              </w:rPr>
            </w:pPr>
            <w:r>
              <w:rPr>
                <w:sz w:val="20"/>
                <w:szCs w:val="20"/>
              </w:rPr>
              <w:t>3.64±0.75</w:t>
            </w:r>
          </w:p>
        </w:tc>
        <w:tc>
          <w:tcPr>
            <w:tcW w:w="1316" w:type="dxa"/>
          </w:tcPr>
          <w:p w14:paraId="7F33D012" w14:textId="77777777" w:rsidR="00FC307C" w:rsidRDefault="00FC307C" w:rsidP="00703E6A">
            <w:pPr>
              <w:jc w:val="center"/>
              <w:rPr>
                <w:rFonts w:hint="eastAsia"/>
              </w:rPr>
            </w:pPr>
            <w:r>
              <w:rPr>
                <w:sz w:val="20"/>
                <w:szCs w:val="20"/>
              </w:rPr>
              <w:t>3.69±0.8</w:t>
            </w:r>
          </w:p>
        </w:tc>
        <w:tc>
          <w:tcPr>
            <w:tcW w:w="1316" w:type="dxa"/>
          </w:tcPr>
          <w:p w14:paraId="01C2485D" w14:textId="77777777" w:rsidR="00FC307C" w:rsidRDefault="00FC307C" w:rsidP="00703E6A">
            <w:pPr>
              <w:jc w:val="center"/>
              <w:rPr>
                <w:rFonts w:hint="eastAsia"/>
              </w:rPr>
            </w:pPr>
            <w:r>
              <w:rPr>
                <w:sz w:val="20"/>
                <w:szCs w:val="20"/>
              </w:rPr>
              <w:t>3.71±0.75</w:t>
            </w:r>
          </w:p>
        </w:tc>
        <w:tc>
          <w:tcPr>
            <w:tcW w:w="778" w:type="dxa"/>
          </w:tcPr>
          <w:p w14:paraId="155EDB26" w14:textId="77777777" w:rsidR="00FC307C" w:rsidRDefault="00FC307C" w:rsidP="00703E6A">
            <w:pPr>
              <w:jc w:val="center"/>
              <w:rPr>
                <w:rFonts w:hint="eastAsia"/>
              </w:rPr>
            </w:pPr>
            <w:r>
              <w:rPr>
                <w:sz w:val="20"/>
                <w:szCs w:val="20"/>
              </w:rPr>
              <w:t>0.899</w:t>
            </w:r>
          </w:p>
        </w:tc>
        <w:tc>
          <w:tcPr>
            <w:tcW w:w="816" w:type="dxa"/>
          </w:tcPr>
          <w:p w14:paraId="7309FF98" w14:textId="77777777" w:rsidR="00FC307C" w:rsidRDefault="00FC307C" w:rsidP="00703E6A">
            <w:pPr>
              <w:jc w:val="center"/>
              <w:rPr>
                <w:rFonts w:hint="eastAsia"/>
              </w:rPr>
            </w:pPr>
            <w:r>
              <w:rPr>
                <w:sz w:val="20"/>
                <w:szCs w:val="20"/>
              </w:rPr>
              <w:t>0.442</w:t>
            </w:r>
          </w:p>
        </w:tc>
      </w:tr>
      <w:tr w:rsidR="00FC307C" w14:paraId="5E2A8B8D" w14:textId="77777777" w:rsidTr="00FC307C">
        <w:tc>
          <w:tcPr>
            <w:tcW w:w="1142" w:type="dxa"/>
          </w:tcPr>
          <w:p w14:paraId="3AB16F31" w14:textId="4BE182CB" w:rsidR="00FC307C" w:rsidRDefault="00FC307C" w:rsidP="00703E6A">
            <w:pPr>
              <w:rPr>
                <w:rFonts w:hint="eastAsia"/>
              </w:rPr>
            </w:pPr>
            <w:r>
              <w:rPr>
                <w:sz w:val="20"/>
                <w:szCs w:val="20"/>
              </w:rPr>
              <w:t>客观支持</w:t>
            </w:r>
          </w:p>
        </w:tc>
        <w:tc>
          <w:tcPr>
            <w:tcW w:w="1216" w:type="dxa"/>
          </w:tcPr>
          <w:p w14:paraId="44038C0F" w14:textId="77777777" w:rsidR="00FC307C" w:rsidRDefault="00FC307C" w:rsidP="00703E6A">
            <w:pPr>
              <w:jc w:val="center"/>
              <w:rPr>
                <w:rFonts w:hint="eastAsia"/>
              </w:rPr>
            </w:pPr>
            <w:r>
              <w:rPr>
                <w:sz w:val="20"/>
                <w:szCs w:val="20"/>
              </w:rPr>
              <w:t>3.33±0.69</w:t>
            </w:r>
          </w:p>
        </w:tc>
        <w:tc>
          <w:tcPr>
            <w:tcW w:w="1216" w:type="dxa"/>
          </w:tcPr>
          <w:p w14:paraId="5720EC72" w14:textId="77777777" w:rsidR="00FC307C" w:rsidRDefault="00FC307C" w:rsidP="00703E6A">
            <w:pPr>
              <w:jc w:val="center"/>
              <w:rPr>
                <w:rFonts w:hint="eastAsia"/>
              </w:rPr>
            </w:pPr>
            <w:r>
              <w:rPr>
                <w:sz w:val="20"/>
                <w:szCs w:val="20"/>
              </w:rPr>
              <w:t>3.82±0.79</w:t>
            </w:r>
          </w:p>
        </w:tc>
        <w:tc>
          <w:tcPr>
            <w:tcW w:w="1316" w:type="dxa"/>
          </w:tcPr>
          <w:p w14:paraId="251BB8D1" w14:textId="77777777" w:rsidR="00FC307C" w:rsidRDefault="00FC307C" w:rsidP="00703E6A">
            <w:pPr>
              <w:jc w:val="center"/>
              <w:rPr>
                <w:rFonts w:hint="eastAsia"/>
              </w:rPr>
            </w:pPr>
            <w:r>
              <w:rPr>
                <w:sz w:val="20"/>
                <w:szCs w:val="20"/>
              </w:rPr>
              <w:t>3.9±0.74</w:t>
            </w:r>
          </w:p>
        </w:tc>
        <w:tc>
          <w:tcPr>
            <w:tcW w:w="1316" w:type="dxa"/>
          </w:tcPr>
          <w:p w14:paraId="338DF6E1" w14:textId="77777777" w:rsidR="00FC307C" w:rsidRDefault="00FC307C" w:rsidP="00703E6A">
            <w:pPr>
              <w:jc w:val="center"/>
              <w:rPr>
                <w:rFonts w:hint="eastAsia"/>
              </w:rPr>
            </w:pPr>
            <w:r>
              <w:rPr>
                <w:sz w:val="20"/>
                <w:szCs w:val="20"/>
              </w:rPr>
              <w:t>3.96±0.69</w:t>
            </w:r>
          </w:p>
        </w:tc>
        <w:tc>
          <w:tcPr>
            <w:tcW w:w="778" w:type="dxa"/>
          </w:tcPr>
          <w:p w14:paraId="6844DE1E" w14:textId="77777777" w:rsidR="00FC307C" w:rsidRDefault="00FC307C" w:rsidP="00703E6A">
            <w:pPr>
              <w:jc w:val="center"/>
              <w:rPr>
                <w:rFonts w:hint="eastAsia"/>
              </w:rPr>
            </w:pPr>
            <w:r>
              <w:rPr>
                <w:sz w:val="20"/>
                <w:szCs w:val="20"/>
              </w:rPr>
              <w:t>3.865</w:t>
            </w:r>
          </w:p>
        </w:tc>
        <w:tc>
          <w:tcPr>
            <w:tcW w:w="816" w:type="dxa"/>
          </w:tcPr>
          <w:p w14:paraId="350A1092" w14:textId="77777777" w:rsidR="00FC307C" w:rsidRDefault="00FC307C" w:rsidP="00703E6A">
            <w:pPr>
              <w:jc w:val="center"/>
              <w:rPr>
                <w:rFonts w:hint="eastAsia"/>
              </w:rPr>
            </w:pPr>
            <w:r>
              <w:rPr>
                <w:sz w:val="20"/>
                <w:szCs w:val="20"/>
              </w:rPr>
              <w:t>0.010*</w:t>
            </w:r>
          </w:p>
        </w:tc>
      </w:tr>
      <w:tr w:rsidR="00FC307C" w14:paraId="6E77081B" w14:textId="77777777" w:rsidTr="00FC307C">
        <w:tc>
          <w:tcPr>
            <w:tcW w:w="1142" w:type="dxa"/>
          </w:tcPr>
          <w:p w14:paraId="21388A40" w14:textId="7402FC18" w:rsidR="00FC307C" w:rsidRDefault="00FC307C" w:rsidP="00703E6A">
            <w:pPr>
              <w:rPr>
                <w:rFonts w:hint="eastAsia"/>
              </w:rPr>
            </w:pPr>
            <w:r>
              <w:rPr>
                <w:sz w:val="20"/>
                <w:szCs w:val="20"/>
              </w:rPr>
              <w:t>支持利用</w:t>
            </w:r>
          </w:p>
        </w:tc>
        <w:tc>
          <w:tcPr>
            <w:tcW w:w="1216" w:type="dxa"/>
          </w:tcPr>
          <w:p w14:paraId="111C6D8E" w14:textId="77777777" w:rsidR="00FC307C" w:rsidRDefault="00FC307C" w:rsidP="00703E6A">
            <w:pPr>
              <w:jc w:val="center"/>
              <w:rPr>
                <w:rFonts w:hint="eastAsia"/>
              </w:rPr>
            </w:pPr>
            <w:r>
              <w:rPr>
                <w:sz w:val="20"/>
                <w:szCs w:val="20"/>
              </w:rPr>
              <w:t>3.14±0.78</w:t>
            </w:r>
          </w:p>
        </w:tc>
        <w:tc>
          <w:tcPr>
            <w:tcW w:w="1216" w:type="dxa"/>
          </w:tcPr>
          <w:p w14:paraId="0AA38BD3" w14:textId="77777777" w:rsidR="00FC307C" w:rsidRDefault="00FC307C" w:rsidP="00703E6A">
            <w:pPr>
              <w:jc w:val="center"/>
              <w:rPr>
                <w:rFonts w:hint="eastAsia"/>
              </w:rPr>
            </w:pPr>
            <w:r>
              <w:rPr>
                <w:sz w:val="20"/>
                <w:szCs w:val="20"/>
              </w:rPr>
              <w:t>3.3±0.82</w:t>
            </w:r>
          </w:p>
        </w:tc>
        <w:tc>
          <w:tcPr>
            <w:tcW w:w="1316" w:type="dxa"/>
          </w:tcPr>
          <w:p w14:paraId="3F37C9B6" w14:textId="77777777" w:rsidR="00FC307C" w:rsidRDefault="00FC307C" w:rsidP="00703E6A">
            <w:pPr>
              <w:jc w:val="center"/>
              <w:rPr>
                <w:rFonts w:hint="eastAsia"/>
              </w:rPr>
            </w:pPr>
            <w:r>
              <w:rPr>
                <w:sz w:val="20"/>
                <w:szCs w:val="20"/>
              </w:rPr>
              <w:t>3.5±0.71</w:t>
            </w:r>
          </w:p>
        </w:tc>
        <w:tc>
          <w:tcPr>
            <w:tcW w:w="1316" w:type="dxa"/>
          </w:tcPr>
          <w:p w14:paraId="5A421D76" w14:textId="77777777" w:rsidR="00FC307C" w:rsidRDefault="00FC307C" w:rsidP="00703E6A">
            <w:pPr>
              <w:jc w:val="center"/>
              <w:rPr>
                <w:rFonts w:hint="eastAsia"/>
              </w:rPr>
            </w:pPr>
            <w:r>
              <w:rPr>
                <w:sz w:val="20"/>
                <w:szCs w:val="20"/>
              </w:rPr>
              <w:t>3.42±0.76</w:t>
            </w:r>
          </w:p>
        </w:tc>
        <w:tc>
          <w:tcPr>
            <w:tcW w:w="778" w:type="dxa"/>
          </w:tcPr>
          <w:p w14:paraId="3571299C" w14:textId="77777777" w:rsidR="00FC307C" w:rsidRDefault="00FC307C" w:rsidP="00703E6A">
            <w:pPr>
              <w:jc w:val="center"/>
              <w:rPr>
                <w:rFonts w:hint="eastAsia"/>
              </w:rPr>
            </w:pPr>
            <w:r>
              <w:rPr>
                <w:sz w:val="20"/>
                <w:szCs w:val="20"/>
              </w:rPr>
              <w:t>1.369</w:t>
            </w:r>
          </w:p>
        </w:tc>
        <w:tc>
          <w:tcPr>
            <w:tcW w:w="816" w:type="dxa"/>
          </w:tcPr>
          <w:p w14:paraId="5156152C" w14:textId="77777777" w:rsidR="00FC307C" w:rsidRDefault="00FC307C" w:rsidP="00703E6A">
            <w:pPr>
              <w:jc w:val="center"/>
              <w:rPr>
                <w:rFonts w:hint="eastAsia"/>
              </w:rPr>
            </w:pPr>
            <w:r>
              <w:rPr>
                <w:sz w:val="20"/>
                <w:szCs w:val="20"/>
              </w:rPr>
              <w:t>0.252</w:t>
            </w:r>
          </w:p>
        </w:tc>
      </w:tr>
    </w:tbl>
    <w:p w14:paraId="064A917E" w14:textId="03104804" w:rsidR="00297CDF" w:rsidRPr="007C2696" w:rsidRDefault="00297CDF" w:rsidP="007C2696">
      <w:pPr>
        <w:spacing w:after="120" w:line="360" w:lineRule="auto"/>
        <w:ind w:firstLineChars="100" w:firstLine="240"/>
        <w:rPr>
          <w:rFonts w:hint="eastAsia"/>
        </w:rPr>
      </w:pPr>
      <w:r w:rsidRPr="007C2696">
        <w:t>以网龄为分组变量，对各变量进行单因素方差分析，结果见表7。仅客观支持在网龄上存在显著差异。事后比较发现，网龄3年以下组的客观支持得分显著低于其他各组。其余各变量在网龄上均无显著差异。</w:t>
      </w:r>
    </w:p>
    <w:p w14:paraId="00F20E76" w14:textId="75BC3296" w:rsidR="00E6538A" w:rsidRDefault="00E6538A" w:rsidP="00297CDF">
      <w:pPr>
        <w:spacing w:after="120" w:line="360" w:lineRule="auto"/>
        <w:ind w:firstLine="480"/>
        <w:rPr>
          <w:rFonts w:hint="eastAsia"/>
        </w:rPr>
        <w:sectPr w:rsidR="00E6538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800" w:header="708" w:footer="708" w:gutter="0"/>
          <w:cols w:space="720"/>
          <w:docGrid w:linePitch="360"/>
        </w:sectPr>
      </w:pPr>
    </w:p>
    <w:p w14:paraId="6F155AC9" w14:textId="77777777" w:rsidR="00A7032A" w:rsidRDefault="00000000">
      <w:pPr>
        <w:pStyle w:val="2"/>
        <w:spacing w:before="240" w:after="240"/>
        <w:jc w:val="both"/>
      </w:pPr>
      <w:r>
        <w:lastRenderedPageBreak/>
        <w:t>3.3  主观幸福感、社会支持和网络利他行为的相关分析</w:t>
      </w:r>
    </w:p>
    <w:p w14:paraId="25D51C97" w14:textId="089819C0" w:rsidR="00E6538A" w:rsidRPr="00FF328A" w:rsidRDefault="00656CE0" w:rsidP="00656CE0">
      <w:pPr>
        <w:spacing w:after="160"/>
        <w:jc w:val="center"/>
        <w:rPr>
          <w:rFonts w:ascii="楷体" w:eastAsia="楷体" w:hAnsi="楷体" w:hint="eastAsia"/>
          <w:sz w:val="21"/>
          <w:szCs w:val="21"/>
        </w:rPr>
      </w:pPr>
      <w:r w:rsidRPr="00FF328A">
        <w:rPr>
          <w:rFonts w:ascii="楷体" w:eastAsia="楷体" w:hAnsi="楷体"/>
          <w:sz w:val="21"/>
          <w:szCs w:val="21"/>
        </w:rPr>
        <w:t>表8 各变量间的Pearson相关矩阵</w:t>
      </w:r>
    </w:p>
    <w:tbl>
      <w:tblPr>
        <w:tblStyle w:val="af0"/>
        <w:tblW w:w="12616" w:type="dxa"/>
        <w:tblLayout w:type="fixed"/>
        <w:tblLook w:val="04A0" w:firstRow="1" w:lastRow="0" w:firstColumn="1" w:lastColumn="0" w:noHBand="0" w:noVBand="1"/>
      </w:tblPr>
      <w:tblGrid>
        <w:gridCol w:w="1132"/>
        <w:gridCol w:w="853"/>
        <w:gridCol w:w="1213"/>
        <w:gridCol w:w="913"/>
        <w:gridCol w:w="851"/>
        <w:gridCol w:w="1134"/>
        <w:gridCol w:w="1134"/>
        <w:gridCol w:w="850"/>
        <w:gridCol w:w="851"/>
        <w:gridCol w:w="850"/>
        <w:gridCol w:w="1134"/>
        <w:gridCol w:w="851"/>
        <w:gridCol w:w="850"/>
      </w:tblGrid>
      <w:tr w:rsidR="00E6538A" w14:paraId="05AFD10C" w14:textId="77777777" w:rsidTr="00E6538A">
        <w:trPr>
          <w:cnfStyle w:val="100000000000" w:firstRow="1" w:lastRow="0" w:firstColumn="0" w:lastColumn="0" w:oddVBand="0" w:evenVBand="0" w:oddHBand="0" w:evenHBand="0" w:firstRowFirstColumn="0" w:firstRowLastColumn="0" w:lastRowFirstColumn="0" w:lastRowLastColumn="0"/>
        </w:trPr>
        <w:tc>
          <w:tcPr>
            <w:tcW w:w="1132" w:type="dxa"/>
          </w:tcPr>
          <w:p w14:paraId="7BB68247" w14:textId="77777777" w:rsidR="00E6538A" w:rsidRDefault="00E6538A" w:rsidP="00E6538A">
            <w:pPr>
              <w:jc w:val="right"/>
              <w:rPr>
                <w:rFonts w:hint="eastAsia"/>
              </w:rPr>
            </w:pPr>
          </w:p>
        </w:tc>
        <w:tc>
          <w:tcPr>
            <w:tcW w:w="853" w:type="dxa"/>
          </w:tcPr>
          <w:p w14:paraId="23B0CB31" w14:textId="7ADF9C7A" w:rsidR="00E6538A" w:rsidRDefault="00785EAF" w:rsidP="00E6538A">
            <w:pPr>
              <w:jc w:val="right"/>
              <w:rPr>
                <w:rFonts w:hint="eastAsia"/>
              </w:rPr>
            </w:pPr>
            <w:r>
              <w:rPr>
                <w:rFonts w:hint="eastAsia"/>
                <w:b/>
                <w:bCs/>
                <w:sz w:val="20"/>
                <w:szCs w:val="20"/>
              </w:rPr>
              <w:t>主观幸福感</w:t>
            </w:r>
          </w:p>
        </w:tc>
        <w:tc>
          <w:tcPr>
            <w:tcW w:w="1213" w:type="dxa"/>
          </w:tcPr>
          <w:p w14:paraId="506FD1C5" w14:textId="698E1DE9" w:rsidR="00E6538A" w:rsidRDefault="00785EAF" w:rsidP="00E6538A">
            <w:pPr>
              <w:jc w:val="right"/>
              <w:rPr>
                <w:rFonts w:hint="eastAsia"/>
              </w:rPr>
            </w:pPr>
            <w:r>
              <w:rPr>
                <w:rFonts w:hint="eastAsia"/>
                <w:b/>
                <w:bCs/>
                <w:sz w:val="20"/>
                <w:szCs w:val="20"/>
              </w:rPr>
              <w:t>总体情感指数</w:t>
            </w:r>
          </w:p>
        </w:tc>
        <w:tc>
          <w:tcPr>
            <w:tcW w:w="913" w:type="dxa"/>
          </w:tcPr>
          <w:p w14:paraId="6CCF4A88" w14:textId="45F26DF1" w:rsidR="00E6538A" w:rsidRDefault="00785EAF" w:rsidP="00E6538A">
            <w:pPr>
              <w:jc w:val="right"/>
              <w:rPr>
                <w:rFonts w:hint="eastAsia"/>
              </w:rPr>
            </w:pPr>
            <w:r>
              <w:rPr>
                <w:rFonts w:hint="eastAsia"/>
                <w:b/>
                <w:bCs/>
                <w:sz w:val="20"/>
                <w:szCs w:val="20"/>
              </w:rPr>
              <w:t>生活满意度</w:t>
            </w:r>
          </w:p>
        </w:tc>
        <w:tc>
          <w:tcPr>
            <w:tcW w:w="851" w:type="dxa"/>
          </w:tcPr>
          <w:p w14:paraId="676B26AF" w14:textId="2BD27C52" w:rsidR="00E6538A" w:rsidRDefault="00785EAF" w:rsidP="00E6538A">
            <w:pPr>
              <w:jc w:val="right"/>
              <w:rPr>
                <w:rFonts w:hint="eastAsia"/>
              </w:rPr>
            </w:pPr>
            <w:r>
              <w:rPr>
                <w:rFonts w:hint="eastAsia"/>
                <w:b/>
                <w:bCs/>
                <w:sz w:val="20"/>
                <w:szCs w:val="20"/>
              </w:rPr>
              <w:t>网络利他行为</w:t>
            </w:r>
          </w:p>
        </w:tc>
        <w:tc>
          <w:tcPr>
            <w:tcW w:w="1134" w:type="dxa"/>
          </w:tcPr>
          <w:p w14:paraId="14B7FB57" w14:textId="77777777" w:rsidR="00E6538A" w:rsidRDefault="00E6538A" w:rsidP="00E6538A">
            <w:pPr>
              <w:jc w:val="right"/>
              <w:rPr>
                <w:rFonts w:hint="eastAsia"/>
              </w:rPr>
            </w:pPr>
            <w:r>
              <w:rPr>
                <w:b/>
                <w:bCs/>
                <w:sz w:val="20"/>
                <w:szCs w:val="20"/>
              </w:rPr>
              <w:t>网络支持</w:t>
            </w:r>
          </w:p>
        </w:tc>
        <w:tc>
          <w:tcPr>
            <w:tcW w:w="1134" w:type="dxa"/>
          </w:tcPr>
          <w:p w14:paraId="7132046E" w14:textId="77777777" w:rsidR="00E6538A" w:rsidRDefault="00E6538A" w:rsidP="00E6538A">
            <w:pPr>
              <w:jc w:val="right"/>
              <w:rPr>
                <w:rFonts w:hint="eastAsia"/>
              </w:rPr>
            </w:pPr>
            <w:r>
              <w:rPr>
                <w:b/>
                <w:bCs/>
                <w:sz w:val="20"/>
                <w:szCs w:val="20"/>
              </w:rPr>
              <w:t>网络引导</w:t>
            </w:r>
          </w:p>
        </w:tc>
        <w:tc>
          <w:tcPr>
            <w:tcW w:w="850" w:type="dxa"/>
          </w:tcPr>
          <w:p w14:paraId="26E0E946" w14:textId="77777777" w:rsidR="00E6538A" w:rsidRDefault="00E6538A" w:rsidP="00E6538A">
            <w:pPr>
              <w:jc w:val="right"/>
              <w:rPr>
                <w:rFonts w:hint="eastAsia"/>
              </w:rPr>
            </w:pPr>
            <w:r>
              <w:rPr>
                <w:b/>
                <w:bCs/>
                <w:sz w:val="20"/>
                <w:szCs w:val="20"/>
              </w:rPr>
              <w:t>网络分享</w:t>
            </w:r>
          </w:p>
        </w:tc>
        <w:tc>
          <w:tcPr>
            <w:tcW w:w="851" w:type="dxa"/>
          </w:tcPr>
          <w:p w14:paraId="1D61D8E8" w14:textId="77777777" w:rsidR="00E6538A" w:rsidRDefault="00E6538A" w:rsidP="00E6538A">
            <w:pPr>
              <w:jc w:val="right"/>
              <w:rPr>
                <w:rFonts w:hint="eastAsia"/>
              </w:rPr>
            </w:pPr>
            <w:r>
              <w:rPr>
                <w:b/>
                <w:bCs/>
                <w:sz w:val="20"/>
                <w:szCs w:val="20"/>
              </w:rPr>
              <w:t>网络提醒</w:t>
            </w:r>
          </w:p>
        </w:tc>
        <w:tc>
          <w:tcPr>
            <w:tcW w:w="850" w:type="dxa"/>
          </w:tcPr>
          <w:p w14:paraId="4DCAF1C8" w14:textId="28A57527" w:rsidR="00E6538A" w:rsidRDefault="00785EAF" w:rsidP="00E6538A">
            <w:pPr>
              <w:jc w:val="right"/>
              <w:rPr>
                <w:rFonts w:hint="eastAsia"/>
              </w:rPr>
            </w:pPr>
            <w:r>
              <w:rPr>
                <w:rFonts w:hint="eastAsia"/>
                <w:b/>
                <w:bCs/>
                <w:sz w:val="20"/>
                <w:szCs w:val="20"/>
              </w:rPr>
              <w:t>社会支持水平</w:t>
            </w:r>
          </w:p>
        </w:tc>
        <w:tc>
          <w:tcPr>
            <w:tcW w:w="1134" w:type="dxa"/>
          </w:tcPr>
          <w:p w14:paraId="7DAA53A7" w14:textId="2C7A93C4" w:rsidR="00E6538A" w:rsidRDefault="00785EAF" w:rsidP="00E6538A">
            <w:pPr>
              <w:jc w:val="right"/>
              <w:rPr>
                <w:rFonts w:hint="eastAsia"/>
              </w:rPr>
            </w:pPr>
            <w:r>
              <w:rPr>
                <w:rFonts w:hint="eastAsia"/>
                <w:b/>
                <w:bCs/>
                <w:sz w:val="20"/>
                <w:szCs w:val="20"/>
              </w:rPr>
              <w:t>主观支持</w:t>
            </w:r>
          </w:p>
        </w:tc>
        <w:tc>
          <w:tcPr>
            <w:tcW w:w="851" w:type="dxa"/>
          </w:tcPr>
          <w:p w14:paraId="0A58313F" w14:textId="63DEB38E" w:rsidR="00E6538A" w:rsidRDefault="00785EAF" w:rsidP="00E6538A">
            <w:pPr>
              <w:jc w:val="right"/>
              <w:rPr>
                <w:rFonts w:hint="eastAsia"/>
              </w:rPr>
            </w:pPr>
            <w:r>
              <w:rPr>
                <w:rFonts w:hint="eastAsia"/>
                <w:b/>
                <w:bCs/>
                <w:sz w:val="20"/>
                <w:szCs w:val="20"/>
              </w:rPr>
              <w:t>客观支持</w:t>
            </w:r>
          </w:p>
        </w:tc>
        <w:tc>
          <w:tcPr>
            <w:tcW w:w="850" w:type="dxa"/>
          </w:tcPr>
          <w:p w14:paraId="7465EFDC" w14:textId="0EAF4810" w:rsidR="00E6538A" w:rsidRDefault="00785EAF" w:rsidP="00E6538A">
            <w:pPr>
              <w:jc w:val="right"/>
              <w:rPr>
                <w:rFonts w:hint="eastAsia"/>
              </w:rPr>
            </w:pPr>
            <w:r>
              <w:rPr>
                <w:rFonts w:hint="eastAsia"/>
                <w:b/>
                <w:bCs/>
                <w:sz w:val="20"/>
                <w:szCs w:val="20"/>
              </w:rPr>
              <w:t>支持利用</w:t>
            </w:r>
          </w:p>
        </w:tc>
      </w:tr>
      <w:tr w:rsidR="00E6538A" w14:paraId="37DF804C" w14:textId="77777777" w:rsidTr="00E6538A">
        <w:tc>
          <w:tcPr>
            <w:tcW w:w="1132" w:type="dxa"/>
          </w:tcPr>
          <w:p w14:paraId="44F3723B" w14:textId="77777777" w:rsidR="00E6538A" w:rsidRDefault="00E6538A" w:rsidP="00E6538A">
            <w:pPr>
              <w:jc w:val="right"/>
              <w:rPr>
                <w:rFonts w:hint="eastAsia"/>
              </w:rPr>
            </w:pPr>
            <w:r>
              <w:rPr>
                <w:sz w:val="20"/>
                <w:szCs w:val="20"/>
              </w:rPr>
              <w:t>主观幸福感</w:t>
            </w:r>
          </w:p>
        </w:tc>
        <w:tc>
          <w:tcPr>
            <w:tcW w:w="853" w:type="dxa"/>
          </w:tcPr>
          <w:p w14:paraId="4A72161A" w14:textId="77777777" w:rsidR="00E6538A" w:rsidRDefault="00E6538A" w:rsidP="00E6538A">
            <w:pPr>
              <w:jc w:val="right"/>
              <w:rPr>
                <w:rFonts w:hint="eastAsia"/>
              </w:rPr>
            </w:pPr>
            <w:r>
              <w:rPr>
                <w:sz w:val="20"/>
                <w:szCs w:val="20"/>
              </w:rPr>
              <w:t>1</w:t>
            </w:r>
          </w:p>
        </w:tc>
        <w:tc>
          <w:tcPr>
            <w:tcW w:w="1213" w:type="dxa"/>
          </w:tcPr>
          <w:p w14:paraId="15C6C707" w14:textId="0F691977" w:rsidR="00E6538A" w:rsidRDefault="00E6538A" w:rsidP="00E6538A">
            <w:pPr>
              <w:jc w:val="right"/>
              <w:rPr>
                <w:rFonts w:hint="eastAsia"/>
              </w:rPr>
            </w:pPr>
          </w:p>
        </w:tc>
        <w:tc>
          <w:tcPr>
            <w:tcW w:w="913" w:type="dxa"/>
          </w:tcPr>
          <w:p w14:paraId="05CE1A62" w14:textId="645441B1" w:rsidR="00E6538A" w:rsidRDefault="00E6538A" w:rsidP="00E6538A">
            <w:pPr>
              <w:jc w:val="right"/>
              <w:rPr>
                <w:rFonts w:hint="eastAsia"/>
              </w:rPr>
            </w:pPr>
          </w:p>
        </w:tc>
        <w:tc>
          <w:tcPr>
            <w:tcW w:w="851" w:type="dxa"/>
          </w:tcPr>
          <w:p w14:paraId="4ED6D5FA" w14:textId="7C36FB51" w:rsidR="00E6538A" w:rsidRDefault="00E6538A" w:rsidP="00E6538A">
            <w:pPr>
              <w:jc w:val="right"/>
              <w:rPr>
                <w:rFonts w:hint="eastAsia"/>
              </w:rPr>
            </w:pPr>
          </w:p>
        </w:tc>
        <w:tc>
          <w:tcPr>
            <w:tcW w:w="1134" w:type="dxa"/>
          </w:tcPr>
          <w:p w14:paraId="22DBB063" w14:textId="74FF2B8F" w:rsidR="00E6538A" w:rsidRDefault="00E6538A" w:rsidP="00E6538A">
            <w:pPr>
              <w:jc w:val="right"/>
              <w:rPr>
                <w:rFonts w:hint="eastAsia"/>
              </w:rPr>
            </w:pPr>
          </w:p>
        </w:tc>
        <w:tc>
          <w:tcPr>
            <w:tcW w:w="1134" w:type="dxa"/>
          </w:tcPr>
          <w:p w14:paraId="610A9443" w14:textId="5BEB82A0" w:rsidR="00E6538A" w:rsidRDefault="00E6538A" w:rsidP="00E6538A">
            <w:pPr>
              <w:jc w:val="right"/>
              <w:rPr>
                <w:rFonts w:hint="eastAsia"/>
              </w:rPr>
            </w:pPr>
          </w:p>
        </w:tc>
        <w:tc>
          <w:tcPr>
            <w:tcW w:w="850" w:type="dxa"/>
          </w:tcPr>
          <w:p w14:paraId="6DE6C76C" w14:textId="0B0863DB" w:rsidR="00E6538A" w:rsidRDefault="00E6538A" w:rsidP="00E6538A">
            <w:pPr>
              <w:jc w:val="right"/>
              <w:rPr>
                <w:rFonts w:hint="eastAsia"/>
              </w:rPr>
            </w:pPr>
          </w:p>
        </w:tc>
        <w:tc>
          <w:tcPr>
            <w:tcW w:w="851" w:type="dxa"/>
          </w:tcPr>
          <w:p w14:paraId="497D6874" w14:textId="7B7D252F" w:rsidR="00E6538A" w:rsidRDefault="00E6538A" w:rsidP="00E6538A">
            <w:pPr>
              <w:jc w:val="right"/>
              <w:rPr>
                <w:rFonts w:hint="eastAsia"/>
              </w:rPr>
            </w:pPr>
          </w:p>
        </w:tc>
        <w:tc>
          <w:tcPr>
            <w:tcW w:w="850" w:type="dxa"/>
          </w:tcPr>
          <w:p w14:paraId="6B1D0B78" w14:textId="022FB69C" w:rsidR="00E6538A" w:rsidRDefault="00E6538A" w:rsidP="00E6538A">
            <w:pPr>
              <w:jc w:val="right"/>
              <w:rPr>
                <w:rFonts w:hint="eastAsia"/>
              </w:rPr>
            </w:pPr>
          </w:p>
        </w:tc>
        <w:tc>
          <w:tcPr>
            <w:tcW w:w="1134" w:type="dxa"/>
          </w:tcPr>
          <w:p w14:paraId="544DF8EC" w14:textId="16BA3FD6" w:rsidR="00E6538A" w:rsidRDefault="00E6538A" w:rsidP="00E6538A">
            <w:pPr>
              <w:jc w:val="right"/>
              <w:rPr>
                <w:rFonts w:hint="eastAsia"/>
              </w:rPr>
            </w:pPr>
          </w:p>
        </w:tc>
        <w:tc>
          <w:tcPr>
            <w:tcW w:w="851" w:type="dxa"/>
          </w:tcPr>
          <w:p w14:paraId="4E53592A" w14:textId="648D2B12" w:rsidR="00E6538A" w:rsidRDefault="00E6538A" w:rsidP="00E6538A">
            <w:pPr>
              <w:jc w:val="right"/>
              <w:rPr>
                <w:rFonts w:hint="eastAsia"/>
              </w:rPr>
            </w:pPr>
          </w:p>
        </w:tc>
        <w:tc>
          <w:tcPr>
            <w:tcW w:w="850" w:type="dxa"/>
          </w:tcPr>
          <w:p w14:paraId="6E907B85" w14:textId="1C5E3111" w:rsidR="00E6538A" w:rsidRDefault="00E6538A" w:rsidP="00E6538A">
            <w:pPr>
              <w:jc w:val="right"/>
              <w:rPr>
                <w:rFonts w:hint="eastAsia"/>
              </w:rPr>
            </w:pPr>
          </w:p>
        </w:tc>
      </w:tr>
      <w:tr w:rsidR="00E6538A" w14:paraId="2C0BFCEE" w14:textId="77777777" w:rsidTr="00E6538A">
        <w:tc>
          <w:tcPr>
            <w:tcW w:w="1132" w:type="dxa"/>
          </w:tcPr>
          <w:p w14:paraId="1449BB81" w14:textId="77777777" w:rsidR="00E6538A" w:rsidRDefault="00E6538A" w:rsidP="00E6538A">
            <w:pPr>
              <w:jc w:val="right"/>
              <w:rPr>
                <w:rFonts w:hint="eastAsia"/>
              </w:rPr>
            </w:pPr>
            <w:r>
              <w:rPr>
                <w:sz w:val="20"/>
                <w:szCs w:val="20"/>
              </w:rPr>
              <w:t>总体情感指数</w:t>
            </w:r>
          </w:p>
        </w:tc>
        <w:tc>
          <w:tcPr>
            <w:tcW w:w="853" w:type="dxa"/>
          </w:tcPr>
          <w:p w14:paraId="6BAAF9CF" w14:textId="77777777" w:rsidR="00E6538A" w:rsidRDefault="00E6538A" w:rsidP="00E6538A">
            <w:pPr>
              <w:jc w:val="right"/>
              <w:rPr>
                <w:rFonts w:hint="eastAsia"/>
              </w:rPr>
            </w:pPr>
            <w:r>
              <w:rPr>
                <w:sz w:val="20"/>
                <w:szCs w:val="20"/>
              </w:rPr>
              <w:t>0.675</w:t>
            </w:r>
          </w:p>
        </w:tc>
        <w:tc>
          <w:tcPr>
            <w:tcW w:w="1213" w:type="dxa"/>
          </w:tcPr>
          <w:p w14:paraId="193E7203" w14:textId="77777777" w:rsidR="00E6538A" w:rsidRDefault="00E6538A" w:rsidP="00E6538A">
            <w:pPr>
              <w:jc w:val="right"/>
              <w:rPr>
                <w:rFonts w:hint="eastAsia"/>
              </w:rPr>
            </w:pPr>
            <w:r>
              <w:rPr>
                <w:sz w:val="20"/>
                <w:szCs w:val="20"/>
              </w:rPr>
              <w:t>1</w:t>
            </w:r>
          </w:p>
        </w:tc>
        <w:tc>
          <w:tcPr>
            <w:tcW w:w="913" w:type="dxa"/>
          </w:tcPr>
          <w:p w14:paraId="0BA8A1A7" w14:textId="468D05DA" w:rsidR="00E6538A" w:rsidRDefault="00E6538A" w:rsidP="00E6538A">
            <w:pPr>
              <w:jc w:val="right"/>
              <w:rPr>
                <w:rFonts w:hint="eastAsia"/>
              </w:rPr>
            </w:pPr>
          </w:p>
        </w:tc>
        <w:tc>
          <w:tcPr>
            <w:tcW w:w="851" w:type="dxa"/>
          </w:tcPr>
          <w:p w14:paraId="5F4E3EDC" w14:textId="342D3D14" w:rsidR="00E6538A" w:rsidRDefault="00E6538A" w:rsidP="00E6538A">
            <w:pPr>
              <w:jc w:val="right"/>
              <w:rPr>
                <w:rFonts w:hint="eastAsia"/>
              </w:rPr>
            </w:pPr>
          </w:p>
        </w:tc>
        <w:tc>
          <w:tcPr>
            <w:tcW w:w="1134" w:type="dxa"/>
          </w:tcPr>
          <w:p w14:paraId="57CE6ACB" w14:textId="585446CE" w:rsidR="00E6538A" w:rsidRDefault="00E6538A" w:rsidP="00E6538A">
            <w:pPr>
              <w:jc w:val="right"/>
              <w:rPr>
                <w:rFonts w:hint="eastAsia"/>
              </w:rPr>
            </w:pPr>
          </w:p>
        </w:tc>
        <w:tc>
          <w:tcPr>
            <w:tcW w:w="1134" w:type="dxa"/>
          </w:tcPr>
          <w:p w14:paraId="24E3C4AA" w14:textId="335B8043" w:rsidR="00E6538A" w:rsidRDefault="00E6538A" w:rsidP="00E6538A">
            <w:pPr>
              <w:jc w:val="right"/>
              <w:rPr>
                <w:rFonts w:hint="eastAsia"/>
              </w:rPr>
            </w:pPr>
          </w:p>
        </w:tc>
        <w:tc>
          <w:tcPr>
            <w:tcW w:w="850" w:type="dxa"/>
          </w:tcPr>
          <w:p w14:paraId="50FC7C35" w14:textId="127F292E" w:rsidR="00E6538A" w:rsidRDefault="00E6538A" w:rsidP="00E6538A">
            <w:pPr>
              <w:jc w:val="right"/>
              <w:rPr>
                <w:rFonts w:hint="eastAsia"/>
              </w:rPr>
            </w:pPr>
          </w:p>
        </w:tc>
        <w:tc>
          <w:tcPr>
            <w:tcW w:w="851" w:type="dxa"/>
          </w:tcPr>
          <w:p w14:paraId="0135DDEA" w14:textId="360C5755" w:rsidR="00E6538A" w:rsidRDefault="00E6538A" w:rsidP="00E6538A">
            <w:pPr>
              <w:jc w:val="right"/>
              <w:rPr>
                <w:rFonts w:hint="eastAsia"/>
              </w:rPr>
            </w:pPr>
          </w:p>
        </w:tc>
        <w:tc>
          <w:tcPr>
            <w:tcW w:w="850" w:type="dxa"/>
          </w:tcPr>
          <w:p w14:paraId="0A8F19A0" w14:textId="5BC52AEB" w:rsidR="00E6538A" w:rsidRDefault="00E6538A" w:rsidP="00E6538A">
            <w:pPr>
              <w:jc w:val="right"/>
              <w:rPr>
                <w:rFonts w:hint="eastAsia"/>
              </w:rPr>
            </w:pPr>
          </w:p>
        </w:tc>
        <w:tc>
          <w:tcPr>
            <w:tcW w:w="1134" w:type="dxa"/>
          </w:tcPr>
          <w:p w14:paraId="2ED6CAC5" w14:textId="53D6353C" w:rsidR="00E6538A" w:rsidRDefault="00E6538A" w:rsidP="00E6538A">
            <w:pPr>
              <w:jc w:val="right"/>
              <w:rPr>
                <w:rFonts w:hint="eastAsia"/>
              </w:rPr>
            </w:pPr>
          </w:p>
        </w:tc>
        <w:tc>
          <w:tcPr>
            <w:tcW w:w="851" w:type="dxa"/>
          </w:tcPr>
          <w:p w14:paraId="012DBD07" w14:textId="75E10052" w:rsidR="00E6538A" w:rsidRDefault="00E6538A" w:rsidP="00E6538A">
            <w:pPr>
              <w:jc w:val="right"/>
              <w:rPr>
                <w:rFonts w:hint="eastAsia"/>
              </w:rPr>
            </w:pPr>
          </w:p>
        </w:tc>
        <w:tc>
          <w:tcPr>
            <w:tcW w:w="850" w:type="dxa"/>
          </w:tcPr>
          <w:p w14:paraId="52B95C05" w14:textId="05B7C3D9" w:rsidR="00E6538A" w:rsidRDefault="00E6538A" w:rsidP="00E6538A">
            <w:pPr>
              <w:jc w:val="right"/>
              <w:rPr>
                <w:rFonts w:hint="eastAsia"/>
              </w:rPr>
            </w:pPr>
          </w:p>
        </w:tc>
      </w:tr>
      <w:tr w:rsidR="00E6538A" w14:paraId="3815E0EF" w14:textId="77777777" w:rsidTr="00E6538A">
        <w:tc>
          <w:tcPr>
            <w:tcW w:w="1132" w:type="dxa"/>
          </w:tcPr>
          <w:p w14:paraId="62F2FA45" w14:textId="77777777" w:rsidR="00E6538A" w:rsidRDefault="00E6538A" w:rsidP="00E6538A">
            <w:pPr>
              <w:jc w:val="right"/>
              <w:rPr>
                <w:rFonts w:hint="eastAsia"/>
              </w:rPr>
            </w:pPr>
            <w:r>
              <w:rPr>
                <w:sz w:val="20"/>
                <w:szCs w:val="20"/>
              </w:rPr>
              <w:t>生活满意度</w:t>
            </w:r>
          </w:p>
        </w:tc>
        <w:tc>
          <w:tcPr>
            <w:tcW w:w="853" w:type="dxa"/>
          </w:tcPr>
          <w:p w14:paraId="1E7811AB" w14:textId="77777777" w:rsidR="00E6538A" w:rsidRDefault="00E6538A" w:rsidP="00E6538A">
            <w:pPr>
              <w:jc w:val="right"/>
              <w:rPr>
                <w:rFonts w:hint="eastAsia"/>
              </w:rPr>
            </w:pPr>
            <w:r>
              <w:rPr>
                <w:sz w:val="20"/>
                <w:szCs w:val="20"/>
              </w:rPr>
              <w:t>0.910</w:t>
            </w:r>
          </w:p>
        </w:tc>
        <w:tc>
          <w:tcPr>
            <w:tcW w:w="1213" w:type="dxa"/>
          </w:tcPr>
          <w:p w14:paraId="7F4A9679" w14:textId="77777777" w:rsidR="00E6538A" w:rsidRDefault="00E6538A" w:rsidP="00E6538A">
            <w:pPr>
              <w:jc w:val="right"/>
              <w:rPr>
                <w:rFonts w:hint="eastAsia"/>
              </w:rPr>
            </w:pPr>
            <w:r>
              <w:rPr>
                <w:sz w:val="20"/>
                <w:szCs w:val="20"/>
              </w:rPr>
              <w:t>0.309</w:t>
            </w:r>
          </w:p>
        </w:tc>
        <w:tc>
          <w:tcPr>
            <w:tcW w:w="913" w:type="dxa"/>
          </w:tcPr>
          <w:p w14:paraId="6B7B997D" w14:textId="77777777" w:rsidR="00E6538A" w:rsidRDefault="00E6538A" w:rsidP="00E6538A">
            <w:pPr>
              <w:jc w:val="right"/>
              <w:rPr>
                <w:rFonts w:hint="eastAsia"/>
              </w:rPr>
            </w:pPr>
            <w:r>
              <w:rPr>
                <w:sz w:val="20"/>
                <w:szCs w:val="20"/>
              </w:rPr>
              <w:t>1</w:t>
            </w:r>
          </w:p>
        </w:tc>
        <w:tc>
          <w:tcPr>
            <w:tcW w:w="851" w:type="dxa"/>
          </w:tcPr>
          <w:p w14:paraId="7FBC4239" w14:textId="4AF45EF4" w:rsidR="00E6538A" w:rsidRDefault="00E6538A" w:rsidP="00E6538A">
            <w:pPr>
              <w:jc w:val="right"/>
              <w:rPr>
                <w:rFonts w:hint="eastAsia"/>
              </w:rPr>
            </w:pPr>
          </w:p>
        </w:tc>
        <w:tc>
          <w:tcPr>
            <w:tcW w:w="1134" w:type="dxa"/>
          </w:tcPr>
          <w:p w14:paraId="7445819C" w14:textId="1D546D5E" w:rsidR="00E6538A" w:rsidRDefault="00E6538A" w:rsidP="00E6538A">
            <w:pPr>
              <w:jc w:val="right"/>
              <w:rPr>
                <w:rFonts w:hint="eastAsia"/>
              </w:rPr>
            </w:pPr>
          </w:p>
        </w:tc>
        <w:tc>
          <w:tcPr>
            <w:tcW w:w="1134" w:type="dxa"/>
          </w:tcPr>
          <w:p w14:paraId="298A3615" w14:textId="51755541" w:rsidR="00E6538A" w:rsidRDefault="00E6538A" w:rsidP="00E6538A">
            <w:pPr>
              <w:jc w:val="right"/>
              <w:rPr>
                <w:rFonts w:hint="eastAsia"/>
              </w:rPr>
            </w:pPr>
          </w:p>
        </w:tc>
        <w:tc>
          <w:tcPr>
            <w:tcW w:w="850" w:type="dxa"/>
          </w:tcPr>
          <w:p w14:paraId="36499993" w14:textId="3F4EEA0A" w:rsidR="00E6538A" w:rsidRDefault="00E6538A" w:rsidP="00E6538A">
            <w:pPr>
              <w:jc w:val="right"/>
              <w:rPr>
                <w:rFonts w:hint="eastAsia"/>
              </w:rPr>
            </w:pPr>
          </w:p>
        </w:tc>
        <w:tc>
          <w:tcPr>
            <w:tcW w:w="851" w:type="dxa"/>
          </w:tcPr>
          <w:p w14:paraId="40955CFE" w14:textId="134B0015" w:rsidR="00E6538A" w:rsidRDefault="00E6538A" w:rsidP="00E6538A">
            <w:pPr>
              <w:jc w:val="right"/>
              <w:rPr>
                <w:rFonts w:hint="eastAsia"/>
              </w:rPr>
            </w:pPr>
          </w:p>
        </w:tc>
        <w:tc>
          <w:tcPr>
            <w:tcW w:w="850" w:type="dxa"/>
          </w:tcPr>
          <w:p w14:paraId="3D1D45C7" w14:textId="20FC8A1B" w:rsidR="00E6538A" w:rsidRDefault="00E6538A" w:rsidP="00E6538A">
            <w:pPr>
              <w:jc w:val="right"/>
              <w:rPr>
                <w:rFonts w:hint="eastAsia"/>
              </w:rPr>
            </w:pPr>
          </w:p>
        </w:tc>
        <w:tc>
          <w:tcPr>
            <w:tcW w:w="1134" w:type="dxa"/>
          </w:tcPr>
          <w:p w14:paraId="270AC467" w14:textId="2AA1EC8C" w:rsidR="00E6538A" w:rsidRDefault="00E6538A" w:rsidP="00E6538A">
            <w:pPr>
              <w:jc w:val="right"/>
              <w:rPr>
                <w:rFonts w:hint="eastAsia"/>
              </w:rPr>
            </w:pPr>
          </w:p>
        </w:tc>
        <w:tc>
          <w:tcPr>
            <w:tcW w:w="851" w:type="dxa"/>
          </w:tcPr>
          <w:p w14:paraId="631D667A" w14:textId="7A2CFAE4" w:rsidR="00E6538A" w:rsidRDefault="00E6538A" w:rsidP="00E6538A">
            <w:pPr>
              <w:jc w:val="right"/>
              <w:rPr>
                <w:rFonts w:hint="eastAsia"/>
              </w:rPr>
            </w:pPr>
          </w:p>
        </w:tc>
        <w:tc>
          <w:tcPr>
            <w:tcW w:w="850" w:type="dxa"/>
          </w:tcPr>
          <w:p w14:paraId="79F145F6" w14:textId="1E6740C8" w:rsidR="00E6538A" w:rsidRDefault="00E6538A" w:rsidP="00E6538A">
            <w:pPr>
              <w:jc w:val="right"/>
              <w:rPr>
                <w:rFonts w:hint="eastAsia"/>
              </w:rPr>
            </w:pPr>
          </w:p>
        </w:tc>
      </w:tr>
      <w:tr w:rsidR="00E6538A" w14:paraId="44866842" w14:textId="77777777" w:rsidTr="00E6538A">
        <w:tc>
          <w:tcPr>
            <w:tcW w:w="1132" w:type="dxa"/>
          </w:tcPr>
          <w:p w14:paraId="3A630053" w14:textId="7CC44DA3" w:rsidR="00E6538A" w:rsidRDefault="00E6538A" w:rsidP="00E6538A">
            <w:pPr>
              <w:jc w:val="right"/>
              <w:rPr>
                <w:rFonts w:hint="eastAsia"/>
              </w:rPr>
            </w:pPr>
            <w:r>
              <w:rPr>
                <w:sz w:val="20"/>
                <w:szCs w:val="20"/>
              </w:rPr>
              <w:t>网络利他行为</w:t>
            </w:r>
          </w:p>
        </w:tc>
        <w:tc>
          <w:tcPr>
            <w:tcW w:w="853" w:type="dxa"/>
          </w:tcPr>
          <w:p w14:paraId="03103F48" w14:textId="77777777" w:rsidR="00E6538A" w:rsidRDefault="00E6538A" w:rsidP="00E6538A">
            <w:pPr>
              <w:jc w:val="right"/>
              <w:rPr>
                <w:rFonts w:hint="eastAsia"/>
              </w:rPr>
            </w:pPr>
            <w:r>
              <w:rPr>
                <w:sz w:val="20"/>
                <w:szCs w:val="20"/>
              </w:rPr>
              <w:t>0.357</w:t>
            </w:r>
          </w:p>
        </w:tc>
        <w:tc>
          <w:tcPr>
            <w:tcW w:w="1213" w:type="dxa"/>
          </w:tcPr>
          <w:p w14:paraId="21585971" w14:textId="77777777" w:rsidR="00E6538A" w:rsidRDefault="00E6538A" w:rsidP="00E6538A">
            <w:pPr>
              <w:jc w:val="right"/>
              <w:rPr>
                <w:rFonts w:hint="eastAsia"/>
              </w:rPr>
            </w:pPr>
            <w:r>
              <w:rPr>
                <w:sz w:val="20"/>
                <w:szCs w:val="20"/>
              </w:rPr>
              <w:t>0.375</w:t>
            </w:r>
          </w:p>
        </w:tc>
        <w:tc>
          <w:tcPr>
            <w:tcW w:w="913" w:type="dxa"/>
          </w:tcPr>
          <w:p w14:paraId="556C04F1" w14:textId="77777777" w:rsidR="00E6538A" w:rsidRDefault="00E6538A" w:rsidP="00E6538A">
            <w:pPr>
              <w:jc w:val="right"/>
              <w:rPr>
                <w:rFonts w:hint="eastAsia"/>
              </w:rPr>
            </w:pPr>
            <w:r>
              <w:rPr>
                <w:sz w:val="20"/>
                <w:szCs w:val="20"/>
              </w:rPr>
              <w:t>0.249</w:t>
            </w:r>
          </w:p>
        </w:tc>
        <w:tc>
          <w:tcPr>
            <w:tcW w:w="851" w:type="dxa"/>
          </w:tcPr>
          <w:p w14:paraId="2C066792" w14:textId="77777777" w:rsidR="00E6538A" w:rsidRDefault="00E6538A" w:rsidP="00E6538A">
            <w:pPr>
              <w:jc w:val="right"/>
              <w:rPr>
                <w:rFonts w:hint="eastAsia"/>
              </w:rPr>
            </w:pPr>
            <w:r>
              <w:rPr>
                <w:sz w:val="20"/>
                <w:szCs w:val="20"/>
              </w:rPr>
              <w:t>1</w:t>
            </w:r>
          </w:p>
        </w:tc>
        <w:tc>
          <w:tcPr>
            <w:tcW w:w="1134" w:type="dxa"/>
          </w:tcPr>
          <w:p w14:paraId="0CC01399" w14:textId="68073E95" w:rsidR="00E6538A" w:rsidRDefault="00E6538A" w:rsidP="00E6538A">
            <w:pPr>
              <w:jc w:val="right"/>
              <w:rPr>
                <w:rFonts w:hint="eastAsia"/>
              </w:rPr>
            </w:pPr>
          </w:p>
        </w:tc>
        <w:tc>
          <w:tcPr>
            <w:tcW w:w="1134" w:type="dxa"/>
          </w:tcPr>
          <w:p w14:paraId="3FBC99F7" w14:textId="6B098A30" w:rsidR="00E6538A" w:rsidRDefault="00E6538A" w:rsidP="00E6538A">
            <w:pPr>
              <w:jc w:val="right"/>
              <w:rPr>
                <w:rFonts w:hint="eastAsia"/>
              </w:rPr>
            </w:pPr>
          </w:p>
        </w:tc>
        <w:tc>
          <w:tcPr>
            <w:tcW w:w="850" w:type="dxa"/>
          </w:tcPr>
          <w:p w14:paraId="416B7A36" w14:textId="3DFE9792" w:rsidR="00E6538A" w:rsidRDefault="00E6538A" w:rsidP="00E6538A">
            <w:pPr>
              <w:jc w:val="right"/>
              <w:rPr>
                <w:rFonts w:hint="eastAsia"/>
              </w:rPr>
            </w:pPr>
          </w:p>
        </w:tc>
        <w:tc>
          <w:tcPr>
            <w:tcW w:w="851" w:type="dxa"/>
          </w:tcPr>
          <w:p w14:paraId="533C4F85" w14:textId="6CA2D627" w:rsidR="00E6538A" w:rsidRDefault="00E6538A" w:rsidP="00E6538A">
            <w:pPr>
              <w:jc w:val="right"/>
              <w:rPr>
                <w:rFonts w:hint="eastAsia"/>
              </w:rPr>
            </w:pPr>
          </w:p>
        </w:tc>
        <w:tc>
          <w:tcPr>
            <w:tcW w:w="850" w:type="dxa"/>
          </w:tcPr>
          <w:p w14:paraId="4BC37C5B" w14:textId="41080B35" w:rsidR="00E6538A" w:rsidRDefault="00E6538A" w:rsidP="00E6538A">
            <w:pPr>
              <w:jc w:val="right"/>
              <w:rPr>
                <w:rFonts w:hint="eastAsia"/>
              </w:rPr>
            </w:pPr>
          </w:p>
        </w:tc>
        <w:tc>
          <w:tcPr>
            <w:tcW w:w="1134" w:type="dxa"/>
          </w:tcPr>
          <w:p w14:paraId="25867D23" w14:textId="26DE8103" w:rsidR="00E6538A" w:rsidRDefault="00E6538A" w:rsidP="00E6538A">
            <w:pPr>
              <w:jc w:val="right"/>
              <w:rPr>
                <w:rFonts w:hint="eastAsia"/>
              </w:rPr>
            </w:pPr>
          </w:p>
        </w:tc>
        <w:tc>
          <w:tcPr>
            <w:tcW w:w="851" w:type="dxa"/>
          </w:tcPr>
          <w:p w14:paraId="337B6588" w14:textId="2651B020" w:rsidR="00E6538A" w:rsidRDefault="00E6538A" w:rsidP="00E6538A">
            <w:pPr>
              <w:jc w:val="right"/>
              <w:rPr>
                <w:rFonts w:hint="eastAsia"/>
              </w:rPr>
            </w:pPr>
          </w:p>
        </w:tc>
        <w:tc>
          <w:tcPr>
            <w:tcW w:w="850" w:type="dxa"/>
          </w:tcPr>
          <w:p w14:paraId="1FF2E6A1" w14:textId="3028BFC5" w:rsidR="00E6538A" w:rsidRDefault="00E6538A" w:rsidP="00E6538A">
            <w:pPr>
              <w:jc w:val="right"/>
              <w:rPr>
                <w:rFonts w:hint="eastAsia"/>
              </w:rPr>
            </w:pPr>
          </w:p>
        </w:tc>
      </w:tr>
      <w:tr w:rsidR="00E6538A" w14:paraId="1E90BDEF" w14:textId="77777777" w:rsidTr="00E6538A">
        <w:tc>
          <w:tcPr>
            <w:tcW w:w="1132" w:type="dxa"/>
          </w:tcPr>
          <w:p w14:paraId="735A8789" w14:textId="77777777" w:rsidR="00E6538A" w:rsidRDefault="00E6538A" w:rsidP="00E6538A">
            <w:pPr>
              <w:jc w:val="right"/>
              <w:rPr>
                <w:rFonts w:hint="eastAsia"/>
              </w:rPr>
            </w:pPr>
            <w:r>
              <w:rPr>
                <w:sz w:val="20"/>
                <w:szCs w:val="20"/>
              </w:rPr>
              <w:t>网络支持</w:t>
            </w:r>
          </w:p>
        </w:tc>
        <w:tc>
          <w:tcPr>
            <w:tcW w:w="853" w:type="dxa"/>
          </w:tcPr>
          <w:p w14:paraId="730E919F" w14:textId="77777777" w:rsidR="00E6538A" w:rsidRDefault="00E6538A" w:rsidP="00E6538A">
            <w:pPr>
              <w:jc w:val="right"/>
              <w:rPr>
                <w:rFonts w:hint="eastAsia"/>
              </w:rPr>
            </w:pPr>
            <w:r>
              <w:rPr>
                <w:sz w:val="20"/>
                <w:szCs w:val="20"/>
              </w:rPr>
              <w:t>0.354</w:t>
            </w:r>
          </w:p>
        </w:tc>
        <w:tc>
          <w:tcPr>
            <w:tcW w:w="1213" w:type="dxa"/>
          </w:tcPr>
          <w:p w14:paraId="10F56E89" w14:textId="77777777" w:rsidR="00E6538A" w:rsidRDefault="00E6538A" w:rsidP="00E6538A">
            <w:pPr>
              <w:jc w:val="right"/>
              <w:rPr>
                <w:rFonts w:hint="eastAsia"/>
              </w:rPr>
            </w:pPr>
            <w:r>
              <w:rPr>
                <w:sz w:val="20"/>
                <w:szCs w:val="20"/>
              </w:rPr>
              <w:t>0.332</w:t>
            </w:r>
          </w:p>
        </w:tc>
        <w:tc>
          <w:tcPr>
            <w:tcW w:w="913" w:type="dxa"/>
          </w:tcPr>
          <w:p w14:paraId="329E354B" w14:textId="77777777" w:rsidR="00E6538A" w:rsidRDefault="00E6538A" w:rsidP="00E6538A">
            <w:pPr>
              <w:jc w:val="right"/>
              <w:rPr>
                <w:rFonts w:hint="eastAsia"/>
              </w:rPr>
            </w:pPr>
            <w:r>
              <w:rPr>
                <w:sz w:val="20"/>
                <w:szCs w:val="20"/>
              </w:rPr>
              <w:t>0.270</w:t>
            </w:r>
          </w:p>
        </w:tc>
        <w:tc>
          <w:tcPr>
            <w:tcW w:w="851" w:type="dxa"/>
          </w:tcPr>
          <w:p w14:paraId="7A6F4892" w14:textId="77777777" w:rsidR="00E6538A" w:rsidRDefault="00E6538A" w:rsidP="00E6538A">
            <w:pPr>
              <w:jc w:val="right"/>
              <w:rPr>
                <w:rFonts w:hint="eastAsia"/>
              </w:rPr>
            </w:pPr>
            <w:r>
              <w:rPr>
                <w:sz w:val="20"/>
                <w:szCs w:val="20"/>
              </w:rPr>
              <w:t>0.920</w:t>
            </w:r>
          </w:p>
        </w:tc>
        <w:tc>
          <w:tcPr>
            <w:tcW w:w="1134" w:type="dxa"/>
          </w:tcPr>
          <w:p w14:paraId="1A401070" w14:textId="77777777" w:rsidR="00E6538A" w:rsidRDefault="00E6538A" w:rsidP="00E6538A">
            <w:pPr>
              <w:jc w:val="right"/>
              <w:rPr>
                <w:rFonts w:hint="eastAsia"/>
              </w:rPr>
            </w:pPr>
            <w:r>
              <w:rPr>
                <w:sz w:val="20"/>
                <w:szCs w:val="20"/>
              </w:rPr>
              <w:t>1</w:t>
            </w:r>
          </w:p>
        </w:tc>
        <w:tc>
          <w:tcPr>
            <w:tcW w:w="1134" w:type="dxa"/>
          </w:tcPr>
          <w:p w14:paraId="26C354DB" w14:textId="2A953089" w:rsidR="00E6538A" w:rsidRDefault="00E6538A" w:rsidP="00E6538A">
            <w:pPr>
              <w:jc w:val="right"/>
              <w:rPr>
                <w:rFonts w:hint="eastAsia"/>
              </w:rPr>
            </w:pPr>
          </w:p>
        </w:tc>
        <w:tc>
          <w:tcPr>
            <w:tcW w:w="850" w:type="dxa"/>
          </w:tcPr>
          <w:p w14:paraId="2E9B29EE" w14:textId="1C34A470" w:rsidR="00E6538A" w:rsidRDefault="00E6538A" w:rsidP="00E6538A">
            <w:pPr>
              <w:jc w:val="right"/>
              <w:rPr>
                <w:rFonts w:hint="eastAsia"/>
              </w:rPr>
            </w:pPr>
          </w:p>
        </w:tc>
        <w:tc>
          <w:tcPr>
            <w:tcW w:w="851" w:type="dxa"/>
          </w:tcPr>
          <w:p w14:paraId="11A4572C" w14:textId="790A5390" w:rsidR="00E6538A" w:rsidRDefault="00E6538A" w:rsidP="00E6538A">
            <w:pPr>
              <w:jc w:val="right"/>
              <w:rPr>
                <w:rFonts w:hint="eastAsia"/>
              </w:rPr>
            </w:pPr>
          </w:p>
        </w:tc>
        <w:tc>
          <w:tcPr>
            <w:tcW w:w="850" w:type="dxa"/>
          </w:tcPr>
          <w:p w14:paraId="68B0DFF0" w14:textId="7436E55F" w:rsidR="00E6538A" w:rsidRDefault="00E6538A" w:rsidP="00E6538A">
            <w:pPr>
              <w:jc w:val="right"/>
              <w:rPr>
                <w:rFonts w:hint="eastAsia"/>
              </w:rPr>
            </w:pPr>
          </w:p>
        </w:tc>
        <w:tc>
          <w:tcPr>
            <w:tcW w:w="1134" w:type="dxa"/>
          </w:tcPr>
          <w:p w14:paraId="648BF9CA" w14:textId="38496F12" w:rsidR="00E6538A" w:rsidRDefault="00E6538A" w:rsidP="00E6538A">
            <w:pPr>
              <w:jc w:val="right"/>
              <w:rPr>
                <w:rFonts w:hint="eastAsia"/>
              </w:rPr>
            </w:pPr>
          </w:p>
        </w:tc>
        <w:tc>
          <w:tcPr>
            <w:tcW w:w="851" w:type="dxa"/>
          </w:tcPr>
          <w:p w14:paraId="68FAA108" w14:textId="07A0A0E7" w:rsidR="00E6538A" w:rsidRDefault="00E6538A" w:rsidP="00E6538A">
            <w:pPr>
              <w:jc w:val="right"/>
              <w:rPr>
                <w:rFonts w:hint="eastAsia"/>
              </w:rPr>
            </w:pPr>
          </w:p>
        </w:tc>
        <w:tc>
          <w:tcPr>
            <w:tcW w:w="850" w:type="dxa"/>
          </w:tcPr>
          <w:p w14:paraId="7200AA43" w14:textId="043BDD2C" w:rsidR="00E6538A" w:rsidRDefault="00E6538A" w:rsidP="00E6538A">
            <w:pPr>
              <w:jc w:val="right"/>
              <w:rPr>
                <w:rFonts w:hint="eastAsia"/>
              </w:rPr>
            </w:pPr>
          </w:p>
        </w:tc>
      </w:tr>
      <w:tr w:rsidR="00E6538A" w14:paraId="7FE1F44F" w14:textId="77777777" w:rsidTr="00E6538A">
        <w:tc>
          <w:tcPr>
            <w:tcW w:w="1132" w:type="dxa"/>
          </w:tcPr>
          <w:p w14:paraId="31D33B63" w14:textId="77777777" w:rsidR="00E6538A" w:rsidRDefault="00E6538A" w:rsidP="00E6538A">
            <w:pPr>
              <w:jc w:val="right"/>
              <w:rPr>
                <w:rFonts w:hint="eastAsia"/>
              </w:rPr>
            </w:pPr>
            <w:r>
              <w:rPr>
                <w:sz w:val="20"/>
                <w:szCs w:val="20"/>
              </w:rPr>
              <w:t>网络引导</w:t>
            </w:r>
          </w:p>
        </w:tc>
        <w:tc>
          <w:tcPr>
            <w:tcW w:w="853" w:type="dxa"/>
          </w:tcPr>
          <w:p w14:paraId="0F9A1C56" w14:textId="77777777" w:rsidR="00E6538A" w:rsidRDefault="00E6538A" w:rsidP="00E6538A">
            <w:pPr>
              <w:jc w:val="right"/>
              <w:rPr>
                <w:rFonts w:hint="eastAsia"/>
              </w:rPr>
            </w:pPr>
            <w:r>
              <w:rPr>
                <w:sz w:val="20"/>
                <w:szCs w:val="20"/>
              </w:rPr>
              <w:t>0.262</w:t>
            </w:r>
          </w:p>
        </w:tc>
        <w:tc>
          <w:tcPr>
            <w:tcW w:w="1213" w:type="dxa"/>
          </w:tcPr>
          <w:p w14:paraId="263DBAC7" w14:textId="77777777" w:rsidR="00E6538A" w:rsidRDefault="00E6538A" w:rsidP="00E6538A">
            <w:pPr>
              <w:jc w:val="right"/>
              <w:rPr>
                <w:rFonts w:hint="eastAsia"/>
              </w:rPr>
            </w:pPr>
            <w:r>
              <w:rPr>
                <w:sz w:val="20"/>
                <w:szCs w:val="20"/>
              </w:rPr>
              <w:t>0.328</w:t>
            </w:r>
          </w:p>
        </w:tc>
        <w:tc>
          <w:tcPr>
            <w:tcW w:w="913" w:type="dxa"/>
          </w:tcPr>
          <w:p w14:paraId="29332C3A" w14:textId="77777777" w:rsidR="00E6538A" w:rsidRDefault="00E6538A" w:rsidP="00E6538A">
            <w:pPr>
              <w:jc w:val="right"/>
              <w:rPr>
                <w:rFonts w:hint="eastAsia"/>
              </w:rPr>
            </w:pPr>
            <w:r>
              <w:rPr>
                <w:sz w:val="20"/>
                <w:szCs w:val="20"/>
              </w:rPr>
              <w:t>0.154**</w:t>
            </w:r>
          </w:p>
        </w:tc>
        <w:tc>
          <w:tcPr>
            <w:tcW w:w="851" w:type="dxa"/>
          </w:tcPr>
          <w:p w14:paraId="2B346EEF" w14:textId="77777777" w:rsidR="00E6538A" w:rsidRDefault="00E6538A" w:rsidP="00E6538A">
            <w:pPr>
              <w:jc w:val="right"/>
              <w:rPr>
                <w:rFonts w:hint="eastAsia"/>
              </w:rPr>
            </w:pPr>
            <w:r>
              <w:rPr>
                <w:sz w:val="20"/>
                <w:szCs w:val="20"/>
              </w:rPr>
              <w:t>0.865</w:t>
            </w:r>
          </w:p>
        </w:tc>
        <w:tc>
          <w:tcPr>
            <w:tcW w:w="1134" w:type="dxa"/>
          </w:tcPr>
          <w:p w14:paraId="159093B4" w14:textId="77777777" w:rsidR="00E6538A" w:rsidRDefault="00E6538A" w:rsidP="00E6538A">
            <w:pPr>
              <w:jc w:val="right"/>
              <w:rPr>
                <w:rFonts w:hint="eastAsia"/>
              </w:rPr>
            </w:pPr>
            <w:r>
              <w:rPr>
                <w:sz w:val="20"/>
                <w:szCs w:val="20"/>
              </w:rPr>
              <w:t>0.708</w:t>
            </w:r>
          </w:p>
        </w:tc>
        <w:tc>
          <w:tcPr>
            <w:tcW w:w="1134" w:type="dxa"/>
          </w:tcPr>
          <w:p w14:paraId="667F21CD" w14:textId="77777777" w:rsidR="00E6538A" w:rsidRDefault="00E6538A" w:rsidP="00E6538A">
            <w:pPr>
              <w:jc w:val="right"/>
              <w:rPr>
                <w:rFonts w:hint="eastAsia"/>
              </w:rPr>
            </w:pPr>
            <w:r>
              <w:rPr>
                <w:sz w:val="20"/>
                <w:szCs w:val="20"/>
              </w:rPr>
              <w:t>1</w:t>
            </w:r>
          </w:p>
        </w:tc>
        <w:tc>
          <w:tcPr>
            <w:tcW w:w="850" w:type="dxa"/>
          </w:tcPr>
          <w:p w14:paraId="3640A544" w14:textId="154DE852" w:rsidR="00E6538A" w:rsidRDefault="00E6538A" w:rsidP="00E6538A">
            <w:pPr>
              <w:jc w:val="right"/>
              <w:rPr>
                <w:rFonts w:hint="eastAsia"/>
              </w:rPr>
            </w:pPr>
          </w:p>
        </w:tc>
        <w:tc>
          <w:tcPr>
            <w:tcW w:w="851" w:type="dxa"/>
          </w:tcPr>
          <w:p w14:paraId="6910FBD7" w14:textId="52F8291C" w:rsidR="00E6538A" w:rsidRDefault="00E6538A" w:rsidP="00E6538A">
            <w:pPr>
              <w:jc w:val="right"/>
              <w:rPr>
                <w:rFonts w:hint="eastAsia"/>
              </w:rPr>
            </w:pPr>
          </w:p>
        </w:tc>
        <w:tc>
          <w:tcPr>
            <w:tcW w:w="850" w:type="dxa"/>
          </w:tcPr>
          <w:p w14:paraId="4B9A54A6" w14:textId="75CCF5A1" w:rsidR="00E6538A" w:rsidRDefault="00E6538A" w:rsidP="00E6538A">
            <w:pPr>
              <w:jc w:val="right"/>
              <w:rPr>
                <w:rFonts w:hint="eastAsia"/>
              </w:rPr>
            </w:pPr>
          </w:p>
        </w:tc>
        <w:tc>
          <w:tcPr>
            <w:tcW w:w="1134" w:type="dxa"/>
          </w:tcPr>
          <w:p w14:paraId="7AAE5392" w14:textId="570BABDC" w:rsidR="00E6538A" w:rsidRDefault="00E6538A" w:rsidP="00E6538A">
            <w:pPr>
              <w:jc w:val="right"/>
              <w:rPr>
                <w:rFonts w:hint="eastAsia"/>
              </w:rPr>
            </w:pPr>
          </w:p>
        </w:tc>
        <w:tc>
          <w:tcPr>
            <w:tcW w:w="851" w:type="dxa"/>
          </w:tcPr>
          <w:p w14:paraId="0CC8FE21" w14:textId="02141238" w:rsidR="00E6538A" w:rsidRDefault="00E6538A" w:rsidP="00E6538A">
            <w:pPr>
              <w:jc w:val="right"/>
              <w:rPr>
                <w:rFonts w:hint="eastAsia"/>
              </w:rPr>
            </w:pPr>
          </w:p>
        </w:tc>
        <w:tc>
          <w:tcPr>
            <w:tcW w:w="850" w:type="dxa"/>
          </w:tcPr>
          <w:p w14:paraId="15C9F5A8" w14:textId="62C386B7" w:rsidR="00E6538A" w:rsidRDefault="00E6538A" w:rsidP="00E6538A">
            <w:pPr>
              <w:jc w:val="right"/>
              <w:rPr>
                <w:rFonts w:hint="eastAsia"/>
              </w:rPr>
            </w:pPr>
          </w:p>
        </w:tc>
      </w:tr>
      <w:tr w:rsidR="00E6538A" w14:paraId="03387759" w14:textId="77777777" w:rsidTr="00E6538A">
        <w:tc>
          <w:tcPr>
            <w:tcW w:w="1132" w:type="dxa"/>
          </w:tcPr>
          <w:p w14:paraId="1A668971" w14:textId="77777777" w:rsidR="00E6538A" w:rsidRDefault="00E6538A" w:rsidP="00E6538A">
            <w:pPr>
              <w:jc w:val="right"/>
              <w:rPr>
                <w:rFonts w:hint="eastAsia"/>
              </w:rPr>
            </w:pPr>
            <w:r>
              <w:rPr>
                <w:sz w:val="20"/>
                <w:szCs w:val="20"/>
              </w:rPr>
              <w:t>网络分享</w:t>
            </w:r>
          </w:p>
        </w:tc>
        <w:tc>
          <w:tcPr>
            <w:tcW w:w="853" w:type="dxa"/>
          </w:tcPr>
          <w:p w14:paraId="6AB36893" w14:textId="77777777" w:rsidR="00E6538A" w:rsidRDefault="00E6538A" w:rsidP="00E6538A">
            <w:pPr>
              <w:jc w:val="right"/>
              <w:rPr>
                <w:rFonts w:hint="eastAsia"/>
              </w:rPr>
            </w:pPr>
            <w:r>
              <w:rPr>
                <w:sz w:val="20"/>
                <w:szCs w:val="20"/>
              </w:rPr>
              <w:t>0.306</w:t>
            </w:r>
          </w:p>
        </w:tc>
        <w:tc>
          <w:tcPr>
            <w:tcW w:w="1213" w:type="dxa"/>
          </w:tcPr>
          <w:p w14:paraId="7FBFB5E7" w14:textId="77777777" w:rsidR="00E6538A" w:rsidRDefault="00E6538A" w:rsidP="00E6538A">
            <w:pPr>
              <w:jc w:val="right"/>
              <w:rPr>
                <w:rFonts w:hint="eastAsia"/>
              </w:rPr>
            </w:pPr>
            <w:r>
              <w:rPr>
                <w:sz w:val="20"/>
                <w:szCs w:val="20"/>
              </w:rPr>
              <w:t>0.382</w:t>
            </w:r>
          </w:p>
        </w:tc>
        <w:tc>
          <w:tcPr>
            <w:tcW w:w="913" w:type="dxa"/>
          </w:tcPr>
          <w:p w14:paraId="78B24B56" w14:textId="77777777" w:rsidR="00E6538A" w:rsidRDefault="00E6538A" w:rsidP="00E6538A">
            <w:pPr>
              <w:jc w:val="right"/>
              <w:rPr>
                <w:rFonts w:hint="eastAsia"/>
              </w:rPr>
            </w:pPr>
            <w:r>
              <w:rPr>
                <w:sz w:val="20"/>
                <w:szCs w:val="20"/>
              </w:rPr>
              <w:t>0.179***</w:t>
            </w:r>
          </w:p>
        </w:tc>
        <w:tc>
          <w:tcPr>
            <w:tcW w:w="851" w:type="dxa"/>
          </w:tcPr>
          <w:p w14:paraId="6B011C26" w14:textId="77777777" w:rsidR="00E6538A" w:rsidRDefault="00E6538A" w:rsidP="00E6538A">
            <w:pPr>
              <w:jc w:val="right"/>
              <w:rPr>
                <w:rFonts w:hint="eastAsia"/>
              </w:rPr>
            </w:pPr>
            <w:r>
              <w:rPr>
                <w:sz w:val="20"/>
                <w:szCs w:val="20"/>
              </w:rPr>
              <w:t>0.862</w:t>
            </w:r>
          </w:p>
        </w:tc>
        <w:tc>
          <w:tcPr>
            <w:tcW w:w="1134" w:type="dxa"/>
          </w:tcPr>
          <w:p w14:paraId="24A1CC07" w14:textId="77777777" w:rsidR="00E6538A" w:rsidRDefault="00E6538A" w:rsidP="00E6538A">
            <w:pPr>
              <w:jc w:val="right"/>
              <w:rPr>
                <w:rFonts w:hint="eastAsia"/>
              </w:rPr>
            </w:pPr>
            <w:r>
              <w:rPr>
                <w:sz w:val="20"/>
                <w:szCs w:val="20"/>
              </w:rPr>
              <w:t>0.721</w:t>
            </w:r>
          </w:p>
        </w:tc>
        <w:tc>
          <w:tcPr>
            <w:tcW w:w="1134" w:type="dxa"/>
          </w:tcPr>
          <w:p w14:paraId="6E1CE382" w14:textId="77777777" w:rsidR="00E6538A" w:rsidRDefault="00E6538A" w:rsidP="00E6538A">
            <w:pPr>
              <w:jc w:val="right"/>
              <w:rPr>
                <w:rFonts w:hint="eastAsia"/>
              </w:rPr>
            </w:pPr>
            <w:r>
              <w:rPr>
                <w:sz w:val="20"/>
                <w:szCs w:val="20"/>
              </w:rPr>
              <w:t>0.686</w:t>
            </w:r>
          </w:p>
        </w:tc>
        <w:tc>
          <w:tcPr>
            <w:tcW w:w="850" w:type="dxa"/>
          </w:tcPr>
          <w:p w14:paraId="6550F08E" w14:textId="77777777" w:rsidR="00E6538A" w:rsidRDefault="00E6538A" w:rsidP="00E6538A">
            <w:pPr>
              <w:jc w:val="right"/>
              <w:rPr>
                <w:rFonts w:hint="eastAsia"/>
              </w:rPr>
            </w:pPr>
            <w:r>
              <w:rPr>
                <w:sz w:val="20"/>
                <w:szCs w:val="20"/>
              </w:rPr>
              <w:t>1</w:t>
            </w:r>
          </w:p>
        </w:tc>
        <w:tc>
          <w:tcPr>
            <w:tcW w:w="851" w:type="dxa"/>
          </w:tcPr>
          <w:p w14:paraId="6D295B03" w14:textId="674F1E0B" w:rsidR="00E6538A" w:rsidRDefault="00E6538A" w:rsidP="00E6538A">
            <w:pPr>
              <w:jc w:val="right"/>
              <w:rPr>
                <w:rFonts w:hint="eastAsia"/>
              </w:rPr>
            </w:pPr>
          </w:p>
        </w:tc>
        <w:tc>
          <w:tcPr>
            <w:tcW w:w="850" w:type="dxa"/>
          </w:tcPr>
          <w:p w14:paraId="669583B7" w14:textId="7836BF20" w:rsidR="00E6538A" w:rsidRDefault="00E6538A" w:rsidP="00E6538A">
            <w:pPr>
              <w:jc w:val="right"/>
              <w:rPr>
                <w:rFonts w:hint="eastAsia"/>
              </w:rPr>
            </w:pPr>
          </w:p>
        </w:tc>
        <w:tc>
          <w:tcPr>
            <w:tcW w:w="1134" w:type="dxa"/>
          </w:tcPr>
          <w:p w14:paraId="10EAE69D" w14:textId="0C3C1678" w:rsidR="00E6538A" w:rsidRDefault="00E6538A" w:rsidP="00E6538A">
            <w:pPr>
              <w:jc w:val="right"/>
              <w:rPr>
                <w:rFonts w:hint="eastAsia"/>
              </w:rPr>
            </w:pPr>
          </w:p>
        </w:tc>
        <w:tc>
          <w:tcPr>
            <w:tcW w:w="851" w:type="dxa"/>
          </w:tcPr>
          <w:p w14:paraId="1E9DD46D" w14:textId="55828BDA" w:rsidR="00E6538A" w:rsidRDefault="00E6538A" w:rsidP="00E6538A">
            <w:pPr>
              <w:jc w:val="right"/>
              <w:rPr>
                <w:rFonts w:hint="eastAsia"/>
              </w:rPr>
            </w:pPr>
          </w:p>
        </w:tc>
        <w:tc>
          <w:tcPr>
            <w:tcW w:w="850" w:type="dxa"/>
          </w:tcPr>
          <w:p w14:paraId="27EB26B3" w14:textId="3E1C0F44" w:rsidR="00E6538A" w:rsidRDefault="00E6538A" w:rsidP="00E6538A">
            <w:pPr>
              <w:jc w:val="right"/>
              <w:rPr>
                <w:rFonts w:hint="eastAsia"/>
              </w:rPr>
            </w:pPr>
          </w:p>
        </w:tc>
      </w:tr>
      <w:tr w:rsidR="00E6538A" w14:paraId="09B4994A" w14:textId="77777777" w:rsidTr="00E6538A">
        <w:tc>
          <w:tcPr>
            <w:tcW w:w="1132" w:type="dxa"/>
          </w:tcPr>
          <w:p w14:paraId="28474E66" w14:textId="77777777" w:rsidR="00E6538A" w:rsidRDefault="00E6538A" w:rsidP="00E6538A">
            <w:pPr>
              <w:jc w:val="right"/>
              <w:rPr>
                <w:rFonts w:hint="eastAsia"/>
              </w:rPr>
            </w:pPr>
            <w:r>
              <w:rPr>
                <w:sz w:val="20"/>
                <w:szCs w:val="20"/>
              </w:rPr>
              <w:t>网络提醒</w:t>
            </w:r>
          </w:p>
        </w:tc>
        <w:tc>
          <w:tcPr>
            <w:tcW w:w="853" w:type="dxa"/>
          </w:tcPr>
          <w:p w14:paraId="52977A52" w14:textId="77777777" w:rsidR="00E6538A" w:rsidRDefault="00E6538A" w:rsidP="00E6538A">
            <w:pPr>
              <w:jc w:val="right"/>
              <w:rPr>
                <w:rFonts w:hint="eastAsia"/>
              </w:rPr>
            </w:pPr>
            <w:r>
              <w:rPr>
                <w:sz w:val="20"/>
                <w:szCs w:val="20"/>
              </w:rPr>
              <w:t>0.300</w:t>
            </w:r>
          </w:p>
        </w:tc>
        <w:tc>
          <w:tcPr>
            <w:tcW w:w="1213" w:type="dxa"/>
          </w:tcPr>
          <w:p w14:paraId="183C6F69" w14:textId="77777777" w:rsidR="00E6538A" w:rsidRDefault="00E6538A" w:rsidP="00E6538A">
            <w:pPr>
              <w:jc w:val="right"/>
              <w:rPr>
                <w:rFonts w:hint="eastAsia"/>
              </w:rPr>
            </w:pPr>
            <w:r>
              <w:rPr>
                <w:sz w:val="20"/>
                <w:szCs w:val="20"/>
              </w:rPr>
              <w:t>0.247</w:t>
            </w:r>
          </w:p>
        </w:tc>
        <w:tc>
          <w:tcPr>
            <w:tcW w:w="913" w:type="dxa"/>
          </w:tcPr>
          <w:p w14:paraId="618ADDE4" w14:textId="77777777" w:rsidR="00E6538A" w:rsidRDefault="00E6538A" w:rsidP="00E6538A">
            <w:pPr>
              <w:jc w:val="right"/>
              <w:rPr>
                <w:rFonts w:hint="eastAsia"/>
              </w:rPr>
            </w:pPr>
            <w:r>
              <w:rPr>
                <w:sz w:val="20"/>
                <w:szCs w:val="20"/>
              </w:rPr>
              <w:t>0.248</w:t>
            </w:r>
          </w:p>
        </w:tc>
        <w:tc>
          <w:tcPr>
            <w:tcW w:w="851" w:type="dxa"/>
          </w:tcPr>
          <w:p w14:paraId="276F705C" w14:textId="77777777" w:rsidR="00E6538A" w:rsidRDefault="00E6538A" w:rsidP="00E6538A">
            <w:pPr>
              <w:jc w:val="right"/>
              <w:rPr>
                <w:rFonts w:hint="eastAsia"/>
              </w:rPr>
            </w:pPr>
            <w:r>
              <w:rPr>
                <w:sz w:val="20"/>
                <w:szCs w:val="20"/>
              </w:rPr>
              <w:t>0.802</w:t>
            </w:r>
          </w:p>
        </w:tc>
        <w:tc>
          <w:tcPr>
            <w:tcW w:w="1134" w:type="dxa"/>
          </w:tcPr>
          <w:p w14:paraId="79364EE9" w14:textId="77777777" w:rsidR="00E6538A" w:rsidRDefault="00E6538A" w:rsidP="00E6538A">
            <w:pPr>
              <w:jc w:val="right"/>
              <w:rPr>
                <w:rFonts w:hint="eastAsia"/>
              </w:rPr>
            </w:pPr>
            <w:r>
              <w:rPr>
                <w:sz w:val="20"/>
                <w:szCs w:val="20"/>
              </w:rPr>
              <w:t>0.668</w:t>
            </w:r>
          </w:p>
        </w:tc>
        <w:tc>
          <w:tcPr>
            <w:tcW w:w="1134" w:type="dxa"/>
          </w:tcPr>
          <w:p w14:paraId="337E4A84" w14:textId="77777777" w:rsidR="00E6538A" w:rsidRDefault="00E6538A" w:rsidP="00E6538A">
            <w:pPr>
              <w:jc w:val="right"/>
              <w:rPr>
                <w:rFonts w:hint="eastAsia"/>
              </w:rPr>
            </w:pPr>
            <w:r>
              <w:rPr>
                <w:sz w:val="20"/>
                <w:szCs w:val="20"/>
              </w:rPr>
              <w:t>0.617</w:t>
            </w:r>
          </w:p>
        </w:tc>
        <w:tc>
          <w:tcPr>
            <w:tcW w:w="850" w:type="dxa"/>
          </w:tcPr>
          <w:p w14:paraId="0EFD65D3" w14:textId="77777777" w:rsidR="00E6538A" w:rsidRDefault="00E6538A" w:rsidP="00E6538A">
            <w:pPr>
              <w:jc w:val="right"/>
              <w:rPr>
                <w:rFonts w:hint="eastAsia"/>
              </w:rPr>
            </w:pPr>
            <w:r>
              <w:rPr>
                <w:sz w:val="20"/>
                <w:szCs w:val="20"/>
              </w:rPr>
              <w:t>0.569</w:t>
            </w:r>
          </w:p>
        </w:tc>
        <w:tc>
          <w:tcPr>
            <w:tcW w:w="851" w:type="dxa"/>
          </w:tcPr>
          <w:p w14:paraId="2A380826" w14:textId="77777777" w:rsidR="00E6538A" w:rsidRDefault="00E6538A" w:rsidP="00E6538A">
            <w:pPr>
              <w:jc w:val="right"/>
              <w:rPr>
                <w:rFonts w:hint="eastAsia"/>
              </w:rPr>
            </w:pPr>
            <w:r>
              <w:rPr>
                <w:sz w:val="20"/>
                <w:szCs w:val="20"/>
              </w:rPr>
              <w:t>1</w:t>
            </w:r>
          </w:p>
        </w:tc>
        <w:tc>
          <w:tcPr>
            <w:tcW w:w="850" w:type="dxa"/>
          </w:tcPr>
          <w:p w14:paraId="429D71FF" w14:textId="6831EC00" w:rsidR="00E6538A" w:rsidRDefault="00E6538A" w:rsidP="00E6538A">
            <w:pPr>
              <w:jc w:val="right"/>
              <w:rPr>
                <w:rFonts w:hint="eastAsia"/>
              </w:rPr>
            </w:pPr>
          </w:p>
        </w:tc>
        <w:tc>
          <w:tcPr>
            <w:tcW w:w="1134" w:type="dxa"/>
          </w:tcPr>
          <w:p w14:paraId="2D2B1576" w14:textId="5F234C45" w:rsidR="00E6538A" w:rsidRDefault="00E6538A" w:rsidP="00E6538A">
            <w:pPr>
              <w:jc w:val="right"/>
              <w:rPr>
                <w:rFonts w:hint="eastAsia"/>
              </w:rPr>
            </w:pPr>
          </w:p>
        </w:tc>
        <w:tc>
          <w:tcPr>
            <w:tcW w:w="851" w:type="dxa"/>
          </w:tcPr>
          <w:p w14:paraId="68E310D4" w14:textId="40CBA26F" w:rsidR="00E6538A" w:rsidRDefault="00E6538A" w:rsidP="00E6538A">
            <w:pPr>
              <w:jc w:val="right"/>
              <w:rPr>
                <w:rFonts w:hint="eastAsia"/>
              </w:rPr>
            </w:pPr>
          </w:p>
        </w:tc>
        <w:tc>
          <w:tcPr>
            <w:tcW w:w="850" w:type="dxa"/>
          </w:tcPr>
          <w:p w14:paraId="6A09815C" w14:textId="3F948C00" w:rsidR="00E6538A" w:rsidRDefault="00E6538A" w:rsidP="00E6538A">
            <w:pPr>
              <w:jc w:val="right"/>
              <w:rPr>
                <w:rFonts w:hint="eastAsia"/>
              </w:rPr>
            </w:pPr>
          </w:p>
        </w:tc>
      </w:tr>
      <w:tr w:rsidR="00E6538A" w14:paraId="62E401AA" w14:textId="77777777" w:rsidTr="00E6538A">
        <w:tc>
          <w:tcPr>
            <w:tcW w:w="1132" w:type="dxa"/>
          </w:tcPr>
          <w:p w14:paraId="706970D0" w14:textId="5AEC5A0A" w:rsidR="00E6538A" w:rsidRDefault="00E6538A" w:rsidP="00E6538A">
            <w:pPr>
              <w:jc w:val="right"/>
              <w:rPr>
                <w:rFonts w:hint="eastAsia"/>
              </w:rPr>
            </w:pPr>
            <w:r>
              <w:rPr>
                <w:sz w:val="20"/>
                <w:szCs w:val="20"/>
              </w:rPr>
              <w:t>社会支持</w:t>
            </w:r>
            <w:r w:rsidR="00785EAF">
              <w:rPr>
                <w:rFonts w:hint="eastAsia"/>
                <w:sz w:val="20"/>
                <w:szCs w:val="20"/>
              </w:rPr>
              <w:t>水平</w:t>
            </w:r>
          </w:p>
        </w:tc>
        <w:tc>
          <w:tcPr>
            <w:tcW w:w="853" w:type="dxa"/>
          </w:tcPr>
          <w:p w14:paraId="1819DFF7" w14:textId="77777777" w:rsidR="00E6538A" w:rsidRDefault="00E6538A" w:rsidP="00E6538A">
            <w:pPr>
              <w:jc w:val="right"/>
              <w:rPr>
                <w:rFonts w:hint="eastAsia"/>
              </w:rPr>
            </w:pPr>
            <w:r>
              <w:rPr>
                <w:sz w:val="20"/>
                <w:szCs w:val="20"/>
              </w:rPr>
              <w:t>0.430</w:t>
            </w:r>
          </w:p>
        </w:tc>
        <w:tc>
          <w:tcPr>
            <w:tcW w:w="1213" w:type="dxa"/>
          </w:tcPr>
          <w:p w14:paraId="33B1B8B5" w14:textId="77777777" w:rsidR="00E6538A" w:rsidRDefault="00E6538A" w:rsidP="00E6538A">
            <w:pPr>
              <w:jc w:val="right"/>
              <w:rPr>
                <w:rFonts w:hint="eastAsia"/>
              </w:rPr>
            </w:pPr>
            <w:r>
              <w:rPr>
                <w:sz w:val="20"/>
                <w:szCs w:val="20"/>
              </w:rPr>
              <w:t>0.456</w:t>
            </w:r>
          </w:p>
        </w:tc>
        <w:tc>
          <w:tcPr>
            <w:tcW w:w="913" w:type="dxa"/>
          </w:tcPr>
          <w:p w14:paraId="4407D783" w14:textId="77777777" w:rsidR="00E6538A" w:rsidRDefault="00E6538A" w:rsidP="00E6538A">
            <w:pPr>
              <w:jc w:val="right"/>
              <w:rPr>
                <w:rFonts w:hint="eastAsia"/>
              </w:rPr>
            </w:pPr>
            <w:r>
              <w:rPr>
                <w:sz w:val="20"/>
                <w:szCs w:val="20"/>
              </w:rPr>
              <w:t>0.298</w:t>
            </w:r>
          </w:p>
        </w:tc>
        <w:tc>
          <w:tcPr>
            <w:tcW w:w="851" w:type="dxa"/>
          </w:tcPr>
          <w:p w14:paraId="7BE39BAC" w14:textId="77777777" w:rsidR="00E6538A" w:rsidRDefault="00E6538A" w:rsidP="00E6538A">
            <w:pPr>
              <w:jc w:val="right"/>
              <w:rPr>
                <w:rFonts w:hint="eastAsia"/>
              </w:rPr>
            </w:pPr>
            <w:r>
              <w:rPr>
                <w:sz w:val="20"/>
                <w:szCs w:val="20"/>
              </w:rPr>
              <w:t>0.350</w:t>
            </w:r>
          </w:p>
        </w:tc>
        <w:tc>
          <w:tcPr>
            <w:tcW w:w="1134" w:type="dxa"/>
          </w:tcPr>
          <w:p w14:paraId="65D80294" w14:textId="77777777" w:rsidR="00E6538A" w:rsidRDefault="00E6538A" w:rsidP="00E6538A">
            <w:pPr>
              <w:jc w:val="right"/>
              <w:rPr>
                <w:rFonts w:hint="eastAsia"/>
              </w:rPr>
            </w:pPr>
            <w:r>
              <w:rPr>
                <w:sz w:val="20"/>
                <w:szCs w:val="20"/>
              </w:rPr>
              <w:t>0.351</w:t>
            </w:r>
          </w:p>
        </w:tc>
        <w:tc>
          <w:tcPr>
            <w:tcW w:w="1134" w:type="dxa"/>
          </w:tcPr>
          <w:p w14:paraId="2AE7D397" w14:textId="77777777" w:rsidR="00E6538A" w:rsidRDefault="00E6538A" w:rsidP="00E6538A">
            <w:pPr>
              <w:jc w:val="right"/>
              <w:rPr>
                <w:rFonts w:hint="eastAsia"/>
              </w:rPr>
            </w:pPr>
            <w:r>
              <w:rPr>
                <w:sz w:val="20"/>
                <w:szCs w:val="20"/>
              </w:rPr>
              <w:t>0.243</w:t>
            </w:r>
          </w:p>
        </w:tc>
        <w:tc>
          <w:tcPr>
            <w:tcW w:w="850" w:type="dxa"/>
          </w:tcPr>
          <w:p w14:paraId="1AAD09F2" w14:textId="77777777" w:rsidR="00E6538A" w:rsidRDefault="00E6538A" w:rsidP="00E6538A">
            <w:pPr>
              <w:jc w:val="right"/>
              <w:rPr>
                <w:rFonts w:hint="eastAsia"/>
              </w:rPr>
            </w:pPr>
            <w:r>
              <w:rPr>
                <w:sz w:val="20"/>
                <w:szCs w:val="20"/>
              </w:rPr>
              <w:t>0.281</w:t>
            </w:r>
          </w:p>
        </w:tc>
        <w:tc>
          <w:tcPr>
            <w:tcW w:w="851" w:type="dxa"/>
          </w:tcPr>
          <w:p w14:paraId="7B634454" w14:textId="77777777" w:rsidR="00E6538A" w:rsidRDefault="00E6538A" w:rsidP="00E6538A">
            <w:pPr>
              <w:jc w:val="right"/>
              <w:rPr>
                <w:rFonts w:hint="eastAsia"/>
              </w:rPr>
            </w:pPr>
            <w:r>
              <w:rPr>
                <w:sz w:val="20"/>
                <w:szCs w:val="20"/>
              </w:rPr>
              <w:t>0.325</w:t>
            </w:r>
          </w:p>
        </w:tc>
        <w:tc>
          <w:tcPr>
            <w:tcW w:w="850" w:type="dxa"/>
          </w:tcPr>
          <w:p w14:paraId="2A414C4B" w14:textId="77777777" w:rsidR="00E6538A" w:rsidRDefault="00E6538A" w:rsidP="00E6538A">
            <w:pPr>
              <w:jc w:val="right"/>
              <w:rPr>
                <w:rFonts w:hint="eastAsia"/>
              </w:rPr>
            </w:pPr>
            <w:r>
              <w:rPr>
                <w:sz w:val="20"/>
                <w:szCs w:val="20"/>
              </w:rPr>
              <w:t>1</w:t>
            </w:r>
          </w:p>
        </w:tc>
        <w:tc>
          <w:tcPr>
            <w:tcW w:w="1134" w:type="dxa"/>
          </w:tcPr>
          <w:p w14:paraId="2618A3CD" w14:textId="14B04235" w:rsidR="00E6538A" w:rsidRDefault="00E6538A" w:rsidP="00E6538A">
            <w:pPr>
              <w:jc w:val="right"/>
              <w:rPr>
                <w:rFonts w:hint="eastAsia"/>
              </w:rPr>
            </w:pPr>
          </w:p>
        </w:tc>
        <w:tc>
          <w:tcPr>
            <w:tcW w:w="851" w:type="dxa"/>
          </w:tcPr>
          <w:p w14:paraId="1A50BF0D" w14:textId="649DCC37" w:rsidR="00E6538A" w:rsidRDefault="00E6538A" w:rsidP="00E6538A">
            <w:pPr>
              <w:jc w:val="right"/>
              <w:rPr>
                <w:rFonts w:hint="eastAsia"/>
              </w:rPr>
            </w:pPr>
          </w:p>
        </w:tc>
        <w:tc>
          <w:tcPr>
            <w:tcW w:w="850" w:type="dxa"/>
          </w:tcPr>
          <w:p w14:paraId="26BE0574" w14:textId="07A51EDD" w:rsidR="00E6538A" w:rsidRDefault="00E6538A" w:rsidP="00E6538A">
            <w:pPr>
              <w:jc w:val="right"/>
              <w:rPr>
                <w:rFonts w:hint="eastAsia"/>
              </w:rPr>
            </w:pPr>
          </w:p>
        </w:tc>
      </w:tr>
      <w:tr w:rsidR="00E6538A" w14:paraId="31A56F3D" w14:textId="77777777" w:rsidTr="00E6538A">
        <w:tc>
          <w:tcPr>
            <w:tcW w:w="1132" w:type="dxa"/>
          </w:tcPr>
          <w:p w14:paraId="6020BE62" w14:textId="1C642688" w:rsidR="00E6538A" w:rsidRDefault="00E6538A" w:rsidP="00E6538A">
            <w:pPr>
              <w:jc w:val="right"/>
              <w:rPr>
                <w:rFonts w:hint="eastAsia"/>
              </w:rPr>
            </w:pPr>
            <w:r>
              <w:rPr>
                <w:sz w:val="20"/>
                <w:szCs w:val="20"/>
              </w:rPr>
              <w:t>主观支持</w:t>
            </w:r>
          </w:p>
        </w:tc>
        <w:tc>
          <w:tcPr>
            <w:tcW w:w="853" w:type="dxa"/>
          </w:tcPr>
          <w:p w14:paraId="63349775" w14:textId="77777777" w:rsidR="00E6538A" w:rsidRDefault="00E6538A" w:rsidP="00E6538A">
            <w:pPr>
              <w:jc w:val="right"/>
              <w:rPr>
                <w:rFonts w:hint="eastAsia"/>
              </w:rPr>
            </w:pPr>
            <w:r>
              <w:rPr>
                <w:sz w:val="20"/>
                <w:szCs w:val="20"/>
              </w:rPr>
              <w:t>0.391</w:t>
            </w:r>
          </w:p>
        </w:tc>
        <w:tc>
          <w:tcPr>
            <w:tcW w:w="1213" w:type="dxa"/>
          </w:tcPr>
          <w:p w14:paraId="73A345E2" w14:textId="77777777" w:rsidR="00E6538A" w:rsidRDefault="00E6538A" w:rsidP="00E6538A">
            <w:pPr>
              <w:jc w:val="right"/>
              <w:rPr>
                <w:rFonts w:hint="eastAsia"/>
              </w:rPr>
            </w:pPr>
            <w:r>
              <w:rPr>
                <w:sz w:val="20"/>
                <w:szCs w:val="20"/>
              </w:rPr>
              <w:t>0.409</w:t>
            </w:r>
          </w:p>
        </w:tc>
        <w:tc>
          <w:tcPr>
            <w:tcW w:w="913" w:type="dxa"/>
          </w:tcPr>
          <w:p w14:paraId="59BCDBE5" w14:textId="77777777" w:rsidR="00E6538A" w:rsidRDefault="00E6538A" w:rsidP="00E6538A">
            <w:pPr>
              <w:jc w:val="right"/>
              <w:rPr>
                <w:rFonts w:hint="eastAsia"/>
              </w:rPr>
            </w:pPr>
            <w:r>
              <w:rPr>
                <w:sz w:val="20"/>
                <w:szCs w:val="20"/>
              </w:rPr>
              <w:t>0.275</w:t>
            </w:r>
          </w:p>
        </w:tc>
        <w:tc>
          <w:tcPr>
            <w:tcW w:w="851" w:type="dxa"/>
          </w:tcPr>
          <w:p w14:paraId="3D4CD681" w14:textId="77777777" w:rsidR="00E6538A" w:rsidRDefault="00E6538A" w:rsidP="00E6538A">
            <w:pPr>
              <w:jc w:val="right"/>
              <w:rPr>
                <w:rFonts w:hint="eastAsia"/>
              </w:rPr>
            </w:pPr>
            <w:r>
              <w:rPr>
                <w:sz w:val="20"/>
                <w:szCs w:val="20"/>
              </w:rPr>
              <w:t>0.337</w:t>
            </w:r>
          </w:p>
        </w:tc>
        <w:tc>
          <w:tcPr>
            <w:tcW w:w="1134" w:type="dxa"/>
          </w:tcPr>
          <w:p w14:paraId="47CDE56F" w14:textId="77777777" w:rsidR="00E6538A" w:rsidRDefault="00E6538A" w:rsidP="00E6538A">
            <w:pPr>
              <w:jc w:val="right"/>
              <w:rPr>
                <w:rFonts w:hint="eastAsia"/>
              </w:rPr>
            </w:pPr>
            <w:r>
              <w:rPr>
                <w:sz w:val="20"/>
                <w:szCs w:val="20"/>
              </w:rPr>
              <w:t>0.335</w:t>
            </w:r>
          </w:p>
        </w:tc>
        <w:tc>
          <w:tcPr>
            <w:tcW w:w="1134" w:type="dxa"/>
          </w:tcPr>
          <w:p w14:paraId="40E7B39B" w14:textId="77777777" w:rsidR="00E6538A" w:rsidRDefault="00E6538A" w:rsidP="00E6538A">
            <w:pPr>
              <w:jc w:val="right"/>
              <w:rPr>
                <w:rFonts w:hint="eastAsia"/>
              </w:rPr>
            </w:pPr>
            <w:r>
              <w:rPr>
                <w:sz w:val="20"/>
                <w:szCs w:val="20"/>
              </w:rPr>
              <w:t>0.246</w:t>
            </w:r>
          </w:p>
        </w:tc>
        <w:tc>
          <w:tcPr>
            <w:tcW w:w="850" w:type="dxa"/>
          </w:tcPr>
          <w:p w14:paraId="13E22AD0" w14:textId="77777777" w:rsidR="00E6538A" w:rsidRDefault="00E6538A" w:rsidP="00E6538A">
            <w:pPr>
              <w:jc w:val="right"/>
              <w:rPr>
                <w:rFonts w:hint="eastAsia"/>
              </w:rPr>
            </w:pPr>
            <w:r>
              <w:rPr>
                <w:sz w:val="20"/>
                <w:szCs w:val="20"/>
              </w:rPr>
              <w:t>0.277</w:t>
            </w:r>
          </w:p>
        </w:tc>
        <w:tc>
          <w:tcPr>
            <w:tcW w:w="851" w:type="dxa"/>
          </w:tcPr>
          <w:p w14:paraId="66911772" w14:textId="77777777" w:rsidR="00E6538A" w:rsidRDefault="00E6538A" w:rsidP="00E6538A">
            <w:pPr>
              <w:jc w:val="right"/>
              <w:rPr>
                <w:rFonts w:hint="eastAsia"/>
              </w:rPr>
            </w:pPr>
            <w:r>
              <w:rPr>
                <w:sz w:val="20"/>
                <w:szCs w:val="20"/>
              </w:rPr>
              <w:t>0.297</w:t>
            </w:r>
          </w:p>
        </w:tc>
        <w:tc>
          <w:tcPr>
            <w:tcW w:w="850" w:type="dxa"/>
          </w:tcPr>
          <w:p w14:paraId="673D5EDB" w14:textId="77777777" w:rsidR="00E6538A" w:rsidRDefault="00E6538A" w:rsidP="00E6538A">
            <w:pPr>
              <w:jc w:val="right"/>
              <w:rPr>
                <w:rFonts w:hint="eastAsia"/>
              </w:rPr>
            </w:pPr>
            <w:r>
              <w:rPr>
                <w:sz w:val="20"/>
                <w:szCs w:val="20"/>
              </w:rPr>
              <w:t>0.880</w:t>
            </w:r>
          </w:p>
        </w:tc>
        <w:tc>
          <w:tcPr>
            <w:tcW w:w="1134" w:type="dxa"/>
          </w:tcPr>
          <w:p w14:paraId="386CEDB9" w14:textId="77777777" w:rsidR="00E6538A" w:rsidRDefault="00E6538A" w:rsidP="00E6538A">
            <w:pPr>
              <w:jc w:val="right"/>
              <w:rPr>
                <w:rFonts w:hint="eastAsia"/>
              </w:rPr>
            </w:pPr>
            <w:r>
              <w:rPr>
                <w:sz w:val="20"/>
                <w:szCs w:val="20"/>
              </w:rPr>
              <w:t>1</w:t>
            </w:r>
          </w:p>
        </w:tc>
        <w:tc>
          <w:tcPr>
            <w:tcW w:w="851" w:type="dxa"/>
          </w:tcPr>
          <w:p w14:paraId="45E896D7" w14:textId="6C393630" w:rsidR="00E6538A" w:rsidRDefault="00E6538A" w:rsidP="00E6538A">
            <w:pPr>
              <w:jc w:val="right"/>
              <w:rPr>
                <w:rFonts w:hint="eastAsia"/>
              </w:rPr>
            </w:pPr>
          </w:p>
        </w:tc>
        <w:tc>
          <w:tcPr>
            <w:tcW w:w="850" w:type="dxa"/>
          </w:tcPr>
          <w:p w14:paraId="06EF9EA2" w14:textId="2036AA8A" w:rsidR="00E6538A" w:rsidRDefault="00E6538A" w:rsidP="00E6538A">
            <w:pPr>
              <w:jc w:val="right"/>
              <w:rPr>
                <w:rFonts w:hint="eastAsia"/>
              </w:rPr>
            </w:pPr>
          </w:p>
        </w:tc>
      </w:tr>
      <w:tr w:rsidR="00E6538A" w14:paraId="62401375" w14:textId="77777777" w:rsidTr="00E6538A">
        <w:tc>
          <w:tcPr>
            <w:tcW w:w="1132" w:type="dxa"/>
          </w:tcPr>
          <w:p w14:paraId="32A94E74" w14:textId="75E8D21B" w:rsidR="00E6538A" w:rsidRDefault="00E6538A" w:rsidP="00E6538A">
            <w:pPr>
              <w:jc w:val="right"/>
              <w:rPr>
                <w:rFonts w:hint="eastAsia"/>
              </w:rPr>
            </w:pPr>
            <w:r>
              <w:rPr>
                <w:sz w:val="20"/>
                <w:szCs w:val="20"/>
              </w:rPr>
              <w:t>客观支持</w:t>
            </w:r>
          </w:p>
        </w:tc>
        <w:tc>
          <w:tcPr>
            <w:tcW w:w="853" w:type="dxa"/>
          </w:tcPr>
          <w:p w14:paraId="24338312" w14:textId="77777777" w:rsidR="00E6538A" w:rsidRDefault="00E6538A" w:rsidP="00E6538A">
            <w:pPr>
              <w:jc w:val="right"/>
              <w:rPr>
                <w:rFonts w:hint="eastAsia"/>
              </w:rPr>
            </w:pPr>
            <w:r>
              <w:rPr>
                <w:sz w:val="20"/>
                <w:szCs w:val="20"/>
              </w:rPr>
              <w:t>0.386</w:t>
            </w:r>
          </w:p>
        </w:tc>
        <w:tc>
          <w:tcPr>
            <w:tcW w:w="1213" w:type="dxa"/>
          </w:tcPr>
          <w:p w14:paraId="67381597" w14:textId="77777777" w:rsidR="00E6538A" w:rsidRDefault="00E6538A" w:rsidP="00E6538A">
            <w:pPr>
              <w:jc w:val="right"/>
              <w:rPr>
                <w:rFonts w:hint="eastAsia"/>
              </w:rPr>
            </w:pPr>
            <w:r>
              <w:rPr>
                <w:sz w:val="20"/>
                <w:szCs w:val="20"/>
              </w:rPr>
              <w:t>0.438</w:t>
            </w:r>
          </w:p>
        </w:tc>
        <w:tc>
          <w:tcPr>
            <w:tcW w:w="913" w:type="dxa"/>
          </w:tcPr>
          <w:p w14:paraId="6DA129B4" w14:textId="77777777" w:rsidR="00E6538A" w:rsidRDefault="00E6538A" w:rsidP="00E6538A">
            <w:pPr>
              <w:jc w:val="right"/>
              <w:rPr>
                <w:rFonts w:hint="eastAsia"/>
              </w:rPr>
            </w:pPr>
            <w:r>
              <w:rPr>
                <w:sz w:val="20"/>
                <w:szCs w:val="20"/>
              </w:rPr>
              <w:t>0.252</w:t>
            </w:r>
          </w:p>
        </w:tc>
        <w:tc>
          <w:tcPr>
            <w:tcW w:w="851" w:type="dxa"/>
          </w:tcPr>
          <w:p w14:paraId="5AC9D527" w14:textId="77777777" w:rsidR="00E6538A" w:rsidRDefault="00E6538A" w:rsidP="00E6538A">
            <w:pPr>
              <w:jc w:val="right"/>
              <w:rPr>
                <w:rFonts w:hint="eastAsia"/>
              </w:rPr>
            </w:pPr>
            <w:r>
              <w:rPr>
                <w:sz w:val="20"/>
                <w:szCs w:val="20"/>
              </w:rPr>
              <w:t>0.294</w:t>
            </w:r>
          </w:p>
        </w:tc>
        <w:tc>
          <w:tcPr>
            <w:tcW w:w="1134" w:type="dxa"/>
          </w:tcPr>
          <w:p w14:paraId="0C030F44" w14:textId="77777777" w:rsidR="00E6538A" w:rsidRDefault="00E6538A" w:rsidP="00E6538A">
            <w:pPr>
              <w:jc w:val="right"/>
              <w:rPr>
                <w:rFonts w:hint="eastAsia"/>
              </w:rPr>
            </w:pPr>
            <w:r>
              <w:rPr>
                <w:sz w:val="20"/>
                <w:szCs w:val="20"/>
              </w:rPr>
              <w:t>0.318</w:t>
            </w:r>
          </w:p>
        </w:tc>
        <w:tc>
          <w:tcPr>
            <w:tcW w:w="1134" w:type="dxa"/>
          </w:tcPr>
          <w:p w14:paraId="6C6D4BDD" w14:textId="77777777" w:rsidR="00E6538A" w:rsidRDefault="00E6538A" w:rsidP="00E6538A">
            <w:pPr>
              <w:jc w:val="right"/>
              <w:rPr>
                <w:rFonts w:hint="eastAsia"/>
              </w:rPr>
            </w:pPr>
            <w:r>
              <w:rPr>
                <w:sz w:val="20"/>
                <w:szCs w:val="20"/>
              </w:rPr>
              <w:t>0.173***</w:t>
            </w:r>
          </w:p>
        </w:tc>
        <w:tc>
          <w:tcPr>
            <w:tcW w:w="850" w:type="dxa"/>
          </w:tcPr>
          <w:p w14:paraId="380444E9" w14:textId="77777777" w:rsidR="00E6538A" w:rsidRDefault="00E6538A" w:rsidP="00E6538A">
            <w:pPr>
              <w:jc w:val="right"/>
              <w:rPr>
                <w:rFonts w:hint="eastAsia"/>
              </w:rPr>
            </w:pPr>
            <w:r>
              <w:rPr>
                <w:sz w:val="20"/>
                <w:szCs w:val="20"/>
              </w:rPr>
              <w:t>0.236</w:t>
            </w:r>
          </w:p>
        </w:tc>
        <w:tc>
          <w:tcPr>
            <w:tcW w:w="851" w:type="dxa"/>
          </w:tcPr>
          <w:p w14:paraId="16D48094" w14:textId="77777777" w:rsidR="00E6538A" w:rsidRDefault="00E6538A" w:rsidP="00E6538A">
            <w:pPr>
              <w:jc w:val="right"/>
              <w:rPr>
                <w:rFonts w:hint="eastAsia"/>
              </w:rPr>
            </w:pPr>
            <w:r>
              <w:rPr>
                <w:sz w:val="20"/>
                <w:szCs w:val="20"/>
              </w:rPr>
              <w:t>0.270</w:t>
            </w:r>
          </w:p>
        </w:tc>
        <w:tc>
          <w:tcPr>
            <w:tcW w:w="850" w:type="dxa"/>
          </w:tcPr>
          <w:p w14:paraId="715570C0" w14:textId="77777777" w:rsidR="00E6538A" w:rsidRDefault="00E6538A" w:rsidP="00E6538A">
            <w:pPr>
              <w:jc w:val="right"/>
              <w:rPr>
                <w:rFonts w:hint="eastAsia"/>
              </w:rPr>
            </w:pPr>
            <w:r>
              <w:rPr>
                <w:sz w:val="20"/>
                <w:szCs w:val="20"/>
              </w:rPr>
              <w:t>0.878</w:t>
            </w:r>
          </w:p>
        </w:tc>
        <w:tc>
          <w:tcPr>
            <w:tcW w:w="1134" w:type="dxa"/>
          </w:tcPr>
          <w:p w14:paraId="75D35E6C" w14:textId="77777777" w:rsidR="00E6538A" w:rsidRDefault="00E6538A" w:rsidP="00E6538A">
            <w:pPr>
              <w:jc w:val="right"/>
              <w:rPr>
                <w:rFonts w:hint="eastAsia"/>
              </w:rPr>
            </w:pPr>
            <w:r>
              <w:rPr>
                <w:sz w:val="20"/>
                <w:szCs w:val="20"/>
              </w:rPr>
              <w:t>0.676</w:t>
            </w:r>
          </w:p>
        </w:tc>
        <w:tc>
          <w:tcPr>
            <w:tcW w:w="851" w:type="dxa"/>
          </w:tcPr>
          <w:p w14:paraId="48DA4BFF" w14:textId="77777777" w:rsidR="00E6538A" w:rsidRDefault="00E6538A" w:rsidP="00E6538A">
            <w:pPr>
              <w:jc w:val="right"/>
              <w:rPr>
                <w:rFonts w:hint="eastAsia"/>
              </w:rPr>
            </w:pPr>
            <w:r>
              <w:rPr>
                <w:sz w:val="20"/>
                <w:szCs w:val="20"/>
              </w:rPr>
              <w:t>1</w:t>
            </w:r>
          </w:p>
        </w:tc>
        <w:tc>
          <w:tcPr>
            <w:tcW w:w="850" w:type="dxa"/>
          </w:tcPr>
          <w:p w14:paraId="79A24BBA" w14:textId="2CDB326E" w:rsidR="00E6538A" w:rsidRDefault="00E6538A" w:rsidP="00E6538A">
            <w:pPr>
              <w:jc w:val="right"/>
              <w:rPr>
                <w:rFonts w:hint="eastAsia"/>
              </w:rPr>
            </w:pPr>
          </w:p>
        </w:tc>
      </w:tr>
      <w:tr w:rsidR="00E6538A" w14:paraId="50C827F0" w14:textId="77777777" w:rsidTr="00E6538A">
        <w:tc>
          <w:tcPr>
            <w:tcW w:w="1132" w:type="dxa"/>
          </w:tcPr>
          <w:p w14:paraId="4F375721" w14:textId="4A7C9679" w:rsidR="00E6538A" w:rsidRDefault="00785EAF" w:rsidP="00E6538A">
            <w:pPr>
              <w:jc w:val="right"/>
              <w:rPr>
                <w:rFonts w:hint="eastAsia"/>
              </w:rPr>
            </w:pPr>
            <w:r>
              <w:rPr>
                <w:rFonts w:hint="eastAsia"/>
                <w:sz w:val="20"/>
                <w:szCs w:val="20"/>
              </w:rPr>
              <w:t>支持</w:t>
            </w:r>
            <w:r w:rsidR="00E6538A">
              <w:rPr>
                <w:sz w:val="20"/>
                <w:szCs w:val="20"/>
              </w:rPr>
              <w:t>利用</w:t>
            </w:r>
          </w:p>
        </w:tc>
        <w:tc>
          <w:tcPr>
            <w:tcW w:w="853" w:type="dxa"/>
          </w:tcPr>
          <w:p w14:paraId="19166ED9" w14:textId="77777777" w:rsidR="00E6538A" w:rsidRDefault="00E6538A" w:rsidP="00E6538A">
            <w:pPr>
              <w:jc w:val="right"/>
              <w:rPr>
                <w:rFonts w:hint="eastAsia"/>
              </w:rPr>
            </w:pPr>
            <w:r>
              <w:rPr>
                <w:sz w:val="20"/>
                <w:szCs w:val="20"/>
              </w:rPr>
              <w:t>0.364</w:t>
            </w:r>
          </w:p>
        </w:tc>
        <w:tc>
          <w:tcPr>
            <w:tcW w:w="1213" w:type="dxa"/>
          </w:tcPr>
          <w:p w14:paraId="0CA736DA" w14:textId="77777777" w:rsidR="00E6538A" w:rsidRDefault="00E6538A" w:rsidP="00E6538A">
            <w:pPr>
              <w:jc w:val="right"/>
              <w:rPr>
                <w:rFonts w:hint="eastAsia"/>
              </w:rPr>
            </w:pPr>
            <w:r>
              <w:rPr>
                <w:sz w:val="20"/>
                <w:szCs w:val="20"/>
              </w:rPr>
              <w:t>0.364</w:t>
            </w:r>
          </w:p>
        </w:tc>
        <w:tc>
          <w:tcPr>
            <w:tcW w:w="913" w:type="dxa"/>
          </w:tcPr>
          <w:p w14:paraId="05F00FA2" w14:textId="77777777" w:rsidR="00E6538A" w:rsidRDefault="00E6538A" w:rsidP="00E6538A">
            <w:pPr>
              <w:jc w:val="right"/>
              <w:rPr>
                <w:rFonts w:hint="eastAsia"/>
              </w:rPr>
            </w:pPr>
            <w:r>
              <w:rPr>
                <w:sz w:val="20"/>
                <w:szCs w:val="20"/>
              </w:rPr>
              <w:t>0.264</w:t>
            </w:r>
          </w:p>
        </w:tc>
        <w:tc>
          <w:tcPr>
            <w:tcW w:w="851" w:type="dxa"/>
          </w:tcPr>
          <w:p w14:paraId="6594636F" w14:textId="77777777" w:rsidR="00E6538A" w:rsidRDefault="00E6538A" w:rsidP="00E6538A">
            <w:pPr>
              <w:jc w:val="right"/>
              <w:rPr>
                <w:rFonts w:hint="eastAsia"/>
              </w:rPr>
            </w:pPr>
            <w:r>
              <w:rPr>
                <w:sz w:val="20"/>
                <w:szCs w:val="20"/>
              </w:rPr>
              <w:t>0.299</w:t>
            </w:r>
          </w:p>
        </w:tc>
        <w:tc>
          <w:tcPr>
            <w:tcW w:w="1134" w:type="dxa"/>
          </w:tcPr>
          <w:p w14:paraId="08B79243" w14:textId="77777777" w:rsidR="00E6538A" w:rsidRDefault="00E6538A" w:rsidP="00E6538A">
            <w:pPr>
              <w:jc w:val="right"/>
              <w:rPr>
                <w:rFonts w:hint="eastAsia"/>
              </w:rPr>
            </w:pPr>
            <w:r>
              <w:rPr>
                <w:sz w:val="20"/>
                <w:szCs w:val="20"/>
              </w:rPr>
              <w:t>0.281</w:t>
            </w:r>
          </w:p>
        </w:tc>
        <w:tc>
          <w:tcPr>
            <w:tcW w:w="1134" w:type="dxa"/>
          </w:tcPr>
          <w:p w14:paraId="0572CE43" w14:textId="77777777" w:rsidR="00E6538A" w:rsidRDefault="00E6538A" w:rsidP="00E6538A">
            <w:pPr>
              <w:jc w:val="right"/>
              <w:rPr>
                <w:rFonts w:hint="eastAsia"/>
              </w:rPr>
            </w:pPr>
            <w:r>
              <w:rPr>
                <w:sz w:val="20"/>
                <w:szCs w:val="20"/>
              </w:rPr>
              <w:t>0.228</w:t>
            </w:r>
          </w:p>
        </w:tc>
        <w:tc>
          <w:tcPr>
            <w:tcW w:w="850" w:type="dxa"/>
          </w:tcPr>
          <w:p w14:paraId="205FA37A" w14:textId="77777777" w:rsidR="00E6538A" w:rsidRDefault="00E6538A" w:rsidP="00E6538A">
            <w:pPr>
              <w:jc w:val="right"/>
              <w:rPr>
                <w:rFonts w:hint="eastAsia"/>
              </w:rPr>
            </w:pPr>
            <w:r>
              <w:rPr>
                <w:sz w:val="20"/>
                <w:szCs w:val="20"/>
              </w:rPr>
              <w:t>0.234</w:t>
            </w:r>
          </w:p>
        </w:tc>
        <w:tc>
          <w:tcPr>
            <w:tcW w:w="851" w:type="dxa"/>
          </w:tcPr>
          <w:p w14:paraId="100F4F92" w14:textId="77777777" w:rsidR="00E6538A" w:rsidRDefault="00E6538A" w:rsidP="00E6538A">
            <w:pPr>
              <w:jc w:val="right"/>
              <w:rPr>
                <w:rFonts w:hint="eastAsia"/>
              </w:rPr>
            </w:pPr>
            <w:r>
              <w:rPr>
                <w:sz w:val="20"/>
                <w:szCs w:val="20"/>
              </w:rPr>
              <w:t>0.294</w:t>
            </w:r>
          </w:p>
        </w:tc>
        <w:tc>
          <w:tcPr>
            <w:tcW w:w="850" w:type="dxa"/>
          </w:tcPr>
          <w:p w14:paraId="366C5C1F" w14:textId="77777777" w:rsidR="00E6538A" w:rsidRDefault="00E6538A" w:rsidP="00E6538A">
            <w:pPr>
              <w:jc w:val="right"/>
              <w:rPr>
                <w:rFonts w:hint="eastAsia"/>
              </w:rPr>
            </w:pPr>
            <w:r>
              <w:rPr>
                <w:sz w:val="20"/>
                <w:szCs w:val="20"/>
              </w:rPr>
              <w:t>0.889</w:t>
            </w:r>
          </w:p>
        </w:tc>
        <w:tc>
          <w:tcPr>
            <w:tcW w:w="1134" w:type="dxa"/>
          </w:tcPr>
          <w:p w14:paraId="7616E10F" w14:textId="77777777" w:rsidR="00E6538A" w:rsidRDefault="00E6538A" w:rsidP="00E6538A">
            <w:pPr>
              <w:jc w:val="right"/>
              <w:rPr>
                <w:rFonts w:hint="eastAsia"/>
              </w:rPr>
            </w:pPr>
            <w:r>
              <w:rPr>
                <w:sz w:val="20"/>
                <w:szCs w:val="20"/>
              </w:rPr>
              <w:t>0.687</w:t>
            </w:r>
          </w:p>
        </w:tc>
        <w:tc>
          <w:tcPr>
            <w:tcW w:w="851" w:type="dxa"/>
          </w:tcPr>
          <w:p w14:paraId="66C4E772" w14:textId="77777777" w:rsidR="00E6538A" w:rsidRDefault="00E6538A" w:rsidP="00E6538A">
            <w:pPr>
              <w:jc w:val="right"/>
              <w:rPr>
                <w:rFonts w:hint="eastAsia"/>
              </w:rPr>
            </w:pPr>
            <w:r>
              <w:rPr>
                <w:sz w:val="20"/>
                <w:szCs w:val="20"/>
              </w:rPr>
              <w:t>0.643</w:t>
            </w:r>
          </w:p>
        </w:tc>
        <w:tc>
          <w:tcPr>
            <w:tcW w:w="850" w:type="dxa"/>
          </w:tcPr>
          <w:p w14:paraId="2AEFE8F1" w14:textId="77777777" w:rsidR="00E6538A" w:rsidRDefault="00E6538A" w:rsidP="00E6538A">
            <w:pPr>
              <w:jc w:val="right"/>
              <w:rPr>
                <w:rFonts w:hint="eastAsia"/>
              </w:rPr>
            </w:pPr>
            <w:r>
              <w:rPr>
                <w:sz w:val="20"/>
                <w:szCs w:val="20"/>
              </w:rPr>
              <w:t>1</w:t>
            </w:r>
          </w:p>
        </w:tc>
      </w:tr>
    </w:tbl>
    <w:p w14:paraId="29B0F97B" w14:textId="05864CC6" w:rsidR="00E6538A" w:rsidRDefault="00E6538A" w:rsidP="00656CE0">
      <w:pPr>
        <w:spacing w:after="160"/>
        <w:rPr>
          <w:rFonts w:hint="eastAsia"/>
        </w:rPr>
      </w:pPr>
      <w:r>
        <w:rPr>
          <w:b/>
          <w:bCs/>
          <w:sz w:val="18"/>
          <w:szCs w:val="18"/>
        </w:rPr>
        <w:t>注：</w:t>
      </w:r>
      <w:r>
        <w:rPr>
          <w:sz w:val="18"/>
          <w:szCs w:val="18"/>
        </w:rPr>
        <w:t>*p&lt;0.05，**p&lt;0.01，***p&lt;0.001。</w:t>
      </w:r>
    </w:p>
    <w:p w14:paraId="7C682427" w14:textId="36F88A09" w:rsidR="00297CDF" w:rsidRPr="007C2696" w:rsidRDefault="00297CDF" w:rsidP="00297CDF">
      <w:pPr>
        <w:ind w:firstLine="420"/>
        <w:jc w:val="both"/>
        <w:rPr>
          <w:rFonts w:hint="eastAsia"/>
        </w:rPr>
      </w:pPr>
      <w:r w:rsidRPr="007C2696">
        <w:t>对三个核心变量及其各维度进行Pearson积差相关分析，结果见表8。主观幸福感与网络利他行为、社会支持与主观幸福感、网络利他行为与社会支持之间均呈显著正相关。其中主观支持与网络利他行为的相关系数最高，提示情感性支持体验可能是激励网络助人行为最有力的心理资源。三者间的显著正相关为后续回归分析和中介效应检验提供了前提条件。</w:t>
      </w:r>
    </w:p>
    <w:p w14:paraId="1D37FF82" w14:textId="77777777" w:rsidR="00FC307C" w:rsidRPr="007C2696" w:rsidRDefault="00FC307C">
      <w:pPr>
        <w:spacing w:line="360" w:lineRule="auto"/>
        <w:ind w:firstLine="480"/>
        <w:jc w:val="both"/>
        <w:rPr>
          <w:rFonts w:hint="eastAsia"/>
        </w:rPr>
      </w:pPr>
    </w:p>
    <w:p w14:paraId="2B72881D" w14:textId="77777777" w:rsidR="00E6538A" w:rsidRDefault="00E6538A" w:rsidP="00785EAF">
      <w:pPr>
        <w:spacing w:line="360" w:lineRule="auto"/>
        <w:jc w:val="both"/>
        <w:rPr>
          <w:rFonts w:hint="eastAsia"/>
        </w:rPr>
        <w:sectPr w:rsidR="00E6538A" w:rsidSect="00E6538A">
          <w:pgSz w:w="16838" w:h="11906" w:orient="landscape"/>
          <w:pgMar w:top="1440" w:right="1440" w:bottom="1800" w:left="1440" w:header="708" w:footer="708" w:gutter="0"/>
          <w:cols w:space="720"/>
          <w:docGrid w:linePitch="360"/>
        </w:sectPr>
      </w:pPr>
    </w:p>
    <w:p w14:paraId="4163BD34" w14:textId="211EA704" w:rsidR="00D401B9" w:rsidRDefault="00297CDF" w:rsidP="00297CDF">
      <w:pPr>
        <w:spacing w:line="360" w:lineRule="auto"/>
        <w:rPr>
          <w:b/>
          <w:bCs/>
        </w:rPr>
      </w:pPr>
      <w:r w:rsidRPr="00297CDF">
        <w:rPr>
          <w:b/>
          <w:bCs/>
        </w:rPr>
        <w:lastRenderedPageBreak/>
        <w:t>3.4  社会支持的中介效应检验</w:t>
      </w:r>
    </w:p>
    <w:p w14:paraId="50103090" w14:textId="77777777" w:rsidR="00297CDF" w:rsidRPr="007C2696" w:rsidRDefault="00297CDF" w:rsidP="00297CDF">
      <w:pPr>
        <w:ind w:firstLine="420"/>
        <w:jc w:val="both"/>
        <w:rPr>
          <w:rFonts w:hint="eastAsia"/>
        </w:rPr>
      </w:pPr>
      <w:r w:rsidRPr="007C2696">
        <w:t>根据温忠麟等提出的中介效应检验程序，采用PROCESS宏的Model 4（Hayes, 2013）对社会支持在主观幸福感与网络利他行为之间的中介效应进行检验，同时以Bootstrap法（抽样5000次）估计间接效应的95%偏差校正置信区间。</w:t>
      </w:r>
    </w:p>
    <w:p w14:paraId="68138633" w14:textId="72DC947A" w:rsidR="00297CDF" w:rsidRDefault="00297CDF" w:rsidP="00297CDF">
      <w:pPr>
        <w:ind w:firstLine="420"/>
        <w:jc w:val="both"/>
      </w:pPr>
      <w:r w:rsidRPr="007C2696">
        <w:t>回归分析结果见表9。第一步，主观幸福感显著正向预测网络利他行为，说明主观幸福感可以解释网络利他行为12.74%的变异量。第二步，主观幸福感显著正向预测社会支持。第三步，将主观幸福感和社会支持同时纳入回归方程预测网络利他行为，主观幸福感的预测效应依然显著，社会支持的预测效应也显著。主观幸福感对网络利他行为的回归系数从第一步的0.0696降至第三步的0.0494，但仍然显著，说明社会支持在两者间起部分中介作用。</w:t>
      </w:r>
    </w:p>
    <w:p w14:paraId="550255F4" w14:textId="2EC55893" w:rsidR="00656CE0" w:rsidRPr="00656CE0" w:rsidRDefault="00656CE0" w:rsidP="00656CE0">
      <w:pPr>
        <w:ind w:firstLine="420"/>
        <w:jc w:val="center"/>
        <w:rPr>
          <w:rFonts w:ascii="楷体" w:eastAsia="楷体" w:hAnsi="楷体" w:hint="eastAsia"/>
          <w:sz w:val="21"/>
          <w:szCs w:val="21"/>
        </w:rPr>
      </w:pPr>
      <w:r w:rsidRPr="00656CE0">
        <w:rPr>
          <w:rFonts w:ascii="楷体" w:eastAsia="楷体" w:hAnsi="楷体" w:hint="eastAsia"/>
          <w:sz w:val="21"/>
          <w:szCs w:val="21"/>
        </w:rPr>
        <w:t>表10 社会支持中介效应</w:t>
      </w:r>
    </w:p>
    <w:tbl>
      <w:tblPr>
        <w:tblStyle w:val="af0"/>
        <w:tblW w:w="9494" w:type="dxa"/>
        <w:tblInd w:w="-688" w:type="dxa"/>
        <w:tblLayout w:type="fixed"/>
        <w:tblLook w:val="0000" w:firstRow="0" w:lastRow="0" w:firstColumn="0" w:lastColumn="0" w:noHBand="0" w:noVBand="0"/>
      </w:tblPr>
      <w:tblGrid>
        <w:gridCol w:w="1539"/>
        <w:gridCol w:w="1417"/>
        <w:gridCol w:w="662"/>
        <w:gridCol w:w="1172"/>
        <w:gridCol w:w="1183"/>
        <w:gridCol w:w="1172"/>
        <w:gridCol w:w="1172"/>
        <w:gridCol w:w="1177"/>
      </w:tblGrid>
      <w:tr w:rsidR="00E733FE" w14:paraId="2CCCFA33" w14:textId="77777777" w:rsidTr="00E733FE">
        <w:tc>
          <w:tcPr>
            <w:tcW w:w="1539" w:type="dxa"/>
          </w:tcPr>
          <w:p w14:paraId="2A5E44BD" w14:textId="77777777" w:rsidR="00D401B9" w:rsidRDefault="00D401B9" w:rsidP="00392BD6">
            <w:pPr>
              <w:jc w:val="center"/>
            </w:pPr>
            <w:r>
              <w:rPr>
                <w:b/>
                <w:bCs/>
                <w:sz w:val="20"/>
                <w:szCs w:val="20"/>
              </w:rPr>
              <w:t>因变量</w:t>
            </w:r>
          </w:p>
        </w:tc>
        <w:tc>
          <w:tcPr>
            <w:tcW w:w="1417" w:type="dxa"/>
          </w:tcPr>
          <w:p w14:paraId="7D7FE01F" w14:textId="77777777" w:rsidR="00D401B9" w:rsidRDefault="00D401B9" w:rsidP="00392BD6">
            <w:pPr>
              <w:jc w:val="center"/>
            </w:pPr>
            <w:r>
              <w:rPr>
                <w:b/>
                <w:bCs/>
                <w:sz w:val="20"/>
                <w:szCs w:val="20"/>
              </w:rPr>
              <w:t>自变量</w:t>
            </w:r>
          </w:p>
        </w:tc>
        <w:tc>
          <w:tcPr>
            <w:tcW w:w="662" w:type="dxa"/>
          </w:tcPr>
          <w:p w14:paraId="2DC600D2" w14:textId="77777777" w:rsidR="00D401B9" w:rsidRDefault="00D401B9" w:rsidP="00392BD6">
            <w:pPr>
              <w:jc w:val="center"/>
            </w:pPr>
            <w:r>
              <w:rPr>
                <w:b/>
                <w:bCs/>
                <w:sz w:val="20"/>
                <w:szCs w:val="20"/>
              </w:rPr>
              <w:t>β</w:t>
            </w:r>
          </w:p>
        </w:tc>
        <w:tc>
          <w:tcPr>
            <w:tcW w:w="1172" w:type="dxa"/>
          </w:tcPr>
          <w:p w14:paraId="201A3FFF" w14:textId="77777777" w:rsidR="00D401B9" w:rsidRDefault="00D401B9" w:rsidP="00392BD6">
            <w:pPr>
              <w:jc w:val="center"/>
            </w:pPr>
            <w:r>
              <w:rPr>
                <w:b/>
                <w:bCs/>
                <w:sz w:val="20"/>
                <w:szCs w:val="20"/>
              </w:rPr>
              <w:t>t</w:t>
            </w:r>
          </w:p>
        </w:tc>
        <w:tc>
          <w:tcPr>
            <w:tcW w:w="1183" w:type="dxa"/>
          </w:tcPr>
          <w:p w14:paraId="2A15ECF5" w14:textId="77777777" w:rsidR="00D401B9" w:rsidRDefault="00D401B9" w:rsidP="00392BD6">
            <w:pPr>
              <w:jc w:val="center"/>
            </w:pPr>
            <w:r>
              <w:rPr>
                <w:b/>
                <w:bCs/>
                <w:sz w:val="20"/>
                <w:szCs w:val="20"/>
              </w:rPr>
              <w:t>P</w:t>
            </w:r>
          </w:p>
        </w:tc>
        <w:tc>
          <w:tcPr>
            <w:tcW w:w="1172" w:type="dxa"/>
          </w:tcPr>
          <w:p w14:paraId="26304C3F" w14:textId="77777777" w:rsidR="00D401B9" w:rsidRDefault="00D401B9" w:rsidP="00392BD6">
            <w:pPr>
              <w:jc w:val="center"/>
            </w:pPr>
            <w:r>
              <w:rPr>
                <w:b/>
                <w:bCs/>
                <w:sz w:val="20"/>
                <w:szCs w:val="20"/>
              </w:rPr>
              <w:t>R</w:t>
            </w:r>
          </w:p>
        </w:tc>
        <w:tc>
          <w:tcPr>
            <w:tcW w:w="1172" w:type="dxa"/>
          </w:tcPr>
          <w:p w14:paraId="25E9CD2D" w14:textId="77777777" w:rsidR="00D401B9" w:rsidRDefault="00D401B9" w:rsidP="00392BD6">
            <w:pPr>
              <w:jc w:val="center"/>
            </w:pPr>
            <w:r>
              <w:rPr>
                <w:b/>
                <w:bCs/>
                <w:sz w:val="20"/>
                <w:szCs w:val="20"/>
              </w:rPr>
              <w:t>R²</w:t>
            </w:r>
          </w:p>
        </w:tc>
        <w:tc>
          <w:tcPr>
            <w:tcW w:w="1177" w:type="dxa"/>
          </w:tcPr>
          <w:p w14:paraId="15710B58" w14:textId="77777777" w:rsidR="00D401B9" w:rsidRDefault="00D401B9" w:rsidP="00392BD6">
            <w:pPr>
              <w:jc w:val="center"/>
            </w:pPr>
            <w:r>
              <w:rPr>
                <w:b/>
                <w:bCs/>
                <w:sz w:val="20"/>
                <w:szCs w:val="20"/>
              </w:rPr>
              <w:t>F</w:t>
            </w:r>
          </w:p>
        </w:tc>
      </w:tr>
      <w:tr w:rsidR="00E733FE" w14:paraId="06D32FC4" w14:textId="77777777" w:rsidTr="00E733FE">
        <w:tc>
          <w:tcPr>
            <w:tcW w:w="1539" w:type="dxa"/>
          </w:tcPr>
          <w:p w14:paraId="4EA73817" w14:textId="1226908C" w:rsidR="00D401B9" w:rsidRDefault="00E733FE" w:rsidP="00392BD6">
            <w:pPr>
              <w:jc w:val="center"/>
            </w:pPr>
            <w:r>
              <w:rPr>
                <w:rFonts w:hint="eastAsia"/>
              </w:rPr>
              <w:t>社会支持水平</w:t>
            </w:r>
          </w:p>
        </w:tc>
        <w:tc>
          <w:tcPr>
            <w:tcW w:w="1417" w:type="dxa"/>
          </w:tcPr>
          <w:p w14:paraId="001FA1BA" w14:textId="38E2A3FF" w:rsidR="00D401B9" w:rsidRDefault="00E733FE" w:rsidP="00392BD6">
            <w:pPr>
              <w:jc w:val="center"/>
            </w:pPr>
            <w:r>
              <w:rPr>
                <w:rFonts w:hint="eastAsia"/>
              </w:rPr>
              <w:t>主观幸福感</w:t>
            </w:r>
          </w:p>
        </w:tc>
        <w:tc>
          <w:tcPr>
            <w:tcW w:w="662" w:type="dxa"/>
          </w:tcPr>
          <w:p w14:paraId="588C081A" w14:textId="77777777" w:rsidR="00D401B9" w:rsidRDefault="00D401B9" w:rsidP="00392BD6">
            <w:pPr>
              <w:jc w:val="center"/>
            </w:pPr>
            <w:r>
              <w:rPr>
                <w:sz w:val="20"/>
                <w:szCs w:val="20"/>
              </w:rPr>
              <w:t>0.1063</w:t>
            </w:r>
          </w:p>
        </w:tc>
        <w:tc>
          <w:tcPr>
            <w:tcW w:w="1172" w:type="dxa"/>
          </w:tcPr>
          <w:p w14:paraId="0F1FBBBF" w14:textId="77777777" w:rsidR="00D401B9" w:rsidRDefault="00D401B9" w:rsidP="00392BD6">
            <w:pPr>
              <w:jc w:val="center"/>
            </w:pPr>
            <w:r>
              <w:rPr>
                <w:sz w:val="20"/>
                <w:szCs w:val="20"/>
              </w:rPr>
              <w:t>9.8393</w:t>
            </w:r>
          </w:p>
        </w:tc>
        <w:tc>
          <w:tcPr>
            <w:tcW w:w="1183" w:type="dxa"/>
          </w:tcPr>
          <w:p w14:paraId="4F723845" w14:textId="77777777" w:rsidR="00D401B9" w:rsidRDefault="00D401B9" w:rsidP="00392BD6">
            <w:pPr>
              <w:jc w:val="center"/>
            </w:pPr>
            <w:r>
              <w:rPr>
                <w:sz w:val="20"/>
                <w:szCs w:val="20"/>
              </w:rPr>
              <w:t>0.000***</w:t>
            </w:r>
          </w:p>
        </w:tc>
        <w:tc>
          <w:tcPr>
            <w:tcW w:w="1172" w:type="dxa"/>
          </w:tcPr>
          <w:p w14:paraId="6BE59D82" w14:textId="77777777" w:rsidR="00D401B9" w:rsidRDefault="00D401B9" w:rsidP="00392BD6">
            <w:pPr>
              <w:jc w:val="center"/>
            </w:pPr>
            <w:r>
              <w:rPr>
                <w:sz w:val="20"/>
                <w:szCs w:val="20"/>
              </w:rPr>
              <w:t>0.4299</w:t>
            </w:r>
          </w:p>
        </w:tc>
        <w:tc>
          <w:tcPr>
            <w:tcW w:w="1172" w:type="dxa"/>
          </w:tcPr>
          <w:p w14:paraId="62D87A63" w14:textId="77777777" w:rsidR="00D401B9" w:rsidRDefault="00D401B9" w:rsidP="00392BD6">
            <w:pPr>
              <w:jc w:val="center"/>
            </w:pPr>
            <w:r>
              <w:rPr>
                <w:sz w:val="20"/>
                <w:szCs w:val="20"/>
              </w:rPr>
              <w:t>0.1848</w:t>
            </w:r>
          </w:p>
        </w:tc>
        <w:tc>
          <w:tcPr>
            <w:tcW w:w="1177" w:type="dxa"/>
          </w:tcPr>
          <w:p w14:paraId="25DC130A" w14:textId="77777777" w:rsidR="00D401B9" w:rsidRDefault="00D401B9" w:rsidP="00392BD6">
            <w:pPr>
              <w:jc w:val="center"/>
            </w:pPr>
            <w:r>
              <w:rPr>
                <w:sz w:val="20"/>
                <w:szCs w:val="20"/>
              </w:rPr>
              <w:t>96.8125</w:t>
            </w:r>
          </w:p>
        </w:tc>
      </w:tr>
      <w:tr w:rsidR="00E733FE" w14:paraId="4973B8CA" w14:textId="77777777" w:rsidTr="00E733FE">
        <w:tc>
          <w:tcPr>
            <w:tcW w:w="1539" w:type="dxa"/>
          </w:tcPr>
          <w:p w14:paraId="6EDC3077" w14:textId="71F4BCA5" w:rsidR="00D401B9" w:rsidRDefault="00E733FE" w:rsidP="00392BD6">
            <w:pPr>
              <w:jc w:val="center"/>
            </w:pPr>
            <w:r>
              <w:rPr>
                <w:rFonts w:hint="eastAsia"/>
              </w:rPr>
              <w:t>网络利他行为</w:t>
            </w:r>
          </w:p>
        </w:tc>
        <w:tc>
          <w:tcPr>
            <w:tcW w:w="1417" w:type="dxa"/>
          </w:tcPr>
          <w:p w14:paraId="103C4343" w14:textId="31172E47" w:rsidR="00D401B9" w:rsidRDefault="00E733FE" w:rsidP="00392BD6">
            <w:pPr>
              <w:jc w:val="center"/>
            </w:pPr>
            <w:r>
              <w:rPr>
                <w:rFonts w:hint="eastAsia"/>
              </w:rPr>
              <w:t>主观幸福感</w:t>
            </w:r>
          </w:p>
        </w:tc>
        <w:tc>
          <w:tcPr>
            <w:tcW w:w="662" w:type="dxa"/>
          </w:tcPr>
          <w:p w14:paraId="72ED28E5" w14:textId="77777777" w:rsidR="00D401B9" w:rsidRDefault="00D401B9" w:rsidP="00392BD6">
            <w:pPr>
              <w:jc w:val="center"/>
            </w:pPr>
            <w:r>
              <w:rPr>
                <w:sz w:val="20"/>
                <w:szCs w:val="20"/>
              </w:rPr>
              <w:t>0.0696</w:t>
            </w:r>
          </w:p>
        </w:tc>
        <w:tc>
          <w:tcPr>
            <w:tcW w:w="1172" w:type="dxa"/>
          </w:tcPr>
          <w:p w14:paraId="0F46C4F1" w14:textId="77777777" w:rsidR="00D401B9" w:rsidRDefault="00D401B9" w:rsidP="00392BD6">
            <w:pPr>
              <w:jc w:val="center"/>
            </w:pPr>
            <w:r>
              <w:rPr>
                <w:sz w:val="20"/>
                <w:szCs w:val="20"/>
              </w:rPr>
              <w:t>7.8966</w:t>
            </w:r>
          </w:p>
        </w:tc>
        <w:tc>
          <w:tcPr>
            <w:tcW w:w="1183" w:type="dxa"/>
          </w:tcPr>
          <w:p w14:paraId="28FE0CD2" w14:textId="77777777" w:rsidR="00D401B9" w:rsidRDefault="00D401B9" w:rsidP="00392BD6">
            <w:pPr>
              <w:jc w:val="center"/>
            </w:pPr>
            <w:r>
              <w:rPr>
                <w:sz w:val="20"/>
                <w:szCs w:val="20"/>
              </w:rPr>
              <w:t>0.000***</w:t>
            </w:r>
          </w:p>
        </w:tc>
        <w:tc>
          <w:tcPr>
            <w:tcW w:w="1172" w:type="dxa"/>
          </w:tcPr>
          <w:p w14:paraId="353EA1C4" w14:textId="77777777" w:rsidR="00D401B9" w:rsidRDefault="00D401B9" w:rsidP="00392BD6">
            <w:pPr>
              <w:jc w:val="center"/>
            </w:pPr>
            <w:r>
              <w:rPr>
                <w:sz w:val="20"/>
                <w:szCs w:val="20"/>
              </w:rPr>
              <w:t>0.3570</w:t>
            </w:r>
          </w:p>
        </w:tc>
        <w:tc>
          <w:tcPr>
            <w:tcW w:w="1172" w:type="dxa"/>
          </w:tcPr>
          <w:p w14:paraId="3ED0AF00" w14:textId="77777777" w:rsidR="00D401B9" w:rsidRDefault="00D401B9" w:rsidP="00392BD6">
            <w:pPr>
              <w:jc w:val="center"/>
            </w:pPr>
            <w:r>
              <w:rPr>
                <w:sz w:val="20"/>
                <w:szCs w:val="20"/>
              </w:rPr>
              <w:t>0.1274</w:t>
            </w:r>
          </w:p>
        </w:tc>
        <w:tc>
          <w:tcPr>
            <w:tcW w:w="1177" w:type="dxa"/>
          </w:tcPr>
          <w:p w14:paraId="66D661D3" w14:textId="77777777" w:rsidR="00D401B9" w:rsidRDefault="00D401B9" w:rsidP="00392BD6">
            <w:pPr>
              <w:jc w:val="center"/>
            </w:pPr>
            <w:r>
              <w:rPr>
                <w:sz w:val="20"/>
                <w:szCs w:val="20"/>
              </w:rPr>
              <w:t>62.3565</w:t>
            </w:r>
          </w:p>
        </w:tc>
      </w:tr>
      <w:tr w:rsidR="00E733FE" w14:paraId="5D26A845" w14:textId="77777777" w:rsidTr="00E733FE">
        <w:tc>
          <w:tcPr>
            <w:tcW w:w="1539" w:type="dxa"/>
          </w:tcPr>
          <w:p w14:paraId="7784EEC0" w14:textId="3873CB5A" w:rsidR="00D401B9" w:rsidRDefault="00E733FE" w:rsidP="00392BD6">
            <w:pPr>
              <w:jc w:val="center"/>
            </w:pPr>
            <w:r>
              <w:rPr>
                <w:rFonts w:hint="eastAsia"/>
              </w:rPr>
              <w:t>网络利他行为</w:t>
            </w:r>
          </w:p>
        </w:tc>
        <w:tc>
          <w:tcPr>
            <w:tcW w:w="1417" w:type="dxa"/>
          </w:tcPr>
          <w:p w14:paraId="41C845FE" w14:textId="53C18EBE" w:rsidR="00D401B9" w:rsidRDefault="00E733FE" w:rsidP="00392BD6">
            <w:pPr>
              <w:jc w:val="center"/>
            </w:pPr>
            <w:r>
              <w:rPr>
                <w:rFonts w:hint="eastAsia"/>
              </w:rPr>
              <w:t>主观幸福感</w:t>
            </w:r>
          </w:p>
        </w:tc>
        <w:tc>
          <w:tcPr>
            <w:tcW w:w="662" w:type="dxa"/>
          </w:tcPr>
          <w:p w14:paraId="3B32000F" w14:textId="77777777" w:rsidR="00D401B9" w:rsidRDefault="00D401B9" w:rsidP="00392BD6">
            <w:pPr>
              <w:jc w:val="center"/>
            </w:pPr>
            <w:r>
              <w:rPr>
                <w:sz w:val="20"/>
                <w:szCs w:val="20"/>
              </w:rPr>
              <w:t>0.0494</w:t>
            </w:r>
          </w:p>
        </w:tc>
        <w:tc>
          <w:tcPr>
            <w:tcW w:w="1172" w:type="dxa"/>
          </w:tcPr>
          <w:p w14:paraId="083910AD" w14:textId="77777777" w:rsidR="00D401B9" w:rsidRDefault="00D401B9" w:rsidP="00392BD6">
            <w:pPr>
              <w:jc w:val="center"/>
            </w:pPr>
            <w:r>
              <w:rPr>
                <w:sz w:val="20"/>
                <w:szCs w:val="20"/>
              </w:rPr>
              <w:t>5.2011</w:t>
            </w:r>
          </w:p>
        </w:tc>
        <w:tc>
          <w:tcPr>
            <w:tcW w:w="1183" w:type="dxa"/>
          </w:tcPr>
          <w:p w14:paraId="10416C6E" w14:textId="77777777" w:rsidR="00D401B9" w:rsidRDefault="00D401B9" w:rsidP="00392BD6">
            <w:pPr>
              <w:jc w:val="center"/>
            </w:pPr>
            <w:r>
              <w:rPr>
                <w:sz w:val="20"/>
                <w:szCs w:val="20"/>
              </w:rPr>
              <w:t>0.000***</w:t>
            </w:r>
          </w:p>
        </w:tc>
        <w:tc>
          <w:tcPr>
            <w:tcW w:w="1172" w:type="dxa"/>
          </w:tcPr>
          <w:p w14:paraId="38E9788D" w14:textId="77777777" w:rsidR="00D401B9" w:rsidRDefault="00D401B9" w:rsidP="00392BD6">
            <w:pPr>
              <w:jc w:val="center"/>
            </w:pPr>
            <w:r>
              <w:rPr>
                <w:sz w:val="20"/>
                <w:szCs w:val="20"/>
              </w:rPr>
              <w:t>0.4178</w:t>
            </w:r>
          </w:p>
        </w:tc>
        <w:tc>
          <w:tcPr>
            <w:tcW w:w="1172" w:type="dxa"/>
          </w:tcPr>
          <w:p w14:paraId="6FC282BA" w14:textId="77777777" w:rsidR="00D401B9" w:rsidRDefault="00D401B9" w:rsidP="00392BD6">
            <w:pPr>
              <w:jc w:val="center"/>
            </w:pPr>
            <w:r>
              <w:rPr>
                <w:sz w:val="20"/>
                <w:szCs w:val="20"/>
              </w:rPr>
              <w:t>0.1746</w:t>
            </w:r>
          </w:p>
        </w:tc>
        <w:tc>
          <w:tcPr>
            <w:tcW w:w="1177" w:type="dxa"/>
          </w:tcPr>
          <w:p w14:paraId="141DFAAE" w14:textId="77777777" w:rsidR="00D401B9" w:rsidRDefault="00D401B9" w:rsidP="00392BD6">
            <w:pPr>
              <w:jc w:val="center"/>
            </w:pPr>
            <w:r>
              <w:rPr>
                <w:sz w:val="20"/>
                <w:szCs w:val="20"/>
              </w:rPr>
              <w:t>45.0491</w:t>
            </w:r>
          </w:p>
        </w:tc>
      </w:tr>
      <w:tr w:rsidR="00E733FE" w14:paraId="7AC58592" w14:textId="77777777" w:rsidTr="00E733FE">
        <w:tc>
          <w:tcPr>
            <w:tcW w:w="1539" w:type="dxa"/>
          </w:tcPr>
          <w:p w14:paraId="2F124EB6" w14:textId="1F03F42E" w:rsidR="00D401B9" w:rsidRDefault="00D401B9" w:rsidP="00392BD6">
            <w:pPr>
              <w:jc w:val="center"/>
            </w:pPr>
          </w:p>
        </w:tc>
        <w:tc>
          <w:tcPr>
            <w:tcW w:w="1417" w:type="dxa"/>
          </w:tcPr>
          <w:p w14:paraId="6C626851" w14:textId="772B7DC6" w:rsidR="00D401B9" w:rsidRDefault="00E733FE" w:rsidP="00392BD6">
            <w:pPr>
              <w:jc w:val="center"/>
            </w:pPr>
            <w:r>
              <w:rPr>
                <w:rFonts w:hint="eastAsia"/>
              </w:rPr>
              <w:t>社会支持水平</w:t>
            </w:r>
          </w:p>
        </w:tc>
        <w:tc>
          <w:tcPr>
            <w:tcW w:w="662" w:type="dxa"/>
          </w:tcPr>
          <w:p w14:paraId="1648E137" w14:textId="77777777" w:rsidR="00D401B9" w:rsidRDefault="00D401B9" w:rsidP="00392BD6">
            <w:pPr>
              <w:jc w:val="center"/>
            </w:pPr>
            <w:r>
              <w:rPr>
                <w:sz w:val="20"/>
                <w:szCs w:val="20"/>
              </w:rPr>
              <w:t>0.1897</w:t>
            </w:r>
          </w:p>
        </w:tc>
        <w:tc>
          <w:tcPr>
            <w:tcW w:w="1172" w:type="dxa"/>
          </w:tcPr>
          <w:p w14:paraId="04F4C324" w14:textId="77777777" w:rsidR="00D401B9" w:rsidRDefault="00D401B9" w:rsidP="00392BD6">
            <w:pPr>
              <w:jc w:val="center"/>
            </w:pPr>
            <w:r>
              <w:rPr>
                <w:sz w:val="20"/>
                <w:szCs w:val="20"/>
              </w:rPr>
              <w:t>4.9330</w:t>
            </w:r>
          </w:p>
        </w:tc>
        <w:tc>
          <w:tcPr>
            <w:tcW w:w="1183" w:type="dxa"/>
          </w:tcPr>
          <w:p w14:paraId="3CEEEC7B" w14:textId="77777777" w:rsidR="00D401B9" w:rsidRDefault="00D401B9" w:rsidP="00392BD6">
            <w:pPr>
              <w:jc w:val="center"/>
            </w:pPr>
            <w:r>
              <w:rPr>
                <w:sz w:val="20"/>
                <w:szCs w:val="20"/>
              </w:rPr>
              <w:t>0.000***</w:t>
            </w:r>
          </w:p>
        </w:tc>
        <w:tc>
          <w:tcPr>
            <w:tcW w:w="1172" w:type="dxa"/>
          </w:tcPr>
          <w:p w14:paraId="34F31190" w14:textId="77777777" w:rsidR="00D401B9" w:rsidRDefault="00D401B9" w:rsidP="00392BD6">
            <w:pPr>
              <w:jc w:val="center"/>
            </w:pPr>
            <w:r>
              <w:rPr>
                <w:sz w:val="20"/>
                <w:szCs w:val="20"/>
              </w:rPr>
              <w:t>-</w:t>
            </w:r>
          </w:p>
        </w:tc>
        <w:tc>
          <w:tcPr>
            <w:tcW w:w="1172" w:type="dxa"/>
          </w:tcPr>
          <w:p w14:paraId="6BF583D9" w14:textId="77777777" w:rsidR="00D401B9" w:rsidRDefault="00D401B9" w:rsidP="00392BD6">
            <w:pPr>
              <w:jc w:val="center"/>
            </w:pPr>
            <w:r>
              <w:rPr>
                <w:sz w:val="20"/>
                <w:szCs w:val="20"/>
              </w:rPr>
              <w:t>-</w:t>
            </w:r>
          </w:p>
        </w:tc>
        <w:tc>
          <w:tcPr>
            <w:tcW w:w="1177" w:type="dxa"/>
          </w:tcPr>
          <w:p w14:paraId="44D0010F" w14:textId="77777777" w:rsidR="00D401B9" w:rsidRDefault="00D401B9" w:rsidP="00392BD6">
            <w:pPr>
              <w:jc w:val="center"/>
            </w:pPr>
            <w:r>
              <w:rPr>
                <w:sz w:val="20"/>
                <w:szCs w:val="20"/>
              </w:rPr>
              <w:t>-</w:t>
            </w:r>
          </w:p>
        </w:tc>
      </w:tr>
    </w:tbl>
    <w:p w14:paraId="0577D28D" w14:textId="58E3CB50" w:rsidR="00297CDF" w:rsidRPr="00656CE0" w:rsidRDefault="00E733FE" w:rsidP="00656CE0">
      <w:pPr>
        <w:rPr>
          <w:rFonts w:ascii="楷体" w:eastAsia="楷体" w:hAnsi="楷体"/>
          <w:sz w:val="21"/>
          <w:szCs w:val="21"/>
        </w:rPr>
      </w:pPr>
      <w:r w:rsidRPr="00656CE0">
        <w:rPr>
          <w:rFonts w:ascii="楷体" w:eastAsia="楷体" w:hAnsi="楷体"/>
          <w:sz w:val="21"/>
          <w:szCs w:val="21"/>
        </w:rPr>
        <w:t>注：***表示 p &lt; 0.001</w:t>
      </w:r>
    </w:p>
    <w:p w14:paraId="2C8DC9D9" w14:textId="15B572CE" w:rsidR="00297CDF" w:rsidRPr="007C2696" w:rsidRDefault="00297CDF" w:rsidP="00297CDF">
      <w:pPr>
        <w:ind w:firstLine="420"/>
        <w:jc w:val="both"/>
        <w:rPr>
          <w:rFonts w:hint="eastAsia"/>
        </w:rPr>
      </w:pPr>
      <w:r w:rsidRPr="007C2696">
        <w:t>Bootstrap检验结果见表1</w:t>
      </w:r>
      <w:r w:rsidR="00656CE0">
        <w:rPr>
          <w:rFonts w:hint="eastAsia"/>
        </w:rPr>
        <w:t>1</w:t>
      </w:r>
      <w:r w:rsidRPr="007C2696">
        <w:t>。间接效应值为0.0202，95%置信区间为[0.0119, 0.0292]，不包含0，进一步确认了社会支持的中介效应显著。直接效应占总效应的71.04%，间接效应占总效应的28.96%，说明社会支持在主观幸福感对网络利他行为的影响中发挥了重要的部分中介作用。</w:t>
      </w:r>
    </w:p>
    <w:p w14:paraId="12A96E73" w14:textId="3C932789" w:rsidR="00297CDF" w:rsidRPr="00656CE0" w:rsidRDefault="00656CE0" w:rsidP="00656CE0">
      <w:pPr>
        <w:ind w:firstLine="420"/>
        <w:jc w:val="center"/>
        <w:rPr>
          <w:rFonts w:ascii="楷体" w:eastAsia="楷体" w:hAnsi="楷体" w:hint="eastAsia"/>
          <w:sz w:val="21"/>
          <w:szCs w:val="21"/>
        </w:rPr>
      </w:pPr>
      <w:r w:rsidRPr="00656CE0">
        <w:rPr>
          <w:rFonts w:ascii="楷体" w:eastAsia="楷体" w:hAnsi="楷体" w:hint="eastAsia"/>
          <w:sz w:val="21"/>
          <w:szCs w:val="21"/>
        </w:rPr>
        <w:t>表1</w:t>
      </w:r>
      <w:r>
        <w:rPr>
          <w:rFonts w:ascii="楷体" w:eastAsia="楷体" w:hAnsi="楷体" w:hint="eastAsia"/>
          <w:sz w:val="21"/>
          <w:szCs w:val="21"/>
        </w:rPr>
        <w:t>1</w:t>
      </w:r>
      <w:r w:rsidRPr="00656CE0">
        <w:rPr>
          <w:rFonts w:ascii="楷体" w:eastAsia="楷体" w:hAnsi="楷体" w:hint="eastAsia"/>
          <w:sz w:val="21"/>
          <w:szCs w:val="21"/>
        </w:rPr>
        <w:t xml:space="preserve"> </w:t>
      </w:r>
      <w:r>
        <w:rPr>
          <w:rFonts w:ascii="楷体" w:eastAsia="楷体" w:hAnsi="楷体" w:hint="eastAsia"/>
          <w:sz w:val="21"/>
          <w:szCs w:val="21"/>
        </w:rPr>
        <w:t>Bootstrap检验结果</w:t>
      </w:r>
    </w:p>
    <w:tbl>
      <w:tblPr>
        <w:tblStyle w:val="af0"/>
        <w:tblW w:w="9360" w:type="dxa"/>
        <w:tblLook w:val="0000" w:firstRow="0" w:lastRow="0" w:firstColumn="0" w:lastColumn="0" w:noHBand="0" w:noVBand="0"/>
      </w:tblPr>
      <w:tblGrid>
        <w:gridCol w:w="1560"/>
        <w:gridCol w:w="1560"/>
        <w:gridCol w:w="1560"/>
        <w:gridCol w:w="1560"/>
        <w:gridCol w:w="1560"/>
        <w:gridCol w:w="1560"/>
      </w:tblGrid>
      <w:tr w:rsidR="00297CDF" w14:paraId="26AA14AC" w14:textId="77777777" w:rsidTr="00BD3E98">
        <w:tc>
          <w:tcPr>
            <w:tcW w:w="1560" w:type="dxa"/>
          </w:tcPr>
          <w:p w14:paraId="60D50C31" w14:textId="77777777" w:rsidR="00297CDF" w:rsidRDefault="00297CDF" w:rsidP="00BD3E98">
            <w:pPr>
              <w:jc w:val="center"/>
            </w:pPr>
          </w:p>
        </w:tc>
        <w:tc>
          <w:tcPr>
            <w:tcW w:w="1560" w:type="dxa"/>
          </w:tcPr>
          <w:p w14:paraId="6841A1A2" w14:textId="77777777" w:rsidR="00297CDF" w:rsidRDefault="00297CDF" w:rsidP="00BD3E98">
            <w:pPr>
              <w:jc w:val="center"/>
            </w:pPr>
            <w:r>
              <w:rPr>
                <w:b/>
                <w:bCs/>
              </w:rPr>
              <w:t>效应值</w:t>
            </w:r>
          </w:p>
        </w:tc>
        <w:tc>
          <w:tcPr>
            <w:tcW w:w="1560" w:type="dxa"/>
          </w:tcPr>
          <w:p w14:paraId="38E2BFB5" w14:textId="77777777" w:rsidR="00297CDF" w:rsidRDefault="00297CDF" w:rsidP="00BD3E98">
            <w:pPr>
              <w:jc w:val="center"/>
            </w:pPr>
            <w:r>
              <w:rPr>
                <w:b/>
                <w:bCs/>
              </w:rPr>
              <w:t>se</w:t>
            </w:r>
          </w:p>
        </w:tc>
        <w:tc>
          <w:tcPr>
            <w:tcW w:w="1560" w:type="dxa"/>
          </w:tcPr>
          <w:p w14:paraId="6DE16642" w14:textId="77777777" w:rsidR="00297CDF" w:rsidRDefault="00297CDF" w:rsidP="00BD3E98">
            <w:pPr>
              <w:jc w:val="center"/>
            </w:pPr>
            <w:r>
              <w:rPr>
                <w:b/>
                <w:bCs/>
              </w:rPr>
              <w:t>LLCI</w:t>
            </w:r>
          </w:p>
        </w:tc>
        <w:tc>
          <w:tcPr>
            <w:tcW w:w="1560" w:type="dxa"/>
          </w:tcPr>
          <w:p w14:paraId="7B1CD434" w14:textId="77777777" w:rsidR="00297CDF" w:rsidRDefault="00297CDF" w:rsidP="00BD3E98">
            <w:pPr>
              <w:jc w:val="center"/>
              <w:rPr>
                <w:rFonts w:hint="eastAsia"/>
              </w:rPr>
            </w:pPr>
            <w:r>
              <w:rPr>
                <w:b/>
                <w:bCs/>
              </w:rPr>
              <w:t>ULCI</w:t>
            </w:r>
          </w:p>
        </w:tc>
        <w:tc>
          <w:tcPr>
            <w:tcW w:w="1560" w:type="dxa"/>
          </w:tcPr>
          <w:p w14:paraId="1C05D431" w14:textId="77777777" w:rsidR="00297CDF" w:rsidRDefault="00297CDF" w:rsidP="00BD3E98">
            <w:pPr>
              <w:jc w:val="center"/>
            </w:pPr>
            <w:r>
              <w:rPr>
                <w:b/>
                <w:bCs/>
              </w:rPr>
              <w:t>效应量</w:t>
            </w:r>
          </w:p>
        </w:tc>
      </w:tr>
      <w:tr w:rsidR="00297CDF" w14:paraId="1F82F9B2" w14:textId="77777777" w:rsidTr="00BD3E98">
        <w:tc>
          <w:tcPr>
            <w:tcW w:w="1560" w:type="dxa"/>
          </w:tcPr>
          <w:p w14:paraId="65E7DF27" w14:textId="77777777" w:rsidR="00297CDF" w:rsidRDefault="00297CDF" w:rsidP="00BD3E98">
            <w:pPr>
              <w:jc w:val="center"/>
            </w:pPr>
            <w:r>
              <w:t>总效应</w:t>
            </w:r>
          </w:p>
        </w:tc>
        <w:tc>
          <w:tcPr>
            <w:tcW w:w="1560" w:type="dxa"/>
          </w:tcPr>
          <w:p w14:paraId="0B68BEC0" w14:textId="77777777" w:rsidR="00297CDF" w:rsidRDefault="00297CDF" w:rsidP="00BD3E98">
            <w:pPr>
              <w:jc w:val="center"/>
            </w:pPr>
            <w:r>
              <w:t>0.0696</w:t>
            </w:r>
          </w:p>
        </w:tc>
        <w:tc>
          <w:tcPr>
            <w:tcW w:w="1560" w:type="dxa"/>
          </w:tcPr>
          <w:p w14:paraId="4C6A8E96" w14:textId="77777777" w:rsidR="00297CDF" w:rsidRDefault="00297CDF" w:rsidP="00BD3E98">
            <w:pPr>
              <w:jc w:val="center"/>
            </w:pPr>
            <w:r>
              <w:t>0.0088</w:t>
            </w:r>
          </w:p>
        </w:tc>
        <w:tc>
          <w:tcPr>
            <w:tcW w:w="1560" w:type="dxa"/>
          </w:tcPr>
          <w:p w14:paraId="2EECEB3B" w14:textId="77777777" w:rsidR="00297CDF" w:rsidRDefault="00297CDF" w:rsidP="00BD3E98">
            <w:pPr>
              <w:jc w:val="center"/>
            </w:pPr>
            <w:r>
              <w:t>0.0523</w:t>
            </w:r>
          </w:p>
        </w:tc>
        <w:tc>
          <w:tcPr>
            <w:tcW w:w="1560" w:type="dxa"/>
          </w:tcPr>
          <w:p w14:paraId="52090F00" w14:textId="77777777" w:rsidR="00297CDF" w:rsidRDefault="00297CDF" w:rsidP="00BD3E98">
            <w:pPr>
              <w:jc w:val="center"/>
            </w:pPr>
            <w:r>
              <w:t>0.0869</w:t>
            </w:r>
          </w:p>
        </w:tc>
        <w:tc>
          <w:tcPr>
            <w:tcW w:w="1560" w:type="dxa"/>
          </w:tcPr>
          <w:p w14:paraId="4091414D" w14:textId="77777777" w:rsidR="00297CDF" w:rsidRDefault="00297CDF" w:rsidP="00BD3E98">
            <w:pPr>
              <w:jc w:val="center"/>
            </w:pPr>
          </w:p>
        </w:tc>
      </w:tr>
      <w:tr w:rsidR="00297CDF" w14:paraId="23ECC54B" w14:textId="77777777" w:rsidTr="00BD3E98">
        <w:tc>
          <w:tcPr>
            <w:tcW w:w="1560" w:type="dxa"/>
          </w:tcPr>
          <w:p w14:paraId="7EB1E984" w14:textId="77777777" w:rsidR="00297CDF" w:rsidRDefault="00297CDF" w:rsidP="00BD3E98">
            <w:pPr>
              <w:jc w:val="center"/>
            </w:pPr>
            <w:r>
              <w:t>直接效应</w:t>
            </w:r>
          </w:p>
        </w:tc>
        <w:tc>
          <w:tcPr>
            <w:tcW w:w="1560" w:type="dxa"/>
          </w:tcPr>
          <w:p w14:paraId="0A587494" w14:textId="77777777" w:rsidR="00297CDF" w:rsidRDefault="00297CDF" w:rsidP="00BD3E98">
            <w:pPr>
              <w:jc w:val="center"/>
            </w:pPr>
            <w:r>
              <w:t>0.0494</w:t>
            </w:r>
          </w:p>
        </w:tc>
        <w:tc>
          <w:tcPr>
            <w:tcW w:w="1560" w:type="dxa"/>
          </w:tcPr>
          <w:p w14:paraId="7E7CFC8C" w14:textId="77777777" w:rsidR="00297CDF" w:rsidRDefault="00297CDF" w:rsidP="00BD3E98">
            <w:pPr>
              <w:jc w:val="center"/>
            </w:pPr>
            <w:r>
              <w:t>0.0095</w:t>
            </w:r>
          </w:p>
        </w:tc>
        <w:tc>
          <w:tcPr>
            <w:tcW w:w="1560" w:type="dxa"/>
          </w:tcPr>
          <w:p w14:paraId="1BF17C33" w14:textId="77777777" w:rsidR="00297CDF" w:rsidRDefault="00297CDF" w:rsidP="00BD3E98">
            <w:pPr>
              <w:jc w:val="center"/>
            </w:pPr>
            <w:r>
              <w:t>0.0308</w:t>
            </w:r>
          </w:p>
        </w:tc>
        <w:tc>
          <w:tcPr>
            <w:tcW w:w="1560" w:type="dxa"/>
          </w:tcPr>
          <w:p w14:paraId="1A367564" w14:textId="77777777" w:rsidR="00297CDF" w:rsidRDefault="00297CDF" w:rsidP="00BD3E98">
            <w:pPr>
              <w:jc w:val="center"/>
            </w:pPr>
            <w:r>
              <w:t>0.0681</w:t>
            </w:r>
          </w:p>
        </w:tc>
        <w:tc>
          <w:tcPr>
            <w:tcW w:w="1560" w:type="dxa"/>
          </w:tcPr>
          <w:p w14:paraId="36422E08" w14:textId="77777777" w:rsidR="00297CDF" w:rsidRDefault="00297CDF" w:rsidP="00BD3E98">
            <w:pPr>
              <w:jc w:val="center"/>
            </w:pPr>
            <w:r>
              <w:t>71.04%</w:t>
            </w:r>
          </w:p>
        </w:tc>
      </w:tr>
      <w:tr w:rsidR="00297CDF" w14:paraId="4B0A0F89" w14:textId="77777777" w:rsidTr="00BD3E98">
        <w:tc>
          <w:tcPr>
            <w:tcW w:w="1560" w:type="dxa"/>
          </w:tcPr>
          <w:p w14:paraId="4D59A6A9" w14:textId="77777777" w:rsidR="00297CDF" w:rsidRDefault="00297CDF" w:rsidP="00BD3E98">
            <w:pPr>
              <w:jc w:val="center"/>
            </w:pPr>
            <w:r>
              <w:t>中介效应</w:t>
            </w:r>
          </w:p>
        </w:tc>
        <w:tc>
          <w:tcPr>
            <w:tcW w:w="1560" w:type="dxa"/>
          </w:tcPr>
          <w:p w14:paraId="035B8820" w14:textId="77777777" w:rsidR="00297CDF" w:rsidRDefault="00297CDF" w:rsidP="00BD3E98">
            <w:pPr>
              <w:jc w:val="center"/>
            </w:pPr>
            <w:r>
              <w:t>0.0202</w:t>
            </w:r>
          </w:p>
        </w:tc>
        <w:tc>
          <w:tcPr>
            <w:tcW w:w="1560" w:type="dxa"/>
          </w:tcPr>
          <w:p w14:paraId="6981E839" w14:textId="77777777" w:rsidR="00297CDF" w:rsidRDefault="00297CDF" w:rsidP="00BD3E98">
            <w:pPr>
              <w:jc w:val="center"/>
            </w:pPr>
            <w:r>
              <w:t>0.0045</w:t>
            </w:r>
          </w:p>
        </w:tc>
        <w:tc>
          <w:tcPr>
            <w:tcW w:w="1560" w:type="dxa"/>
          </w:tcPr>
          <w:p w14:paraId="37B6C02E" w14:textId="77777777" w:rsidR="00297CDF" w:rsidRDefault="00297CDF" w:rsidP="00BD3E98">
            <w:pPr>
              <w:jc w:val="center"/>
            </w:pPr>
            <w:r>
              <w:t>0.0119</w:t>
            </w:r>
          </w:p>
        </w:tc>
        <w:tc>
          <w:tcPr>
            <w:tcW w:w="1560" w:type="dxa"/>
          </w:tcPr>
          <w:p w14:paraId="78F766A5" w14:textId="77777777" w:rsidR="00297CDF" w:rsidRDefault="00297CDF" w:rsidP="00BD3E98">
            <w:pPr>
              <w:jc w:val="center"/>
            </w:pPr>
            <w:r>
              <w:t>0.0292</w:t>
            </w:r>
          </w:p>
        </w:tc>
        <w:tc>
          <w:tcPr>
            <w:tcW w:w="1560" w:type="dxa"/>
          </w:tcPr>
          <w:p w14:paraId="4629C226" w14:textId="77777777" w:rsidR="00297CDF" w:rsidRDefault="00297CDF" w:rsidP="00BD3E98">
            <w:pPr>
              <w:jc w:val="center"/>
            </w:pPr>
            <w:r>
              <w:t>28.96%</w:t>
            </w:r>
          </w:p>
        </w:tc>
      </w:tr>
    </w:tbl>
    <w:p w14:paraId="5C02CB8A" w14:textId="77777777" w:rsidR="00297CDF" w:rsidRPr="00656CE0" w:rsidRDefault="00297CDF" w:rsidP="00656CE0">
      <w:pPr>
        <w:ind w:firstLine="420"/>
        <w:rPr>
          <w:rFonts w:ascii="楷体" w:eastAsia="楷体" w:hAnsi="楷体"/>
          <w:sz w:val="21"/>
          <w:szCs w:val="21"/>
        </w:rPr>
      </w:pPr>
      <w:r w:rsidRPr="00656CE0">
        <w:rPr>
          <w:rFonts w:ascii="楷体" w:eastAsia="楷体" w:hAnsi="楷体"/>
          <w:sz w:val="21"/>
          <w:szCs w:val="21"/>
        </w:rPr>
        <w:t>注：Bootstrap抽样次数 = 5000；置信区间为偏差校正百分位法95% CI</w:t>
      </w:r>
    </w:p>
    <w:p w14:paraId="724765FD" w14:textId="77777777" w:rsidR="00297CDF" w:rsidRDefault="00297CDF" w:rsidP="00297CDF"/>
    <w:p w14:paraId="168570D3" w14:textId="55D75A1C" w:rsidR="00D401B9" w:rsidRDefault="00D401B9" w:rsidP="00D401B9"/>
    <w:p w14:paraId="3C3A5F92" w14:textId="77777777" w:rsidR="00A7032A" w:rsidRPr="00D401B9" w:rsidRDefault="00A7032A">
      <w:pPr>
        <w:spacing w:line="360" w:lineRule="auto"/>
        <w:rPr>
          <w:rFonts w:hint="eastAsia"/>
        </w:rPr>
      </w:pPr>
    </w:p>
    <w:p w14:paraId="23B13BD3" w14:textId="42AD01E5" w:rsidR="00A7032A" w:rsidRDefault="00000000" w:rsidP="00297CDF">
      <w:pPr>
        <w:pStyle w:val="1"/>
        <w:spacing w:after="240"/>
        <w:rPr>
          <w:rFonts w:hint="eastAsia"/>
        </w:rPr>
      </w:pPr>
      <w:r>
        <w:t>第4章  讨论</w:t>
      </w:r>
    </w:p>
    <w:p w14:paraId="62536DD7" w14:textId="77777777" w:rsidR="00297CDF" w:rsidRPr="00297CDF" w:rsidRDefault="00297CDF" w:rsidP="00297CDF">
      <w:pPr>
        <w:pStyle w:val="1"/>
        <w:spacing w:after="240"/>
        <w:jc w:val="left"/>
        <w:rPr>
          <w:sz w:val="24"/>
          <w:szCs w:val="24"/>
        </w:rPr>
      </w:pPr>
      <w:bookmarkStart w:id="1" w:name="_Toc227091407"/>
      <w:r w:rsidRPr="00297CDF">
        <w:rPr>
          <w:rFonts w:hint="eastAsia"/>
          <w:sz w:val="24"/>
          <w:szCs w:val="24"/>
        </w:rPr>
        <w:t>4.1 各变量总体情况分析</w:t>
      </w:r>
      <w:bookmarkEnd w:id="1"/>
    </w:p>
    <w:p w14:paraId="35A9C2B3" w14:textId="5004D3D6" w:rsidR="00297CDF" w:rsidRPr="00297CDF" w:rsidRDefault="00297CDF" w:rsidP="00297CDF">
      <w:pPr>
        <w:pStyle w:val="1"/>
        <w:spacing w:after="240"/>
        <w:jc w:val="left"/>
        <w:rPr>
          <w:rFonts w:hint="eastAsia"/>
          <w:b w:val="0"/>
          <w:bCs w:val="0"/>
          <w:sz w:val="24"/>
          <w:szCs w:val="24"/>
        </w:rPr>
      </w:pPr>
      <w:r w:rsidRPr="007C2696">
        <w:rPr>
          <w:rFonts w:hint="eastAsia"/>
          <w:b w:val="0"/>
          <w:bCs w:val="0"/>
          <w:sz w:val="24"/>
          <w:szCs w:val="24"/>
        </w:rPr>
        <w:t xml:space="preserve"> </w:t>
      </w:r>
      <w:r w:rsidRPr="00297CDF">
        <w:rPr>
          <w:rFonts w:hint="eastAsia"/>
          <w:b w:val="0"/>
          <w:bCs w:val="0"/>
          <w:sz w:val="24"/>
          <w:szCs w:val="24"/>
        </w:rPr>
        <w:t>本研究发现，大学生的主观幸福感、社会支持与网络利他行为均处于中等偏上水平。主观幸福感方面，被试均值明显高于量表理论中点，表明当代大学生群体总体上对自身生活质量持积极评价。这一结果与Su和Liu[9]的跨时间元分析所揭示的</w:t>
      </w:r>
      <w:r w:rsidRPr="00297CDF">
        <w:rPr>
          <w:rFonts w:hint="eastAsia"/>
          <w:b w:val="0"/>
          <w:bCs w:val="0"/>
          <w:sz w:val="24"/>
          <w:szCs w:val="24"/>
        </w:rPr>
        <w:lastRenderedPageBreak/>
        <w:t>大学生幸福感整体上升趋势一致，可能与高等教育普及化背景下校园生活相对稳定、社交机会丰富以及大学生自我发展意识增强等因素有关。</w:t>
      </w:r>
    </w:p>
    <w:p w14:paraId="4C9F0E97" w14:textId="77777777" w:rsidR="00297CDF" w:rsidRPr="00297CDF" w:rsidRDefault="00297CDF" w:rsidP="00297CDF">
      <w:pPr>
        <w:pStyle w:val="1"/>
        <w:spacing w:after="240"/>
        <w:ind w:firstLineChars="200" w:firstLine="480"/>
        <w:jc w:val="left"/>
        <w:rPr>
          <w:rFonts w:hint="eastAsia"/>
          <w:b w:val="0"/>
          <w:bCs w:val="0"/>
          <w:sz w:val="24"/>
          <w:szCs w:val="24"/>
        </w:rPr>
      </w:pPr>
      <w:r w:rsidRPr="00297CDF">
        <w:rPr>
          <w:rFonts w:hint="eastAsia"/>
          <w:b w:val="0"/>
          <w:bCs w:val="0"/>
          <w:sz w:val="24"/>
          <w:szCs w:val="24"/>
        </w:rPr>
        <w:t>社会支持总分高于理论中点，反映出大学生拥有较为充分的社会支持网络。三个维度中客观支持得分最高，提示大学生在实际获得物质帮助和团体支持方面较为充分；而支持利用度相对最低，说明大学生在遇到困难时主动向他人求助的意愿和行为仍有待加强。这一发现与程虹娟等[21]综述中关于大学生主动求助比例偏低的结论一致，提示高校心理健康教育工作应着力营造鼓励求助的校园氛围。</w:t>
      </w:r>
    </w:p>
    <w:p w14:paraId="0CFF8E3A" w14:textId="77777777" w:rsidR="00297CDF" w:rsidRPr="00297CDF" w:rsidRDefault="00297CDF" w:rsidP="00297CDF">
      <w:pPr>
        <w:pStyle w:val="1"/>
        <w:spacing w:after="240"/>
        <w:ind w:firstLineChars="200" w:firstLine="480"/>
        <w:jc w:val="left"/>
        <w:rPr>
          <w:rFonts w:hint="eastAsia"/>
          <w:b w:val="0"/>
          <w:bCs w:val="0"/>
          <w:sz w:val="24"/>
          <w:szCs w:val="24"/>
        </w:rPr>
      </w:pPr>
      <w:r w:rsidRPr="00297CDF">
        <w:rPr>
          <w:rFonts w:hint="eastAsia"/>
          <w:b w:val="0"/>
          <w:bCs w:val="0"/>
          <w:sz w:val="24"/>
          <w:szCs w:val="24"/>
        </w:rPr>
        <w:t>网络利他行为总体处于中等偏上水平，其中网络分享和网络支持得分较高，网络引导得分相对最低。这表明大学生在网络中更擅长提供情感鼓励和资源分享，而对需要专业知识和技能的指导类行为参与相对较少，可能与大学生在专业知识储备和技术指导能力方面尚在积累阶段有关。</w:t>
      </w:r>
    </w:p>
    <w:p w14:paraId="42FFF29B" w14:textId="77777777" w:rsidR="00297CDF" w:rsidRPr="00297CDF" w:rsidRDefault="00297CDF" w:rsidP="00297CDF">
      <w:pPr>
        <w:pStyle w:val="1"/>
        <w:spacing w:after="240"/>
        <w:jc w:val="left"/>
        <w:rPr>
          <w:rFonts w:hint="eastAsia"/>
          <w:sz w:val="24"/>
          <w:szCs w:val="24"/>
        </w:rPr>
      </w:pPr>
      <w:bookmarkStart w:id="2" w:name="_Toc227091408"/>
      <w:r w:rsidRPr="00297CDF">
        <w:rPr>
          <w:rFonts w:hint="eastAsia"/>
          <w:sz w:val="24"/>
          <w:szCs w:val="24"/>
        </w:rPr>
        <w:t>4.2 各变量人口统计学差异分析</w:t>
      </w:r>
      <w:bookmarkEnd w:id="2"/>
    </w:p>
    <w:p w14:paraId="700AEC3D" w14:textId="77777777" w:rsidR="00297CDF" w:rsidRPr="00297CDF" w:rsidRDefault="00297CDF" w:rsidP="00297CDF">
      <w:pPr>
        <w:pStyle w:val="1"/>
        <w:spacing w:after="240"/>
        <w:ind w:firstLineChars="200" w:firstLine="480"/>
        <w:jc w:val="left"/>
        <w:rPr>
          <w:rFonts w:hint="eastAsia"/>
          <w:b w:val="0"/>
          <w:bCs w:val="0"/>
          <w:sz w:val="24"/>
          <w:szCs w:val="24"/>
        </w:rPr>
      </w:pPr>
      <w:r w:rsidRPr="00297CDF">
        <w:rPr>
          <w:rFonts w:hint="eastAsia"/>
          <w:b w:val="0"/>
          <w:bCs w:val="0"/>
          <w:sz w:val="24"/>
          <w:szCs w:val="24"/>
        </w:rPr>
        <w:t>性别差异方面，三个核心变量均未表现出显著的性别差异，仅在网络分享维度上女生得分显著高于男生。核心变量性别差异不显著的结果与Su和Liu[9]元分析中性别差异效应接近于零的结论相吻合，也与郑显亮和王亚芹[16]的研究发现一致。随着社会性别平等意识的增强，当代男女大学生在心理幸福体验、社会支持获取和网络助人行为等方面的差距已明显缩小。女生在网络分享维度上的优势可能与其社会化过程中更注重人际关系维护和情感表达有关。</w:t>
      </w:r>
    </w:p>
    <w:p w14:paraId="6E15C862" w14:textId="77777777" w:rsidR="00297CDF" w:rsidRPr="00297CDF" w:rsidRDefault="00297CDF" w:rsidP="00297CDF">
      <w:pPr>
        <w:pStyle w:val="1"/>
        <w:spacing w:after="240"/>
        <w:ind w:firstLineChars="200" w:firstLine="480"/>
        <w:jc w:val="left"/>
        <w:rPr>
          <w:rFonts w:hint="eastAsia"/>
          <w:b w:val="0"/>
          <w:bCs w:val="0"/>
          <w:sz w:val="24"/>
          <w:szCs w:val="24"/>
        </w:rPr>
      </w:pPr>
      <w:r w:rsidRPr="00297CDF">
        <w:rPr>
          <w:rFonts w:hint="eastAsia"/>
          <w:b w:val="0"/>
          <w:bCs w:val="0"/>
          <w:sz w:val="24"/>
          <w:szCs w:val="24"/>
        </w:rPr>
        <w:t>年级差异方面，三个核心变量在不同年级间均无显著差异。这与部分既有研究发现的年级差异结论不一致[11]，可能与本研究样本年级分布较为均衡、各年级被试在幸福感和社会适应方面的个体差异较大有关。值得注意的是，网络引导和网络分享两个维度在年级上存在显著差异，大二和大三学生得分高于大四学生，这可能反映了大四学生因忙于毕业论文和求职等事务，减少了在网络中进行知识分享和指导的时间投入。</w:t>
      </w:r>
    </w:p>
    <w:p w14:paraId="54B54AEA" w14:textId="77777777" w:rsidR="00297CDF" w:rsidRPr="00297CDF" w:rsidRDefault="00297CDF" w:rsidP="00297CDF">
      <w:pPr>
        <w:pStyle w:val="1"/>
        <w:spacing w:after="240"/>
        <w:ind w:firstLineChars="200" w:firstLine="480"/>
        <w:jc w:val="left"/>
        <w:rPr>
          <w:rFonts w:hint="eastAsia"/>
          <w:b w:val="0"/>
          <w:bCs w:val="0"/>
          <w:sz w:val="24"/>
          <w:szCs w:val="24"/>
        </w:rPr>
      </w:pPr>
      <w:r w:rsidRPr="00297CDF">
        <w:rPr>
          <w:rFonts w:hint="eastAsia"/>
          <w:b w:val="0"/>
          <w:bCs w:val="0"/>
          <w:sz w:val="24"/>
          <w:szCs w:val="24"/>
        </w:rPr>
        <w:t>生源地差异方面，城镇学生在主观幸福感和网络利他行为上均显著高于农村学生，而社会支持无显著差异。城镇学生主观幸福感较高，可能与城乡之间在经济条件、教育资源等方面存在的系统性差异有关；城镇学生更高的网络利他行为水平可</w:t>
      </w:r>
      <w:r w:rsidRPr="00297CDF">
        <w:rPr>
          <w:rFonts w:hint="eastAsia"/>
          <w:b w:val="0"/>
          <w:bCs w:val="0"/>
          <w:sz w:val="24"/>
          <w:szCs w:val="24"/>
        </w:rPr>
        <w:lastRenderedPageBreak/>
        <w:t>能与其更为丰富的网络使用经验和更高的数字素养相关[13]。值得关注的是，社会支持在城乡之间差异不显著，表明农村学生在大学校园环境中已建立了与城镇学生相当的社会支持网络。对于农村生源学生，干预重点可聚焦于提升其主观幸福感和数字素养。</w:t>
      </w:r>
    </w:p>
    <w:p w14:paraId="4A07E1D4" w14:textId="77777777" w:rsidR="00297CDF" w:rsidRPr="00297CDF" w:rsidRDefault="00297CDF" w:rsidP="00297CDF">
      <w:pPr>
        <w:pStyle w:val="1"/>
        <w:spacing w:after="240"/>
        <w:ind w:firstLineChars="200" w:firstLine="480"/>
        <w:jc w:val="left"/>
        <w:rPr>
          <w:rFonts w:hint="eastAsia"/>
          <w:b w:val="0"/>
          <w:bCs w:val="0"/>
          <w:sz w:val="24"/>
          <w:szCs w:val="24"/>
        </w:rPr>
      </w:pPr>
      <w:r w:rsidRPr="00297CDF">
        <w:rPr>
          <w:rFonts w:hint="eastAsia"/>
          <w:b w:val="0"/>
          <w:bCs w:val="0"/>
          <w:sz w:val="24"/>
          <w:szCs w:val="24"/>
        </w:rPr>
        <w:t>专业差异方面，艺术体育类学生在主观幸福感和社会支持上均显著低于理工科和人文社科学生。艺体类学生面临的专业训练强度大、学业评价体系单一、社交圈较为封闭等因素可能共同导致了这一结果。需注意本研究中艺体类学生样本量较小（n=19），该结果需在更大样本中验证。</w:t>
      </w:r>
    </w:p>
    <w:p w14:paraId="2B6F4E4B" w14:textId="77777777" w:rsidR="00297CDF" w:rsidRPr="00297CDF" w:rsidRDefault="00297CDF" w:rsidP="00297CDF">
      <w:pPr>
        <w:pStyle w:val="1"/>
        <w:spacing w:after="240"/>
        <w:jc w:val="left"/>
        <w:rPr>
          <w:rFonts w:hint="eastAsia"/>
          <w:sz w:val="24"/>
          <w:szCs w:val="24"/>
        </w:rPr>
      </w:pPr>
      <w:bookmarkStart w:id="3" w:name="_Toc227091409"/>
      <w:r w:rsidRPr="00297CDF">
        <w:rPr>
          <w:rFonts w:hint="eastAsia"/>
          <w:sz w:val="24"/>
          <w:szCs w:val="24"/>
        </w:rPr>
        <w:t>4.3 主观幸福感与网络利他行为的关系分析</w:t>
      </w:r>
      <w:bookmarkEnd w:id="3"/>
    </w:p>
    <w:p w14:paraId="681B69A3" w14:textId="77777777" w:rsidR="00297CDF" w:rsidRPr="00297CDF" w:rsidRDefault="00297CDF" w:rsidP="00297CDF">
      <w:pPr>
        <w:pStyle w:val="1"/>
        <w:spacing w:after="240"/>
        <w:ind w:firstLineChars="200" w:firstLine="480"/>
        <w:jc w:val="left"/>
        <w:rPr>
          <w:rFonts w:hint="eastAsia"/>
          <w:b w:val="0"/>
          <w:bCs w:val="0"/>
          <w:sz w:val="24"/>
          <w:szCs w:val="24"/>
        </w:rPr>
      </w:pPr>
      <w:r w:rsidRPr="00297CDF">
        <w:rPr>
          <w:rFonts w:hint="eastAsia"/>
          <w:b w:val="0"/>
          <w:bCs w:val="0"/>
          <w:sz w:val="24"/>
          <w:szCs w:val="24"/>
        </w:rPr>
        <w:t>本研究发现主观幸福感与网络利他行为之间存在显著正相关（r=0.357, p&lt;0.001），假设（2）得到验证。这一结果与Kushlev等[24]基于大规模跨国数据所发现的普遍模式一致，也与郑显亮和王亚芹[16]在青少年样本中的结论方向一致。</w:t>
      </w:r>
    </w:p>
    <w:p w14:paraId="7EB07C9C" w14:textId="77777777" w:rsidR="00297CDF" w:rsidRPr="00297CDF" w:rsidRDefault="00297CDF" w:rsidP="00297CDF">
      <w:pPr>
        <w:pStyle w:val="1"/>
        <w:spacing w:after="240"/>
        <w:ind w:firstLineChars="200" w:firstLine="480"/>
        <w:jc w:val="left"/>
        <w:rPr>
          <w:rFonts w:hint="eastAsia"/>
          <w:b w:val="0"/>
          <w:bCs w:val="0"/>
          <w:sz w:val="24"/>
          <w:szCs w:val="24"/>
        </w:rPr>
      </w:pPr>
      <w:r w:rsidRPr="00297CDF">
        <w:rPr>
          <w:rFonts w:hint="eastAsia"/>
          <w:b w:val="0"/>
          <w:bCs w:val="0"/>
          <w:sz w:val="24"/>
          <w:szCs w:val="24"/>
        </w:rPr>
        <w:t>Fredrickson提出的积极情绪拓展—建构理论（broaden-and-build theory）可以为这一关联提供理论解释。该理论认为积极情绪能够拓宽个体的注意范围和认知灵活性，使个体更容易注意到他人需求，同时积累更多心理资源用于助人行为。主观幸福感较高的大学生具有更充沛的正性情绪储备，在网络互动中更敏锐地感知他人困境，也更有能力和意愿提供帮助。此外，高幸福感个体在助人过程中往往能获得额外的内在满足感，形成正向强化循环。</w:t>
      </w:r>
    </w:p>
    <w:p w14:paraId="53A96A2D" w14:textId="77777777" w:rsidR="00297CDF" w:rsidRPr="00297CDF" w:rsidRDefault="00297CDF" w:rsidP="00297CDF">
      <w:pPr>
        <w:pStyle w:val="1"/>
        <w:spacing w:after="240"/>
        <w:jc w:val="left"/>
        <w:rPr>
          <w:rFonts w:hint="eastAsia"/>
          <w:sz w:val="24"/>
          <w:szCs w:val="24"/>
        </w:rPr>
      </w:pPr>
      <w:bookmarkStart w:id="4" w:name="_Toc227091410"/>
      <w:r w:rsidRPr="00297CDF">
        <w:rPr>
          <w:rFonts w:hint="eastAsia"/>
          <w:sz w:val="24"/>
          <w:szCs w:val="24"/>
        </w:rPr>
        <w:t>4.4 社会支持的中介作用分析</w:t>
      </w:r>
      <w:bookmarkEnd w:id="4"/>
    </w:p>
    <w:p w14:paraId="255B23C8" w14:textId="639E293B" w:rsidR="00297CDF" w:rsidRPr="00297CDF" w:rsidRDefault="00297CDF" w:rsidP="00297CDF">
      <w:pPr>
        <w:pStyle w:val="1"/>
        <w:spacing w:after="240"/>
        <w:ind w:firstLineChars="200" w:firstLine="480"/>
        <w:jc w:val="left"/>
        <w:rPr>
          <w:rFonts w:hint="eastAsia"/>
          <w:b w:val="0"/>
          <w:bCs w:val="0"/>
          <w:sz w:val="24"/>
          <w:szCs w:val="24"/>
        </w:rPr>
      </w:pPr>
      <w:r w:rsidRPr="00297CDF">
        <w:rPr>
          <w:rFonts w:hint="eastAsia"/>
          <w:b w:val="0"/>
          <w:bCs w:val="0"/>
          <w:sz w:val="24"/>
          <w:szCs w:val="24"/>
        </w:rPr>
        <w:t>本研究最核心的发现是社会支持在主观幸福感与网络利他行为之间起显著的部分中介作用，Bootstrap检验95%置信区间不包含零，假设（3）得到验证。这表明主观幸福感对网络利他行为的影响既存在直接路径，也存在经由社会支持的间接路径。</w:t>
      </w:r>
    </w:p>
    <w:p w14:paraId="09B67E92" w14:textId="3CD9A080" w:rsidR="00297CDF" w:rsidRPr="00297CDF" w:rsidRDefault="00297CDF" w:rsidP="00FF328A">
      <w:pPr>
        <w:pStyle w:val="1"/>
        <w:spacing w:after="240"/>
        <w:ind w:firstLineChars="200" w:firstLine="480"/>
        <w:jc w:val="left"/>
        <w:rPr>
          <w:rFonts w:hint="eastAsia"/>
          <w:b w:val="0"/>
          <w:bCs w:val="0"/>
          <w:sz w:val="24"/>
          <w:szCs w:val="24"/>
        </w:rPr>
      </w:pPr>
      <w:r w:rsidRPr="00297CDF">
        <w:rPr>
          <w:rFonts w:hint="eastAsia"/>
          <w:b w:val="0"/>
          <w:bCs w:val="0"/>
          <w:sz w:val="24"/>
          <w:szCs w:val="24"/>
        </w:rPr>
        <w:t>就中介路径的前半段而言，主观幸福感显著正向预测社会支持。高幸福感的个体通常具有更积极的社交取向，更善于建立和维护人际关系，从而积累更为丰富的</w:t>
      </w:r>
      <w:r w:rsidRPr="00297CDF">
        <w:rPr>
          <w:rFonts w:hint="eastAsia"/>
          <w:b w:val="0"/>
          <w:bCs w:val="0"/>
          <w:sz w:val="24"/>
          <w:szCs w:val="24"/>
        </w:rPr>
        <w:lastRenderedPageBreak/>
        <w:t>社会支持资源。宋佳萌和范会勇[12]的元分析也支持这一方向的关联。就中介路径的后半段而言，社会支持显著正向预测网络利他行为。这可以从互惠规范的角度理解：个体获得的支持越多，越可能产生回馈社会的内在动机，从而在网络中更积极地帮助他人。同时，丰富的社会支持也为个体提供了利他行为的榜样示范和行为模式。</w:t>
      </w:r>
    </w:p>
    <w:p w14:paraId="3922587E" w14:textId="789910C2" w:rsidR="00297CDF" w:rsidRPr="00297CDF" w:rsidRDefault="00297CDF" w:rsidP="00297CDF">
      <w:pPr>
        <w:pStyle w:val="1"/>
        <w:spacing w:after="240"/>
        <w:ind w:firstLineChars="200" w:firstLine="480"/>
        <w:jc w:val="left"/>
        <w:rPr>
          <w:rFonts w:hint="eastAsia"/>
          <w:b w:val="0"/>
          <w:bCs w:val="0"/>
          <w:sz w:val="24"/>
          <w:szCs w:val="24"/>
        </w:rPr>
      </w:pPr>
      <w:r w:rsidRPr="00297CDF">
        <w:rPr>
          <w:rFonts w:hint="eastAsia"/>
          <w:b w:val="0"/>
          <w:bCs w:val="0"/>
          <w:sz w:val="24"/>
          <w:szCs w:val="24"/>
        </w:rPr>
        <w:t>从效应量来看，直接效应在总效应中的比重远大于间接效应，说明主观幸福感对网络利他行为的影响以直接路径为主。这对高校干预实践具有明确的指导意义：一方面可通过积极心理学干预直接提升大学生的主观幸福感；另一方面也应着力完善社会支持系统，两条路径双管齐下，形成协同增益。</w:t>
      </w:r>
    </w:p>
    <w:p w14:paraId="75A9AF1D" w14:textId="77777777" w:rsidR="00297CDF" w:rsidRPr="00297CDF" w:rsidRDefault="00297CDF" w:rsidP="00297CDF">
      <w:pPr>
        <w:pStyle w:val="1"/>
        <w:spacing w:after="240"/>
        <w:jc w:val="left"/>
        <w:rPr>
          <w:rFonts w:hint="eastAsia"/>
          <w:sz w:val="24"/>
          <w:szCs w:val="24"/>
        </w:rPr>
      </w:pPr>
      <w:bookmarkStart w:id="5" w:name="_Toc227091411"/>
      <w:r w:rsidRPr="00297CDF">
        <w:rPr>
          <w:rFonts w:hint="eastAsia"/>
          <w:sz w:val="24"/>
          <w:szCs w:val="24"/>
        </w:rPr>
        <w:t>4.5 研究不足与展望</w:t>
      </w:r>
      <w:bookmarkEnd w:id="5"/>
    </w:p>
    <w:p w14:paraId="09AFE778" w14:textId="3E36238B" w:rsidR="00297CDF" w:rsidRPr="00297CDF" w:rsidRDefault="00297CDF" w:rsidP="00297CDF">
      <w:pPr>
        <w:pStyle w:val="1"/>
        <w:spacing w:after="240"/>
        <w:ind w:firstLineChars="200" w:firstLine="480"/>
        <w:jc w:val="left"/>
        <w:rPr>
          <w:rFonts w:hint="eastAsia"/>
          <w:b w:val="0"/>
          <w:bCs w:val="0"/>
          <w:sz w:val="24"/>
          <w:szCs w:val="24"/>
        </w:rPr>
      </w:pPr>
      <w:r w:rsidRPr="00297CDF">
        <w:rPr>
          <w:rFonts w:hint="eastAsia"/>
          <w:b w:val="0"/>
          <w:bCs w:val="0"/>
          <w:sz w:val="24"/>
          <w:szCs w:val="24"/>
        </w:rPr>
        <w:t>本研究存在以下不足之处。第一，采用横断面设计和自我报告法收集数据，变量间的关系仅反映相关而非因果，未来可采用纵向追踪设计或经验取样法。第二，艺术体育类学生样本量较小，限制了专业差异分析的统计效力，未来应扩大艺体类被试的招募规模。第三，本研究仅考察了现实社会支持的中介作用，未涉及网络社会支持，未来可将两类社会支持纳入同一框架。第四，本研究仅检验了单一中介变量，未来可构建包含自尊、自我效能感等多个中介或调节变量的更完整理论模型。</w:t>
      </w:r>
    </w:p>
    <w:p w14:paraId="193042D4" w14:textId="03EF2DAA" w:rsidR="00A7032A" w:rsidRDefault="00000000" w:rsidP="00FF328A">
      <w:pPr>
        <w:pStyle w:val="1"/>
        <w:spacing w:after="240"/>
        <w:rPr>
          <w:rFonts w:hint="eastAsia"/>
        </w:rPr>
      </w:pPr>
      <w:r>
        <w:t>第5章  研究结论</w:t>
      </w:r>
    </w:p>
    <w:p w14:paraId="6BBA2739" w14:textId="77777777" w:rsidR="00E37023" w:rsidRPr="007C2696" w:rsidRDefault="00E37023" w:rsidP="00E37023">
      <w:pPr>
        <w:ind w:firstLine="420"/>
        <w:jc w:val="both"/>
        <w:rPr>
          <w:rFonts w:hint="eastAsia"/>
        </w:rPr>
      </w:pPr>
      <w:r w:rsidRPr="007C2696">
        <w:t>本研究基于429名大学生的有效数据，系统检验了主观幸福感、社会支持与网络利他行为三者之间的关系，得出以下主要结论：</w:t>
      </w:r>
    </w:p>
    <w:p w14:paraId="5F7F9DDB" w14:textId="160A6995" w:rsidR="00E37023" w:rsidRPr="007C2696" w:rsidRDefault="00E37023" w:rsidP="00E37023">
      <w:pPr>
        <w:ind w:firstLine="420"/>
        <w:jc w:val="both"/>
        <w:rPr>
          <w:rFonts w:hint="eastAsia"/>
        </w:rPr>
      </w:pPr>
      <w:r w:rsidRPr="007C2696">
        <w:t>（1）大学生的主观幸福感、社会支持与网络利他行为均处于中等偏上水平。性别和年级差异不显著。城镇学生在主观幸福感和网络利他行为上显著高于农村学生，而社会支持无显著城乡差异。艺术体育类学生在主观幸福感和社会支持上均显著低于理工科和人文社科学生，网络利他行为无显著专业差异。</w:t>
      </w:r>
    </w:p>
    <w:p w14:paraId="3DD7C6FB" w14:textId="28812E8E" w:rsidR="00E37023" w:rsidRPr="007C2696" w:rsidRDefault="00E37023" w:rsidP="00E37023">
      <w:pPr>
        <w:ind w:firstLine="420"/>
        <w:jc w:val="both"/>
        <w:rPr>
          <w:rFonts w:hint="eastAsia"/>
        </w:rPr>
      </w:pPr>
      <w:r w:rsidRPr="007C2696">
        <w:t>（2）主观幸福感、社会支持与网络利他行为三者之间两两呈显著正相关，证实三者之间存在密切的内在关联。</w:t>
      </w:r>
    </w:p>
    <w:p w14:paraId="19F95EA8" w14:textId="7EE3C49D" w:rsidR="00E37023" w:rsidRPr="007C2696" w:rsidRDefault="00E37023" w:rsidP="00E37023">
      <w:pPr>
        <w:ind w:firstLine="420"/>
        <w:jc w:val="both"/>
        <w:rPr>
          <w:rFonts w:hint="eastAsia"/>
        </w:rPr>
      </w:pPr>
      <w:r w:rsidRPr="007C2696">
        <w:t>（3）主观幸福感能够显著正向预测网络利他行为，主观幸福感较高的大学生在网络中表现出更多的助人行为。</w:t>
      </w:r>
    </w:p>
    <w:p w14:paraId="0EB113D9" w14:textId="123D984E" w:rsidR="00E37023" w:rsidRPr="007C2696" w:rsidRDefault="00E37023" w:rsidP="00E37023">
      <w:pPr>
        <w:ind w:firstLine="420"/>
        <w:jc w:val="both"/>
        <w:rPr>
          <w:rFonts w:hint="eastAsia"/>
        </w:rPr>
      </w:pPr>
      <w:r w:rsidRPr="007C2696">
        <w:t>（4）社会支持在主观幸福感与网络利他行为之间起显著的部分中介作用。主观幸福感不仅能够直接促进网络利他行为，还能通过提升个体社会支持水平间接发挥影响。高校心理健康教育应兼顾提升主观幸福感和完善社会支持体系两条路径，同时关注农村生源学生和艺术体育类学生的差异化心理健康需求。</w:t>
      </w:r>
    </w:p>
    <w:p w14:paraId="39AFD979" w14:textId="77777777" w:rsidR="00A7032A" w:rsidRPr="007C2696" w:rsidRDefault="00000000">
      <w:pPr>
        <w:rPr>
          <w:rFonts w:hint="eastAsia"/>
        </w:rPr>
      </w:pPr>
      <w:r w:rsidRPr="007C2696">
        <w:br w:type="page"/>
      </w:r>
    </w:p>
    <w:p w14:paraId="2A36C855" w14:textId="77777777" w:rsidR="00A7032A" w:rsidRDefault="00000000">
      <w:pPr>
        <w:spacing w:line="360" w:lineRule="auto"/>
        <w:jc w:val="center"/>
        <w:rPr>
          <w:rFonts w:hint="eastAsia"/>
        </w:rPr>
      </w:pPr>
      <w:r>
        <w:rPr>
          <w:b/>
          <w:bCs/>
          <w:sz w:val="30"/>
          <w:szCs w:val="30"/>
        </w:rPr>
        <w:lastRenderedPageBreak/>
        <w:t>参考文献</w:t>
      </w:r>
    </w:p>
    <w:p w14:paraId="12B02266" w14:textId="22E0B6B0" w:rsidR="00A7032A" w:rsidRDefault="00E13F40">
      <w:pPr>
        <w:spacing w:line="360" w:lineRule="auto"/>
        <w:rPr>
          <w:rFonts w:hint="eastAsia"/>
        </w:rPr>
      </w:pPr>
      <w:r w:rsidRPr="00E13F40">
        <w:rPr>
          <w:rFonts w:hint="eastAsia"/>
        </w:rPr>
        <w:t>[1]吴宁,戴俊明.居民主观幸福感及其影响因素概述[J].健康教育与健康促进,2019,14(01):48-52.</w:t>
      </w:r>
    </w:p>
    <w:p w14:paraId="09ADCAF6" w14:textId="21CD30E4" w:rsidR="003A3D55" w:rsidRDefault="003A3D55">
      <w:pPr>
        <w:spacing w:line="360" w:lineRule="auto"/>
        <w:rPr>
          <w:rFonts w:hint="eastAsia"/>
        </w:rPr>
      </w:pPr>
      <w:r w:rsidRPr="003A3D55">
        <w:rPr>
          <w:rFonts w:hint="eastAsia"/>
        </w:rPr>
        <w:t>[</w:t>
      </w:r>
      <w:r>
        <w:rPr>
          <w:rFonts w:hint="eastAsia"/>
        </w:rPr>
        <w:t>2</w:t>
      </w:r>
      <w:r w:rsidRPr="003A3D55">
        <w:rPr>
          <w:rFonts w:hint="eastAsia"/>
        </w:rPr>
        <w:t>]程虹娟,张春和,龚永辉.大学生社会支持的研究综述[J].成都理工大学学报：社会科学版, 2004, 12(1):4.</w:t>
      </w:r>
    </w:p>
    <w:p w14:paraId="37E6D00B" w14:textId="02878154" w:rsidR="00041BD6" w:rsidRDefault="00041BD6">
      <w:pPr>
        <w:spacing w:line="360" w:lineRule="auto"/>
        <w:rPr>
          <w:rFonts w:hint="eastAsia"/>
        </w:rPr>
      </w:pPr>
      <w:r>
        <w:rPr>
          <w:rFonts w:hint="eastAsia"/>
        </w:rPr>
        <w:t>[3]</w:t>
      </w:r>
      <w:r w:rsidRPr="00041BD6">
        <w:rPr>
          <w:rFonts w:hint="eastAsia"/>
        </w:rPr>
        <w:t>严标宾,郑雪．大学生社会支持、自尊和主观幸福感的关系研究[J]．心理发展与教育,2006,22(3):60-64</w:t>
      </w:r>
    </w:p>
    <w:p w14:paraId="575CA9F1" w14:textId="55FBC5F7" w:rsidR="00041BD6" w:rsidRDefault="00041BD6">
      <w:pPr>
        <w:spacing w:line="360" w:lineRule="auto"/>
        <w:rPr>
          <w:rFonts w:hint="eastAsia"/>
        </w:rPr>
      </w:pPr>
      <w:r>
        <w:rPr>
          <w:rFonts w:hint="eastAsia"/>
        </w:rPr>
        <w:t>[4]</w:t>
      </w:r>
      <w:r w:rsidRPr="00041BD6">
        <w:rPr>
          <w:rFonts w:ascii="Segoe UI" w:hAnsi="Segoe UI" w:cs="Segoe UI"/>
          <w:color w:val="333333"/>
          <w:sz w:val="21"/>
          <w:szCs w:val="21"/>
          <w:shd w:val="clear" w:color="auto" w:fill="FFFFFF"/>
        </w:rPr>
        <w:t xml:space="preserve"> </w:t>
      </w:r>
      <w:r w:rsidRPr="00041BD6">
        <w:t>刘勤为, 徐庆春, 刘华山, 刘勤学. 大学生网络社会支持与网络利他行为的关系:一个有调节的中介模型[J]. 心理发展与教育, 2016, 32(4): 426-434.</w:t>
      </w:r>
    </w:p>
    <w:p w14:paraId="76062297" w14:textId="113D0599" w:rsidR="00C70AAA" w:rsidRDefault="00C70AAA">
      <w:pPr>
        <w:spacing w:line="360" w:lineRule="auto"/>
        <w:rPr>
          <w:rFonts w:hint="eastAsia"/>
        </w:rPr>
      </w:pPr>
      <w:r w:rsidRPr="00C70AAA">
        <w:rPr>
          <w:rFonts w:hint="eastAsia"/>
        </w:rPr>
        <w:t>[</w:t>
      </w:r>
      <w:r>
        <w:rPr>
          <w:rFonts w:hint="eastAsia"/>
        </w:rPr>
        <w:t>5</w:t>
      </w:r>
      <w:r w:rsidRPr="00C70AAA">
        <w:rPr>
          <w:rFonts w:hint="eastAsia"/>
        </w:rPr>
        <w:t>] Diener E .Subjective well-being[J].Psychological Bulletin, 1984, 95(3):542-575.</w:t>
      </w:r>
    </w:p>
    <w:p w14:paraId="6EB43526" w14:textId="3D5998DB" w:rsidR="00C70AAA" w:rsidRDefault="00C70AAA">
      <w:pPr>
        <w:spacing w:line="360" w:lineRule="auto"/>
        <w:rPr>
          <w:rFonts w:hint="eastAsia"/>
        </w:rPr>
      </w:pPr>
      <w:r>
        <w:rPr>
          <w:rFonts w:hint="eastAsia"/>
        </w:rPr>
        <w:t>[6]</w:t>
      </w:r>
      <w:r w:rsidRPr="00C70AAA">
        <w:rPr>
          <w:rFonts w:hint="eastAsia"/>
        </w:rPr>
        <w:t>张红艳.初中生主观幸福感与亲社会行为的关系：公正世界信念的中介作用[D].渤海大学,2020.</w:t>
      </w:r>
    </w:p>
    <w:p w14:paraId="54CABDB2" w14:textId="64EE7D93" w:rsidR="0066625C" w:rsidRDefault="00623EF4">
      <w:pPr>
        <w:spacing w:line="360" w:lineRule="auto"/>
        <w:rPr>
          <w:rFonts w:hint="eastAsia"/>
        </w:rPr>
      </w:pPr>
      <w:r>
        <w:rPr>
          <w:rFonts w:hint="eastAsia"/>
        </w:rPr>
        <w:t>[7]</w:t>
      </w:r>
      <w:r w:rsidR="0066625C" w:rsidRPr="0066625C">
        <w:t>彭锦鹏, 李俊达. 影响主观幸福感因素之研究[C]//台湾政治学会年会暨“当前全球民主实践的再思考：困境、挑战与突破”国际学术研讨会. 2014.</w:t>
      </w:r>
    </w:p>
    <w:p w14:paraId="1BA821EE" w14:textId="6E3BDE89" w:rsidR="00623EF4" w:rsidRDefault="00623EF4">
      <w:pPr>
        <w:spacing w:line="360" w:lineRule="auto"/>
        <w:rPr>
          <w:rFonts w:hint="eastAsia"/>
        </w:rPr>
      </w:pPr>
      <w:r>
        <w:rPr>
          <w:rFonts w:hint="eastAsia"/>
        </w:rPr>
        <w:t>[8]</w:t>
      </w:r>
      <w:r w:rsidRPr="00623EF4">
        <w:t>行政院主计总处. 国民幸福指数：主观幸福感</w:t>
      </w:r>
      <m:oMath>
        <m:r>
          <w:rPr>
            <w:rFonts w:ascii="Cambria Math" w:hAnsi="Cambria Math"/>
          </w:rPr>
          <m:t>M</m:t>
        </m:r>
      </m:oMath>
      <w:r w:rsidRPr="00623EF4">
        <w:t>//社会指标统计年报2012. 台北：行政院主计总处，2012.</w:t>
      </w:r>
    </w:p>
    <w:p w14:paraId="73D3B55D" w14:textId="68ABD2B4" w:rsidR="00893B5D" w:rsidRDefault="00781770">
      <w:pPr>
        <w:spacing w:line="360" w:lineRule="auto"/>
        <w:rPr>
          <w:rFonts w:hint="eastAsia"/>
        </w:rPr>
      </w:pPr>
      <w:r>
        <w:rPr>
          <w:rFonts w:hint="eastAsia"/>
        </w:rPr>
        <w:t>[9]</w:t>
      </w:r>
      <w:r w:rsidR="00893B5D" w:rsidRPr="00893B5D">
        <w:rPr>
          <w:rFonts w:hint="eastAsia"/>
        </w:rPr>
        <w:t xml:space="preserve">Su Q and Liu G (2020) Birth Cohort Changes in the Subjective Well-Being of Chinese College Students: A Cross-Temporal Meta-Analysis, 2002–2017. Front. Psychol. 11:1011. </w:t>
      </w:r>
    </w:p>
    <w:p w14:paraId="433792CC" w14:textId="0AF6DC78" w:rsidR="00781770" w:rsidRDefault="00781770">
      <w:pPr>
        <w:spacing w:line="360" w:lineRule="auto"/>
        <w:rPr>
          <w:rFonts w:hint="eastAsia"/>
        </w:rPr>
      </w:pPr>
      <w:r w:rsidRPr="00781770">
        <w:rPr>
          <w:rFonts w:hint="eastAsia"/>
        </w:rPr>
        <w:t>[1</w:t>
      </w:r>
      <w:r>
        <w:rPr>
          <w:rFonts w:hint="eastAsia"/>
        </w:rPr>
        <w:t>0</w:t>
      </w:r>
      <w:r w:rsidRPr="00781770">
        <w:rPr>
          <w:rFonts w:hint="eastAsia"/>
        </w:rPr>
        <w:t>]董,张立营,张晶晶.大学生主观幸福感与全国常模的比较分析[J].西南交通大学学报(社会科学版),2014,15(03):97-102.</w:t>
      </w:r>
    </w:p>
    <w:p w14:paraId="428D0338" w14:textId="338020BC" w:rsidR="001B6638" w:rsidRDefault="001B6638">
      <w:pPr>
        <w:spacing w:line="360" w:lineRule="auto"/>
        <w:rPr>
          <w:rFonts w:hint="eastAsia"/>
        </w:rPr>
      </w:pPr>
      <w:r>
        <w:rPr>
          <w:rFonts w:hint="eastAsia"/>
        </w:rPr>
        <w:t>[11]</w:t>
      </w:r>
      <w:r w:rsidRPr="001B6638">
        <w:rPr>
          <w:rFonts w:hint="eastAsia"/>
        </w:rPr>
        <w:t>赵连锋．大学生主观幸福感的调查研究[J]．民族高等教育研究,2011,17(4):103-105</w:t>
      </w:r>
    </w:p>
    <w:p w14:paraId="5DAED54A" w14:textId="5B58AFF7" w:rsidR="00CB3283" w:rsidRDefault="00CB3283">
      <w:pPr>
        <w:spacing w:line="360" w:lineRule="auto"/>
        <w:rPr>
          <w:rFonts w:cs="等线" w:hint="eastAsia"/>
        </w:rPr>
      </w:pPr>
      <w:r>
        <w:rPr>
          <w:rFonts w:cs="等线" w:hint="eastAsia"/>
        </w:rPr>
        <w:t>[12]宋佳萌,范会勇.社会支持与主观幸福感关系的元分析[J].心理科学进展,2013,21(08):1357-1370.</w:t>
      </w:r>
    </w:p>
    <w:p w14:paraId="4D63C9FA" w14:textId="4A692355" w:rsidR="000232EC" w:rsidRDefault="000232EC">
      <w:pPr>
        <w:spacing w:line="360" w:lineRule="auto"/>
        <w:rPr>
          <w:rFonts w:hint="eastAsia"/>
        </w:rPr>
      </w:pPr>
      <w:r w:rsidRPr="000232EC">
        <w:t>[1</w:t>
      </w:r>
      <w:r>
        <w:rPr>
          <w:rFonts w:hint="eastAsia"/>
        </w:rPr>
        <w:t>3</w:t>
      </w:r>
      <w:r w:rsidRPr="000232EC">
        <w:t xml:space="preserve">] 郑显亮. 大学生网络利他行为：量表编制与多层线性分析[D]. 上海：上海师范大学, 2010. </w:t>
      </w:r>
    </w:p>
    <w:p w14:paraId="6E48E982" w14:textId="77777777" w:rsidR="00717BE7" w:rsidRDefault="000232EC" w:rsidP="00717BE7">
      <w:pPr>
        <w:spacing w:line="360" w:lineRule="auto"/>
        <w:rPr>
          <w:rFonts w:hint="eastAsia"/>
        </w:rPr>
      </w:pPr>
      <w:r w:rsidRPr="000232EC">
        <w:t>[</w:t>
      </w:r>
      <w:r>
        <w:rPr>
          <w:rFonts w:hint="eastAsia"/>
        </w:rPr>
        <w:t>14</w:t>
      </w:r>
      <w:r w:rsidRPr="000232EC">
        <w:t xml:space="preserve">] Suler J. The Online Disinhibition Effect[J]. CyberPsychology &amp; </w:t>
      </w:r>
      <w:r w:rsidRPr="000232EC">
        <w:lastRenderedPageBreak/>
        <w:t>Behavior, 2004, 7(3): 321-326.</w:t>
      </w:r>
    </w:p>
    <w:p w14:paraId="412A0AEB" w14:textId="2CE55972" w:rsidR="00E516FF" w:rsidRDefault="00717BE7" w:rsidP="00717BE7">
      <w:pPr>
        <w:spacing w:line="360" w:lineRule="auto"/>
        <w:rPr>
          <w:rFonts w:hint="eastAsia"/>
        </w:rPr>
      </w:pPr>
      <w:r>
        <w:rPr>
          <w:rFonts w:hint="eastAsia"/>
        </w:rPr>
        <w:t>[15]</w:t>
      </w:r>
      <w:r w:rsidRPr="00717BE7">
        <w:rPr>
          <w:rFonts w:ascii="Segoe UI" w:hAnsi="Segoe UI" w:cs="Segoe UI"/>
          <w:color w:val="333333"/>
          <w:sz w:val="21"/>
          <w:szCs w:val="21"/>
          <w:shd w:val="clear" w:color="auto" w:fill="FFFFFF"/>
        </w:rPr>
        <w:t xml:space="preserve"> </w:t>
      </w:r>
      <w:r w:rsidR="00E516FF" w:rsidRPr="00E516FF">
        <w:rPr>
          <w:rFonts w:hint="eastAsia"/>
        </w:rPr>
        <w:t>张璐,乌云特娜,金童林,包红霞.中国大学生网络利他行为水平变迁的横断历史meta分析[J].中国心理卫生杂志,2023,v.37(03):259-264</w:t>
      </w:r>
    </w:p>
    <w:p w14:paraId="26517411" w14:textId="0B632E50" w:rsidR="00582BE1" w:rsidRDefault="00582BE1" w:rsidP="00717BE7">
      <w:pPr>
        <w:spacing w:line="360" w:lineRule="auto"/>
        <w:rPr>
          <w:rFonts w:hint="eastAsia"/>
        </w:rPr>
      </w:pPr>
      <w:r>
        <w:rPr>
          <w:rFonts w:hint="eastAsia"/>
        </w:rPr>
        <w:t>[16]</w:t>
      </w:r>
      <w:r w:rsidRPr="00582BE1">
        <w:t>郑显亮 王亚芹. 青少年网络利他行为与主观幸福感的关系——一个有中介的调节模型[J]. </w:t>
      </w:r>
      <w:r w:rsidRPr="00582BE1">
        <w:rPr>
          <w:i/>
          <w:iCs/>
        </w:rPr>
        <w:t>心理科学</w:t>
      </w:r>
      <w:r w:rsidRPr="00582BE1">
        <w:t>. 2017, 40(1): 70-75</w:t>
      </w:r>
    </w:p>
    <w:p w14:paraId="16B67681" w14:textId="6F159D5F" w:rsidR="00582BE1" w:rsidRDefault="00582BE1" w:rsidP="00717BE7">
      <w:pPr>
        <w:spacing w:line="360" w:lineRule="auto"/>
        <w:rPr>
          <w:rFonts w:hint="eastAsia"/>
        </w:rPr>
      </w:pPr>
      <w:r>
        <w:rPr>
          <w:rFonts w:hint="eastAsia"/>
        </w:rPr>
        <w:t>[17]</w:t>
      </w:r>
      <w:r w:rsidRPr="00582BE1">
        <w:t>朱芬 梁钧华 麻彦坤. 现实利他行为与网络利他行为对大学生主观幸福感的影响：多重中介模型[J]. </w:t>
      </w:r>
      <w:r w:rsidRPr="00582BE1">
        <w:rPr>
          <w:i/>
          <w:iCs/>
        </w:rPr>
        <w:t>心理科学</w:t>
      </w:r>
      <w:r w:rsidRPr="00582BE1">
        <w:t>. 2022, 45(3): 628-634</w:t>
      </w:r>
    </w:p>
    <w:p w14:paraId="64F9A044" w14:textId="363CC85B" w:rsidR="000C019B" w:rsidRDefault="00A63342" w:rsidP="00717BE7">
      <w:pPr>
        <w:spacing w:line="360" w:lineRule="auto"/>
        <w:rPr>
          <w:rFonts w:hint="eastAsia"/>
        </w:rPr>
      </w:pPr>
      <w:r>
        <w:rPr>
          <w:rFonts w:hint="eastAsia"/>
        </w:rPr>
        <w:t>[18]</w:t>
      </w:r>
      <w:r w:rsidRPr="00A63342">
        <w:t>Cohen, S., &amp; Wills, T. A. (1985). Stress, social support, and the buffering hypothesis. Psychological Bulletin, 98(2), 310–357.</w:t>
      </w:r>
    </w:p>
    <w:p w14:paraId="5F9F5E3E" w14:textId="4E20BF58" w:rsidR="00A63342" w:rsidRDefault="00A63342" w:rsidP="00717BE7">
      <w:pPr>
        <w:spacing w:line="360" w:lineRule="auto"/>
        <w:rPr>
          <w:rFonts w:hint="eastAsia"/>
        </w:rPr>
      </w:pPr>
      <w:r>
        <w:rPr>
          <w:rFonts w:hint="eastAsia"/>
        </w:rPr>
        <w:t>[19]</w:t>
      </w:r>
      <w:r w:rsidRPr="00A63342">
        <w:t xml:space="preserve">Cobb, S. (1976). Social support as a moderator of life stress. Psychosomatic Medicine, 38(5), 300–314. </w:t>
      </w:r>
    </w:p>
    <w:p w14:paraId="7FBD25EA" w14:textId="61ECA271" w:rsidR="00846ED2" w:rsidRPr="0055111D" w:rsidRDefault="00846ED2" w:rsidP="0055111D">
      <w:pPr>
        <w:tabs>
          <w:tab w:val="left" w:pos="312"/>
        </w:tabs>
        <w:spacing w:line="440" w:lineRule="exact"/>
        <w:ind w:left="340" w:hanging="340"/>
        <w:jc w:val="both"/>
        <w:rPr>
          <w:rFonts w:cs="等线" w:hint="eastAsia"/>
        </w:rPr>
      </w:pPr>
      <w:r>
        <w:rPr>
          <w:rFonts w:cs="等线" w:hint="eastAsia"/>
        </w:rPr>
        <w:t>[</w:t>
      </w:r>
      <w:r w:rsidR="0055111D">
        <w:rPr>
          <w:rFonts w:cs="等线" w:hint="eastAsia"/>
        </w:rPr>
        <w:t>20]</w:t>
      </w:r>
      <w:r>
        <w:rPr>
          <w:rFonts w:cs="等线" w:hint="eastAsia"/>
        </w:rPr>
        <w:t>肖水源.《社会支持评定量表》的理论基础与研究应用[J].临床精神医学杂志,1994,(02):98-100.</w:t>
      </w:r>
    </w:p>
    <w:p w14:paraId="13B6BD7D" w14:textId="676AB454" w:rsidR="00874B6F" w:rsidRDefault="005A2CD2">
      <w:pPr>
        <w:rPr>
          <w:rFonts w:hint="eastAsia"/>
        </w:rPr>
      </w:pPr>
      <w:r>
        <w:rPr>
          <w:rFonts w:hint="eastAsia"/>
        </w:rPr>
        <w:t>[21]</w:t>
      </w:r>
      <w:r w:rsidRPr="005A2CD2">
        <w:rPr>
          <w:rFonts w:ascii="Segoe UI" w:hAnsi="Segoe UI" w:cs="Segoe UI"/>
          <w:color w:val="0D0D0D"/>
          <w:spacing w:val="-2"/>
          <w:sz w:val="22"/>
          <w:szCs w:val="22"/>
          <w:shd w:val="clear" w:color="auto" w:fill="FFFFFF"/>
        </w:rPr>
        <w:t xml:space="preserve"> </w:t>
      </w:r>
      <w:r w:rsidRPr="005A2CD2">
        <w:t>程虹娟, 张晓蕾. 大学生社会支持的研究综述[J].甘肃联合大学学报（社会科学版）, 2004, 20(4): 64-66, 70 </w:t>
      </w:r>
    </w:p>
    <w:p w14:paraId="0488C059" w14:textId="2FD1A81B" w:rsidR="00874B6F" w:rsidRDefault="00874B6F">
      <w:pPr>
        <w:rPr>
          <w:rFonts w:hint="eastAsia"/>
        </w:rPr>
      </w:pPr>
      <w:r>
        <w:rPr>
          <w:rFonts w:hint="eastAsia"/>
        </w:rPr>
        <w:t>[22]</w:t>
      </w:r>
      <w:r w:rsidRPr="00874B6F">
        <w:rPr>
          <w:rFonts w:hint="eastAsia"/>
        </w:rPr>
        <w:t xml:space="preserve">孔风, 王庭照, 李彩娜, 和娟, 王瑾, 游旭群. 大学生的社会支持、孤独及自尊对主观幸福感的作用机制研究[J]. 心理科学, 2012, 35(2): 408-411. </w:t>
      </w:r>
    </w:p>
    <w:p w14:paraId="0179B653" w14:textId="77777777" w:rsidR="00FF6C40" w:rsidRDefault="00874B6F">
      <w:pPr>
        <w:rPr>
          <w:rFonts w:hint="eastAsia"/>
        </w:rPr>
      </w:pPr>
      <w:r>
        <w:rPr>
          <w:rFonts w:hint="eastAsia"/>
        </w:rPr>
        <w:t>[23]</w:t>
      </w:r>
      <w:r w:rsidRPr="005A2CD2">
        <w:t>RATELLE C F, SIMARD K, GUAY F. University Students’ Subjective Well-being: The Role of Autonomy Support from Parents, Friends, and the Romantic Partner[J]. </w:t>
      </w:r>
      <w:r w:rsidRPr="005A2CD2">
        <w:rPr>
          <w:i/>
          <w:iCs/>
        </w:rPr>
        <w:t>Journal of Happiness Studies</w:t>
      </w:r>
      <w:r w:rsidRPr="005A2CD2">
        <w:t>, 2013, 14: 893-910.</w:t>
      </w:r>
    </w:p>
    <w:p w14:paraId="35543A36" w14:textId="1D08C7D8" w:rsidR="00FF6C40" w:rsidRDefault="00FF6C40" w:rsidP="007C2696">
      <w:pPr>
        <w:tabs>
          <w:tab w:val="left" w:pos="312"/>
        </w:tabs>
        <w:spacing w:line="440" w:lineRule="exact"/>
        <w:jc w:val="both"/>
        <w:rPr>
          <w:rFonts w:cs="等线" w:hint="eastAsia"/>
        </w:rPr>
      </w:pPr>
      <w:r>
        <w:rPr>
          <w:rFonts w:cs="等线" w:hint="eastAsia"/>
        </w:rPr>
        <w:t>[24]</w:t>
      </w:r>
      <w:r>
        <w:rPr>
          <w:rFonts w:cs="等线"/>
        </w:rPr>
        <w:t>Kushlev, K., Radosic, N., &amp; Diener, E. (2022). Subjective well-being and prosociality around the globe: Happy people give more of their time and money to others. Social Psychological and Personality Science, 13(4), 849–861.</w:t>
      </w:r>
    </w:p>
    <w:p w14:paraId="59683827" w14:textId="4ABF3450" w:rsidR="00FF6C40" w:rsidRDefault="00FF6C40" w:rsidP="007C2696">
      <w:pPr>
        <w:tabs>
          <w:tab w:val="left" w:pos="312"/>
        </w:tabs>
        <w:spacing w:line="440" w:lineRule="exact"/>
        <w:jc w:val="both"/>
        <w:rPr>
          <w:rFonts w:cs="等线" w:hint="eastAsia"/>
        </w:rPr>
      </w:pPr>
      <w:r>
        <w:rPr>
          <w:rFonts w:cs="等线" w:hint="eastAsia"/>
        </w:rPr>
        <w:t>[25]</w:t>
      </w:r>
      <w:r>
        <w:rPr>
          <w:rFonts w:cs="等线"/>
        </w:rPr>
        <w:t>Chu, P. S., Saucier, D. A., &amp; Hafner, E. (2010). Meta-analysis of the relationships between social support and well-being in children and adolescents. Journal of Social and Clinical Psychology, 29(6), 624–645.</w:t>
      </w:r>
    </w:p>
    <w:p w14:paraId="68F7520F" w14:textId="77777777" w:rsidR="002B419B" w:rsidRDefault="0054107D">
      <w:pPr>
        <w:rPr>
          <w:rFonts w:hint="eastAsia"/>
        </w:rPr>
      </w:pPr>
      <w:r>
        <w:rPr>
          <w:rFonts w:hint="eastAsia"/>
        </w:rPr>
        <w:t>[26]</w:t>
      </w:r>
      <w:r w:rsidRPr="0054107D">
        <w:t>Romig, C., Bakken, L. Intimacy development in middle adolescence: Its relationship to gender and family cohesion and adaptability. </w:t>
      </w:r>
      <w:r w:rsidRPr="0054107D">
        <w:rPr>
          <w:i/>
          <w:iCs/>
        </w:rPr>
        <w:t>J Youth Adolescence</w:t>
      </w:r>
      <w:r w:rsidRPr="0054107D">
        <w:t> </w:t>
      </w:r>
      <w:r w:rsidRPr="0054107D">
        <w:rPr>
          <w:b/>
          <w:bCs/>
        </w:rPr>
        <w:t>21</w:t>
      </w:r>
      <w:r w:rsidRPr="0054107D">
        <w:t>, 325–338 (1992).</w:t>
      </w:r>
    </w:p>
    <w:p w14:paraId="4CAEF97B" w14:textId="04BBEC10" w:rsidR="00A7032A" w:rsidRDefault="002B419B">
      <w:pPr>
        <w:rPr>
          <w:rFonts w:hint="eastAsia"/>
        </w:rPr>
      </w:pPr>
      <w:r>
        <w:rPr>
          <w:rFonts w:hint="eastAsia"/>
        </w:rPr>
        <w:t>[27]</w:t>
      </w:r>
      <w:r w:rsidRPr="002B419B">
        <w:t>Twenge JM, Baumeister RF, DeWall CN, Ciarocco NJ, Bartels JM. Social exclusion decreases prosocial behavior. J Pers Soc Psychol. 2007 Jan;92(1):56-66. </w:t>
      </w:r>
      <w:r w:rsidR="00874B6F">
        <w:br w:type="page"/>
      </w:r>
    </w:p>
    <w:p w14:paraId="6FA5C443" w14:textId="77777777" w:rsidR="00A7032A" w:rsidRDefault="00000000">
      <w:pPr>
        <w:spacing w:line="360" w:lineRule="auto"/>
        <w:jc w:val="center"/>
        <w:rPr>
          <w:rFonts w:hint="eastAsia"/>
        </w:rPr>
      </w:pPr>
      <w:r>
        <w:rPr>
          <w:b/>
          <w:bCs/>
          <w:sz w:val="30"/>
          <w:szCs w:val="30"/>
        </w:rPr>
        <w:lastRenderedPageBreak/>
        <w:t>致  谢</w:t>
      </w:r>
    </w:p>
    <w:p w14:paraId="456743B6" w14:textId="77777777" w:rsidR="00A7032A" w:rsidRDefault="00A7032A">
      <w:pPr>
        <w:spacing w:line="360" w:lineRule="auto"/>
        <w:rPr>
          <w:rFonts w:hint="eastAsia"/>
        </w:rPr>
      </w:pPr>
    </w:p>
    <w:p w14:paraId="508CA46D" w14:textId="77777777" w:rsidR="004E5333" w:rsidRDefault="004E5333" w:rsidP="004E5333">
      <w:pPr>
        <w:ind w:firstLine="420"/>
        <w:jc w:val="both"/>
        <w:rPr>
          <w:rFonts w:hint="eastAsia"/>
        </w:rPr>
      </w:pPr>
      <w:r>
        <w:rPr>
          <w:sz w:val="21"/>
          <w:szCs w:val="21"/>
        </w:rPr>
        <w:t>时光荏苒，四年的大学生涯即将画上句号。在毕业论文完成之际，我心中充满了深深的感激。</w:t>
      </w:r>
    </w:p>
    <w:p w14:paraId="3E8CD4BF" w14:textId="77777777" w:rsidR="004E5333" w:rsidRDefault="004E5333" w:rsidP="004E5333">
      <w:pPr>
        <w:ind w:firstLine="420"/>
        <w:jc w:val="both"/>
        <w:rPr>
          <w:rFonts w:hint="eastAsia"/>
        </w:rPr>
      </w:pPr>
      <w:r>
        <w:rPr>
          <w:sz w:val="21"/>
          <w:szCs w:val="21"/>
        </w:rPr>
        <w:t>首先，我要衷心感谢我的指导老师。从论文选题的确定、研究方案的设计到数据分析方法的选择、论文框架的搭建，老师始终给予了耐心而专业的指导。每当我在研究过程中遇到困惑和瓶颈时，老师总能以严谨的学术态度和丰富的研究经验为我指明方向。老师认真负责的治学精神和对学生无私的关怀，不仅帮助我完成了这篇论文，更让我学会了如何以科学的态度对待学术研究，这将使我受益终身。</w:t>
      </w:r>
    </w:p>
    <w:p w14:paraId="3BCA737C" w14:textId="77777777" w:rsidR="004E5333" w:rsidRDefault="004E5333" w:rsidP="004E5333">
      <w:pPr>
        <w:ind w:firstLine="420"/>
        <w:jc w:val="both"/>
        <w:rPr>
          <w:rFonts w:hint="eastAsia"/>
        </w:rPr>
      </w:pPr>
      <w:r>
        <w:rPr>
          <w:sz w:val="21"/>
          <w:szCs w:val="21"/>
        </w:rPr>
        <w:t>其次，我要感谢参与本研究问卷调查的429名大学生同学们。你们在百忙之中认真填答问卷，为本研究提供了宝贵的数据支持，没有你们的参与，这项研究将无法完成。同时，我也要感谢帮助我分发和回收问卷的同学和朋友们，你们的热心协助让数据收集工作得以顺利进行。</w:t>
      </w:r>
    </w:p>
    <w:p w14:paraId="60BD3C8E" w14:textId="77777777" w:rsidR="004E5333" w:rsidRDefault="004E5333" w:rsidP="004E5333">
      <w:pPr>
        <w:ind w:firstLine="420"/>
        <w:jc w:val="both"/>
        <w:rPr>
          <w:rFonts w:hint="eastAsia"/>
        </w:rPr>
      </w:pPr>
      <w:r>
        <w:rPr>
          <w:sz w:val="21"/>
          <w:szCs w:val="21"/>
        </w:rPr>
        <w:t>我还要感谢大学四年里所有教导过我的老师们，你们在课堂上传授的心理学专业知识和研究方法，为我开展本研究奠定了坚实的理论基础。感谢同窗好友们在学习和生活中给予我的陪伴与鼓励，你们让我的大学生活充满了温暖和欢笑。</w:t>
      </w:r>
    </w:p>
    <w:p w14:paraId="56C8EBA0" w14:textId="77777777" w:rsidR="004E5333" w:rsidRDefault="004E5333" w:rsidP="004E5333">
      <w:pPr>
        <w:ind w:firstLine="420"/>
        <w:jc w:val="both"/>
        <w:rPr>
          <w:rFonts w:hint="eastAsia"/>
        </w:rPr>
      </w:pPr>
      <w:r>
        <w:rPr>
          <w:sz w:val="21"/>
          <w:szCs w:val="21"/>
        </w:rPr>
        <w:t>最后，我要特别感谢我的父母和家人。感谢你们多年来对我学业的全力支持和无条件的爱，是你们的理解与付出让我能够安心求学、潜心研究。你们的期望是我不断前行的动力。</w:t>
      </w:r>
    </w:p>
    <w:p w14:paraId="7504435F" w14:textId="77777777" w:rsidR="004E5333" w:rsidRDefault="004E5333" w:rsidP="004E5333">
      <w:pPr>
        <w:ind w:firstLine="420"/>
        <w:jc w:val="both"/>
        <w:rPr>
          <w:rFonts w:hint="eastAsia"/>
        </w:rPr>
      </w:pPr>
      <w:r>
        <w:rPr>
          <w:sz w:val="21"/>
          <w:szCs w:val="21"/>
        </w:rPr>
        <w:t>学海无涯，毕业并非终点，而是新的起点。我将带着在大学期间所学到的知识和收获的成长，继续在未来的道路上踏实前行。</w:t>
      </w:r>
    </w:p>
    <w:p w14:paraId="26C0D178" w14:textId="77777777" w:rsidR="00A7032A" w:rsidRDefault="00000000">
      <w:pPr>
        <w:rPr>
          <w:rFonts w:hint="eastAsia"/>
        </w:rPr>
      </w:pPr>
      <w:r>
        <w:br w:type="page"/>
      </w:r>
    </w:p>
    <w:p w14:paraId="4E30AA4E" w14:textId="77777777" w:rsidR="00A7032A" w:rsidRDefault="00000000">
      <w:pPr>
        <w:spacing w:line="360" w:lineRule="auto"/>
        <w:jc w:val="center"/>
        <w:rPr>
          <w:rFonts w:hint="eastAsia"/>
        </w:rPr>
      </w:pPr>
      <w:r>
        <w:rPr>
          <w:b/>
          <w:bCs/>
          <w:sz w:val="30"/>
          <w:szCs w:val="30"/>
        </w:rPr>
        <w:lastRenderedPageBreak/>
        <w:t>附  录</w:t>
      </w:r>
    </w:p>
    <w:p w14:paraId="3C0257A4" w14:textId="77777777" w:rsidR="00A7032A" w:rsidRDefault="00A7032A">
      <w:pPr>
        <w:spacing w:line="360" w:lineRule="auto"/>
        <w:rPr>
          <w:rFonts w:hint="eastAsia"/>
        </w:rPr>
      </w:pPr>
    </w:p>
    <w:p w14:paraId="40E8F83C" w14:textId="77777777" w:rsidR="00A7032A" w:rsidRDefault="00000000">
      <w:pPr>
        <w:spacing w:line="360" w:lineRule="auto"/>
        <w:jc w:val="center"/>
        <w:rPr>
          <w:rFonts w:hint="eastAsia"/>
        </w:rPr>
      </w:pPr>
      <w:r>
        <w:rPr>
          <w:b/>
          <w:bCs/>
        </w:rPr>
        <w:t>附录A  研究所用量表</w:t>
      </w:r>
    </w:p>
    <w:p w14:paraId="4487DE7A" w14:textId="77777777" w:rsidR="00A7032A" w:rsidRDefault="00A7032A">
      <w:pPr>
        <w:spacing w:line="360" w:lineRule="auto"/>
        <w:rPr>
          <w:rFonts w:hint="eastAsia"/>
        </w:rPr>
      </w:pPr>
    </w:p>
    <w:p w14:paraId="2B6ECF81" w14:textId="33C39841" w:rsidR="00A7032A" w:rsidRDefault="00000000" w:rsidP="004E5333">
      <w:pPr>
        <w:spacing w:line="360" w:lineRule="auto"/>
        <w:jc w:val="both"/>
      </w:pPr>
      <w:r>
        <w:t xml:space="preserve">附录A-1 </w:t>
      </w:r>
    </w:p>
    <w:p w14:paraId="513943B4" w14:textId="77777777" w:rsidR="004E5333" w:rsidRPr="00EE2939" w:rsidRDefault="004E5333" w:rsidP="004E5333">
      <w:pPr>
        <w:rPr>
          <w:rFonts w:hint="eastAsia"/>
        </w:rPr>
      </w:pPr>
      <w:r w:rsidRPr="00EE2939">
        <w:rPr>
          <w:rFonts w:hint="eastAsia"/>
        </w:rPr>
        <w:t>邢占军编制的中国居民主观幸福感量表简本，内在一致性系数为 0 .8475，共20题，其中第4、5、6、9、10、11、13、15、17、18、20题是反向计分题，需要进行正向转换。每道题均采用6点计分，很不同意为1分，非常同意为6分，分值越高说明主观幸福感越强。</w:t>
      </w:r>
    </w:p>
    <w:p w14:paraId="1CE736BF" w14:textId="77777777" w:rsidR="004E5333" w:rsidRPr="00EE2939" w:rsidRDefault="004E5333" w:rsidP="004E5333">
      <w:pPr>
        <w:rPr>
          <w:rFonts w:hint="eastAsia"/>
        </w:rPr>
      </w:pPr>
      <w:r w:rsidRPr="00EE2939">
        <w:rPr>
          <w:rFonts w:hint="eastAsia"/>
        </w:rPr>
        <w:t>中国居民主观幸福感量表简本（the brief subjective well-being scale for Chinese citizen，SWBS-CC20）</w:t>
      </w:r>
    </w:p>
    <w:p w14:paraId="3F2E7655" w14:textId="5FDCE105" w:rsidR="004E5333" w:rsidRPr="004E5333" w:rsidRDefault="004E5333" w:rsidP="004E5333">
      <w:pPr>
        <w:rPr>
          <w:rFonts w:hint="eastAsia"/>
        </w:rPr>
      </w:pPr>
      <w:r w:rsidRPr="00EE2939">
        <w:rPr>
          <w:rFonts w:hint="eastAsia"/>
        </w:rPr>
        <w:t>1.社会给人们提供了越来越多的出路。</w:t>
      </w:r>
      <w:r w:rsidRPr="00EE2939">
        <w:rPr>
          <w:rFonts w:hint="eastAsia"/>
        </w:rPr>
        <w:br/>
        <w:t>2.随着年龄的增加，我从生活中领悟到了许多哲理，这使我变得意志坚定、更有能</w:t>
      </w:r>
      <w:r w:rsidRPr="00EE2939">
        <w:rPr>
          <w:rFonts w:hint="eastAsia"/>
        </w:rPr>
        <w:br/>
        <w:t>3.我确定的生活目标多数能够给我以激励，而不是泄气。</w:t>
      </w:r>
      <w:r w:rsidRPr="00EE2939">
        <w:rPr>
          <w:rFonts w:hint="eastAsia"/>
        </w:rPr>
        <w:br/>
        <w:t>4.我经常感到自己每天只是在得过且过。</w:t>
      </w:r>
      <w:r w:rsidRPr="00EE2939">
        <w:rPr>
          <w:rFonts w:hint="eastAsia"/>
        </w:rPr>
        <w:br/>
        <w:t>5.我不清楚自己一生所做的事情有什么意义。</w:t>
      </w:r>
      <w:r w:rsidRPr="00EE2939">
        <w:rPr>
          <w:rFonts w:hint="eastAsia"/>
        </w:rPr>
        <w:br/>
        <w:t>6.我经常感到自己躯体一些部位特别不舒适。</w:t>
      </w:r>
      <w:r w:rsidRPr="00EE2939">
        <w:rPr>
          <w:rFonts w:hint="eastAsia"/>
        </w:rPr>
        <w:br/>
        <w:t>7.与旁边的人相比，我很满足。</w:t>
      </w:r>
      <w:r>
        <w:tab/>
      </w:r>
      <w:r>
        <w:tab/>
      </w:r>
      <w:r>
        <w:tab/>
      </w:r>
      <w:r>
        <w:tab/>
      </w:r>
      <w:r>
        <w:tab/>
      </w:r>
      <w:r>
        <w:tab/>
      </w:r>
      <w:r>
        <w:tab/>
      </w:r>
      <w:r>
        <w:tab/>
      </w:r>
      <w:r w:rsidRPr="00EE2939">
        <w:rPr>
          <w:rFonts w:hint="eastAsia"/>
        </w:rPr>
        <w:br/>
        <w:t>8.我对家里的经济状况感到满意。</w:t>
      </w:r>
      <w:r w:rsidRPr="00EE2939">
        <w:rPr>
          <w:rFonts w:hint="eastAsia"/>
        </w:rPr>
        <w:br/>
        <w:t>9.我经常因为一些琐事而烦心。</w:t>
      </w:r>
      <w:r w:rsidRPr="00EE2939">
        <w:rPr>
          <w:rFonts w:hint="eastAsia"/>
        </w:rPr>
        <w:br/>
        <w:t>10.我很为自己的健康状况感到苦恼。</w:t>
      </w:r>
      <w:r w:rsidRPr="00EE2939">
        <w:rPr>
          <w:rFonts w:hint="eastAsia"/>
        </w:rPr>
        <w:br/>
        <w:t>11.我常常感到自己难以与别人建立友谊。</w:t>
      </w:r>
      <w:r w:rsidRPr="00EE2939">
        <w:rPr>
          <w:rFonts w:hint="eastAsia"/>
        </w:rPr>
        <w:br/>
        <w:t>12.我比较满意自己的性格。</w:t>
      </w:r>
      <w:r w:rsidRPr="00EE2939">
        <w:rPr>
          <w:rFonts w:hint="eastAsia"/>
        </w:rPr>
        <w:br/>
        <w:t>13.我感到好像大部分人的朋友都比我多。</w:t>
      </w:r>
      <w:r>
        <w:tab/>
      </w:r>
      <w:r w:rsidRPr="00EE2939">
        <w:rPr>
          <w:rFonts w:hint="eastAsia"/>
        </w:rPr>
        <w:br/>
        <w:t>14.和家人在一起，我感到特别快乐。</w:t>
      </w:r>
      <w:r w:rsidRPr="00EE2939">
        <w:rPr>
          <w:rFonts w:hint="eastAsia"/>
        </w:rPr>
        <w:br/>
        <w:t>15.我的运气比别人差。</w:t>
      </w:r>
      <w:r w:rsidRPr="00EE2939">
        <w:rPr>
          <w:rFonts w:hint="eastAsia"/>
        </w:rPr>
        <w:br/>
        <w:t>16.我相信社会会不断发展。</w:t>
      </w:r>
      <w:r w:rsidRPr="00EE2939">
        <w:rPr>
          <w:rFonts w:hint="eastAsia"/>
        </w:rPr>
        <w:br/>
        <w:t>17.与旁人相比，我感到自己挺吃亏。</w:t>
      </w:r>
      <w:r w:rsidRPr="00EE2939">
        <w:rPr>
          <w:rFonts w:hint="eastAsia"/>
        </w:rPr>
        <w:br/>
        <w:t>18.遇到不愉快的事情时，很长时间我都无法振作精神。</w:t>
      </w:r>
      <w:r w:rsidRPr="00EE2939">
        <w:rPr>
          <w:rFonts w:hint="eastAsia"/>
        </w:rPr>
        <w:br/>
        <w:t>19.我感到欣慰的是，这些年自己的想法变得越来越成熟。</w:t>
      </w:r>
      <w:r w:rsidRPr="00EE2939">
        <w:rPr>
          <w:rFonts w:hint="eastAsia"/>
        </w:rPr>
        <w:br/>
        <w:t>20.我有时感到很难与家人（包括父母、孩子、爱人等）沟通。</w:t>
      </w:r>
    </w:p>
    <w:p w14:paraId="2A13F42B" w14:textId="77777777" w:rsidR="004E5333" w:rsidRDefault="004E5333" w:rsidP="004E5333">
      <w:pPr>
        <w:spacing w:line="360" w:lineRule="auto"/>
        <w:jc w:val="both"/>
      </w:pPr>
    </w:p>
    <w:p w14:paraId="551B51E4" w14:textId="37B15B9A" w:rsidR="00A7032A" w:rsidRDefault="00000000" w:rsidP="004E5333">
      <w:pPr>
        <w:spacing w:line="360" w:lineRule="auto"/>
        <w:jc w:val="both"/>
      </w:pPr>
      <w:r>
        <w:t xml:space="preserve">附录A-2  </w:t>
      </w:r>
    </w:p>
    <w:p w14:paraId="5A8AEB90" w14:textId="77777777" w:rsidR="004E5333" w:rsidRPr="00F2148B" w:rsidRDefault="004E5333" w:rsidP="004E5333">
      <w:pPr>
        <w:rPr>
          <w:rFonts w:hint="eastAsia"/>
        </w:rPr>
      </w:pPr>
      <w:r>
        <w:rPr>
          <w:rFonts w:hint="eastAsia"/>
        </w:rPr>
        <w:t>大学生网络利他行为量表三稿(正式稿)</w:t>
      </w:r>
    </w:p>
    <w:p w14:paraId="1E7BDA44" w14:textId="77777777" w:rsidR="004E5333" w:rsidRDefault="004E5333" w:rsidP="004E5333">
      <w:pPr>
        <w:rPr>
          <w:rFonts w:hint="eastAsia"/>
        </w:rPr>
      </w:pPr>
      <w:r>
        <w:rPr>
          <w:rFonts w:hint="eastAsia"/>
        </w:rPr>
        <w:t>下面的陈述是有关网络上的一些行为表现,请你仔细阅读每一个句子,然后根据你的实</w:t>
      </w:r>
    </w:p>
    <w:p w14:paraId="10712C36" w14:textId="77777777" w:rsidR="004E5333" w:rsidRDefault="004E5333" w:rsidP="004E5333">
      <w:pPr>
        <w:rPr>
          <w:rFonts w:hint="eastAsia"/>
        </w:rPr>
      </w:pPr>
      <w:r>
        <w:rPr>
          <w:rFonts w:hint="eastAsia"/>
        </w:rPr>
        <w:t>际情况,在句子后面相应的数字上打“√”。数字表示句子所陈述的网络行为在你身上发生</w:t>
      </w:r>
    </w:p>
    <w:p w14:paraId="60B9CE5C" w14:textId="77777777" w:rsidR="004E5333" w:rsidRDefault="004E5333" w:rsidP="004E5333">
      <w:pPr>
        <w:rPr>
          <w:rFonts w:hint="eastAsia"/>
        </w:rPr>
      </w:pPr>
      <w:r>
        <w:rPr>
          <w:rFonts w:hint="eastAsia"/>
        </w:rPr>
        <w:t>的频数,具体如下:1一一从不;2一一偶尔;3-一通常;4 -- 总是。你的回答没有</w:t>
      </w:r>
    </w:p>
    <w:p w14:paraId="532E88D8" w14:textId="77777777" w:rsidR="004E5333" w:rsidRDefault="004E5333" w:rsidP="004E5333">
      <w:pPr>
        <w:rPr>
          <w:rFonts w:hint="eastAsia"/>
        </w:rPr>
      </w:pPr>
      <w:r>
        <w:rPr>
          <w:rFonts w:hint="eastAsia"/>
        </w:rPr>
        <w:t>对错、好坏之分,问卷中包含了测谎项目,请如实作答。</w:t>
      </w:r>
    </w:p>
    <w:p w14:paraId="3B44B61D" w14:textId="77777777" w:rsidR="004E5333" w:rsidRDefault="004E5333" w:rsidP="004E5333">
      <w:pPr>
        <w:rPr>
          <w:rFonts w:hint="eastAsia"/>
        </w:rPr>
      </w:pPr>
      <w:r>
        <w:rPr>
          <w:rFonts w:hint="eastAsia"/>
        </w:rPr>
        <w:lastRenderedPageBreak/>
        <w:t>1、网上与他人分享自己成功的学习经验</w:t>
      </w:r>
    </w:p>
    <w:p w14:paraId="560B42BC" w14:textId="77777777" w:rsidR="004E5333" w:rsidRPr="00F2148B" w:rsidRDefault="004E5333" w:rsidP="004E5333">
      <w:pPr>
        <w:rPr>
          <w:rFonts w:hint="eastAsia"/>
        </w:rPr>
      </w:pPr>
      <w:r>
        <w:rPr>
          <w:rFonts w:hint="eastAsia"/>
        </w:rPr>
        <w:t>2、对网络上的提问给予回答与指导·</w:t>
      </w:r>
    </w:p>
    <w:p w14:paraId="090C1C16" w14:textId="77777777" w:rsidR="004E5333" w:rsidRPr="00F2148B" w:rsidRDefault="004E5333" w:rsidP="004E5333">
      <w:pPr>
        <w:rPr>
          <w:rFonts w:hint="eastAsia"/>
        </w:rPr>
      </w:pPr>
      <w:r>
        <w:rPr>
          <w:rFonts w:hint="eastAsia"/>
        </w:rPr>
        <w:t>3、在论坛上讨论问题,并发表个人意见·</w:t>
      </w:r>
    </w:p>
    <w:p w14:paraId="309E4026" w14:textId="77777777" w:rsidR="004E5333" w:rsidRDefault="004E5333" w:rsidP="004E5333">
      <w:pPr>
        <w:rPr>
          <w:rFonts w:hint="eastAsia"/>
        </w:rPr>
      </w:pPr>
      <w:r>
        <w:rPr>
          <w:rFonts w:hint="eastAsia"/>
        </w:rPr>
        <w:t>4、在网上发表一些读书心得与网友共享</w:t>
      </w:r>
    </w:p>
    <w:p w14:paraId="420FC892" w14:textId="77777777" w:rsidR="004E5333" w:rsidRPr="00F2148B" w:rsidRDefault="004E5333" w:rsidP="004E5333">
      <w:pPr>
        <w:rPr>
          <w:rFonts w:hint="eastAsia"/>
        </w:rPr>
      </w:pPr>
      <w:r>
        <w:rPr>
          <w:rFonts w:hint="eastAsia"/>
        </w:rPr>
        <w:t>5、在网上与他人分享自己生活中的经历、体验利感悟</w:t>
      </w:r>
    </w:p>
    <w:p w14:paraId="728E6FEA" w14:textId="77777777" w:rsidR="004E5333" w:rsidRPr="00F2148B" w:rsidRDefault="004E5333" w:rsidP="004E5333">
      <w:pPr>
        <w:rPr>
          <w:rFonts w:hint="eastAsia"/>
        </w:rPr>
      </w:pPr>
      <w:r>
        <w:rPr>
          <w:rFonts w:hint="eastAsia"/>
        </w:rPr>
        <w:t>6、指导网友如何更好地使用网络</w:t>
      </w:r>
    </w:p>
    <w:p w14:paraId="5D684CE8" w14:textId="77777777" w:rsidR="004E5333" w:rsidRPr="00F2148B" w:rsidRDefault="004E5333" w:rsidP="004E5333">
      <w:pPr>
        <w:rPr>
          <w:rFonts w:hint="eastAsia"/>
        </w:rPr>
      </w:pPr>
      <w:r>
        <w:rPr>
          <w:rFonts w:hint="eastAsia"/>
        </w:rPr>
        <w:t>7、对一些批评或谴责社会不良行为的贴子跟贴</w:t>
      </w:r>
    </w:p>
    <w:p w14:paraId="055B4583" w14:textId="77777777" w:rsidR="004E5333" w:rsidRDefault="004E5333" w:rsidP="004E5333">
      <w:pPr>
        <w:rPr>
          <w:rFonts w:hint="eastAsia"/>
        </w:rPr>
      </w:pPr>
      <w:r>
        <w:rPr>
          <w:rFonts w:hint="eastAsia"/>
        </w:rPr>
        <w:t>8、在网上发布及时、有用的日常信息</w:t>
      </w:r>
    </w:p>
    <w:p w14:paraId="19867547" w14:textId="77777777" w:rsidR="004E5333" w:rsidRPr="00F2148B" w:rsidRDefault="004E5333" w:rsidP="004E5333">
      <w:pPr>
        <w:rPr>
          <w:rFonts w:hint="eastAsia"/>
        </w:rPr>
      </w:pPr>
      <w:r>
        <w:rPr>
          <w:rFonts w:hint="eastAsia"/>
        </w:rPr>
        <w:t>9、创建群、组等,为大家提供网络交流的平台</w:t>
      </w:r>
    </w:p>
    <w:p w14:paraId="564DF198" w14:textId="77777777" w:rsidR="004E5333" w:rsidRPr="00F2148B" w:rsidRDefault="004E5333" w:rsidP="004E5333">
      <w:pPr>
        <w:rPr>
          <w:rFonts w:hint="eastAsia"/>
        </w:rPr>
      </w:pPr>
      <w:r>
        <w:rPr>
          <w:rFonts w:hint="eastAsia"/>
        </w:rPr>
        <w:t>10、利用自己的专业知识在网上帮助他人解决疑难问题</w:t>
      </w:r>
    </w:p>
    <w:p w14:paraId="073A3508" w14:textId="77777777" w:rsidR="004E5333" w:rsidRPr="00F2148B" w:rsidRDefault="004E5333" w:rsidP="004E5333">
      <w:pPr>
        <w:rPr>
          <w:rFonts w:hint="eastAsia"/>
        </w:rPr>
      </w:pPr>
      <w:r>
        <w:rPr>
          <w:rFonts w:hint="eastAsia"/>
        </w:rPr>
        <w:t>11、指导网友如何防毒、杀毒</w:t>
      </w:r>
    </w:p>
    <w:p w14:paraId="5F111B18" w14:textId="77777777" w:rsidR="004E5333" w:rsidRPr="00F2148B" w:rsidRDefault="004E5333" w:rsidP="004E5333">
      <w:pPr>
        <w:rPr>
          <w:rFonts w:hint="eastAsia"/>
        </w:rPr>
      </w:pPr>
      <w:r>
        <w:rPr>
          <w:rFonts w:hint="eastAsia"/>
        </w:rPr>
        <w:t>12、看了他人的贴子后给以积极回复·</w:t>
      </w:r>
    </w:p>
    <w:p w14:paraId="2E49417C" w14:textId="77777777" w:rsidR="004E5333" w:rsidRPr="00F2148B" w:rsidRDefault="004E5333" w:rsidP="004E5333">
      <w:pPr>
        <w:rPr>
          <w:rFonts w:hint="eastAsia"/>
        </w:rPr>
      </w:pPr>
      <w:r>
        <w:rPr>
          <w:rFonts w:hint="eastAsia"/>
        </w:rPr>
        <w:t>13、在网上向他人推荐好的文章、音乐、影视节目等</w:t>
      </w:r>
    </w:p>
    <w:p w14:paraId="4B61FCC0" w14:textId="77777777" w:rsidR="004E5333" w:rsidRPr="00F2148B" w:rsidRDefault="004E5333" w:rsidP="004E5333">
      <w:pPr>
        <w:rPr>
          <w:rFonts w:hint="eastAsia"/>
        </w:rPr>
      </w:pPr>
      <w:r>
        <w:rPr>
          <w:rFonts w:hint="eastAsia"/>
        </w:rPr>
        <w:t>14、在网上曝光一些不法事件,以提醒他人注意</w:t>
      </w:r>
    </w:p>
    <w:p w14:paraId="092A2F44" w14:textId="77777777" w:rsidR="004E5333" w:rsidRPr="00F2148B" w:rsidRDefault="004E5333" w:rsidP="004E5333">
      <w:pPr>
        <w:rPr>
          <w:rFonts w:hint="eastAsia"/>
        </w:rPr>
      </w:pPr>
      <w:r>
        <w:rPr>
          <w:rFonts w:hint="eastAsia"/>
        </w:rPr>
        <w:t>15、倾听网友诉说自己的不快并对其开导</w:t>
      </w:r>
    </w:p>
    <w:p w14:paraId="3263EB31" w14:textId="77777777" w:rsidR="004E5333" w:rsidRPr="00F2148B" w:rsidRDefault="004E5333" w:rsidP="004E5333">
      <w:pPr>
        <w:rPr>
          <w:rFonts w:hint="eastAsia"/>
        </w:rPr>
      </w:pPr>
      <w:r>
        <w:rPr>
          <w:rFonts w:hint="eastAsia"/>
        </w:rPr>
        <w:t>16、在网上写积极意义的文章以激励他人:</w:t>
      </w:r>
    </w:p>
    <w:p w14:paraId="3E428613" w14:textId="77777777" w:rsidR="004E5333" w:rsidRPr="00F2148B" w:rsidRDefault="004E5333" w:rsidP="004E5333">
      <w:pPr>
        <w:rPr>
          <w:rFonts w:hint="eastAsia"/>
        </w:rPr>
      </w:pPr>
      <w:r>
        <w:rPr>
          <w:rFonts w:hint="eastAsia"/>
        </w:rPr>
        <w:t>17、告诉网友们一些网络陷阱·</w:t>
      </w:r>
    </w:p>
    <w:p w14:paraId="191E677D" w14:textId="77777777" w:rsidR="004E5333" w:rsidRDefault="004E5333" w:rsidP="004E5333">
      <w:pPr>
        <w:rPr>
          <w:rFonts w:hint="eastAsia"/>
        </w:rPr>
      </w:pPr>
      <w:r>
        <w:rPr>
          <w:rFonts w:hint="eastAsia"/>
        </w:rPr>
        <w:t>18、举报网上不良信息:</w:t>
      </w:r>
    </w:p>
    <w:p w14:paraId="3E74DF0E" w14:textId="77777777" w:rsidR="004E5333" w:rsidRDefault="004E5333" w:rsidP="004E5333">
      <w:pPr>
        <w:rPr>
          <w:rFonts w:hint="eastAsia"/>
        </w:rPr>
      </w:pPr>
      <w:r>
        <w:rPr>
          <w:rFonts w:hint="eastAsia"/>
        </w:rPr>
        <w:t>19、上传有用的程序</w:t>
      </w:r>
    </w:p>
    <w:p w14:paraId="249E0237" w14:textId="77777777" w:rsidR="004E5333" w:rsidRPr="00F2148B" w:rsidRDefault="004E5333" w:rsidP="004E5333">
      <w:pPr>
        <w:rPr>
          <w:rFonts w:hint="eastAsia"/>
        </w:rPr>
      </w:pPr>
      <w:r>
        <w:rPr>
          <w:rFonts w:hint="eastAsia"/>
        </w:rPr>
        <w:t>20、将网友所需的资料发送给他</w:t>
      </w:r>
    </w:p>
    <w:p w14:paraId="5CC7C18F" w14:textId="77777777" w:rsidR="004E5333" w:rsidRPr="00F2148B" w:rsidRDefault="004E5333" w:rsidP="004E5333">
      <w:pPr>
        <w:rPr>
          <w:rFonts w:hint="eastAsia"/>
        </w:rPr>
      </w:pPr>
      <w:r>
        <w:rPr>
          <w:rFonts w:hint="eastAsia"/>
        </w:rPr>
        <w:t>21、对网友给予关心和鼓励</w:t>
      </w:r>
    </w:p>
    <w:p w14:paraId="76597306" w14:textId="77777777" w:rsidR="004E5333" w:rsidRPr="00F2148B" w:rsidRDefault="004E5333" w:rsidP="004E5333">
      <w:pPr>
        <w:rPr>
          <w:rFonts w:hint="eastAsia"/>
        </w:rPr>
      </w:pPr>
      <w:r>
        <w:rPr>
          <w:rFonts w:hint="eastAsia"/>
        </w:rPr>
        <w:t>21、对网友给予关心和鼓励</w:t>
      </w:r>
    </w:p>
    <w:p w14:paraId="609E927B" w14:textId="77777777" w:rsidR="004E5333" w:rsidRPr="00F2148B" w:rsidRDefault="004E5333" w:rsidP="004E5333">
      <w:pPr>
        <w:rPr>
          <w:rFonts w:hint="eastAsia"/>
        </w:rPr>
      </w:pPr>
      <w:r>
        <w:rPr>
          <w:rFonts w:hint="eastAsia"/>
        </w:rPr>
        <w:t>22、在网上提醒他人警惕某些诈骗、引诱等不良信息</w:t>
      </w:r>
    </w:p>
    <w:p w14:paraId="3E6668B4" w14:textId="77777777" w:rsidR="004E5333" w:rsidRDefault="004E5333" w:rsidP="004E5333">
      <w:pPr>
        <w:rPr>
          <w:rFonts w:hint="eastAsia"/>
        </w:rPr>
      </w:pPr>
      <w:r>
        <w:rPr>
          <w:rFonts w:hint="eastAsia"/>
        </w:rPr>
        <w:t>23、在网上祝福他人</w:t>
      </w:r>
    </w:p>
    <w:p w14:paraId="79CB8A11" w14:textId="77777777" w:rsidR="004E5333" w:rsidRPr="00F2148B" w:rsidRDefault="004E5333" w:rsidP="004E5333">
      <w:pPr>
        <w:rPr>
          <w:rFonts w:hint="eastAsia"/>
        </w:rPr>
      </w:pPr>
      <w:r>
        <w:rPr>
          <w:rFonts w:hint="eastAsia"/>
        </w:rPr>
        <w:t>24、自己在网上受了骗,自觉发贴子提醒大家</w:t>
      </w:r>
    </w:p>
    <w:p w14:paraId="107CB5B9" w14:textId="77777777" w:rsidR="004E5333" w:rsidRPr="00F2148B" w:rsidRDefault="004E5333" w:rsidP="004E5333">
      <w:pPr>
        <w:rPr>
          <w:rFonts w:hint="eastAsia"/>
        </w:rPr>
      </w:pPr>
      <w:r>
        <w:rPr>
          <w:rFonts w:hint="eastAsia"/>
        </w:rPr>
        <w:t>25、在网上帮助他人排忧解难,解决一些生活、学习或情感问题 ····</w:t>
      </w:r>
    </w:p>
    <w:p w14:paraId="1B544450" w14:textId="77777777" w:rsidR="004E5333" w:rsidRPr="00F2148B" w:rsidRDefault="004E5333" w:rsidP="004E5333">
      <w:pPr>
        <w:rPr>
          <w:rFonts w:hint="eastAsia"/>
        </w:rPr>
      </w:pPr>
      <w:r>
        <w:rPr>
          <w:rFonts w:hint="eastAsia"/>
        </w:rPr>
        <w:t>26、在网上对他人进行技术或方法指导,帮助新手学习上网技术·</w:t>
      </w:r>
    </w:p>
    <w:p w14:paraId="0ACD7D31" w14:textId="77777777" w:rsidR="004E5333" w:rsidRDefault="004E5333" w:rsidP="004E5333">
      <w:pPr>
        <w:rPr>
          <w:rFonts w:hint="eastAsia"/>
        </w:rPr>
      </w:pPr>
      <w:r>
        <w:rPr>
          <w:rFonts w:hint="eastAsia"/>
        </w:rPr>
        <w:t>备注:量表结构</w:t>
      </w:r>
    </w:p>
    <w:p w14:paraId="08488943" w14:textId="77777777" w:rsidR="004E5333" w:rsidRDefault="004E5333" w:rsidP="004E5333">
      <w:pPr>
        <w:rPr>
          <w:rFonts w:hint="eastAsia"/>
        </w:rPr>
      </w:pPr>
      <w:r>
        <w:rPr>
          <w:rFonts w:hint="eastAsia"/>
        </w:rPr>
        <w:t>网络支持:23、21、15、25、13、20、5、12、16 (9个项目)</w:t>
      </w:r>
      <w:r w:rsidRPr="007C1BEF">
        <w:rPr>
          <w:rFonts w:hint="eastAsia"/>
        </w:rPr>
        <w:t xml:space="preserve"> </w:t>
      </w:r>
    </w:p>
    <w:p w14:paraId="61C67540" w14:textId="77777777" w:rsidR="004E5333" w:rsidRDefault="004E5333" w:rsidP="004E5333">
      <w:pPr>
        <w:rPr>
          <w:rFonts w:hint="eastAsia"/>
        </w:rPr>
      </w:pPr>
      <w:r>
        <w:rPr>
          <w:rFonts w:hint="eastAsia"/>
        </w:rPr>
        <w:t>网络指导:19、11、6、26、9、10(6个项目)</w:t>
      </w:r>
    </w:p>
    <w:p w14:paraId="158D1502" w14:textId="77777777" w:rsidR="004E5333" w:rsidRDefault="004E5333" w:rsidP="004E5333">
      <w:pPr>
        <w:rPr>
          <w:rFonts w:hint="eastAsia"/>
        </w:rPr>
      </w:pPr>
      <w:r>
        <w:rPr>
          <w:rFonts w:hint="eastAsia"/>
        </w:rPr>
        <w:t>网络分享:3、2、1、7、4、8(6个项日)</w:t>
      </w:r>
    </w:p>
    <w:p w14:paraId="606BB1C3" w14:textId="77777777" w:rsidR="004E5333" w:rsidRPr="00F2148B" w:rsidRDefault="004E5333" w:rsidP="004E5333">
      <w:pPr>
        <w:rPr>
          <w:rFonts w:hint="eastAsia"/>
        </w:rPr>
      </w:pPr>
      <w:r>
        <w:rPr>
          <w:rFonts w:hint="eastAsia"/>
        </w:rPr>
        <w:t>网络提醒:22、14、24、17、18(5个项目)</w:t>
      </w:r>
    </w:p>
    <w:p w14:paraId="31A41047" w14:textId="77777777" w:rsidR="004E5333" w:rsidRPr="004E5333" w:rsidRDefault="004E5333" w:rsidP="004E5333">
      <w:pPr>
        <w:spacing w:line="360" w:lineRule="auto"/>
        <w:jc w:val="both"/>
        <w:rPr>
          <w:rFonts w:hint="eastAsia"/>
        </w:rPr>
      </w:pPr>
    </w:p>
    <w:p w14:paraId="1421835A" w14:textId="1FA2632E" w:rsidR="00A7032A" w:rsidRDefault="00000000" w:rsidP="004E5333">
      <w:pPr>
        <w:spacing w:line="360" w:lineRule="auto"/>
        <w:jc w:val="both"/>
      </w:pPr>
      <w:r>
        <w:t xml:space="preserve">附录A-3  </w:t>
      </w:r>
    </w:p>
    <w:p w14:paraId="14A0837D" w14:textId="77777777" w:rsidR="004E5333" w:rsidRDefault="004E5333" w:rsidP="004E5333">
      <w:pPr>
        <w:rPr>
          <w:rFonts w:hint="eastAsia"/>
        </w:rPr>
      </w:pPr>
      <w:r>
        <w:rPr>
          <w:rFonts w:hint="eastAsia"/>
        </w:rPr>
        <w:t>《青少年社会支持评定量表》</w:t>
      </w:r>
    </w:p>
    <w:p w14:paraId="6CE10FB3" w14:textId="77777777" w:rsidR="004E5333" w:rsidRDefault="004E5333" w:rsidP="004E5333">
      <w:pPr>
        <w:rPr>
          <w:rFonts w:hint="eastAsia"/>
        </w:rPr>
      </w:pPr>
      <w:r>
        <w:rPr>
          <w:rFonts w:hint="eastAsia"/>
        </w:rPr>
        <w:t>本研究所采用的社会支持的测量工具为《青少年社会支持量表》,由叶悦妹、戴晓</w:t>
      </w:r>
    </w:p>
    <w:p w14:paraId="11243633" w14:textId="77777777" w:rsidR="004E5333" w:rsidRDefault="004E5333" w:rsidP="004E5333">
      <w:pPr>
        <w:rPr>
          <w:rFonts w:hint="eastAsia"/>
        </w:rPr>
      </w:pPr>
      <w:r>
        <w:rPr>
          <w:rFonts w:hint="eastAsia"/>
        </w:rPr>
        <w:t>阳等编制[34],该量表以肖水源的社会支持理论模型为基础。</w:t>
      </w:r>
    </w:p>
    <w:p w14:paraId="353FF2DB" w14:textId="77777777" w:rsidR="004E5333" w:rsidRDefault="004E5333" w:rsidP="004E5333">
      <w:pPr>
        <w:rPr>
          <w:rFonts w:hint="eastAsia"/>
        </w:rPr>
      </w:pPr>
      <w:r>
        <w:rPr>
          <w:rFonts w:hint="eastAsia"/>
        </w:rPr>
        <w:t>全量表的内部一致性(a系数)为0.907,各分量表的信度分别为0.846、</w:t>
      </w:r>
    </w:p>
    <w:p w14:paraId="55DD1140" w14:textId="3F5CB2DD" w:rsidR="004E5333" w:rsidRDefault="004E5333" w:rsidP="004E5333">
      <w:pPr>
        <w:rPr>
          <w:rFonts w:hint="eastAsia"/>
        </w:rPr>
      </w:pPr>
      <w:r>
        <w:rPr>
          <w:rFonts w:hint="eastAsia"/>
        </w:rPr>
        <w:t>0.806、0.838。结构效度得到的测试结果为:KMO=0.915(KMO&gt;0.5),Bartlett的球形度检验“P”为0.00(P&lt;0.05),说明具有较好的结构效度。</w:t>
      </w:r>
    </w:p>
    <w:p w14:paraId="1CEBA92E" w14:textId="5BD262FB" w:rsidR="004E5333" w:rsidRDefault="004E5333" w:rsidP="004E5333">
      <w:pPr>
        <w:rPr>
          <w:rFonts w:hint="eastAsia"/>
        </w:rPr>
      </w:pPr>
      <w:r>
        <w:rPr>
          <w:rFonts w:hint="eastAsia"/>
        </w:rPr>
        <w:t>问卷</w:t>
      </w:r>
    </w:p>
    <w:p w14:paraId="17C616E4" w14:textId="77777777" w:rsidR="004E5333" w:rsidRDefault="004E5333" w:rsidP="004E5333">
      <w:pPr>
        <w:rPr>
          <w:rFonts w:hint="eastAsia"/>
        </w:rPr>
      </w:pPr>
      <w:r>
        <w:rPr>
          <w:rFonts w:hint="eastAsia"/>
        </w:rPr>
        <w:t>下面的问题用于反馈你在社会中所获得的支持,请仔细阅读下面的句子,在最符合你情况的选项框内打“√”。每个题目都需要作答,且都为单选题,请不要多选或漏</w:t>
      </w:r>
      <w:r>
        <w:rPr>
          <w:rFonts w:hint="eastAsia"/>
        </w:rPr>
        <w:lastRenderedPageBreak/>
        <w:t>选。选项:1、不符合2、有点不符合3、不确定4、有点符合5、符合。谢谢</w:t>
      </w:r>
    </w:p>
    <w:p w14:paraId="2568DFC1" w14:textId="77777777" w:rsidR="004E5333" w:rsidRDefault="004E5333" w:rsidP="004E5333">
      <w:pPr>
        <w:rPr>
          <w:rFonts w:hint="eastAsia"/>
        </w:rPr>
      </w:pPr>
      <w:r>
        <w:rPr>
          <w:rFonts w:hint="eastAsia"/>
        </w:rPr>
        <w:t>你的合作!</w:t>
      </w:r>
    </w:p>
    <w:p w14:paraId="435CA80F" w14:textId="77777777" w:rsidR="004E5333" w:rsidRDefault="004E5333" w:rsidP="004E5333">
      <w:pPr>
        <w:rPr>
          <w:rFonts w:hint="eastAsia"/>
        </w:rPr>
      </w:pPr>
      <w:r>
        <w:rPr>
          <w:rFonts w:hint="eastAsia"/>
        </w:rPr>
        <w:t>1.大多数同学都很关心我。</w:t>
      </w:r>
    </w:p>
    <w:p w14:paraId="54A82316" w14:textId="77777777" w:rsidR="004E5333" w:rsidRPr="00F2148B" w:rsidRDefault="004E5333" w:rsidP="004E5333">
      <w:pPr>
        <w:rPr>
          <w:rFonts w:hint="eastAsia"/>
        </w:rPr>
      </w:pPr>
      <w:r>
        <w:rPr>
          <w:rFonts w:hint="eastAsia"/>
        </w:rPr>
        <w:t>2.面对两难的选择时,我会主动向他人寻求帮助。</w:t>
      </w:r>
    </w:p>
    <w:p w14:paraId="5156E273" w14:textId="77777777" w:rsidR="004E5333" w:rsidRPr="00F2148B" w:rsidRDefault="004E5333" w:rsidP="004E5333">
      <w:pPr>
        <w:rPr>
          <w:rFonts w:hint="eastAsia"/>
        </w:rPr>
      </w:pPr>
      <w:r>
        <w:rPr>
          <w:rFonts w:hint="eastAsia"/>
        </w:rPr>
        <w:t>3. 当有烦恼时,我会主动向家人、亲友倾诉。</w:t>
      </w:r>
    </w:p>
    <w:p w14:paraId="0D3A3F5B" w14:textId="77777777" w:rsidR="004E5333" w:rsidRPr="00F2148B" w:rsidRDefault="004E5333" w:rsidP="004E5333">
      <w:pPr>
        <w:rPr>
          <w:rFonts w:hint="eastAsia"/>
        </w:rPr>
      </w:pPr>
      <w:r>
        <w:rPr>
          <w:rFonts w:hint="eastAsia"/>
        </w:rPr>
        <w:t>4.我经常能得到同学、朋友的照顾和支持。</w:t>
      </w:r>
    </w:p>
    <w:p w14:paraId="0E9D36EA" w14:textId="77777777" w:rsidR="004E5333" w:rsidRDefault="004E5333" w:rsidP="004E5333">
      <w:pPr>
        <w:rPr>
          <w:rFonts w:hint="eastAsia"/>
        </w:rPr>
      </w:pPr>
      <w:r>
        <w:rPr>
          <w:rFonts w:hint="eastAsia"/>
        </w:rPr>
        <w:t>5.当遇到困难时,我经常会向家人、亲人寻求帮助。</w:t>
      </w:r>
    </w:p>
    <w:p w14:paraId="405072F8" w14:textId="77777777" w:rsidR="004E5333" w:rsidRPr="00F2148B" w:rsidRDefault="004E5333" w:rsidP="004E5333">
      <w:pPr>
        <w:rPr>
          <w:rFonts w:hint="eastAsia"/>
        </w:rPr>
      </w:pPr>
      <w:r>
        <w:rPr>
          <w:rFonts w:hint="eastAsia"/>
        </w:rPr>
        <w:t>6. 我周围有许多关系密切、可以给予我支持和帮助的人。</w:t>
      </w:r>
    </w:p>
    <w:p w14:paraId="69576444" w14:textId="77777777" w:rsidR="004E5333" w:rsidRPr="00F2148B" w:rsidRDefault="004E5333" w:rsidP="004E5333">
      <w:pPr>
        <w:rPr>
          <w:rFonts w:hint="eastAsia"/>
        </w:rPr>
      </w:pPr>
      <w:r>
        <w:rPr>
          <w:rFonts w:hint="eastAsia"/>
        </w:rPr>
        <w:t>7.在我遇到困难时,同学、朋友会出现在我身旁。</w:t>
      </w:r>
    </w:p>
    <w:p w14:paraId="58AE6C2E" w14:textId="77777777" w:rsidR="004E5333" w:rsidRPr="00F2148B" w:rsidRDefault="004E5333" w:rsidP="004E5333">
      <w:pPr>
        <w:rPr>
          <w:rFonts w:hint="eastAsia"/>
        </w:rPr>
      </w:pPr>
      <w:r>
        <w:rPr>
          <w:rFonts w:hint="eastAsia"/>
        </w:rPr>
        <w:t>8. 在困难的时候,我可以依靠家人或亲友。</w:t>
      </w:r>
    </w:p>
    <w:p w14:paraId="3678F4A2" w14:textId="77777777" w:rsidR="004E5333" w:rsidRDefault="004E5333" w:rsidP="004E5333">
      <w:pPr>
        <w:rPr>
          <w:rFonts w:hint="eastAsia"/>
        </w:rPr>
      </w:pPr>
      <w:r>
        <w:rPr>
          <w:rFonts w:hint="eastAsia"/>
        </w:rPr>
        <w:t>9.我经常从同学、朋友那里获得情感上的帮助和支持。</w:t>
      </w:r>
    </w:p>
    <w:p w14:paraId="594DAF1C" w14:textId="77777777" w:rsidR="004E5333" w:rsidRDefault="004E5333" w:rsidP="004E5333">
      <w:pPr>
        <w:rPr>
          <w:rFonts w:hint="eastAsia"/>
        </w:rPr>
      </w:pPr>
      <w:r>
        <w:rPr>
          <w:rFonts w:hint="eastAsia"/>
        </w:rPr>
        <w:t>10. 我经常能得到家人、亲友的照顾和支持。</w:t>
      </w:r>
    </w:p>
    <w:p w14:paraId="1443B139" w14:textId="77777777" w:rsidR="004E5333" w:rsidRPr="00F2148B" w:rsidRDefault="004E5333" w:rsidP="004E5333">
      <w:pPr>
        <w:rPr>
          <w:rFonts w:hint="eastAsia"/>
        </w:rPr>
      </w:pPr>
      <w:r>
        <w:rPr>
          <w:rFonts w:hint="eastAsia"/>
        </w:rPr>
        <w:t>11.需要时,我可以从家人、亲友那里得到经济照顾和支持。</w:t>
      </w:r>
    </w:p>
    <w:p w14:paraId="03F28857" w14:textId="77777777" w:rsidR="004E5333" w:rsidRPr="00F2148B" w:rsidRDefault="004E5333" w:rsidP="004E5333">
      <w:pPr>
        <w:rPr>
          <w:rFonts w:hint="eastAsia"/>
        </w:rPr>
      </w:pPr>
      <w:r>
        <w:rPr>
          <w:rFonts w:hint="eastAsia"/>
        </w:rPr>
        <w:t>12. 当遇到麻烦时,我通常会主动寻求别人的帮助。</w:t>
      </w:r>
    </w:p>
    <w:p w14:paraId="0A6520AA" w14:textId="77777777" w:rsidR="004E5333" w:rsidRPr="00F2148B" w:rsidRDefault="004E5333" w:rsidP="004E5333">
      <w:pPr>
        <w:rPr>
          <w:rFonts w:hint="eastAsia"/>
        </w:rPr>
      </w:pPr>
      <w:r>
        <w:rPr>
          <w:rFonts w:hint="eastAsia"/>
        </w:rPr>
        <w:t>13. 当我生病时,总能得到家人、亲友的照顾。</w:t>
      </w:r>
    </w:p>
    <w:p w14:paraId="64A2CFEE" w14:textId="77777777" w:rsidR="004E5333" w:rsidRPr="00F2148B" w:rsidRDefault="004E5333" w:rsidP="004E5333">
      <w:pPr>
        <w:rPr>
          <w:rFonts w:hint="eastAsia"/>
        </w:rPr>
      </w:pPr>
      <w:r>
        <w:rPr>
          <w:rFonts w:hint="eastAsia"/>
        </w:rPr>
        <w:t>14.当有烦恼时,我会主动向同学、朋友倾诉。</w:t>
      </w:r>
    </w:p>
    <w:p w14:paraId="550FC3D0" w14:textId="77777777" w:rsidR="004E5333" w:rsidRPr="00F2148B" w:rsidRDefault="004E5333" w:rsidP="004E5333">
      <w:pPr>
        <w:rPr>
          <w:rFonts w:hint="eastAsia"/>
        </w:rPr>
      </w:pPr>
      <w:r>
        <w:rPr>
          <w:rFonts w:hint="eastAsia"/>
        </w:rPr>
        <w:t>15.在我遇到问题时,家人、亲友会出现在我身旁。</w:t>
      </w:r>
    </w:p>
    <w:p w14:paraId="58D7E10C" w14:textId="77777777" w:rsidR="004E5333" w:rsidRPr="00F2148B" w:rsidRDefault="004E5333" w:rsidP="004E5333">
      <w:pPr>
        <w:rPr>
          <w:rFonts w:hint="eastAsia"/>
        </w:rPr>
      </w:pPr>
      <w:r>
        <w:rPr>
          <w:rFonts w:hint="eastAsia"/>
        </w:rPr>
        <w:t>16.我经常从家人、亲友那里获得情感上的帮助和支持。</w:t>
      </w:r>
    </w:p>
    <w:p w14:paraId="6CE16512" w14:textId="77777777" w:rsidR="004E5333" w:rsidRPr="00F2148B" w:rsidRDefault="004E5333" w:rsidP="004E5333">
      <w:pPr>
        <w:rPr>
          <w:rFonts w:hint="eastAsia"/>
        </w:rPr>
      </w:pPr>
      <w:r>
        <w:rPr>
          <w:rFonts w:hint="eastAsia"/>
        </w:rPr>
        <w:t>17.当遇到困难时,我经常会向同学朋友寻求帮助。</w:t>
      </w:r>
    </w:p>
    <w:p w14:paraId="1DEF49F8" w14:textId="032B5E21" w:rsidR="004E5333" w:rsidRDefault="004E5333" w:rsidP="004E5333">
      <w:pPr>
        <w:rPr>
          <w:rFonts w:hint="eastAsia"/>
        </w:rPr>
      </w:pPr>
      <w:r>
        <w:rPr>
          <w:rFonts w:hint="eastAsia"/>
        </w:rPr>
        <w:t>结果分析</w:t>
      </w:r>
    </w:p>
    <w:p w14:paraId="7FF56E41" w14:textId="77777777" w:rsidR="004E5333" w:rsidRDefault="004E5333" w:rsidP="004E5333">
      <w:pPr>
        <w:rPr>
          <w:rFonts w:hint="eastAsia"/>
        </w:rPr>
      </w:pPr>
      <w:r>
        <w:rPr>
          <w:rFonts w:hint="eastAsia"/>
        </w:rPr>
        <w:t>量表内容包括主观支持(1、4、6、7、9)、客观支持(8、10、11、13、15、</w:t>
      </w:r>
    </w:p>
    <w:p w14:paraId="0593B88A" w14:textId="77777777" w:rsidR="004E5333" w:rsidRDefault="004E5333" w:rsidP="004E5333">
      <w:pPr>
        <w:rPr>
          <w:rFonts w:hint="eastAsia"/>
        </w:rPr>
      </w:pPr>
      <w:r>
        <w:rPr>
          <w:rFonts w:hint="eastAsia"/>
        </w:rPr>
        <w:t>16)、支持利用度(2、3、5、12、14、17)3个维度,共17个条目,其中题目得</w:t>
      </w:r>
    </w:p>
    <w:p w14:paraId="75A036C4" w14:textId="4A98795E" w:rsidR="004E5333" w:rsidRPr="004E5333" w:rsidRDefault="004E5333" w:rsidP="004E5333">
      <w:pPr>
        <w:rPr>
          <w:rFonts w:hint="eastAsia"/>
        </w:rPr>
      </w:pPr>
      <w:r>
        <w:rPr>
          <w:rFonts w:hint="eastAsia"/>
        </w:rPr>
        <w:t>分采用Likert5级评分法,即“符合”记5分,“有点符合”记4分,“不确定”记3分,“有点不符合”记2分,“不符合”记1分。</w:t>
      </w:r>
    </w:p>
    <w:sectPr w:rsidR="004E5333" w:rsidRPr="004E5333" w:rsidSect="00E6538A">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43674" w14:textId="77777777" w:rsidR="002D64DB" w:rsidRDefault="002D64DB" w:rsidP="00B41431">
      <w:pPr>
        <w:rPr>
          <w:rFonts w:hint="eastAsia"/>
        </w:rPr>
      </w:pPr>
      <w:r>
        <w:separator/>
      </w:r>
    </w:p>
  </w:endnote>
  <w:endnote w:type="continuationSeparator" w:id="0">
    <w:p w14:paraId="3C582F2A" w14:textId="77777777" w:rsidR="002D64DB" w:rsidRDefault="002D64DB" w:rsidP="00B414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220C2" w14:textId="77777777" w:rsidR="00FC307C" w:rsidRDefault="00FC307C">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2C28E" w14:textId="77777777" w:rsidR="00FC307C" w:rsidRDefault="00FC307C">
    <w:pPr>
      <w:pStyle w:val="ae"/>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0FA0" w14:textId="77777777" w:rsidR="00FC307C" w:rsidRDefault="00FC307C">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A4D0D" w14:textId="77777777" w:rsidR="002D64DB" w:rsidRDefault="002D64DB" w:rsidP="00B41431">
      <w:pPr>
        <w:rPr>
          <w:rFonts w:hint="eastAsia"/>
        </w:rPr>
      </w:pPr>
      <w:r>
        <w:separator/>
      </w:r>
    </w:p>
  </w:footnote>
  <w:footnote w:type="continuationSeparator" w:id="0">
    <w:p w14:paraId="7E1B381B" w14:textId="77777777" w:rsidR="002D64DB" w:rsidRDefault="002D64DB" w:rsidP="00B4143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46CC" w14:textId="77777777" w:rsidR="00FC307C" w:rsidRDefault="00FC307C">
    <w:pPr>
      <w:pStyle w:val="ac"/>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A4B0E" w14:textId="77777777" w:rsidR="00FC307C" w:rsidRDefault="00FC307C">
    <w:pPr>
      <w:pStyle w:val="ac"/>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EF5D0" w14:textId="77777777" w:rsidR="00FC307C" w:rsidRDefault="00FC307C">
    <w:pPr>
      <w:pStyle w:val="ac"/>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2CA2"/>
    <w:multiLevelType w:val="hybridMultilevel"/>
    <w:tmpl w:val="8F181100"/>
    <w:lvl w:ilvl="0" w:tplc="9FB671FE">
      <w:start w:val="1"/>
      <w:numFmt w:val="bullet"/>
      <w:lvlText w:val="●"/>
      <w:lvlJc w:val="left"/>
      <w:pPr>
        <w:ind w:left="720" w:hanging="360"/>
      </w:pPr>
    </w:lvl>
    <w:lvl w:ilvl="1" w:tplc="88FE1132">
      <w:start w:val="1"/>
      <w:numFmt w:val="bullet"/>
      <w:lvlText w:val="○"/>
      <w:lvlJc w:val="left"/>
      <w:pPr>
        <w:ind w:left="1440" w:hanging="360"/>
      </w:pPr>
    </w:lvl>
    <w:lvl w:ilvl="2" w:tplc="EB8A9AD6">
      <w:start w:val="1"/>
      <w:numFmt w:val="bullet"/>
      <w:lvlText w:val="■"/>
      <w:lvlJc w:val="left"/>
      <w:pPr>
        <w:ind w:left="2160" w:hanging="360"/>
      </w:pPr>
    </w:lvl>
    <w:lvl w:ilvl="3" w:tplc="835CE32A">
      <w:start w:val="1"/>
      <w:numFmt w:val="bullet"/>
      <w:lvlText w:val="●"/>
      <w:lvlJc w:val="left"/>
      <w:pPr>
        <w:ind w:left="2880" w:hanging="360"/>
      </w:pPr>
    </w:lvl>
    <w:lvl w:ilvl="4" w:tplc="805CB27C">
      <w:start w:val="1"/>
      <w:numFmt w:val="bullet"/>
      <w:lvlText w:val="○"/>
      <w:lvlJc w:val="left"/>
      <w:pPr>
        <w:ind w:left="3600" w:hanging="360"/>
      </w:pPr>
    </w:lvl>
    <w:lvl w:ilvl="5" w:tplc="EF24B724">
      <w:start w:val="1"/>
      <w:numFmt w:val="bullet"/>
      <w:lvlText w:val="■"/>
      <w:lvlJc w:val="left"/>
      <w:pPr>
        <w:ind w:left="4320" w:hanging="360"/>
      </w:pPr>
    </w:lvl>
    <w:lvl w:ilvl="6" w:tplc="5D804F3C">
      <w:start w:val="1"/>
      <w:numFmt w:val="bullet"/>
      <w:lvlText w:val="●"/>
      <w:lvlJc w:val="left"/>
      <w:pPr>
        <w:ind w:left="5040" w:hanging="360"/>
      </w:pPr>
    </w:lvl>
    <w:lvl w:ilvl="7" w:tplc="46686E02">
      <w:start w:val="1"/>
      <w:numFmt w:val="bullet"/>
      <w:lvlText w:val="●"/>
      <w:lvlJc w:val="left"/>
      <w:pPr>
        <w:ind w:left="5760" w:hanging="360"/>
      </w:pPr>
    </w:lvl>
    <w:lvl w:ilvl="8" w:tplc="BDAC2034">
      <w:start w:val="1"/>
      <w:numFmt w:val="bullet"/>
      <w:lvlText w:val="●"/>
      <w:lvlJc w:val="left"/>
      <w:pPr>
        <w:ind w:left="6480" w:hanging="360"/>
      </w:pPr>
    </w:lvl>
  </w:abstractNum>
  <w:abstractNum w:abstractNumId="1" w15:restartNumberingAfterBreak="0">
    <w:nsid w:val="14A37078"/>
    <w:multiLevelType w:val="multilevel"/>
    <w:tmpl w:val="D20E0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BA557F"/>
    <w:multiLevelType w:val="multilevel"/>
    <w:tmpl w:val="428446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F079C0"/>
    <w:multiLevelType w:val="multilevel"/>
    <w:tmpl w:val="1738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735AA"/>
    <w:multiLevelType w:val="multilevel"/>
    <w:tmpl w:val="E5D4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B3275"/>
    <w:multiLevelType w:val="multilevel"/>
    <w:tmpl w:val="DE66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86412"/>
    <w:multiLevelType w:val="multilevel"/>
    <w:tmpl w:val="9E5C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F5086"/>
    <w:multiLevelType w:val="multilevel"/>
    <w:tmpl w:val="C0F6355C"/>
    <w:lvl w:ilvl="0">
      <w:start w:val="1"/>
      <w:numFmt w:val="decimal"/>
      <w:lvlText w:val="%1"/>
      <w:lvlJc w:val="left"/>
      <w:pPr>
        <w:ind w:left="383" w:hanging="383"/>
      </w:pPr>
      <w:rPr>
        <w:rFonts w:hint="default"/>
      </w:rPr>
    </w:lvl>
    <w:lvl w:ilvl="1">
      <w:start w:val="4"/>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41745CA"/>
    <w:multiLevelType w:val="multilevel"/>
    <w:tmpl w:val="57D6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275103"/>
    <w:multiLevelType w:val="multilevel"/>
    <w:tmpl w:val="6ACEF5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2C70E8"/>
    <w:multiLevelType w:val="multilevel"/>
    <w:tmpl w:val="6E3435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854D7A"/>
    <w:multiLevelType w:val="multilevel"/>
    <w:tmpl w:val="F16E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8C5477"/>
    <w:multiLevelType w:val="multilevel"/>
    <w:tmpl w:val="27C88E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407B94"/>
    <w:multiLevelType w:val="multilevel"/>
    <w:tmpl w:val="4A0E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58442C"/>
    <w:multiLevelType w:val="multilevel"/>
    <w:tmpl w:val="1628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650846">
    <w:abstractNumId w:val="0"/>
    <w:lvlOverride w:ilvl="0">
      <w:startOverride w:val="1"/>
    </w:lvlOverride>
  </w:num>
  <w:num w:numId="2" w16cid:durableId="1559588505">
    <w:abstractNumId w:val="4"/>
  </w:num>
  <w:num w:numId="3" w16cid:durableId="896891097">
    <w:abstractNumId w:val="3"/>
  </w:num>
  <w:num w:numId="4" w16cid:durableId="106048680">
    <w:abstractNumId w:val="11"/>
  </w:num>
  <w:num w:numId="5" w16cid:durableId="1771463542">
    <w:abstractNumId w:val="9"/>
  </w:num>
  <w:num w:numId="6" w16cid:durableId="1143079684">
    <w:abstractNumId w:val="14"/>
  </w:num>
  <w:num w:numId="7" w16cid:durableId="2027825666">
    <w:abstractNumId w:val="10"/>
  </w:num>
  <w:num w:numId="8" w16cid:durableId="398485326">
    <w:abstractNumId w:val="8"/>
  </w:num>
  <w:num w:numId="9" w16cid:durableId="1130709562">
    <w:abstractNumId w:val="7"/>
  </w:num>
  <w:num w:numId="10" w16cid:durableId="547568881">
    <w:abstractNumId w:val="1"/>
  </w:num>
  <w:num w:numId="11" w16cid:durableId="1291595597">
    <w:abstractNumId w:val="5"/>
  </w:num>
  <w:num w:numId="12" w16cid:durableId="2113236657">
    <w:abstractNumId w:val="12"/>
  </w:num>
  <w:num w:numId="13" w16cid:durableId="2142074184">
    <w:abstractNumId w:val="6"/>
  </w:num>
  <w:num w:numId="14" w16cid:durableId="22874104">
    <w:abstractNumId w:val="2"/>
  </w:num>
  <w:num w:numId="15" w16cid:durableId="3360357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32A"/>
    <w:rsid w:val="000232EC"/>
    <w:rsid w:val="00041BD6"/>
    <w:rsid w:val="0005065B"/>
    <w:rsid w:val="000572EA"/>
    <w:rsid w:val="000C019B"/>
    <w:rsid w:val="00187C18"/>
    <w:rsid w:val="001B6638"/>
    <w:rsid w:val="001E2137"/>
    <w:rsid w:val="00225FDF"/>
    <w:rsid w:val="00297CDF"/>
    <w:rsid w:val="002B419B"/>
    <w:rsid w:val="002B615B"/>
    <w:rsid w:val="002D64DB"/>
    <w:rsid w:val="0034570A"/>
    <w:rsid w:val="003504E4"/>
    <w:rsid w:val="003530EA"/>
    <w:rsid w:val="003A3D55"/>
    <w:rsid w:val="003D32B2"/>
    <w:rsid w:val="004E5333"/>
    <w:rsid w:val="0054107D"/>
    <w:rsid w:val="0055111D"/>
    <w:rsid w:val="0056759E"/>
    <w:rsid w:val="00582BE1"/>
    <w:rsid w:val="005A2CD2"/>
    <w:rsid w:val="005A61AB"/>
    <w:rsid w:val="00623EF4"/>
    <w:rsid w:val="00656CE0"/>
    <w:rsid w:val="0066625C"/>
    <w:rsid w:val="0068697B"/>
    <w:rsid w:val="006E3C87"/>
    <w:rsid w:val="006E5C53"/>
    <w:rsid w:val="007063DB"/>
    <w:rsid w:val="007109A7"/>
    <w:rsid w:val="00717BE7"/>
    <w:rsid w:val="00720917"/>
    <w:rsid w:val="00781770"/>
    <w:rsid w:val="00785EAF"/>
    <w:rsid w:val="007C2696"/>
    <w:rsid w:val="00846ED2"/>
    <w:rsid w:val="00874B6F"/>
    <w:rsid w:val="00893B5D"/>
    <w:rsid w:val="00982197"/>
    <w:rsid w:val="00A005C3"/>
    <w:rsid w:val="00A214E9"/>
    <w:rsid w:val="00A63342"/>
    <w:rsid w:val="00A65C32"/>
    <w:rsid w:val="00A7032A"/>
    <w:rsid w:val="00AD2FD2"/>
    <w:rsid w:val="00AD6867"/>
    <w:rsid w:val="00B41431"/>
    <w:rsid w:val="00BD249F"/>
    <w:rsid w:val="00BD75A9"/>
    <w:rsid w:val="00C309C8"/>
    <w:rsid w:val="00C70AAA"/>
    <w:rsid w:val="00C96EAE"/>
    <w:rsid w:val="00CB3283"/>
    <w:rsid w:val="00CD504C"/>
    <w:rsid w:val="00D401B9"/>
    <w:rsid w:val="00DC01E1"/>
    <w:rsid w:val="00DC1E1C"/>
    <w:rsid w:val="00DD69DB"/>
    <w:rsid w:val="00E0474A"/>
    <w:rsid w:val="00E13F40"/>
    <w:rsid w:val="00E24EE9"/>
    <w:rsid w:val="00E37023"/>
    <w:rsid w:val="00E516FF"/>
    <w:rsid w:val="00E6538A"/>
    <w:rsid w:val="00E733FE"/>
    <w:rsid w:val="00E82993"/>
    <w:rsid w:val="00EC650F"/>
    <w:rsid w:val="00F26BA0"/>
    <w:rsid w:val="00F33028"/>
    <w:rsid w:val="00F62718"/>
    <w:rsid w:val="00FC307C"/>
    <w:rsid w:val="00FD1A4C"/>
    <w:rsid w:val="00FF328A"/>
    <w:rsid w:val="00FF65A9"/>
    <w:rsid w:val="00FF6C40"/>
    <w:rsid w:val="00FF7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5AF5C"/>
  <w15:docId w15:val="{737E16D0-C123-4EE7-9856-7544FBFD0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6CE0"/>
    <w:pPr>
      <w:widowControl w:val="0"/>
    </w:pPr>
  </w:style>
  <w:style w:type="paragraph" w:styleId="1">
    <w:name w:val="heading 1"/>
    <w:uiPriority w:val="9"/>
    <w:qFormat/>
    <w:pPr>
      <w:spacing w:line="360" w:lineRule="auto"/>
      <w:jc w:val="center"/>
      <w:outlineLvl w:val="0"/>
    </w:pPr>
    <w:rPr>
      <w:b/>
      <w:bCs/>
      <w:sz w:val="30"/>
      <w:szCs w:val="30"/>
    </w:rPr>
  </w:style>
  <w:style w:type="paragraph" w:styleId="2">
    <w:name w:val="heading 2"/>
    <w:uiPriority w:val="9"/>
    <w:unhideWhenUsed/>
    <w:qFormat/>
    <w:pPr>
      <w:spacing w:line="360" w:lineRule="auto"/>
      <w:outlineLvl w:val="1"/>
    </w:pPr>
    <w:rPr>
      <w:b/>
      <w:bCs/>
    </w:rPr>
  </w:style>
  <w:style w:type="paragraph" w:styleId="3">
    <w:name w:val="heading 3"/>
    <w:uiPriority w:val="9"/>
    <w:unhideWhenUsed/>
    <w:qFormat/>
    <w:pPr>
      <w:spacing w:line="360" w:lineRule="auto"/>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B41431"/>
    <w:pPr>
      <w:tabs>
        <w:tab w:val="center" w:pos="4153"/>
        <w:tab w:val="right" w:pos="8306"/>
      </w:tabs>
      <w:snapToGrid w:val="0"/>
      <w:jc w:val="center"/>
    </w:pPr>
    <w:rPr>
      <w:sz w:val="18"/>
      <w:szCs w:val="18"/>
    </w:rPr>
  </w:style>
  <w:style w:type="character" w:customStyle="1" w:styleId="ad">
    <w:name w:val="页眉 字符"/>
    <w:basedOn w:val="a0"/>
    <w:link w:val="ac"/>
    <w:uiPriority w:val="99"/>
    <w:rsid w:val="00B41431"/>
    <w:rPr>
      <w:sz w:val="18"/>
      <w:szCs w:val="18"/>
    </w:rPr>
  </w:style>
  <w:style w:type="paragraph" w:styleId="ae">
    <w:name w:val="footer"/>
    <w:basedOn w:val="a"/>
    <w:link w:val="af"/>
    <w:uiPriority w:val="99"/>
    <w:unhideWhenUsed/>
    <w:rsid w:val="00B41431"/>
    <w:pPr>
      <w:tabs>
        <w:tab w:val="center" w:pos="4153"/>
        <w:tab w:val="right" w:pos="8306"/>
      </w:tabs>
      <w:snapToGrid w:val="0"/>
    </w:pPr>
    <w:rPr>
      <w:sz w:val="18"/>
      <w:szCs w:val="18"/>
    </w:rPr>
  </w:style>
  <w:style w:type="character" w:customStyle="1" w:styleId="af">
    <w:name w:val="页脚 字符"/>
    <w:basedOn w:val="a0"/>
    <w:link w:val="ae"/>
    <w:uiPriority w:val="99"/>
    <w:rsid w:val="00B41431"/>
    <w:rPr>
      <w:sz w:val="18"/>
      <w:szCs w:val="18"/>
    </w:rPr>
  </w:style>
  <w:style w:type="table" w:customStyle="1" w:styleId="af0">
    <w:name w:val="三线表"/>
    <w:basedOn w:val="a1"/>
    <w:uiPriority w:val="99"/>
    <w:rsid w:val="0068697B"/>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E733FE"/>
    <w:tblPr>
      <w:tblBorders>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556">
    <w:name w:val="三线表556"/>
    <w:basedOn w:val="a1"/>
    <w:uiPriority w:val="99"/>
    <w:rsid w:val="00E733FE"/>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f1">
    <w:name w:val="annotation text"/>
    <w:basedOn w:val="a"/>
    <w:link w:val="af2"/>
    <w:rsid w:val="00FF720A"/>
    <w:rPr>
      <w:rFonts w:ascii="Times New Roman" w:hAnsi="Times New Roman" w:cs="Times New Roman"/>
      <w:kern w:val="2"/>
      <w:sz w:val="21"/>
    </w:rPr>
  </w:style>
  <w:style w:type="character" w:customStyle="1" w:styleId="af2">
    <w:name w:val="批注文字 字符"/>
    <w:basedOn w:val="a0"/>
    <w:link w:val="af1"/>
    <w:rsid w:val="00FF720A"/>
    <w:rPr>
      <w:rFonts w:ascii="Times New Roman" w:hAnsi="Times New Roman" w:cs="Times New Roman"/>
      <w:kern w:val="2"/>
      <w:sz w:val="21"/>
    </w:rPr>
  </w:style>
  <w:style w:type="character" w:styleId="af3">
    <w:name w:val="annotation reference"/>
    <w:rsid w:val="00FF720A"/>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5DE7763A-BDF6-4085-AF0C-DA3486213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1542</TotalTime>
  <Pages>28</Pages>
  <Words>11110</Words>
  <Characters>14999</Characters>
  <Application>Microsoft Office Word</Application>
  <DocSecurity>0</DocSecurity>
  <Lines>833</Lines>
  <Paragraphs>767</Paragraphs>
  <ScaleCrop>false</ScaleCrop>
  <Company/>
  <LinksUpToDate>false</LinksUpToDate>
  <CharactersWithSpaces>25342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怡雪 王</cp:lastModifiedBy>
  <cp:revision>42</cp:revision>
  <dcterms:created xsi:type="dcterms:W3CDTF">2026-04-12T15:50:00Z</dcterms:created>
  <dcterms:modified xsi:type="dcterms:W3CDTF">2026-04-14T13:30:00Z</dcterms:modified>
</cp:coreProperties>
</file>