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F1E1B" w14:textId="05EBA959" w:rsidR="006C173F" w:rsidRDefault="00D91580" w:rsidP="00D9158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D91580">
        <w:rPr>
          <w:rFonts w:ascii="Arial" w:hAnsi="Arial" w:cs="Arial"/>
          <w:b/>
          <w:bCs/>
          <w:sz w:val="24"/>
          <w:szCs w:val="24"/>
        </w:rPr>
        <w:t>Given the provided data, what are three conclusions we can draw about Kickstarter campaigns?</w:t>
      </w:r>
    </w:p>
    <w:p w14:paraId="488F7437" w14:textId="77777777" w:rsidR="00CA6C67" w:rsidRDefault="00CA6C67" w:rsidP="00CA6C67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73EF1A13" w14:textId="3E96DFE0" w:rsidR="002E59F3" w:rsidRPr="00F61605" w:rsidRDefault="00182B44" w:rsidP="002E59F3">
      <w:pPr>
        <w:pStyle w:val="ListParagraph"/>
        <w:numPr>
          <w:ilvl w:val="1"/>
          <w:numId w:val="1"/>
        </w:numPr>
        <w:ind w:left="1440" w:hanging="1080"/>
        <w:rPr>
          <w:rFonts w:ascii="Arial" w:hAnsi="Arial" w:cs="Arial"/>
          <w:sz w:val="24"/>
          <w:szCs w:val="24"/>
        </w:rPr>
      </w:pPr>
      <w:r w:rsidRPr="00F61605">
        <w:rPr>
          <w:rFonts w:ascii="Arial" w:hAnsi="Arial" w:cs="Arial"/>
          <w:sz w:val="24"/>
          <w:szCs w:val="24"/>
        </w:rPr>
        <w:t>Significant growth in the</w:t>
      </w:r>
      <w:r w:rsidR="00F61605" w:rsidRPr="00F61605">
        <w:rPr>
          <w:rFonts w:ascii="Arial" w:hAnsi="Arial" w:cs="Arial"/>
          <w:sz w:val="24"/>
          <w:szCs w:val="24"/>
        </w:rPr>
        <w:t xml:space="preserve"> overall </w:t>
      </w:r>
      <w:r w:rsidRPr="00F61605">
        <w:rPr>
          <w:rFonts w:ascii="Arial" w:hAnsi="Arial" w:cs="Arial"/>
          <w:sz w:val="24"/>
          <w:szCs w:val="24"/>
        </w:rPr>
        <w:t>number of projects occurred i</w:t>
      </w:r>
      <w:r w:rsidR="002E59F3" w:rsidRPr="00F61605">
        <w:rPr>
          <w:rFonts w:ascii="Arial" w:hAnsi="Arial" w:cs="Arial"/>
          <w:sz w:val="24"/>
          <w:szCs w:val="24"/>
        </w:rPr>
        <w:t>n spring/summer 2014</w:t>
      </w:r>
    </w:p>
    <w:p w14:paraId="77CD85B5" w14:textId="3CB87824" w:rsidR="00D91580" w:rsidRDefault="00D91580" w:rsidP="00D91580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53D1F5B" wp14:editId="622F48FB">
            <wp:extent cx="3695700" cy="220733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712" cy="22330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53E9CC" w14:textId="77777777" w:rsidR="008C0E01" w:rsidRDefault="008C0E01" w:rsidP="008C0E01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6F24BFD1" w14:textId="1D9C0B99" w:rsidR="00D91580" w:rsidRDefault="008C0E01" w:rsidP="00D91580">
      <w:pPr>
        <w:pStyle w:val="ListParagraph"/>
        <w:numPr>
          <w:ilvl w:val="1"/>
          <w:numId w:val="1"/>
        </w:numPr>
        <w:ind w:left="1440" w:hanging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While several categories showed growth, </w:t>
      </w:r>
      <w:r w:rsidR="000F3333">
        <w:rPr>
          <w:rFonts w:ascii="Arial" w:hAnsi="Arial" w:cs="Arial"/>
          <w:sz w:val="24"/>
          <w:szCs w:val="24"/>
        </w:rPr>
        <w:t xml:space="preserve">‘theater’ was </w:t>
      </w:r>
      <w:proofErr w:type="gramStart"/>
      <w:r w:rsidR="000F3333">
        <w:rPr>
          <w:rFonts w:ascii="Arial" w:hAnsi="Arial" w:cs="Arial"/>
          <w:sz w:val="24"/>
          <w:szCs w:val="24"/>
        </w:rPr>
        <w:t>the considerable majority of</w:t>
      </w:r>
      <w:proofErr w:type="gramEnd"/>
      <w:r w:rsidR="000F3333">
        <w:rPr>
          <w:rFonts w:ascii="Arial" w:hAnsi="Arial" w:cs="Arial"/>
          <w:sz w:val="24"/>
          <w:szCs w:val="24"/>
        </w:rPr>
        <w:t xml:space="preserve"> projects beginning in the same time period.</w:t>
      </w:r>
    </w:p>
    <w:p w14:paraId="4A2665AB" w14:textId="722B5F9B" w:rsidR="008C0E01" w:rsidRDefault="008C0E01" w:rsidP="008C0E01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3FEBF07" wp14:editId="7DC8B18A">
            <wp:extent cx="3810000" cy="212918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497" cy="21412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B24349" w14:textId="77777777" w:rsidR="003F4CF8" w:rsidRDefault="003F4CF8" w:rsidP="003F4CF8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0062EA48" w14:textId="77777777" w:rsidR="00382C76" w:rsidRDefault="00382C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8B5C663" w14:textId="77777777" w:rsidR="00382C76" w:rsidRDefault="00382C76" w:rsidP="00382C76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22F83820" w14:textId="08B63C19" w:rsidR="00D91580" w:rsidRDefault="00DF09A3" w:rsidP="00D91580">
      <w:pPr>
        <w:pStyle w:val="ListParagraph"/>
        <w:numPr>
          <w:ilvl w:val="1"/>
          <w:numId w:val="1"/>
        </w:numPr>
        <w:ind w:left="1440" w:hanging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Both Theater and Technology projects are generally</w:t>
      </w:r>
      <w:r w:rsidR="00897DD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relatively well-</w:t>
      </w:r>
      <w:r w:rsidR="00850F92">
        <w:rPr>
          <w:rFonts w:ascii="Arial" w:hAnsi="Arial" w:cs="Arial"/>
          <w:sz w:val="24"/>
          <w:szCs w:val="24"/>
        </w:rPr>
        <w:t>fund</w:t>
      </w:r>
      <w:r>
        <w:rPr>
          <w:rFonts w:ascii="Arial" w:hAnsi="Arial" w:cs="Arial"/>
          <w:sz w:val="24"/>
          <w:szCs w:val="24"/>
        </w:rPr>
        <w:t>ed.</w:t>
      </w:r>
      <w:r>
        <w:rPr>
          <w:rFonts w:ascii="Arial" w:hAnsi="Arial" w:cs="Arial"/>
          <w:noProof/>
          <w:sz w:val="24"/>
          <w:szCs w:val="24"/>
        </w:rPr>
        <w:t xml:space="preserve"> </w:t>
      </w:r>
      <w:r w:rsidR="004D0F1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3BE04B5" wp14:editId="1D2B7F12">
            <wp:extent cx="4924425" cy="2283404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591" cy="22955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31DBF8" w14:textId="6C34A08D" w:rsidR="00850F92" w:rsidRDefault="00850F92" w:rsidP="00850F92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2653DFE7" w14:textId="2C651815" w:rsidR="00382C76" w:rsidRDefault="00561D93" w:rsidP="00850F92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44D97FB" wp14:editId="0A0490D3">
            <wp:extent cx="4908112" cy="227584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462" cy="228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89CC88" w14:textId="77777777" w:rsidR="00D91580" w:rsidRPr="00D91580" w:rsidRDefault="00D91580" w:rsidP="00D91580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28610A96" w14:textId="77777777" w:rsidR="00771039" w:rsidRDefault="0077103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1DAABE68" w14:textId="5F039B13" w:rsidR="00D91580" w:rsidRDefault="00D91580" w:rsidP="00D9158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D91580">
        <w:rPr>
          <w:rFonts w:ascii="Arial" w:hAnsi="Arial" w:cs="Arial"/>
          <w:b/>
          <w:bCs/>
          <w:sz w:val="24"/>
          <w:szCs w:val="24"/>
        </w:rPr>
        <w:lastRenderedPageBreak/>
        <w:t>What are some limitations of this dataset?</w:t>
      </w:r>
    </w:p>
    <w:p w14:paraId="696AD672" w14:textId="44798CDE" w:rsidR="00D91580" w:rsidRPr="00C00CCB" w:rsidRDefault="009E1A65" w:rsidP="00C00CC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00CCB">
        <w:rPr>
          <w:rFonts w:ascii="Arial" w:hAnsi="Arial" w:cs="Arial"/>
          <w:sz w:val="24"/>
          <w:szCs w:val="24"/>
        </w:rPr>
        <w:t xml:space="preserve">Dataset for 2017 is not complete, </w:t>
      </w:r>
      <w:r w:rsidR="009551C0" w:rsidRPr="00C00CCB">
        <w:rPr>
          <w:rFonts w:ascii="Arial" w:hAnsi="Arial" w:cs="Arial"/>
          <w:sz w:val="24"/>
          <w:szCs w:val="24"/>
        </w:rPr>
        <w:t>no information is available beyond mid-March 2017</w:t>
      </w:r>
      <w:r w:rsidR="00DF4C70" w:rsidRPr="00C00CCB">
        <w:rPr>
          <w:rFonts w:ascii="Arial" w:hAnsi="Arial" w:cs="Arial"/>
          <w:sz w:val="24"/>
          <w:szCs w:val="24"/>
        </w:rPr>
        <w:t xml:space="preserve"> </w:t>
      </w:r>
    </w:p>
    <w:p w14:paraId="2D5CD46D" w14:textId="0200F4CE" w:rsidR="00686794" w:rsidRPr="00C00CCB" w:rsidRDefault="00B34082" w:rsidP="00C00CC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00CCB">
        <w:rPr>
          <w:rFonts w:ascii="Arial" w:hAnsi="Arial" w:cs="Arial"/>
          <w:sz w:val="24"/>
          <w:szCs w:val="24"/>
        </w:rPr>
        <w:t xml:space="preserve">Extreme variability in funding </w:t>
      </w:r>
    </w:p>
    <w:p w14:paraId="5B17FF89" w14:textId="77777777" w:rsidR="00D91580" w:rsidRPr="00D91580" w:rsidRDefault="00D91580" w:rsidP="00D91580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</w:p>
    <w:p w14:paraId="07E45E55" w14:textId="2DDFD870" w:rsidR="00771039" w:rsidRDefault="00771039">
      <w:pPr>
        <w:rPr>
          <w:rFonts w:ascii="Arial" w:hAnsi="Arial" w:cs="Arial"/>
          <w:b/>
          <w:bCs/>
          <w:sz w:val="24"/>
          <w:szCs w:val="24"/>
        </w:rPr>
      </w:pPr>
    </w:p>
    <w:p w14:paraId="2E22E0ED" w14:textId="50AC9531" w:rsidR="00D91580" w:rsidRDefault="00D91580" w:rsidP="00D9158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D91580">
        <w:rPr>
          <w:rFonts w:ascii="Arial" w:hAnsi="Arial" w:cs="Arial"/>
          <w:b/>
          <w:bCs/>
          <w:sz w:val="24"/>
          <w:szCs w:val="24"/>
        </w:rPr>
        <w:t>What are some other possible tables and/or graphs that we could relate?</w:t>
      </w:r>
    </w:p>
    <w:p w14:paraId="1FCCA2B6" w14:textId="37F539F9" w:rsidR="008D5A7D" w:rsidRDefault="00771039" w:rsidP="008D5A7D">
      <w:pPr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81F43C4" wp14:editId="751F6683">
            <wp:extent cx="6307455" cy="3040849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367" cy="30509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BDD421" w14:textId="6E7FEB8C" w:rsidR="00B94AB5" w:rsidRDefault="00B94AB5" w:rsidP="008D5A7D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3C7C59D6" w14:textId="40E835B2" w:rsidR="00B94AB5" w:rsidRPr="008D5A7D" w:rsidRDefault="00B94AB5" w:rsidP="008D5A7D">
      <w:pPr>
        <w:ind w:left="360"/>
        <w:rPr>
          <w:rFonts w:ascii="Arial" w:hAnsi="Arial" w:cs="Arial"/>
          <w:b/>
          <w:bCs/>
          <w:sz w:val="24"/>
          <w:szCs w:val="24"/>
        </w:rPr>
      </w:pPr>
    </w:p>
    <w:sectPr w:rsidR="00B94AB5" w:rsidRPr="008D5A7D" w:rsidSect="002E59F3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BA3A2A" w14:textId="77777777" w:rsidR="00D242AF" w:rsidRDefault="00D242AF" w:rsidP="00D91580">
      <w:pPr>
        <w:spacing w:after="0" w:line="240" w:lineRule="auto"/>
      </w:pPr>
      <w:r>
        <w:separator/>
      </w:r>
    </w:p>
  </w:endnote>
  <w:endnote w:type="continuationSeparator" w:id="0">
    <w:p w14:paraId="7164220D" w14:textId="77777777" w:rsidR="00D242AF" w:rsidRDefault="00D242AF" w:rsidP="00D91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EB6801" w14:textId="77777777" w:rsidR="00D242AF" w:rsidRDefault="00D242AF" w:rsidP="00D91580">
      <w:pPr>
        <w:spacing w:after="0" w:line="240" w:lineRule="auto"/>
      </w:pPr>
      <w:r>
        <w:separator/>
      </w:r>
    </w:p>
  </w:footnote>
  <w:footnote w:type="continuationSeparator" w:id="0">
    <w:p w14:paraId="6E443834" w14:textId="77777777" w:rsidR="00D242AF" w:rsidRDefault="00D242AF" w:rsidP="00D91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48D396" w14:textId="5A6EC522" w:rsidR="00D91580" w:rsidRPr="00D91580" w:rsidRDefault="00D91580">
    <w:pPr>
      <w:pStyle w:val="Header"/>
      <w:rPr>
        <w:rFonts w:ascii="Arial" w:hAnsi="Arial" w:cs="Arial"/>
        <w:b/>
        <w:bCs/>
      </w:rPr>
    </w:pPr>
    <w:r w:rsidRPr="00D91580">
      <w:rPr>
        <w:rFonts w:ascii="Arial" w:hAnsi="Arial" w:cs="Arial"/>
        <w:b/>
        <w:bCs/>
      </w:rPr>
      <w:t>Excel Homework | Missy Meyer-Bush</w:t>
    </w:r>
    <w:r w:rsidRPr="00D91580">
      <w:rPr>
        <w:rFonts w:ascii="Arial" w:hAnsi="Arial" w:cs="Arial"/>
        <w:b/>
        <w:bCs/>
      </w:rPr>
      <w:tab/>
    </w:r>
    <w:r w:rsidRPr="00D91580">
      <w:rPr>
        <w:rFonts w:ascii="Arial" w:hAnsi="Arial" w:cs="Arial"/>
        <w:b/>
        <w:bCs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D455E"/>
    <w:multiLevelType w:val="hybridMultilevel"/>
    <w:tmpl w:val="CD4C5D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0207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580"/>
    <w:rsid w:val="000F3333"/>
    <w:rsid w:val="00174E88"/>
    <w:rsid w:val="001776B7"/>
    <w:rsid w:val="00182B44"/>
    <w:rsid w:val="002D5660"/>
    <w:rsid w:val="002E59F3"/>
    <w:rsid w:val="00382C76"/>
    <w:rsid w:val="003F4CF8"/>
    <w:rsid w:val="004279A8"/>
    <w:rsid w:val="004D0F10"/>
    <w:rsid w:val="00533169"/>
    <w:rsid w:val="00561D93"/>
    <w:rsid w:val="00581099"/>
    <w:rsid w:val="00686794"/>
    <w:rsid w:val="006B18F2"/>
    <w:rsid w:val="00771039"/>
    <w:rsid w:val="00803F5F"/>
    <w:rsid w:val="00850F92"/>
    <w:rsid w:val="00897DD3"/>
    <w:rsid w:val="008C0E01"/>
    <w:rsid w:val="008D5A7D"/>
    <w:rsid w:val="00940807"/>
    <w:rsid w:val="009551C0"/>
    <w:rsid w:val="009C1F0C"/>
    <w:rsid w:val="009E1A65"/>
    <w:rsid w:val="00B34082"/>
    <w:rsid w:val="00B94AB5"/>
    <w:rsid w:val="00C00CCB"/>
    <w:rsid w:val="00C247EF"/>
    <w:rsid w:val="00CA6C67"/>
    <w:rsid w:val="00D242AF"/>
    <w:rsid w:val="00D91580"/>
    <w:rsid w:val="00DE61B5"/>
    <w:rsid w:val="00DF09A3"/>
    <w:rsid w:val="00DF4C70"/>
    <w:rsid w:val="00F53965"/>
    <w:rsid w:val="00F6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A4875"/>
  <w15:chartTrackingRefBased/>
  <w15:docId w15:val="{D2EF5140-4DB0-49AF-B7E9-44D00BB4A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580"/>
  </w:style>
  <w:style w:type="paragraph" w:styleId="Footer">
    <w:name w:val="footer"/>
    <w:basedOn w:val="Normal"/>
    <w:link w:val="FooterChar"/>
    <w:uiPriority w:val="99"/>
    <w:unhideWhenUsed/>
    <w:rsid w:val="00D91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580"/>
  </w:style>
  <w:style w:type="paragraph" w:styleId="ListParagraph">
    <w:name w:val="List Paragraph"/>
    <w:basedOn w:val="Normal"/>
    <w:uiPriority w:val="34"/>
    <w:qFormat/>
    <w:rsid w:val="00D91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Bush</dc:creator>
  <cp:keywords/>
  <dc:description/>
  <cp:lastModifiedBy>Robert Bush</cp:lastModifiedBy>
  <cp:revision>2</cp:revision>
  <dcterms:created xsi:type="dcterms:W3CDTF">2020-11-06T23:49:00Z</dcterms:created>
  <dcterms:modified xsi:type="dcterms:W3CDTF">2020-11-06T23:49:00Z</dcterms:modified>
</cp:coreProperties>
</file>