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zCs w:val="44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